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839F4" w14:textId="77777777" w:rsidR="00943E25" w:rsidRDefault="00826A4A">
      <w:pPr>
        <w:spacing w:before="142"/>
        <w:ind w:left="87" w:right="509"/>
        <w:jc w:val="both"/>
        <w:rPr>
          <w:b/>
          <w:sz w:val="24"/>
        </w:rPr>
      </w:pPr>
      <w:r>
        <w:rPr>
          <w:b/>
          <w:sz w:val="24"/>
        </w:rPr>
        <w:t>Contrato</w:t>
      </w:r>
      <w:r>
        <w:rPr>
          <w:b/>
          <w:spacing w:val="-2"/>
          <w:sz w:val="24"/>
        </w:rPr>
        <w:t xml:space="preserve"> </w:t>
      </w:r>
      <w:r>
        <w:rPr>
          <w:b/>
          <w:sz w:val="24"/>
        </w:rPr>
        <w:t>por Instrumento Particular,</w:t>
      </w:r>
      <w:r>
        <w:rPr>
          <w:b/>
          <w:spacing w:val="-1"/>
          <w:sz w:val="24"/>
        </w:rPr>
        <w:t xml:space="preserve"> </w:t>
      </w:r>
      <w:r>
        <w:rPr>
          <w:b/>
          <w:sz w:val="24"/>
        </w:rPr>
        <w:t>com</w:t>
      </w:r>
      <w:r>
        <w:rPr>
          <w:b/>
          <w:spacing w:val="-2"/>
          <w:sz w:val="24"/>
        </w:rPr>
        <w:t xml:space="preserve"> </w:t>
      </w:r>
      <w:r>
        <w:rPr>
          <w:b/>
          <w:sz w:val="24"/>
        </w:rPr>
        <w:t>caráter de</w:t>
      </w:r>
      <w:r>
        <w:rPr>
          <w:b/>
          <w:spacing w:val="-2"/>
          <w:sz w:val="24"/>
        </w:rPr>
        <w:t xml:space="preserve"> </w:t>
      </w:r>
      <w:r>
        <w:rPr>
          <w:b/>
          <w:sz w:val="24"/>
        </w:rPr>
        <w:t>escritura pública,</w:t>
      </w:r>
      <w:r>
        <w:rPr>
          <w:b/>
          <w:spacing w:val="-3"/>
          <w:sz w:val="24"/>
        </w:rPr>
        <w:t xml:space="preserve"> </w:t>
      </w:r>
      <w:r>
        <w:rPr>
          <w:b/>
          <w:sz w:val="24"/>
        </w:rPr>
        <w:t>na forma</w:t>
      </w:r>
      <w:r>
        <w:rPr>
          <w:b/>
          <w:spacing w:val="-6"/>
          <w:sz w:val="24"/>
        </w:rPr>
        <w:t xml:space="preserve"> </w:t>
      </w:r>
      <w:r>
        <w:rPr>
          <w:b/>
          <w:sz w:val="24"/>
        </w:rPr>
        <w:t>do</w:t>
      </w:r>
      <w:r>
        <w:rPr>
          <w:b/>
          <w:spacing w:val="-1"/>
          <w:sz w:val="24"/>
        </w:rPr>
        <w:t xml:space="preserve"> </w:t>
      </w:r>
      <w:r>
        <w:rPr>
          <w:b/>
          <w:sz w:val="24"/>
        </w:rPr>
        <w:t>§</w:t>
      </w:r>
      <w:r>
        <w:rPr>
          <w:b/>
          <w:spacing w:val="-1"/>
          <w:sz w:val="24"/>
        </w:rPr>
        <w:t xml:space="preserve"> </w:t>
      </w:r>
      <w:r>
        <w:rPr>
          <w:b/>
          <w:sz w:val="24"/>
        </w:rPr>
        <w:t>5º do art.</w:t>
      </w:r>
      <w:r>
        <w:rPr>
          <w:b/>
          <w:spacing w:val="-1"/>
          <w:sz w:val="24"/>
        </w:rPr>
        <w:t xml:space="preserve"> </w:t>
      </w:r>
      <w:r>
        <w:rPr>
          <w:b/>
          <w:sz w:val="24"/>
        </w:rPr>
        <w:t>61 da Lei 4.380/1964, de venda e compra de imóvel residencial, mútuo com obrigações e alienação fiduciária em garantia no SFH - CCSBPE</w:t>
      </w: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780"/>
      </w:tblGrid>
      <w:tr w:rsidR="00943E25" w14:paraId="6BEDB614" w14:textId="77777777">
        <w:trPr>
          <w:trHeight w:val="10261"/>
        </w:trPr>
        <w:tc>
          <w:tcPr>
            <w:tcW w:w="9780" w:type="dxa"/>
          </w:tcPr>
          <w:p w14:paraId="18844792" w14:textId="77777777" w:rsidR="00943E25" w:rsidRDefault="00826A4A">
            <w:pPr>
              <w:pStyle w:val="TableParagraph"/>
              <w:jc w:val="both"/>
              <w:rPr>
                <w:b/>
                <w:sz w:val="24"/>
              </w:rPr>
            </w:pPr>
            <w:r>
              <w:rPr>
                <w:b/>
                <w:sz w:val="24"/>
              </w:rPr>
              <w:t>A</w:t>
            </w:r>
            <w:r>
              <w:rPr>
                <w:b/>
                <w:spacing w:val="20"/>
                <w:sz w:val="24"/>
              </w:rPr>
              <w:t xml:space="preserve"> </w:t>
            </w:r>
            <w:r>
              <w:rPr>
                <w:b/>
                <w:sz w:val="24"/>
              </w:rPr>
              <w:t>-</w:t>
            </w:r>
            <w:r>
              <w:rPr>
                <w:b/>
                <w:spacing w:val="20"/>
                <w:sz w:val="24"/>
              </w:rPr>
              <w:t xml:space="preserve"> </w:t>
            </w:r>
            <w:r>
              <w:rPr>
                <w:b/>
                <w:sz w:val="24"/>
              </w:rPr>
              <w:t>QUALIFICAÇÃO DAS</w:t>
            </w:r>
            <w:r>
              <w:rPr>
                <w:b/>
                <w:spacing w:val="-2"/>
                <w:sz w:val="24"/>
              </w:rPr>
              <w:t xml:space="preserve"> PARTES</w:t>
            </w:r>
          </w:p>
          <w:p w14:paraId="25BA5E51" w14:textId="77777777" w:rsidR="00943E25" w:rsidRDefault="00826A4A">
            <w:pPr>
              <w:pStyle w:val="TableParagraph"/>
              <w:spacing w:before="60"/>
              <w:ind w:right="91"/>
              <w:jc w:val="both"/>
              <w:rPr>
                <w:sz w:val="24"/>
              </w:rPr>
            </w:pPr>
            <w:r>
              <w:rPr>
                <w:b/>
                <w:sz w:val="24"/>
              </w:rPr>
              <w:t xml:space="preserve">A1 - VENDEDOR(ES): </w:t>
            </w:r>
            <w:r>
              <w:rPr>
                <w:sz w:val="24"/>
              </w:rPr>
              <w:t xml:space="preserve">ALEX ARIOZI, nacionalidade brasileira, nascido(a) em 31/01/1978, Construtor, filho de: MARIA APARECIDA COLUCCI ARIOZI e LAERTE ARIOZI, e-mail: </w:t>
            </w:r>
            <w:hyperlink r:id="rId7">
              <w:r>
                <w:rPr>
                  <w:sz w:val="24"/>
                </w:rPr>
                <w:t>AARIOZI@HOTMAIL.COM</w:t>
              </w:r>
            </w:hyperlink>
            <w:r>
              <w:rPr>
                <w:sz w:val="24"/>
              </w:rPr>
              <w:t>, portador(a) de CNH nº 01727278399, expedida por Órgão de Trânsito/PR</w:t>
            </w:r>
            <w:r>
              <w:rPr>
                <w:spacing w:val="40"/>
                <w:sz w:val="24"/>
              </w:rPr>
              <w:t xml:space="preserve"> </w:t>
            </w:r>
            <w:r>
              <w:rPr>
                <w:sz w:val="24"/>
              </w:rPr>
              <w:t>em 30/08/2022 e do CPF 019.884.969-93, divorciado(a), declara não conviver em união estável, residente e domiciliado(a) em R Pion Francisco Ruiz Domingues, 49, Jardim Novo Horizonte em Maringa/PR.</w:t>
            </w:r>
          </w:p>
          <w:p w14:paraId="79C11EB1" w14:textId="77777777" w:rsidR="00943E25" w:rsidRDefault="00826A4A">
            <w:pPr>
              <w:pStyle w:val="TableParagraph"/>
              <w:spacing w:before="61"/>
              <w:jc w:val="both"/>
              <w:rPr>
                <w:b/>
                <w:sz w:val="24"/>
              </w:rPr>
            </w:pPr>
            <w:r>
              <w:rPr>
                <w:b/>
                <w:sz w:val="24"/>
              </w:rPr>
              <w:t>A2</w:t>
            </w:r>
            <w:r>
              <w:rPr>
                <w:b/>
                <w:spacing w:val="9"/>
                <w:sz w:val="24"/>
              </w:rPr>
              <w:t xml:space="preserve"> </w:t>
            </w:r>
            <w:r>
              <w:rPr>
                <w:b/>
                <w:sz w:val="24"/>
              </w:rPr>
              <w:t>-</w:t>
            </w:r>
            <w:r>
              <w:rPr>
                <w:b/>
                <w:spacing w:val="9"/>
                <w:sz w:val="24"/>
              </w:rPr>
              <w:t xml:space="preserve"> </w:t>
            </w:r>
            <w:r>
              <w:rPr>
                <w:b/>
                <w:sz w:val="24"/>
              </w:rPr>
              <w:t>COMPRADOR(ES)</w:t>
            </w:r>
            <w:r>
              <w:rPr>
                <w:b/>
                <w:spacing w:val="9"/>
                <w:sz w:val="24"/>
              </w:rPr>
              <w:t xml:space="preserve"> </w:t>
            </w:r>
            <w:r>
              <w:rPr>
                <w:b/>
                <w:sz w:val="24"/>
              </w:rPr>
              <w:t>E</w:t>
            </w:r>
            <w:r>
              <w:rPr>
                <w:b/>
                <w:spacing w:val="9"/>
                <w:sz w:val="24"/>
              </w:rPr>
              <w:t xml:space="preserve"> </w:t>
            </w:r>
            <w:r>
              <w:rPr>
                <w:b/>
                <w:sz w:val="24"/>
              </w:rPr>
              <w:t>DEVEDOR(ES)</w:t>
            </w:r>
            <w:r>
              <w:rPr>
                <w:b/>
                <w:spacing w:val="10"/>
                <w:sz w:val="24"/>
              </w:rPr>
              <w:t xml:space="preserve"> </w:t>
            </w:r>
            <w:r>
              <w:rPr>
                <w:b/>
                <w:sz w:val="24"/>
              </w:rPr>
              <w:t>FIDUCIANTE(S),</w:t>
            </w:r>
            <w:r>
              <w:rPr>
                <w:b/>
                <w:spacing w:val="11"/>
                <w:sz w:val="24"/>
              </w:rPr>
              <w:t xml:space="preserve"> </w:t>
            </w:r>
            <w:r>
              <w:rPr>
                <w:b/>
                <w:sz w:val="24"/>
              </w:rPr>
              <w:t>doravante</w:t>
            </w:r>
            <w:r>
              <w:rPr>
                <w:b/>
                <w:spacing w:val="7"/>
                <w:sz w:val="24"/>
              </w:rPr>
              <w:t xml:space="preserve"> </w:t>
            </w:r>
            <w:r>
              <w:rPr>
                <w:b/>
                <w:sz w:val="24"/>
              </w:rPr>
              <w:t>denominado(s)</w:t>
            </w:r>
            <w:r>
              <w:rPr>
                <w:b/>
                <w:spacing w:val="10"/>
                <w:sz w:val="24"/>
              </w:rPr>
              <w:t xml:space="preserve"> </w:t>
            </w:r>
            <w:r>
              <w:rPr>
                <w:b/>
                <w:spacing w:val="-2"/>
                <w:sz w:val="24"/>
              </w:rPr>
              <w:t>DEVEDOR(ES):</w:t>
            </w:r>
          </w:p>
          <w:p w14:paraId="00C36145" w14:textId="77777777" w:rsidR="00943E25" w:rsidRDefault="00826A4A">
            <w:pPr>
              <w:pStyle w:val="TableParagraph"/>
              <w:spacing w:before="0"/>
              <w:ind w:right="92"/>
              <w:jc w:val="both"/>
              <w:rPr>
                <w:sz w:val="24"/>
              </w:rPr>
            </w:pPr>
            <w:r>
              <w:rPr>
                <w:sz w:val="24"/>
              </w:rPr>
              <w:t>JOALDO DE CARVALHO, nacionalidade brasileira, nascido(a) em 16/06/1994, engenheiro, filho de: SIRLEI</w:t>
            </w:r>
            <w:r>
              <w:rPr>
                <w:spacing w:val="5"/>
                <w:sz w:val="24"/>
              </w:rPr>
              <w:t xml:space="preserve"> </w:t>
            </w:r>
            <w:r>
              <w:rPr>
                <w:sz w:val="24"/>
              </w:rPr>
              <w:t>SALIN</w:t>
            </w:r>
            <w:r>
              <w:rPr>
                <w:spacing w:val="8"/>
                <w:sz w:val="24"/>
              </w:rPr>
              <w:t xml:space="preserve"> </w:t>
            </w:r>
            <w:r>
              <w:rPr>
                <w:sz w:val="24"/>
              </w:rPr>
              <w:t>DE</w:t>
            </w:r>
            <w:r>
              <w:rPr>
                <w:spacing w:val="9"/>
                <w:sz w:val="24"/>
              </w:rPr>
              <w:t xml:space="preserve"> </w:t>
            </w:r>
            <w:r>
              <w:rPr>
                <w:sz w:val="24"/>
              </w:rPr>
              <w:t>CARVALHO</w:t>
            </w:r>
            <w:r>
              <w:rPr>
                <w:spacing w:val="6"/>
                <w:sz w:val="24"/>
              </w:rPr>
              <w:t xml:space="preserve"> </w:t>
            </w:r>
            <w:r>
              <w:rPr>
                <w:sz w:val="24"/>
              </w:rPr>
              <w:t>e</w:t>
            </w:r>
            <w:r>
              <w:rPr>
                <w:spacing w:val="11"/>
                <w:sz w:val="24"/>
              </w:rPr>
              <w:t xml:space="preserve"> </w:t>
            </w:r>
            <w:r>
              <w:rPr>
                <w:sz w:val="24"/>
              </w:rPr>
              <w:t>ODISSEAS</w:t>
            </w:r>
            <w:r>
              <w:rPr>
                <w:spacing w:val="9"/>
                <w:sz w:val="24"/>
              </w:rPr>
              <w:t xml:space="preserve"> </w:t>
            </w:r>
            <w:r>
              <w:rPr>
                <w:sz w:val="24"/>
              </w:rPr>
              <w:t>RAMOS</w:t>
            </w:r>
            <w:r>
              <w:rPr>
                <w:spacing w:val="7"/>
                <w:sz w:val="24"/>
              </w:rPr>
              <w:t xml:space="preserve"> </w:t>
            </w:r>
            <w:r>
              <w:rPr>
                <w:sz w:val="24"/>
              </w:rPr>
              <w:t>DE</w:t>
            </w:r>
            <w:r>
              <w:rPr>
                <w:spacing w:val="12"/>
                <w:sz w:val="24"/>
              </w:rPr>
              <w:t xml:space="preserve"> </w:t>
            </w:r>
            <w:r>
              <w:rPr>
                <w:sz w:val="24"/>
              </w:rPr>
              <w:t>CARVALHO,</w:t>
            </w:r>
            <w:r>
              <w:rPr>
                <w:spacing w:val="9"/>
                <w:sz w:val="24"/>
              </w:rPr>
              <w:t xml:space="preserve"> </w:t>
            </w:r>
            <w:r>
              <w:rPr>
                <w:sz w:val="24"/>
              </w:rPr>
              <w:t>e-mail:</w:t>
            </w:r>
            <w:r>
              <w:rPr>
                <w:spacing w:val="10"/>
                <w:sz w:val="24"/>
              </w:rPr>
              <w:t xml:space="preserve"> </w:t>
            </w:r>
            <w:hyperlink r:id="rId8">
              <w:r>
                <w:rPr>
                  <w:spacing w:val="-2"/>
                  <w:sz w:val="24"/>
                </w:rPr>
                <w:t>JOALDO@HOTMAIL.COM</w:t>
              </w:r>
            </w:hyperlink>
            <w:r>
              <w:rPr>
                <w:spacing w:val="-2"/>
                <w:sz w:val="24"/>
              </w:rPr>
              <w:t>,</w:t>
            </w:r>
          </w:p>
          <w:p w14:paraId="62773602" w14:textId="77777777" w:rsidR="00943E25" w:rsidRDefault="00826A4A">
            <w:pPr>
              <w:pStyle w:val="TableParagraph"/>
              <w:spacing w:before="0"/>
              <w:ind w:right="91"/>
              <w:jc w:val="both"/>
              <w:rPr>
                <w:sz w:val="24"/>
              </w:rPr>
            </w:pPr>
            <w:r>
              <w:rPr>
                <w:sz w:val="24"/>
              </w:rPr>
              <w:t>portador(a) de CNH nº 05680279232, expedida por Órgão de Trânsito/PR em 09/08/2022 e do</w:t>
            </w:r>
            <w:r>
              <w:rPr>
                <w:spacing w:val="40"/>
                <w:sz w:val="24"/>
              </w:rPr>
              <w:t xml:space="preserve"> </w:t>
            </w:r>
            <w:r>
              <w:rPr>
                <w:sz w:val="24"/>
              </w:rPr>
              <w:t>CPF 086.717.019-05,</w:t>
            </w:r>
            <w:r>
              <w:rPr>
                <w:spacing w:val="40"/>
                <w:sz w:val="24"/>
              </w:rPr>
              <w:t xml:space="preserve"> </w:t>
            </w:r>
            <w:r>
              <w:rPr>
                <w:sz w:val="24"/>
              </w:rPr>
              <w:t>casado(a) no regime de comunhão parcial de bens, em 21/11/2015 na vigência da Lei 6.515/77, e seu cônjuge</w:t>
            </w:r>
            <w:r>
              <w:rPr>
                <w:spacing w:val="40"/>
                <w:sz w:val="24"/>
              </w:rPr>
              <w:t xml:space="preserve"> </w:t>
            </w:r>
            <w:r>
              <w:rPr>
                <w:sz w:val="24"/>
              </w:rPr>
              <w:t xml:space="preserve">PAMELA SUENE RUIVO DE CARVALHO, nacionalidade brasileira, nascido(a) em 29/01/1996, administrador, filho de: LOIDY DE OLIVEIRA SILVA e ABEDAEL RUIVO DA SILVA, e-mail: </w:t>
            </w:r>
            <w:hyperlink r:id="rId9">
              <w:r>
                <w:rPr>
                  <w:sz w:val="24"/>
                </w:rPr>
                <w:t>PAMELARUIVOS@GMAIL.COM</w:t>
              </w:r>
            </w:hyperlink>
            <w:r>
              <w:rPr>
                <w:sz w:val="24"/>
              </w:rPr>
              <w:t>, portador(a) de Carteira de Identidade nº 09804877902, expedida por Secretaria de Segurança Pública/PR em 08/02/2025 e do CPF 098.048.779-02, residentes e domiciliados em R Carlos Mauricio Duarte, 1242, Parque Taruma em Maringa/PR.</w:t>
            </w:r>
          </w:p>
          <w:p w14:paraId="125FCF6F" w14:textId="77777777" w:rsidR="00943E25" w:rsidRDefault="00826A4A">
            <w:pPr>
              <w:pStyle w:val="TableParagraph"/>
              <w:spacing w:before="61"/>
              <w:ind w:right="91"/>
              <w:jc w:val="both"/>
              <w:rPr>
                <w:sz w:val="24"/>
              </w:rPr>
            </w:pPr>
            <w:r>
              <w:rPr>
                <w:b/>
                <w:sz w:val="24"/>
              </w:rPr>
              <w:t>A3 - CREDORA FIDUCIÁRIA: CAIXA ECONÔMICA FEDERAL</w:t>
            </w:r>
            <w:r>
              <w:rPr>
                <w:sz w:val="24"/>
              </w:rPr>
              <w:t>, instituição financeira constituída sob a forma de empresa pública, pessoa jurídica de direito privado, criada pelo Decreto-Lei 759/1969, regendo-se pelo Estatuto vigente na data da presente contratação, com sede em Brasília - DF, no Setor Bancário Sul, Quadra 4, Lotes 3/4, inscrita no CNPJ 00.360.305/0001-04, neste ato representada por RAFAEL JOSE PRIZON, nacionalidade brasileira, solteiro, nascido em</w:t>
            </w:r>
            <w:r>
              <w:rPr>
                <w:spacing w:val="40"/>
                <w:sz w:val="24"/>
              </w:rPr>
              <w:t xml:space="preserve"> </w:t>
            </w:r>
            <w:r>
              <w:rPr>
                <w:sz w:val="24"/>
              </w:rPr>
              <w:t>20/03/1986, economiário, portador(a) da carteira de identidade nº 14574128, expedida por SSP/MT em 03/05/</w:t>
            </w:r>
            <w:r>
              <w:rPr>
                <w:sz w:val="24"/>
              </w:rPr>
              <w:t>2000 e do CPF 006.382.571-66 conforme Substabelecimento de Procuração lavrado às folhas 179/183, do livro 60-S, em 11/11/2025, no 1º Tabelionato de Notas de Maringá/PR; oriundo do Substabelecimento de Procuração, lavrado no 1º Tabelionato de Notas Londrina - PR, às fls. 139/141v do Livro sob nº 043-S, aos 05/11/2025, oriundos do Substabelecimento lavrado no 2º Tabelião de Notas e Protesto de Brasília - Distrito Federal, Capital da República Federativa do Brasil, às folhas 192/194, do Livro sob nº 3633- P, a</w:t>
            </w:r>
            <w:r>
              <w:rPr>
                <w:sz w:val="24"/>
              </w:rPr>
              <w:t>os 29/10/2025; oriundos da Procuração lavrada no 2º Tabelião de Notas e Protesto de Brasília - Distrito Federal, Capital da República Federativa do Brasil, às folhas 068/069, do Livro sob nº 3633-P, aos 16/10/2025, doravante denominada CAIXA.</w:t>
            </w:r>
          </w:p>
          <w:p w14:paraId="00A59910" w14:textId="77777777" w:rsidR="00943E25" w:rsidRDefault="00826A4A">
            <w:pPr>
              <w:pStyle w:val="TableParagraph"/>
              <w:spacing w:before="60" w:line="273" w:lineRule="exact"/>
              <w:jc w:val="both"/>
              <w:rPr>
                <w:sz w:val="24"/>
              </w:rPr>
            </w:pPr>
            <w:r>
              <w:rPr>
                <w:b/>
                <w:sz w:val="24"/>
              </w:rPr>
              <w:t>Agência responsável</w:t>
            </w:r>
            <w:r>
              <w:rPr>
                <w:b/>
                <w:spacing w:val="-2"/>
                <w:sz w:val="24"/>
              </w:rPr>
              <w:t xml:space="preserve"> </w:t>
            </w:r>
            <w:r>
              <w:rPr>
                <w:b/>
                <w:sz w:val="24"/>
              </w:rPr>
              <w:t>pelo contrato:</w:t>
            </w:r>
            <w:r>
              <w:rPr>
                <w:b/>
                <w:spacing w:val="-2"/>
                <w:sz w:val="24"/>
              </w:rPr>
              <w:t xml:space="preserve"> </w:t>
            </w:r>
            <w:r>
              <w:rPr>
                <w:sz w:val="24"/>
              </w:rPr>
              <w:t>1671</w:t>
            </w:r>
            <w:r>
              <w:rPr>
                <w:spacing w:val="1"/>
                <w:sz w:val="24"/>
              </w:rPr>
              <w:t xml:space="preserve"> </w:t>
            </w:r>
            <w:r>
              <w:rPr>
                <w:sz w:val="24"/>
              </w:rPr>
              <w:t>PEDRO</w:t>
            </w:r>
            <w:r>
              <w:rPr>
                <w:spacing w:val="-4"/>
                <w:sz w:val="24"/>
              </w:rPr>
              <w:t xml:space="preserve"> </w:t>
            </w:r>
            <w:r>
              <w:rPr>
                <w:sz w:val="24"/>
              </w:rPr>
              <w:t xml:space="preserve">TAQUES, </w:t>
            </w:r>
            <w:r>
              <w:rPr>
                <w:spacing w:val="-5"/>
                <w:sz w:val="24"/>
              </w:rPr>
              <w:t>PR</w:t>
            </w:r>
          </w:p>
        </w:tc>
      </w:tr>
      <w:tr w:rsidR="00943E25" w14:paraId="54F01724" w14:textId="77777777">
        <w:trPr>
          <w:trHeight w:val="292"/>
        </w:trPr>
        <w:tc>
          <w:tcPr>
            <w:tcW w:w="9780" w:type="dxa"/>
            <w:shd w:val="clear" w:color="auto" w:fill="D8D8D8"/>
          </w:tcPr>
          <w:p w14:paraId="196F111C" w14:textId="77777777" w:rsidR="00943E25" w:rsidRDefault="00826A4A">
            <w:pPr>
              <w:pStyle w:val="TableParagraph"/>
              <w:spacing w:before="0" w:line="272" w:lineRule="exact"/>
              <w:ind w:left="8"/>
              <w:jc w:val="center"/>
              <w:rPr>
                <w:b/>
                <w:sz w:val="24"/>
              </w:rPr>
            </w:pPr>
            <w:r>
              <w:rPr>
                <w:b/>
                <w:sz w:val="24"/>
              </w:rPr>
              <w:t xml:space="preserve">QUADRO </w:t>
            </w:r>
            <w:r>
              <w:rPr>
                <w:b/>
                <w:spacing w:val="-2"/>
                <w:sz w:val="24"/>
              </w:rPr>
              <w:t>RESUMO</w:t>
            </w:r>
          </w:p>
        </w:tc>
      </w:tr>
      <w:tr w:rsidR="00943E25" w14:paraId="447290A6" w14:textId="77777777">
        <w:trPr>
          <w:trHeight w:val="352"/>
        </w:trPr>
        <w:tc>
          <w:tcPr>
            <w:tcW w:w="9780" w:type="dxa"/>
          </w:tcPr>
          <w:p w14:paraId="19B4B438" w14:textId="77777777" w:rsidR="00943E25" w:rsidRDefault="00826A4A">
            <w:pPr>
              <w:pStyle w:val="TableParagraph"/>
              <w:spacing w:line="273" w:lineRule="exact"/>
              <w:rPr>
                <w:b/>
                <w:sz w:val="24"/>
              </w:rPr>
            </w:pPr>
            <w:r>
              <w:rPr>
                <w:b/>
                <w:sz w:val="24"/>
              </w:rPr>
              <w:t>B</w:t>
            </w:r>
            <w:r>
              <w:rPr>
                <w:b/>
                <w:spacing w:val="20"/>
                <w:sz w:val="24"/>
              </w:rPr>
              <w:t xml:space="preserve"> </w:t>
            </w:r>
            <w:r>
              <w:rPr>
                <w:b/>
                <w:sz w:val="24"/>
              </w:rPr>
              <w:t>-</w:t>
            </w:r>
            <w:r>
              <w:rPr>
                <w:b/>
                <w:spacing w:val="21"/>
                <w:sz w:val="24"/>
              </w:rPr>
              <w:t xml:space="preserve"> </w:t>
            </w:r>
            <w:r>
              <w:rPr>
                <w:b/>
                <w:sz w:val="24"/>
              </w:rPr>
              <w:t>CONDIÇÕES DO</w:t>
            </w:r>
            <w:r>
              <w:rPr>
                <w:b/>
                <w:spacing w:val="-1"/>
                <w:sz w:val="24"/>
              </w:rPr>
              <w:t xml:space="preserve"> </w:t>
            </w:r>
            <w:r>
              <w:rPr>
                <w:b/>
                <w:spacing w:val="-2"/>
                <w:sz w:val="24"/>
              </w:rPr>
              <w:t>FINANCIAMENTO</w:t>
            </w:r>
          </w:p>
        </w:tc>
      </w:tr>
      <w:tr w:rsidR="00943E25" w14:paraId="181ACF26" w14:textId="77777777">
        <w:trPr>
          <w:trHeight w:val="707"/>
        </w:trPr>
        <w:tc>
          <w:tcPr>
            <w:tcW w:w="9780" w:type="dxa"/>
          </w:tcPr>
          <w:p w14:paraId="7A241501" w14:textId="77777777" w:rsidR="00943E25" w:rsidRDefault="00826A4A">
            <w:pPr>
              <w:pStyle w:val="TableParagraph"/>
              <w:rPr>
                <w:sz w:val="24"/>
              </w:rPr>
            </w:pPr>
            <w:r>
              <w:rPr>
                <w:b/>
                <w:sz w:val="24"/>
              </w:rPr>
              <w:t>B1</w:t>
            </w:r>
            <w:r>
              <w:rPr>
                <w:b/>
                <w:spacing w:val="2"/>
                <w:sz w:val="24"/>
              </w:rPr>
              <w:t xml:space="preserve"> </w:t>
            </w:r>
            <w:r>
              <w:rPr>
                <w:b/>
                <w:sz w:val="24"/>
              </w:rPr>
              <w:t>-</w:t>
            </w:r>
            <w:r>
              <w:rPr>
                <w:b/>
                <w:spacing w:val="2"/>
                <w:sz w:val="24"/>
              </w:rPr>
              <w:t xml:space="preserve"> </w:t>
            </w:r>
            <w:r>
              <w:rPr>
                <w:b/>
                <w:sz w:val="24"/>
              </w:rPr>
              <w:t>Origem</w:t>
            </w:r>
            <w:r>
              <w:rPr>
                <w:b/>
                <w:spacing w:val="1"/>
                <w:sz w:val="24"/>
              </w:rPr>
              <w:t xml:space="preserve"> </w:t>
            </w:r>
            <w:r>
              <w:rPr>
                <w:b/>
                <w:sz w:val="24"/>
              </w:rPr>
              <w:t>dos</w:t>
            </w:r>
            <w:r>
              <w:rPr>
                <w:b/>
                <w:spacing w:val="1"/>
                <w:sz w:val="24"/>
              </w:rPr>
              <w:t xml:space="preserve"> </w:t>
            </w:r>
            <w:r>
              <w:rPr>
                <w:b/>
                <w:sz w:val="24"/>
              </w:rPr>
              <w:t>Recursos:</w:t>
            </w:r>
            <w:r>
              <w:rPr>
                <w:b/>
                <w:spacing w:val="5"/>
                <w:sz w:val="24"/>
              </w:rPr>
              <w:t xml:space="preserve"> </w:t>
            </w:r>
            <w:r>
              <w:rPr>
                <w:spacing w:val="-2"/>
                <w:sz w:val="24"/>
              </w:rPr>
              <w:t>CCSBPE</w:t>
            </w:r>
          </w:p>
          <w:p w14:paraId="5546CC5C" w14:textId="77777777" w:rsidR="00943E25" w:rsidRDefault="00826A4A">
            <w:pPr>
              <w:pStyle w:val="TableParagraph"/>
              <w:spacing w:before="60" w:line="276" w:lineRule="exact"/>
              <w:ind w:left="561"/>
              <w:rPr>
                <w:sz w:val="24"/>
              </w:rPr>
            </w:pPr>
            <w:r>
              <w:rPr>
                <w:b/>
                <w:sz w:val="24"/>
              </w:rPr>
              <w:t>Modalidade:</w:t>
            </w:r>
            <w:r>
              <w:rPr>
                <w:b/>
                <w:spacing w:val="9"/>
                <w:sz w:val="24"/>
              </w:rPr>
              <w:t xml:space="preserve"> </w:t>
            </w:r>
            <w:r>
              <w:rPr>
                <w:sz w:val="24"/>
              </w:rPr>
              <w:t>AQUISIÇÃO</w:t>
            </w:r>
            <w:r>
              <w:rPr>
                <w:spacing w:val="-1"/>
                <w:sz w:val="24"/>
              </w:rPr>
              <w:t xml:space="preserve"> </w:t>
            </w:r>
            <w:r>
              <w:rPr>
                <w:sz w:val="24"/>
              </w:rPr>
              <w:t>DE</w:t>
            </w:r>
            <w:r>
              <w:rPr>
                <w:spacing w:val="1"/>
                <w:sz w:val="24"/>
              </w:rPr>
              <w:t xml:space="preserve"> </w:t>
            </w:r>
            <w:r>
              <w:rPr>
                <w:sz w:val="24"/>
              </w:rPr>
              <w:t>IMÓVEL</w:t>
            </w:r>
            <w:r>
              <w:rPr>
                <w:spacing w:val="-2"/>
                <w:sz w:val="24"/>
              </w:rPr>
              <w:t xml:space="preserve"> </w:t>
            </w:r>
            <w:r>
              <w:rPr>
                <w:spacing w:val="-4"/>
                <w:sz w:val="24"/>
              </w:rPr>
              <w:t>NOVO</w:t>
            </w:r>
          </w:p>
        </w:tc>
      </w:tr>
      <w:tr w:rsidR="00943E25" w14:paraId="6030C39F" w14:textId="77777777">
        <w:trPr>
          <w:trHeight w:val="1058"/>
        </w:trPr>
        <w:tc>
          <w:tcPr>
            <w:tcW w:w="9780" w:type="dxa"/>
            <w:tcBorders>
              <w:bottom w:val="nil"/>
            </w:tcBorders>
          </w:tcPr>
          <w:p w14:paraId="5789A398" w14:textId="77777777" w:rsidR="00943E25" w:rsidRDefault="00826A4A">
            <w:pPr>
              <w:pStyle w:val="TableParagraph"/>
              <w:rPr>
                <w:sz w:val="24"/>
              </w:rPr>
            </w:pPr>
            <w:r>
              <w:rPr>
                <w:b/>
                <w:sz w:val="24"/>
              </w:rPr>
              <w:t>B2</w:t>
            </w:r>
            <w:r>
              <w:rPr>
                <w:b/>
                <w:spacing w:val="-2"/>
                <w:sz w:val="24"/>
              </w:rPr>
              <w:t xml:space="preserve"> </w:t>
            </w:r>
            <w:r>
              <w:rPr>
                <w:b/>
                <w:sz w:val="24"/>
              </w:rPr>
              <w:t>-</w:t>
            </w:r>
            <w:r>
              <w:rPr>
                <w:b/>
                <w:spacing w:val="1"/>
                <w:sz w:val="24"/>
              </w:rPr>
              <w:t xml:space="preserve"> </w:t>
            </w:r>
            <w:r>
              <w:rPr>
                <w:b/>
                <w:sz w:val="24"/>
              </w:rPr>
              <w:t>Sistema</w:t>
            </w:r>
            <w:r>
              <w:rPr>
                <w:b/>
                <w:spacing w:val="-2"/>
                <w:sz w:val="24"/>
              </w:rPr>
              <w:t xml:space="preserve"> </w:t>
            </w:r>
            <w:r>
              <w:rPr>
                <w:b/>
                <w:sz w:val="24"/>
              </w:rPr>
              <w:t>de</w:t>
            </w:r>
            <w:r>
              <w:rPr>
                <w:b/>
                <w:spacing w:val="-1"/>
                <w:sz w:val="24"/>
              </w:rPr>
              <w:t xml:space="preserve"> </w:t>
            </w:r>
            <w:r>
              <w:rPr>
                <w:b/>
                <w:sz w:val="24"/>
              </w:rPr>
              <w:t>Amortização:</w:t>
            </w:r>
            <w:r>
              <w:rPr>
                <w:b/>
                <w:spacing w:val="1"/>
                <w:sz w:val="24"/>
              </w:rPr>
              <w:t xml:space="preserve"> </w:t>
            </w:r>
            <w:r>
              <w:rPr>
                <w:spacing w:val="-5"/>
                <w:sz w:val="24"/>
              </w:rPr>
              <w:t>SAC</w:t>
            </w:r>
          </w:p>
          <w:p w14:paraId="5655E04D" w14:textId="77777777" w:rsidR="00943E25" w:rsidRDefault="00826A4A">
            <w:pPr>
              <w:pStyle w:val="TableParagraph"/>
              <w:spacing w:before="60"/>
              <w:rPr>
                <w:sz w:val="24"/>
              </w:rPr>
            </w:pPr>
            <w:r>
              <w:rPr>
                <w:b/>
                <w:sz w:val="24"/>
              </w:rPr>
              <w:t>B2.1</w:t>
            </w:r>
            <w:r>
              <w:rPr>
                <w:b/>
                <w:spacing w:val="-1"/>
                <w:sz w:val="24"/>
              </w:rPr>
              <w:t xml:space="preserve"> </w:t>
            </w:r>
            <w:r>
              <w:rPr>
                <w:b/>
                <w:sz w:val="24"/>
              </w:rPr>
              <w:t>-</w:t>
            </w:r>
            <w:r>
              <w:rPr>
                <w:b/>
                <w:spacing w:val="-1"/>
                <w:sz w:val="24"/>
              </w:rPr>
              <w:t xml:space="preserve"> </w:t>
            </w:r>
            <w:r>
              <w:rPr>
                <w:b/>
                <w:sz w:val="24"/>
              </w:rPr>
              <w:t>Índice</w:t>
            </w:r>
            <w:r>
              <w:rPr>
                <w:b/>
                <w:spacing w:val="-3"/>
                <w:sz w:val="24"/>
              </w:rPr>
              <w:t xml:space="preserve"> </w:t>
            </w:r>
            <w:r>
              <w:rPr>
                <w:b/>
                <w:sz w:val="24"/>
              </w:rPr>
              <w:t>de Atualização</w:t>
            </w:r>
            <w:r>
              <w:rPr>
                <w:b/>
                <w:spacing w:val="-2"/>
                <w:sz w:val="24"/>
              </w:rPr>
              <w:t xml:space="preserve"> </w:t>
            </w:r>
            <w:r>
              <w:rPr>
                <w:b/>
                <w:sz w:val="24"/>
              </w:rPr>
              <w:t>do</w:t>
            </w:r>
            <w:r>
              <w:rPr>
                <w:b/>
                <w:spacing w:val="1"/>
                <w:sz w:val="24"/>
              </w:rPr>
              <w:t xml:space="preserve"> </w:t>
            </w:r>
            <w:r>
              <w:rPr>
                <w:b/>
                <w:sz w:val="24"/>
              </w:rPr>
              <w:t>Saldo</w:t>
            </w:r>
            <w:r>
              <w:rPr>
                <w:b/>
                <w:spacing w:val="-1"/>
                <w:sz w:val="24"/>
              </w:rPr>
              <w:t xml:space="preserve"> </w:t>
            </w:r>
            <w:r>
              <w:rPr>
                <w:b/>
                <w:sz w:val="24"/>
              </w:rPr>
              <w:t>Devedor:</w:t>
            </w:r>
            <w:r>
              <w:rPr>
                <w:b/>
                <w:spacing w:val="1"/>
                <w:sz w:val="24"/>
              </w:rPr>
              <w:t xml:space="preserve"> </w:t>
            </w:r>
            <w:r>
              <w:rPr>
                <w:spacing w:val="-5"/>
                <w:sz w:val="24"/>
              </w:rPr>
              <w:t>TR</w:t>
            </w:r>
          </w:p>
          <w:p w14:paraId="378ABAE5" w14:textId="77777777" w:rsidR="00943E25" w:rsidRDefault="00826A4A">
            <w:pPr>
              <w:pStyle w:val="TableParagraph"/>
              <w:spacing w:before="60" w:line="273" w:lineRule="exact"/>
              <w:rPr>
                <w:sz w:val="24"/>
              </w:rPr>
            </w:pPr>
            <w:r>
              <w:rPr>
                <w:b/>
                <w:sz w:val="24"/>
              </w:rPr>
              <w:t>B3</w:t>
            </w:r>
            <w:r>
              <w:rPr>
                <w:b/>
                <w:spacing w:val="-1"/>
                <w:sz w:val="24"/>
              </w:rPr>
              <w:t xml:space="preserve"> </w:t>
            </w:r>
            <w:r>
              <w:rPr>
                <w:b/>
                <w:sz w:val="24"/>
              </w:rPr>
              <w:t>-</w:t>
            </w:r>
            <w:r>
              <w:rPr>
                <w:b/>
                <w:spacing w:val="1"/>
                <w:sz w:val="24"/>
              </w:rPr>
              <w:t xml:space="preserve"> </w:t>
            </w:r>
            <w:r>
              <w:rPr>
                <w:b/>
                <w:sz w:val="24"/>
              </w:rPr>
              <w:t>Enquadramento:</w:t>
            </w:r>
            <w:r>
              <w:rPr>
                <w:b/>
                <w:spacing w:val="53"/>
                <w:sz w:val="24"/>
              </w:rPr>
              <w:t xml:space="preserve"> </w:t>
            </w:r>
            <w:r>
              <w:rPr>
                <w:spacing w:val="-5"/>
                <w:sz w:val="24"/>
              </w:rPr>
              <w:t>SFH</w:t>
            </w:r>
          </w:p>
        </w:tc>
      </w:tr>
    </w:tbl>
    <w:p w14:paraId="49CDA232" w14:textId="77777777" w:rsidR="00943E25" w:rsidRDefault="00943E25">
      <w:pPr>
        <w:pStyle w:val="TableParagraph"/>
        <w:spacing w:line="273" w:lineRule="exact"/>
        <w:rPr>
          <w:sz w:val="24"/>
        </w:rPr>
        <w:sectPr w:rsidR="00943E25">
          <w:headerReference w:type="default" r:id="rId10"/>
          <w:footerReference w:type="default" r:id="rId11"/>
          <w:type w:val="continuous"/>
          <w:pgSz w:w="11910" w:h="16840"/>
          <w:pgMar w:top="1340" w:right="566" w:bottom="1320" w:left="992" w:header="696" w:footer="1132" w:gutter="0"/>
          <w:pgNumType w:start="1"/>
          <w:cols w:space="720"/>
        </w:sectPr>
      </w:pPr>
    </w:p>
    <w:p w14:paraId="70D44688" w14:textId="77777777" w:rsidR="00943E25" w:rsidRDefault="00943E25">
      <w:pPr>
        <w:pStyle w:val="Corpodetexto"/>
        <w:spacing w:before="9"/>
        <w:ind w:left="0"/>
        <w:jc w:val="left"/>
        <w:rPr>
          <w:b/>
          <w:sz w:val="6"/>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2"/>
        <w:gridCol w:w="1414"/>
        <w:gridCol w:w="905"/>
        <w:gridCol w:w="790"/>
        <w:gridCol w:w="435"/>
        <w:gridCol w:w="2977"/>
      </w:tblGrid>
      <w:tr w:rsidR="00943E25" w14:paraId="61AE5809" w14:textId="77777777">
        <w:trPr>
          <w:trHeight w:val="1924"/>
        </w:trPr>
        <w:tc>
          <w:tcPr>
            <w:tcW w:w="9783" w:type="dxa"/>
            <w:gridSpan w:val="6"/>
          </w:tcPr>
          <w:p w14:paraId="1AA2BE9A" w14:textId="77777777" w:rsidR="00943E25" w:rsidRDefault="00826A4A">
            <w:pPr>
              <w:pStyle w:val="TableParagraph"/>
              <w:rPr>
                <w:b/>
                <w:sz w:val="24"/>
              </w:rPr>
            </w:pPr>
            <w:r>
              <w:rPr>
                <w:b/>
                <w:sz w:val="24"/>
              </w:rPr>
              <w:t>B4</w:t>
            </w:r>
            <w:r>
              <w:rPr>
                <w:b/>
                <w:spacing w:val="-1"/>
                <w:sz w:val="24"/>
              </w:rPr>
              <w:t xml:space="preserve"> </w:t>
            </w:r>
            <w:r>
              <w:rPr>
                <w:b/>
                <w:sz w:val="24"/>
              </w:rPr>
              <w:t>-</w:t>
            </w:r>
            <w:r>
              <w:rPr>
                <w:b/>
                <w:spacing w:val="2"/>
                <w:sz w:val="24"/>
              </w:rPr>
              <w:t xml:space="preserve"> </w:t>
            </w:r>
            <w:r>
              <w:rPr>
                <w:b/>
                <w:sz w:val="24"/>
              </w:rPr>
              <w:t>Valor</w:t>
            </w:r>
            <w:r>
              <w:rPr>
                <w:b/>
                <w:spacing w:val="-2"/>
                <w:sz w:val="24"/>
              </w:rPr>
              <w:t xml:space="preserve"> </w:t>
            </w:r>
            <w:r>
              <w:rPr>
                <w:b/>
                <w:sz w:val="24"/>
              </w:rPr>
              <w:t>de Venda e Compra e Composição</w:t>
            </w:r>
            <w:r>
              <w:rPr>
                <w:b/>
                <w:spacing w:val="-3"/>
                <w:sz w:val="24"/>
              </w:rPr>
              <w:t xml:space="preserve"> </w:t>
            </w:r>
            <w:r>
              <w:rPr>
                <w:b/>
                <w:sz w:val="24"/>
              </w:rPr>
              <w:t>dos</w:t>
            </w:r>
            <w:r>
              <w:rPr>
                <w:b/>
                <w:spacing w:val="-2"/>
                <w:sz w:val="24"/>
              </w:rPr>
              <w:t xml:space="preserve"> Recursos:</w:t>
            </w:r>
          </w:p>
          <w:p w14:paraId="7076E2B3" w14:textId="77777777" w:rsidR="00943E25" w:rsidRDefault="00826A4A">
            <w:pPr>
              <w:pStyle w:val="TableParagraph"/>
              <w:spacing w:before="60"/>
              <w:rPr>
                <w:sz w:val="24"/>
              </w:rPr>
            </w:pPr>
            <w:r>
              <w:rPr>
                <w:sz w:val="24"/>
              </w:rPr>
              <w:t>O</w:t>
            </w:r>
            <w:r>
              <w:rPr>
                <w:spacing w:val="29"/>
                <w:sz w:val="24"/>
              </w:rPr>
              <w:t xml:space="preserve"> </w:t>
            </w:r>
            <w:r>
              <w:rPr>
                <w:sz w:val="24"/>
              </w:rPr>
              <w:t>valor</w:t>
            </w:r>
            <w:r>
              <w:rPr>
                <w:spacing w:val="27"/>
                <w:sz w:val="24"/>
              </w:rPr>
              <w:t xml:space="preserve"> </w:t>
            </w:r>
            <w:r>
              <w:rPr>
                <w:sz w:val="24"/>
              </w:rPr>
              <w:t>destinado</w:t>
            </w:r>
            <w:r>
              <w:rPr>
                <w:spacing w:val="29"/>
                <w:sz w:val="24"/>
              </w:rPr>
              <w:t xml:space="preserve"> </w:t>
            </w:r>
            <w:r>
              <w:rPr>
                <w:sz w:val="24"/>
              </w:rPr>
              <w:t>ao</w:t>
            </w:r>
            <w:r>
              <w:rPr>
                <w:spacing w:val="28"/>
                <w:sz w:val="24"/>
              </w:rPr>
              <w:t xml:space="preserve"> </w:t>
            </w:r>
            <w:r>
              <w:rPr>
                <w:sz w:val="24"/>
              </w:rPr>
              <w:t>pagamento</w:t>
            </w:r>
            <w:r>
              <w:rPr>
                <w:spacing w:val="27"/>
                <w:sz w:val="24"/>
              </w:rPr>
              <w:t xml:space="preserve"> </w:t>
            </w:r>
            <w:r>
              <w:rPr>
                <w:sz w:val="24"/>
              </w:rPr>
              <w:t>da</w:t>
            </w:r>
            <w:r>
              <w:rPr>
                <w:spacing w:val="29"/>
                <w:sz w:val="24"/>
              </w:rPr>
              <w:t xml:space="preserve"> </w:t>
            </w:r>
            <w:r>
              <w:rPr>
                <w:sz w:val="24"/>
              </w:rPr>
              <w:t>venda</w:t>
            </w:r>
            <w:r>
              <w:rPr>
                <w:spacing w:val="29"/>
                <w:sz w:val="24"/>
              </w:rPr>
              <w:t xml:space="preserve"> </w:t>
            </w:r>
            <w:r>
              <w:rPr>
                <w:sz w:val="24"/>
              </w:rPr>
              <w:t>e</w:t>
            </w:r>
            <w:r>
              <w:rPr>
                <w:spacing w:val="28"/>
                <w:sz w:val="24"/>
              </w:rPr>
              <w:t xml:space="preserve"> </w:t>
            </w:r>
            <w:r>
              <w:rPr>
                <w:sz w:val="24"/>
              </w:rPr>
              <w:t>compra</w:t>
            </w:r>
            <w:r>
              <w:rPr>
                <w:spacing w:val="27"/>
                <w:sz w:val="24"/>
              </w:rPr>
              <w:t xml:space="preserve"> </w:t>
            </w:r>
            <w:r>
              <w:rPr>
                <w:sz w:val="24"/>
              </w:rPr>
              <w:t>do</w:t>
            </w:r>
            <w:r>
              <w:rPr>
                <w:spacing w:val="29"/>
                <w:sz w:val="24"/>
              </w:rPr>
              <w:t xml:space="preserve"> </w:t>
            </w:r>
            <w:r>
              <w:rPr>
                <w:sz w:val="24"/>
              </w:rPr>
              <w:t>imóvel</w:t>
            </w:r>
            <w:r>
              <w:rPr>
                <w:spacing w:val="27"/>
                <w:sz w:val="24"/>
              </w:rPr>
              <w:t xml:space="preserve"> </w:t>
            </w:r>
            <w:r>
              <w:rPr>
                <w:sz w:val="24"/>
              </w:rPr>
              <w:t>objeto</w:t>
            </w:r>
            <w:r>
              <w:rPr>
                <w:spacing w:val="25"/>
                <w:sz w:val="24"/>
              </w:rPr>
              <w:t xml:space="preserve"> </w:t>
            </w:r>
            <w:r>
              <w:rPr>
                <w:sz w:val="24"/>
              </w:rPr>
              <w:t>deste</w:t>
            </w:r>
            <w:r>
              <w:rPr>
                <w:spacing w:val="28"/>
                <w:sz w:val="24"/>
              </w:rPr>
              <w:t xml:space="preserve"> </w:t>
            </w:r>
            <w:r>
              <w:rPr>
                <w:sz w:val="24"/>
              </w:rPr>
              <w:t>contrato</w:t>
            </w:r>
            <w:r>
              <w:rPr>
                <w:spacing w:val="28"/>
                <w:sz w:val="24"/>
              </w:rPr>
              <w:t xml:space="preserve"> </w:t>
            </w:r>
            <w:r>
              <w:rPr>
                <w:sz w:val="24"/>
              </w:rPr>
              <w:t>é</w:t>
            </w:r>
            <w:r>
              <w:rPr>
                <w:spacing w:val="28"/>
                <w:sz w:val="24"/>
              </w:rPr>
              <w:t xml:space="preserve"> </w:t>
            </w:r>
            <w:r>
              <w:rPr>
                <w:sz w:val="24"/>
              </w:rPr>
              <w:t>de</w:t>
            </w:r>
            <w:r>
              <w:rPr>
                <w:spacing w:val="28"/>
                <w:sz w:val="24"/>
              </w:rPr>
              <w:t xml:space="preserve"> </w:t>
            </w:r>
            <w:r>
              <w:rPr>
                <w:sz w:val="24"/>
              </w:rPr>
              <w:t>R$ 665.000,00 (seiscentos e sessenta e cinco mil reais), composto pelos valores:</w:t>
            </w:r>
          </w:p>
          <w:p w14:paraId="1BE3D52E" w14:textId="77777777" w:rsidR="00943E25" w:rsidRDefault="00826A4A">
            <w:pPr>
              <w:pStyle w:val="TableParagraph"/>
              <w:tabs>
                <w:tab w:val="left" w:pos="8268"/>
              </w:tabs>
              <w:spacing w:before="0" w:line="293" w:lineRule="exact"/>
              <w:ind w:left="112"/>
              <w:rPr>
                <w:sz w:val="24"/>
              </w:rPr>
            </w:pPr>
            <w:r>
              <w:rPr>
                <w:sz w:val="24"/>
              </w:rPr>
              <w:t xml:space="preserve">Financiamento </w:t>
            </w:r>
            <w:r>
              <w:rPr>
                <w:spacing w:val="-2"/>
                <w:sz w:val="24"/>
              </w:rPr>
              <w:t>CAIXA</w:t>
            </w:r>
            <w:r>
              <w:rPr>
                <w:sz w:val="24"/>
              </w:rPr>
              <w:tab/>
              <w:t>R$</w:t>
            </w:r>
            <w:r>
              <w:rPr>
                <w:spacing w:val="-4"/>
                <w:sz w:val="24"/>
              </w:rPr>
              <w:t xml:space="preserve"> </w:t>
            </w:r>
            <w:r>
              <w:rPr>
                <w:spacing w:val="-2"/>
                <w:sz w:val="24"/>
              </w:rPr>
              <w:t>435.000,00</w:t>
            </w:r>
          </w:p>
          <w:p w14:paraId="0E760BC6" w14:textId="77777777" w:rsidR="00943E25" w:rsidRDefault="00826A4A">
            <w:pPr>
              <w:pStyle w:val="TableParagraph"/>
              <w:tabs>
                <w:tab w:val="left" w:pos="8268"/>
              </w:tabs>
              <w:spacing w:before="0"/>
              <w:ind w:left="112"/>
              <w:rPr>
                <w:sz w:val="24"/>
              </w:rPr>
            </w:pPr>
            <w:r>
              <w:rPr>
                <w:sz w:val="24"/>
              </w:rPr>
              <w:t xml:space="preserve">Recursos </w:t>
            </w:r>
            <w:r>
              <w:rPr>
                <w:spacing w:val="-2"/>
                <w:sz w:val="24"/>
              </w:rPr>
              <w:t>próprios</w:t>
            </w:r>
            <w:r>
              <w:rPr>
                <w:sz w:val="24"/>
              </w:rPr>
              <w:tab/>
              <w:t>R$</w:t>
            </w:r>
            <w:r>
              <w:rPr>
                <w:spacing w:val="-4"/>
                <w:sz w:val="24"/>
              </w:rPr>
              <w:t xml:space="preserve"> </w:t>
            </w:r>
            <w:r>
              <w:rPr>
                <w:spacing w:val="-2"/>
                <w:sz w:val="24"/>
              </w:rPr>
              <w:t>230.000,00</w:t>
            </w:r>
          </w:p>
        </w:tc>
      </w:tr>
      <w:tr w:rsidR="00943E25" w14:paraId="0FB7B266" w14:textId="77777777">
        <w:trPr>
          <w:trHeight w:val="997"/>
        </w:trPr>
        <w:tc>
          <w:tcPr>
            <w:tcW w:w="9783" w:type="dxa"/>
            <w:gridSpan w:val="6"/>
          </w:tcPr>
          <w:p w14:paraId="78743871" w14:textId="77777777" w:rsidR="00943E25" w:rsidRDefault="00826A4A">
            <w:pPr>
              <w:pStyle w:val="TableParagraph"/>
              <w:rPr>
                <w:b/>
                <w:sz w:val="24"/>
              </w:rPr>
            </w:pPr>
            <w:r>
              <w:rPr>
                <w:b/>
                <w:sz w:val="24"/>
              </w:rPr>
              <w:t>B4.1 - Conta</w:t>
            </w:r>
            <w:r>
              <w:rPr>
                <w:b/>
                <w:spacing w:val="-2"/>
                <w:sz w:val="24"/>
              </w:rPr>
              <w:t xml:space="preserve"> </w:t>
            </w:r>
            <w:r>
              <w:rPr>
                <w:b/>
                <w:sz w:val="24"/>
              </w:rPr>
              <w:t>para</w:t>
            </w:r>
            <w:r>
              <w:rPr>
                <w:b/>
                <w:spacing w:val="-2"/>
                <w:sz w:val="24"/>
              </w:rPr>
              <w:t xml:space="preserve"> </w:t>
            </w:r>
            <w:r>
              <w:rPr>
                <w:b/>
                <w:sz w:val="24"/>
              </w:rPr>
              <w:t>crédito</w:t>
            </w:r>
            <w:r>
              <w:rPr>
                <w:b/>
                <w:spacing w:val="2"/>
                <w:sz w:val="24"/>
              </w:rPr>
              <w:t xml:space="preserve"> </w:t>
            </w:r>
            <w:r>
              <w:rPr>
                <w:b/>
                <w:sz w:val="24"/>
              </w:rPr>
              <w:t>dos</w:t>
            </w:r>
            <w:r>
              <w:rPr>
                <w:b/>
                <w:spacing w:val="-3"/>
                <w:sz w:val="24"/>
              </w:rPr>
              <w:t xml:space="preserve"> </w:t>
            </w:r>
            <w:r>
              <w:rPr>
                <w:b/>
                <w:sz w:val="24"/>
              </w:rPr>
              <w:t>recursos</w:t>
            </w:r>
            <w:r>
              <w:rPr>
                <w:b/>
                <w:spacing w:val="-3"/>
                <w:sz w:val="24"/>
              </w:rPr>
              <w:t xml:space="preserve"> </w:t>
            </w:r>
            <w:r>
              <w:rPr>
                <w:b/>
                <w:sz w:val="24"/>
              </w:rPr>
              <w:t xml:space="preserve">ao </w:t>
            </w:r>
            <w:r>
              <w:rPr>
                <w:b/>
                <w:spacing w:val="-2"/>
                <w:sz w:val="24"/>
              </w:rPr>
              <w:t>vendedor:</w:t>
            </w:r>
          </w:p>
          <w:p w14:paraId="1DA64BD3" w14:textId="77777777" w:rsidR="00943E25" w:rsidRDefault="00826A4A">
            <w:pPr>
              <w:pStyle w:val="TableParagraph"/>
              <w:spacing w:before="40" w:line="290" w:lineRule="atLeast"/>
              <w:rPr>
                <w:sz w:val="24"/>
              </w:rPr>
            </w:pPr>
            <w:r>
              <w:rPr>
                <w:sz w:val="24"/>
              </w:rPr>
              <w:t>Conta</w:t>
            </w:r>
            <w:r>
              <w:rPr>
                <w:spacing w:val="80"/>
                <w:sz w:val="24"/>
              </w:rPr>
              <w:t xml:space="preserve"> </w:t>
            </w:r>
            <w:r>
              <w:rPr>
                <w:sz w:val="24"/>
              </w:rPr>
              <w:t>de</w:t>
            </w:r>
            <w:r>
              <w:rPr>
                <w:spacing w:val="80"/>
                <w:sz w:val="24"/>
              </w:rPr>
              <w:t xml:space="preserve"> </w:t>
            </w:r>
            <w:r>
              <w:rPr>
                <w:sz w:val="24"/>
              </w:rPr>
              <w:t>titularidade</w:t>
            </w:r>
            <w:r>
              <w:rPr>
                <w:spacing w:val="80"/>
                <w:sz w:val="24"/>
              </w:rPr>
              <w:t xml:space="preserve"> </w:t>
            </w:r>
            <w:r>
              <w:rPr>
                <w:sz w:val="24"/>
              </w:rPr>
              <w:t>de</w:t>
            </w:r>
            <w:r>
              <w:rPr>
                <w:spacing w:val="80"/>
                <w:sz w:val="24"/>
              </w:rPr>
              <w:t xml:space="preserve"> </w:t>
            </w:r>
            <w:r>
              <w:rPr>
                <w:sz w:val="24"/>
              </w:rPr>
              <w:t>ALEX</w:t>
            </w:r>
            <w:r>
              <w:rPr>
                <w:spacing w:val="80"/>
                <w:sz w:val="24"/>
              </w:rPr>
              <w:t xml:space="preserve"> </w:t>
            </w:r>
            <w:r>
              <w:rPr>
                <w:sz w:val="24"/>
              </w:rPr>
              <w:t>ARIOZI</w:t>
            </w:r>
            <w:r>
              <w:rPr>
                <w:spacing w:val="80"/>
                <w:sz w:val="24"/>
              </w:rPr>
              <w:t xml:space="preserve"> </w:t>
            </w:r>
            <w:r>
              <w:rPr>
                <w:sz w:val="24"/>
              </w:rPr>
              <w:t>na</w:t>
            </w:r>
            <w:r>
              <w:rPr>
                <w:spacing w:val="80"/>
                <w:sz w:val="24"/>
              </w:rPr>
              <w:t xml:space="preserve"> </w:t>
            </w:r>
            <w:r>
              <w:rPr>
                <w:sz w:val="24"/>
              </w:rPr>
              <w:t>CAIXA</w:t>
            </w:r>
            <w:r>
              <w:rPr>
                <w:spacing w:val="80"/>
                <w:sz w:val="24"/>
              </w:rPr>
              <w:t xml:space="preserve"> </w:t>
            </w:r>
            <w:r>
              <w:rPr>
                <w:sz w:val="24"/>
              </w:rPr>
              <w:t>-</w:t>
            </w:r>
            <w:r>
              <w:rPr>
                <w:spacing w:val="80"/>
                <w:sz w:val="24"/>
              </w:rPr>
              <w:t xml:space="preserve"> </w:t>
            </w:r>
            <w:r>
              <w:rPr>
                <w:sz w:val="24"/>
              </w:rPr>
              <w:t>Agência:</w:t>
            </w:r>
            <w:r>
              <w:rPr>
                <w:spacing w:val="80"/>
                <w:sz w:val="24"/>
              </w:rPr>
              <w:t xml:space="preserve"> </w:t>
            </w:r>
            <w:r>
              <w:rPr>
                <w:sz w:val="24"/>
              </w:rPr>
              <w:t>1756</w:t>
            </w:r>
            <w:r>
              <w:rPr>
                <w:spacing w:val="80"/>
                <w:sz w:val="24"/>
              </w:rPr>
              <w:t xml:space="preserve"> </w:t>
            </w:r>
            <w:r>
              <w:rPr>
                <w:sz w:val="24"/>
              </w:rPr>
              <w:t>Operação:</w:t>
            </w:r>
            <w:r>
              <w:rPr>
                <w:spacing w:val="80"/>
                <w:sz w:val="24"/>
              </w:rPr>
              <w:t xml:space="preserve"> </w:t>
            </w:r>
            <w:r>
              <w:rPr>
                <w:sz w:val="24"/>
              </w:rPr>
              <w:t>3701</w:t>
            </w:r>
            <w:r>
              <w:rPr>
                <w:spacing w:val="80"/>
                <w:sz w:val="24"/>
              </w:rPr>
              <w:t xml:space="preserve"> </w:t>
            </w:r>
            <w:r>
              <w:rPr>
                <w:sz w:val="24"/>
              </w:rPr>
              <w:t xml:space="preserve">Conta: </w:t>
            </w:r>
            <w:r>
              <w:rPr>
                <w:spacing w:val="-2"/>
                <w:sz w:val="24"/>
              </w:rPr>
              <w:t>5838343130</w:t>
            </w:r>
          </w:p>
        </w:tc>
      </w:tr>
      <w:tr w:rsidR="00943E25" w14:paraId="70B2F345" w14:textId="77777777">
        <w:trPr>
          <w:trHeight w:val="705"/>
        </w:trPr>
        <w:tc>
          <w:tcPr>
            <w:tcW w:w="9783" w:type="dxa"/>
            <w:gridSpan w:val="6"/>
          </w:tcPr>
          <w:p w14:paraId="1543B73E" w14:textId="77777777" w:rsidR="00943E25" w:rsidRDefault="00826A4A">
            <w:pPr>
              <w:pStyle w:val="TableParagraph"/>
              <w:rPr>
                <w:sz w:val="24"/>
              </w:rPr>
            </w:pPr>
            <w:r>
              <w:rPr>
                <w:b/>
                <w:sz w:val="24"/>
              </w:rPr>
              <w:t>B5</w:t>
            </w:r>
            <w:r>
              <w:rPr>
                <w:b/>
                <w:spacing w:val="-1"/>
                <w:sz w:val="24"/>
              </w:rPr>
              <w:t xml:space="preserve"> </w:t>
            </w:r>
            <w:r>
              <w:rPr>
                <w:b/>
                <w:sz w:val="24"/>
              </w:rPr>
              <w:t>-</w:t>
            </w:r>
            <w:r>
              <w:rPr>
                <w:b/>
                <w:spacing w:val="1"/>
                <w:sz w:val="24"/>
              </w:rPr>
              <w:t xml:space="preserve"> </w:t>
            </w:r>
            <w:r>
              <w:rPr>
                <w:b/>
                <w:sz w:val="24"/>
              </w:rPr>
              <w:t>Valor</w:t>
            </w:r>
            <w:r>
              <w:rPr>
                <w:b/>
                <w:spacing w:val="-2"/>
                <w:sz w:val="24"/>
              </w:rPr>
              <w:t xml:space="preserve"> </w:t>
            </w:r>
            <w:r>
              <w:rPr>
                <w:b/>
                <w:sz w:val="24"/>
              </w:rPr>
              <w:t>de</w:t>
            </w:r>
            <w:r>
              <w:rPr>
                <w:b/>
                <w:spacing w:val="-1"/>
                <w:sz w:val="24"/>
              </w:rPr>
              <w:t xml:space="preserve"> </w:t>
            </w:r>
            <w:r>
              <w:rPr>
                <w:b/>
                <w:sz w:val="24"/>
              </w:rPr>
              <w:t>Financiamento</w:t>
            </w:r>
            <w:r>
              <w:rPr>
                <w:b/>
                <w:spacing w:val="2"/>
                <w:sz w:val="24"/>
              </w:rPr>
              <w:t xml:space="preserve"> </w:t>
            </w:r>
            <w:r>
              <w:rPr>
                <w:b/>
                <w:sz w:val="24"/>
              </w:rPr>
              <w:t>das</w:t>
            </w:r>
            <w:r>
              <w:rPr>
                <w:b/>
                <w:spacing w:val="-1"/>
                <w:sz w:val="24"/>
              </w:rPr>
              <w:t xml:space="preserve"> </w:t>
            </w:r>
            <w:r>
              <w:rPr>
                <w:b/>
                <w:sz w:val="24"/>
              </w:rPr>
              <w:t>Despesas</w:t>
            </w:r>
            <w:r>
              <w:rPr>
                <w:b/>
                <w:spacing w:val="-3"/>
                <w:sz w:val="24"/>
              </w:rPr>
              <w:t xml:space="preserve"> </w:t>
            </w:r>
            <w:r>
              <w:rPr>
                <w:b/>
                <w:sz w:val="24"/>
              </w:rPr>
              <w:t>Acessórias:</w:t>
            </w:r>
            <w:r>
              <w:rPr>
                <w:b/>
                <w:spacing w:val="-1"/>
                <w:sz w:val="24"/>
              </w:rPr>
              <w:t xml:space="preserve"> </w:t>
            </w:r>
            <w:r>
              <w:rPr>
                <w:sz w:val="24"/>
              </w:rPr>
              <w:t>Não se</w:t>
            </w:r>
            <w:r>
              <w:rPr>
                <w:spacing w:val="-1"/>
                <w:sz w:val="24"/>
              </w:rPr>
              <w:t xml:space="preserve"> </w:t>
            </w:r>
            <w:r>
              <w:rPr>
                <w:spacing w:val="-2"/>
                <w:sz w:val="24"/>
              </w:rPr>
              <w:t>aplica</w:t>
            </w:r>
          </w:p>
          <w:p w14:paraId="61D9843D" w14:textId="77777777" w:rsidR="00943E25" w:rsidRDefault="00826A4A">
            <w:pPr>
              <w:pStyle w:val="TableParagraph"/>
              <w:spacing w:before="60" w:line="273" w:lineRule="exact"/>
              <w:rPr>
                <w:sz w:val="24"/>
              </w:rPr>
            </w:pPr>
            <w:r>
              <w:rPr>
                <w:b/>
                <w:sz w:val="24"/>
              </w:rPr>
              <w:t>B6</w:t>
            </w:r>
            <w:r>
              <w:rPr>
                <w:b/>
                <w:spacing w:val="-1"/>
                <w:sz w:val="24"/>
              </w:rPr>
              <w:t xml:space="preserve"> </w:t>
            </w:r>
            <w:r>
              <w:rPr>
                <w:b/>
                <w:sz w:val="24"/>
              </w:rPr>
              <w:t>-</w:t>
            </w:r>
            <w:r>
              <w:rPr>
                <w:b/>
                <w:spacing w:val="2"/>
                <w:sz w:val="24"/>
              </w:rPr>
              <w:t xml:space="preserve"> </w:t>
            </w:r>
            <w:r>
              <w:rPr>
                <w:b/>
                <w:sz w:val="24"/>
              </w:rPr>
              <w:t>Valor</w:t>
            </w:r>
            <w:r>
              <w:rPr>
                <w:b/>
                <w:spacing w:val="-2"/>
                <w:sz w:val="24"/>
              </w:rPr>
              <w:t xml:space="preserve"> </w:t>
            </w:r>
            <w:r>
              <w:rPr>
                <w:b/>
                <w:sz w:val="24"/>
              </w:rPr>
              <w:t xml:space="preserve">da Dívida (Financiamento): </w:t>
            </w:r>
            <w:r>
              <w:rPr>
                <w:sz w:val="24"/>
              </w:rPr>
              <w:t>R$</w:t>
            </w:r>
            <w:r>
              <w:rPr>
                <w:spacing w:val="-2"/>
                <w:sz w:val="24"/>
              </w:rPr>
              <w:t xml:space="preserve"> 435.000,00</w:t>
            </w:r>
          </w:p>
        </w:tc>
      </w:tr>
      <w:tr w:rsidR="00943E25" w14:paraId="04D028EC" w14:textId="77777777">
        <w:trPr>
          <w:trHeight w:val="707"/>
        </w:trPr>
        <w:tc>
          <w:tcPr>
            <w:tcW w:w="9783" w:type="dxa"/>
            <w:gridSpan w:val="6"/>
          </w:tcPr>
          <w:p w14:paraId="1C2B997A" w14:textId="77777777" w:rsidR="00943E25" w:rsidRDefault="00826A4A">
            <w:pPr>
              <w:pStyle w:val="TableParagraph"/>
              <w:spacing w:before="61"/>
              <w:rPr>
                <w:b/>
                <w:sz w:val="24"/>
              </w:rPr>
            </w:pPr>
            <w:r>
              <w:rPr>
                <w:b/>
                <w:sz w:val="24"/>
              </w:rPr>
              <w:t>B7</w:t>
            </w:r>
            <w:r>
              <w:rPr>
                <w:b/>
                <w:spacing w:val="-1"/>
                <w:sz w:val="24"/>
              </w:rPr>
              <w:t xml:space="preserve"> </w:t>
            </w:r>
            <w:r>
              <w:rPr>
                <w:b/>
                <w:sz w:val="24"/>
              </w:rPr>
              <w:t>-</w:t>
            </w:r>
            <w:r>
              <w:rPr>
                <w:b/>
                <w:spacing w:val="2"/>
                <w:sz w:val="24"/>
              </w:rPr>
              <w:t xml:space="preserve"> </w:t>
            </w:r>
            <w:r>
              <w:rPr>
                <w:b/>
                <w:sz w:val="24"/>
              </w:rPr>
              <w:t>Valor</w:t>
            </w:r>
            <w:r>
              <w:rPr>
                <w:b/>
                <w:spacing w:val="-2"/>
                <w:sz w:val="24"/>
              </w:rPr>
              <w:t xml:space="preserve"> </w:t>
            </w:r>
            <w:r>
              <w:rPr>
                <w:b/>
                <w:sz w:val="24"/>
              </w:rPr>
              <w:t>da Garantia</w:t>
            </w:r>
            <w:r>
              <w:rPr>
                <w:b/>
                <w:spacing w:val="1"/>
                <w:sz w:val="24"/>
              </w:rPr>
              <w:t xml:space="preserve"> </w:t>
            </w:r>
            <w:r>
              <w:rPr>
                <w:b/>
                <w:sz w:val="24"/>
              </w:rPr>
              <w:t>Fiduciária</w:t>
            </w:r>
            <w:r>
              <w:rPr>
                <w:b/>
                <w:spacing w:val="-1"/>
                <w:sz w:val="24"/>
              </w:rPr>
              <w:t xml:space="preserve"> </w:t>
            </w:r>
            <w:r>
              <w:rPr>
                <w:b/>
                <w:sz w:val="24"/>
              </w:rPr>
              <w:t>e do</w:t>
            </w:r>
            <w:r>
              <w:rPr>
                <w:b/>
                <w:spacing w:val="-1"/>
                <w:sz w:val="24"/>
              </w:rPr>
              <w:t xml:space="preserve"> </w:t>
            </w:r>
            <w:r>
              <w:rPr>
                <w:b/>
                <w:sz w:val="24"/>
              </w:rPr>
              <w:t>Imóvel</w:t>
            </w:r>
            <w:r>
              <w:rPr>
                <w:b/>
                <w:spacing w:val="-3"/>
                <w:sz w:val="24"/>
              </w:rPr>
              <w:t xml:space="preserve"> </w:t>
            </w:r>
            <w:r>
              <w:rPr>
                <w:b/>
                <w:sz w:val="24"/>
              </w:rPr>
              <w:t>para</w:t>
            </w:r>
            <w:r>
              <w:rPr>
                <w:b/>
                <w:spacing w:val="-3"/>
                <w:sz w:val="24"/>
              </w:rPr>
              <w:t xml:space="preserve"> </w:t>
            </w:r>
            <w:r>
              <w:rPr>
                <w:b/>
                <w:sz w:val="24"/>
              </w:rPr>
              <w:t>fins</w:t>
            </w:r>
            <w:r>
              <w:rPr>
                <w:b/>
                <w:spacing w:val="-3"/>
                <w:sz w:val="24"/>
              </w:rPr>
              <w:t xml:space="preserve"> </w:t>
            </w:r>
            <w:r>
              <w:rPr>
                <w:b/>
                <w:sz w:val="24"/>
              </w:rPr>
              <w:t>de venda</w:t>
            </w:r>
            <w:r>
              <w:rPr>
                <w:b/>
                <w:spacing w:val="1"/>
                <w:sz w:val="24"/>
              </w:rPr>
              <w:t xml:space="preserve"> </w:t>
            </w:r>
            <w:r>
              <w:rPr>
                <w:b/>
                <w:sz w:val="24"/>
              </w:rPr>
              <w:t>em</w:t>
            </w:r>
            <w:r>
              <w:rPr>
                <w:b/>
                <w:spacing w:val="-3"/>
                <w:sz w:val="24"/>
              </w:rPr>
              <w:t xml:space="preserve"> </w:t>
            </w:r>
            <w:r>
              <w:rPr>
                <w:b/>
                <w:sz w:val="24"/>
              </w:rPr>
              <w:t>público</w:t>
            </w:r>
            <w:r>
              <w:rPr>
                <w:b/>
                <w:spacing w:val="2"/>
                <w:sz w:val="24"/>
              </w:rPr>
              <w:t xml:space="preserve"> </w:t>
            </w:r>
            <w:r>
              <w:rPr>
                <w:b/>
                <w:spacing w:val="-2"/>
                <w:sz w:val="24"/>
              </w:rPr>
              <w:t>leilão:</w:t>
            </w:r>
          </w:p>
          <w:p w14:paraId="4FAB9717" w14:textId="77777777" w:rsidR="00943E25" w:rsidRDefault="00826A4A">
            <w:pPr>
              <w:pStyle w:val="TableParagraph"/>
              <w:spacing w:before="60" w:line="273" w:lineRule="exact"/>
              <w:rPr>
                <w:sz w:val="24"/>
              </w:rPr>
            </w:pPr>
            <w:r>
              <w:rPr>
                <w:sz w:val="24"/>
              </w:rPr>
              <w:t>R$</w:t>
            </w:r>
            <w:r>
              <w:rPr>
                <w:spacing w:val="-1"/>
                <w:sz w:val="24"/>
              </w:rPr>
              <w:t xml:space="preserve"> </w:t>
            </w:r>
            <w:r>
              <w:rPr>
                <w:sz w:val="24"/>
              </w:rPr>
              <w:t>750.000,00</w:t>
            </w:r>
            <w:r>
              <w:rPr>
                <w:spacing w:val="1"/>
                <w:sz w:val="24"/>
              </w:rPr>
              <w:t xml:space="preserve"> </w:t>
            </w:r>
            <w:r>
              <w:rPr>
                <w:sz w:val="24"/>
              </w:rPr>
              <w:t>(setecentos</w:t>
            </w:r>
            <w:r>
              <w:rPr>
                <w:spacing w:val="-1"/>
                <w:sz w:val="24"/>
              </w:rPr>
              <w:t xml:space="preserve"> </w:t>
            </w:r>
            <w:r>
              <w:rPr>
                <w:sz w:val="24"/>
              </w:rPr>
              <w:t>e</w:t>
            </w:r>
            <w:r>
              <w:rPr>
                <w:spacing w:val="1"/>
                <w:sz w:val="24"/>
              </w:rPr>
              <w:t xml:space="preserve"> </w:t>
            </w:r>
            <w:r>
              <w:rPr>
                <w:sz w:val="24"/>
              </w:rPr>
              <w:t>cinquenta</w:t>
            </w:r>
            <w:r>
              <w:rPr>
                <w:spacing w:val="-4"/>
                <w:sz w:val="24"/>
              </w:rPr>
              <w:t xml:space="preserve"> </w:t>
            </w:r>
            <w:r>
              <w:rPr>
                <w:sz w:val="24"/>
              </w:rPr>
              <w:t>mil</w:t>
            </w:r>
            <w:r>
              <w:rPr>
                <w:spacing w:val="-3"/>
                <w:sz w:val="24"/>
              </w:rPr>
              <w:t xml:space="preserve"> </w:t>
            </w:r>
            <w:r>
              <w:rPr>
                <w:spacing w:val="-2"/>
                <w:sz w:val="24"/>
              </w:rPr>
              <w:t>reais)</w:t>
            </w:r>
          </w:p>
        </w:tc>
      </w:tr>
      <w:tr w:rsidR="00943E25" w14:paraId="7EEE443D" w14:textId="77777777">
        <w:trPr>
          <w:trHeight w:val="705"/>
        </w:trPr>
        <w:tc>
          <w:tcPr>
            <w:tcW w:w="9783" w:type="dxa"/>
            <w:gridSpan w:val="6"/>
          </w:tcPr>
          <w:p w14:paraId="40BE97DD" w14:textId="77777777" w:rsidR="00943E25" w:rsidRDefault="00826A4A">
            <w:pPr>
              <w:pStyle w:val="TableParagraph"/>
              <w:rPr>
                <w:b/>
                <w:sz w:val="24"/>
              </w:rPr>
            </w:pPr>
            <w:r>
              <w:rPr>
                <w:b/>
                <w:sz w:val="24"/>
              </w:rPr>
              <w:t>B8 -</w:t>
            </w:r>
            <w:r>
              <w:rPr>
                <w:b/>
                <w:spacing w:val="3"/>
                <w:sz w:val="24"/>
              </w:rPr>
              <w:t xml:space="preserve"> </w:t>
            </w:r>
            <w:r>
              <w:rPr>
                <w:b/>
                <w:spacing w:val="-2"/>
                <w:sz w:val="24"/>
              </w:rPr>
              <w:t>Prazos</w:t>
            </w:r>
          </w:p>
          <w:p w14:paraId="6AD4C09D" w14:textId="77777777" w:rsidR="00943E25" w:rsidRDefault="00826A4A">
            <w:pPr>
              <w:pStyle w:val="TableParagraph"/>
              <w:tabs>
                <w:tab w:val="right" w:pos="4713"/>
              </w:tabs>
              <w:spacing w:before="60" w:line="273" w:lineRule="exact"/>
              <w:rPr>
                <w:sz w:val="24"/>
              </w:rPr>
            </w:pPr>
            <w:r>
              <w:rPr>
                <w:sz w:val="24"/>
              </w:rPr>
              <w:t>Prazo</w:t>
            </w:r>
            <w:r>
              <w:rPr>
                <w:spacing w:val="-3"/>
                <w:sz w:val="24"/>
              </w:rPr>
              <w:t xml:space="preserve"> </w:t>
            </w:r>
            <w:r>
              <w:rPr>
                <w:sz w:val="24"/>
              </w:rPr>
              <w:t>Amortização</w:t>
            </w:r>
            <w:r>
              <w:rPr>
                <w:spacing w:val="3"/>
                <w:sz w:val="24"/>
              </w:rPr>
              <w:t xml:space="preserve"> </w:t>
            </w:r>
            <w:r>
              <w:rPr>
                <w:spacing w:val="-2"/>
                <w:sz w:val="24"/>
              </w:rPr>
              <w:t>(meses):</w:t>
            </w:r>
            <w:r>
              <w:rPr>
                <w:rFonts w:ascii="Times New Roman" w:hAnsi="Times New Roman"/>
                <w:sz w:val="24"/>
              </w:rPr>
              <w:tab/>
            </w:r>
            <w:r>
              <w:rPr>
                <w:spacing w:val="-5"/>
                <w:sz w:val="24"/>
              </w:rPr>
              <w:t>360</w:t>
            </w:r>
          </w:p>
        </w:tc>
      </w:tr>
      <w:tr w:rsidR="00943E25" w14:paraId="461715D5" w14:textId="77777777">
        <w:trPr>
          <w:trHeight w:val="352"/>
        </w:trPr>
        <w:tc>
          <w:tcPr>
            <w:tcW w:w="3262" w:type="dxa"/>
          </w:tcPr>
          <w:p w14:paraId="15BCC615" w14:textId="77777777" w:rsidR="00943E25" w:rsidRDefault="00826A4A">
            <w:pPr>
              <w:pStyle w:val="TableParagraph"/>
              <w:spacing w:line="273" w:lineRule="exact"/>
              <w:rPr>
                <w:b/>
                <w:sz w:val="24"/>
              </w:rPr>
            </w:pPr>
            <w:r>
              <w:rPr>
                <w:b/>
                <w:sz w:val="24"/>
              </w:rPr>
              <w:t>B9 -</w:t>
            </w:r>
            <w:r>
              <w:rPr>
                <w:b/>
                <w:spacing w:val="1"/>
                <w:sz w:val="24"/>
              </w:rPr>
              <w:t xml:space="preserve"> </w:t>
            </w:r>
            <w:r>
              <w:rPr>
                <w:b/>
                <w:sz w:val="24"/>
              </w:rPr>
              <w:t>Taxa</w:t>
            </w:r>
            <w:r>
              <w:rPr>
                <w:b/>
                <w:spacing w:val="-2"/>
                <w:sz w:val="24"/>
              </w:rPr>
              <w:t xml:space="preserve"> </w:t>
            </w:r>
            <w:r>
              <w:rPr>
                <w:b/>
                <w:sz w:val="24"/>
              </w:rPr>
              <w:t>de</w:t>
            </w:r>
            <w:r>
              <w:rPr>
                <w:b/>
                <w:spacing w:val="1"/>
                <w:sz w:val="24"/>
              </w:rPr>
              <w:t xml:space="preserve"> </w:t>
            </w:r>
            <w:r>
              <w:rPr>
                <w:b/>
                <w:spacing w:val="-2"/>
                <w:sz w:val="24"/>
              </w:rPr>
              <w:t>Juros:</w:t>
            </w:r>
          </w:p>
        </w:tc>
        <w:tc>
          <w:tcPr>
            <w:tcW w:w="3544" w:type="dxa"/>
            <w:gridSpan w:val="4"/>
          </w:tcPr>
          <w:p w14:paraId="0607D917" w14:textId="77777777" w:rsidR="00943E25" w:rsidRDefault="00826A4A">
            <w:pPr>
              <w:pStyle w:val="TableParagraph"/>
              <w:spacing w:line="273" w:lineRule="exact"/>
              <w:rPr>
                <w:b/>
                <w:sz w:val="24"/>
              </w:rPr>
            </w:pPr>
            <w:r>
              <w:rPr>
                <w:b/>
                <w:sz w:val="24"/>
              </w:rPr>
              <w:t>B9.1</w:t>
            </w:r>
            <w:r>
              <w:rPr>
                <w:b/>
                <w:spacing w:val="1"/>
                <w:sz w:val="24"/>
              </w:rPr>
              <w:t xml:space="preserve"> </w:t>
            </w:r>
            <w:r>
              <w:rPr>
                <w:b/>
                <w:sz w:val="24"/>
              </w:rPr>
              <w:t xml:space="preserve">- </w:t>
            </w:r>
            <w:r>
              <w:rPr>
                <w:b/>
                <w:spacing w:val="-2"/>
                <w:sz w:val="24"/>
              </w:rPr>
              <w:t>Balcão:</w:t>
            </w:r>
          </w:p>
        </w:tc>
        <w:tc>
          <w:tcPr>
            <w:tcW w:w="2977" w:type="dxa"/>
          </w:tcPr>
          <w:p w14:paraId="76200970" w14:textId="77777777" w:rsidR="00943E25" w:rsidRDefault="00826A4A">
            <w:pPr>
              <w:pStyle w:val="TableParagraph"/>
              <w:spacing w:line="273" w:lineRule="exact"/>
              <w:ind w:left="105"/>
              <w:rPr>
                <w:b/>
                <w:sz w:val="24"/>
              </w:rPr>
            </w:pPr>
            <w:r>
              <w:rPr>
                <w:b/>
                <w:sz w:val="24"/>
              </w:rPr>
              <w:t>B9.2</w:t>
            </w:r>
            <w:r>
              <w:rPr>
                <w:b/>
                <w:spacing w:val="1"/>
                <w:sz w:val="24"/>
              </w:rPr>
              <w:t xml:space="preserve"> </w:t>
            </w:r>
            <w:r>
              <w:rPr>
                <w:b/>
                <w:sz w:val="24"/>
              </w:rPr>
              <w:t xml:space="preserve">- </w:t>
            </w:r>
            <w:r>
              <w:rPr>
                <w:b/>
                <w:spacing w:val="-2"/>
                <w:sz w:val="24"/>
              </w:rPr>
              <w:t>Reduzida:</w:t>
            </w:r>
          </w:p>
        </w:tc>
      </w:tr>
      <w:tr w:rsidR="00943E25" w14:paraId="54175D66" w14:textId="77777777">
        <w:trPr>
          <w:trHeight w:val="1060"/>
        </w:trPr>
        <w:tc>
          <w:tcPr>
            <w:tcW w:w="3262" w:type="dxa"/>
          </w:tcPr>
          <w:p w14:paraId="7EAD67DD" w14:textId="77777777" w:rsidR="00943E25" w:rsidRDefault="00826A4A">
            <w:pPr>
              <w:pStyle w:val="TableParagraph"/>
              <w:rPr>
                <w:sz w:val="24"/>
              </w:rPr>
            </w:pPr>
            <w:r>
              <w:rPr>
                <w:sz w:val="24"/>
              </w:rPr>
              <w:t>Nominal</w:t>
            </w:r>
            <w:r>
              <w:rPr>
                <w:spacing w:val="-3"/>
                <w:sz w:val="24"/>
              </w:rPr>
              <w:t xml:space="preserve"> </w:t>
            </w:r>
            <w:r>
              <w:rPr>
                <w:sz w:val="24"/>
              </w:rPr>
              <w:t>%</w:t>
            </w:r>
            <w:r>
              <w:rPr>
                <w:spacing w:val="3"/>
                <w:sz w:val="24"/>
              </w:rPr>
              <w:t xml:space="preserve"> </w:t>
            </w:r>
            <w:r>
              <w:rPr>
                <w:spacing w:val="-2"/>
                <w:sz w:val="24"/>
              </w:rPr>
              <w:t>(a.a.)</w:t>
            </w:r>
          </w:p>
          <w:p w14:paraId="5D76812B" w14:textId="77777777" w:rsidR="00943E25" w:rsidRDefault="00826A4A">
            <w:pPr>
              <w:pStyle w:val="TableParagraph"/>
              <w:spacing w:before="0" w:line="350" w:lineRule="atLeast"/>
              <w:ind w:right="1671"/>
              <w:rPr>
                <w:sz w:val="24"/>
              </w:rPr>
            </w:pPr>
            <w:r>
              <w:rPr>
                <w:sz w:val="24"/>
              </w:rPr>
              <w:t xml:space="preserve">Efetiva %(a.a.) Efetiva </w:t>
            </w:r>
            <w:r>
              <w:rPr>
                <w:spacing w:val="-2"/>
                <w:sz w:val="24"/>
              </w:rPr>
              <w:t>%(a.m.)</w:t>
            </w:r>
          </w:p>
        </w:tc>
        <w:tc>
          <w:tcPr>
            <w:tcW w:w="3544" w:type="dxa"/>
            <w:gridSpan w:val="4"/>
          </w:tcPr>
          <w:p w14:paraId="26464070" w14:textId="77777777" w:rsidR="00943E25" w:rsidRDefault="00826A4A">
            <w:pPr>
              <w:pStyle w:val="TableParagraph"/>
              <w:ind w:left="11" w:right="6"/>
              <w:jc w:val="center"/>
              <w:rPr>
                <w:sz w:val="24"/>
              </w:rPr>
            </w:pPr>
            <w:r>
              <w:rPr>
                <w:spacing w:val="-2"/>
                <w:sz w:val="24"/>
              </w:rPr>
              <w:t>10.9259</w:t>
            </w:r>
          </w:p>
          <w:p w14:paraId="7022DF27" w14:textId="77777777" w:rsidR="00943E25" w:rsidRDefault="00826A4A">
            <w:pPr>
              <w:pStyle w:val="TableParagraph"/>
              <w:spacing w:before="62"/>
              <w:ind w:left="11" w:right="6"/>
              <w:jc w:val="center"/>
              <w:rPr>
                <w:sz w:val="24"/>
              </w:rPr>
            </w:pPr>
            <w:r>
              <w:rPr>
                <w:spacing w:val="-2"/>
                <w:sz w:val="24"/>
              </w:rPr>
              <w:t>11.4900</w:t>
            </w:r>
          </w:p>
          <w:p w14:paraId="04D7CC8A" w14:textId="77777777" w:rsidR="00943E25" w:rsidRDefault="00826A4A">
            <w:pPr>
              <w:pStyle w:val="TableParagraph"/>
              <w:spacing w:before="60" w:line="273" w:lineRule="exact"/>
              <w:ind w:left="11"/>
              <w:jc w:val="center"/>
              <w:rPr>
                <w:sz w:val="24"/>
              </w:rPr>
            </w:pPr>
            <w:r>
              <w:rPr>
                <w:spacing w:val="-2"/>
                <w:sz w:val="24"/>
              </w:rPr>
              <w:t>0.9105</w:t>
            </w:r>
          </w:p>
        </w:tc>
        <w:tc>
          <w:tcPr>
            <w:tcW w:w="2977" w:type="dxa"/>
          </w:tcPr>
          <w:p w14:paraId="65CE76DD" w14:textId="77777777" w:rsidR="00943E25" w:rsidRDefault="00826A4A">
            <w:pPr>
              <w:pStyle w:val="TableParagraph"/>
              <w:ind w:left="4" w:right="1"/>
              <w:jc w:val="center"/>
              <w:rPr>
                <w:sz w:val="24"/>
              </w:rPr>
            </w:pPr>
            <w:r>
              <w:rPr>
                <w:spacing w:val="-2"/>
                <w:sz w:val="24"/>
              </w:rPr>
              <w:t>10.6540</w:t>
            </w:r>
          </w:p>
          <w:p w14:paraId="3CB2E6FC" w14:textId="77777777" w:rsidR="00943E25" w:rsidRDefault="00826A4A">
            <w:pPr>
              <w:pStyle w:val="TableParagraph"/>
              <w:spacing w:before="62"/>
              <w:ind w:left="4" w:right="1"/>
              <w:jc w:val="center"/>
              <w:rPr>
                <w:sz w:val="24"/>
              </w:rPr>
            </w:pPr>
            <w:r>
              <w:rPr>
                <w:spacing w:val="-2"/>
                <w:sz w:val="24"/>
              </w:rPr>
              <w:t>11.1900</w:t>
            </w:r>
          </w:p>
          <w:p w14:paraId="36541E33" w14:textId="77777777" w:rsidR="00943E25" w:rsidRDefault="00826A4A">
            <w:pPr>
              <w:pStyle w:val="TableParagraph"/>
              <w:spacing w:before="60" w:line="273" w:lineRule="exact"/>
              <w:ind w:left="4"/>
              <w:jc w:val="center"/>
              <w:rPr>
                <w:sz w:val="24"/>
              </w:rPr>
            </w:pPr>
            <w:r>
              <w:rPr>
                <w:spacing w:val="-2"/>
                <w:sz w:val="24"/>
              </w:rPr>
              <w:t>0.8878</w:t>
            </w:r>
          </w:p>
        </w:tc>
      </w:tr>
      <w:tr w:rsidR="00943E25" w14:paraId="4D127877" w14:textId="77777777">
        <w:trPr>
          <w:trHeight w:val="2646"/>
        </w:trPr>
        <w:tc>
          <w:tcPr>
            <w:tcW w:w="3262" w:type="dxa"/>
          </w:tcPr>
          <w:p w14:paraId="1F66E7DA" w14:textId="77777777" w:rsidR="00943E25" w:rsidRDefault="00826A4A">
            <w:pPr>
              <w:pStyle w:val="TableParagraph"/>
              <w:rPr>
                <w:b/>
                <w:sz w:val="24"/>
              </w:rPr>
            </w:pPr>
            <w:r>
              <w:rPr>
                <w:b/>
                <w:sz w:val="24"/>
              </w:rPr>
              <w:t>B10</w:t>
            </w:r>
            <w:r>
              <w:rPr>
                <w:b/>
                <w:spacing w:val="27"/>
                <w:sz w:val="24"/>
              </w:rPr>
              <w:t xml:space="preserve"> </w:t>
            </w:r>
            <w:r>
              <w:rPr>
                <w:b/>
                <w:sz w:val="24"/>
              </w:rPr>
              <w:t>-</w:t>
            </w:r>
            <w:r>
              <w:rPr>
                <w:b/>
                <w:spacing w:val="25"/>
                <w:sz w:val="24"/>
              </w:rPr>
              <w:t xml:space="preserve"> </w:t>
            </w:r>
            <w:r>
              <w:rPr>
                <w:b/>
                <w:sz w:val="24"/>
              </w:rPr>
              <w:t>Encargo</w:t>
            </w:r>
            <w:r>
              <w:rPr>
                <w:b/>
                <w:spacing w:val="25"/>
                <w:sz w:val="24"/>
              </w:rPr>
              <w:t xml:space="preserve"> </w:t>
            </w:r>
            <w:r>
              <w:rPr>
                <w:b/>
                <w:sz w:val="24"/>
              </w:rPr>
              <w:t>Mensal</w:t>
            </w:r>
            <w:r>
              <w:rPr>
                <w:b/>
                <w:spacing w:val="24"/>
                <w:sz w:val="24"/>
              </w:rPr>
              <w:t xml:space="preserve"> </w:t>
            </w:r>
            <w:r>
              <w:rPr>
                <w:b/>
                <w:sz w:val="24"/>
              </w:rPr>
              <w:t xml:space="preserve">Inicial </w:t>
            </w:r>
            <w:r>
              <w:rPr>
                <w:b/>
                <w:spacing w:val="-2"/>
                <w:sz w:val="24"/>
              </w:rPr>
              <w:t>(Parcela):</w:t>
            </w:r>
          </w:p>
          <w:p w14:paraId="49D948D9" w14:textId="77777777" w:rsidR="00943E25" w:rsidRDefault="00826A4A">
            <w:pPr>
              <w:pStyle w:val="TableParagraph"/>
              <w:spacing w:before="60"/>
              <w:rPr>
                <w:sz w:val="24"/>
              </w:rPr>
            </w:pPr>
            <w:r>
              <w:rPr>
                <w:sz w:val="24"/>
              </w:rPr>
              <w:t>Prestação</w:t>
            </w:r>
            <w:r>
              <w:rPr>
                <w:spacing w:val="1"/>
                <w:sz w:val="24"/>
              </w:rPr>
              <w:t xml:space="preserve"> </w:t>
            </w:r>
            <w:r>
              <w:rPr>
                <w:spacing w:val="-2"/>
                <w:sz w:val="24"/>
              </w:rPr>
              <w:t>(a+j):</w:t>
            </w:r>
          </w:p>
          <w:p w14:paraId="2FCC7E95" w14:textId="77777777" w:rsidR="00943E25" w:rsidRDefault="00826A4A">
            <w:pPr>
              <w:pStyle w:val="TableParagraph"/>
              <w:spacing w:before="64"/>
              <w:rPr>
                <w:sz w:val="24"/>
              </w:rPr>
            </w:pPr>
            <w:r>
              <w:rPr>
                <w:sz w:val="24"/>
              </w:rPr>
              <w:t>Prêmios</w:t>
            </w:r>
            <w:r>
              <w:rPr>
                <w:spacing w:val="25"/>
                <w:sz w:val="24"/>
              </w:rPr>
              <w:t xml:space="preserve"> </w:t>
            </w:r>
            <w:r>
              <w:rPr>
                <w:sz w:val="24"/>
              </w:rPr>
              <w:t>de</w:t>
            </w:r>
            <w:r>
              <w:rPr>
                <w:spacing w:val="26"/>
                <w:sz w:val="24"/>
              </w:rPr>
              <w:t xml:space="preserve"> </w:t>
            </w:r>
            <w:r>
              <w:rPr>
                <w:sz w:val="24"/>
              </w:rPr>
              <w:t>Seguro</w:t>
            </w:r>
            <w:r>
              <w:rPr>
                <w:spacing w:val="25"/>
                <w:sz w:val="24"/>
              </w:rPr>
              <w:t xml:space="preserve"> </w:t>
            </w:r>
            <w:r>
              <w:rPr>
                <w:sz w:val="24"/>
              </w:rPr>
              <w:t>MIP,</w:t>
            </w:r>
            <w:r>
              <w:rPr>
                <w:spacing w:val="28"/>
                <w:sz w:val="24"/>
              </w:rPr>
              <w:t xml:space="preserve"> </w:t>
            </w:r>
            <w:r>
              <w:rPr>
                <w:sz w:val="24"/>
              </w:rPr>
              <w:t>DFI</w:t>
            </w:r>
            <w:r>
              <w:rPr>
                <w:spacing w:val="28"/>
                <w:sz w:val="24"/>
              </w:rPr>
              <w:t xml:space="preserve"> </w:t>
            </w:r>
            <w:r>
              <w:rPr>
                <w:sz w:val="24"/>
              </w:rPr>
              <w:t xml:space="preserve">e </w:t>
            </w:r>
            <w:r>
              <w:rPr>
                <w:spacing w:val="-4"/>
                <w:sz w:val="24"/>
              </w:rPr>
              <w:t>DFC:</w:t>
            </w:r>
          </w:p>
          <w:p w14:paraId="5320D41F" w14:textId="77777777" w:rsidR="00943E25" w:rsidRDefault="00826A4A">
            <w:pPr>
              <w:pStyle w:val="TableParagraph"/>
              <w:spacing w:before="60"/>
              <w:rPr>
                <w:sz w:val="24"/>
              </w:rPr>
            </w:pPr>
            <w:r>
              <w:rPr>
                <w:sz w:val="24"/>
              </w:rPr>
              <w:t>Tarifa</w:t>
            </w:r>
            <w:r>
              <w:rPr>
                <w:spacing w:val="80"/>
                <w:sz w:val="24"/>
              </w:rPr>
              <w:t xml:space="preserve"> </w:t>
            </w:r>
            <w:r>
              <w:rPr>
                <w:sz w:val="24"/>
              </w:rPr>
              <w:t>de</w:t>
            </w:r>
            <w:r>
              <w:rPr>
                <w:spacing w:val="80"/>
                <w:sz w:val="24"/>
              </w:rPr>
              <w:t xml:space="preserve"> </w:t>
            </w:r>
            <w:r>
              <w:rPr>
                <w:sz w:val="24"/>
              </w:rPr>
              <w:t>Administração</w:t>
            </w:r>
            <w:r>
              <w:rPr>
                <w:spacing w:val="80"/>
                <w:sz w:val="24"/>
              </w:rPr>
              <w:t xml:space="preserve"> </w:t>
            </w:r>
            <w:r>
              <w:rPr>
                <w:sz w:val="24"/>
              </w:rPr>
              <w:t>de Contrato Mensal - TA:</w:t>
            </w:r>
          </w:p>
          <w:p w14:paraId="2D7699BB" w14:textId="77777777" w:rsidR="00943E25" w:rsidRDefault="00826A4A">
            <w:pPr>
              <w:pStyle w:val="TableParagraph"/>
              <w:spacing w:before="60" w:line="273" w:lineRule="exact"/>
              <w:rPr>
                <w:sz w:val="24"/>
              </w:rPr>
            </w:pPr>
            <w:r>
              <w:rPr>
                <w:spacing w:val="-2"/>
                <w:sz w:val="24"/>
              </w:rPr>
              <w:t>Total:</w:t>
            </w:r>
          </w:p>
        </w:tc>
        <w:tc>
          <w:tcPr>
            <w:tcW w:w="3544" w:type="dxa"/>
            <w:gridSpan w:val="4"/>
          </w:tcPr>
          <w:p w14:paraId="39F46710" w14:textId="77777777" w:rsidR="00943E25" w:rsidRDefault="00826A4A">
            <w:pPr>
              <w:pStyle w:val="TableParagraph"/>
              <w:rPr>
                <w:b/>
                <w:sz w:val="24"/>
              </w:rPr>
            </w:pPr>
            <w:r>
              <w:rPr>
                <w:b/>
                <w:sz w:val="24"/>
              </w:rPr>
              <w:t>B10.1</w:t>
            </w:r>
            <w:r>
              <w:rPr>
                <w:b/>
                <w:spacing w:val="-1"/>
                <w:sz w:val="24"/>
              </w:rPr>
              <w:t xml:space="preserve"> </w:t>
            </w:r>
            <w:r>
              <w:rPr>
                <w:b/>
                <w:sz w:val="24"/>
              </w:rPr>
              <w:t>-</w:t>
            </w:r>
            <w:r>
              <w:rPr>
                <w:b/>
                <w:spacing w:val="2"/>
                <w:sz w:val="24"/>
              </w:rPr>
              <w:t xml:space="preserve"> </w:t>
            </w:r>
            <w:r>
              <w:rPr>
                <w:b/>
                <w:spacing w:val="-2"/>
                <w:sz w:val="24"/>
              </w:rPr>
              <w:t>Balcão:</w:t>
            </w:r>
          </w:p>
          <w:p w14:paraId="70229944" w14:textId="77777777" w:rsidR="00943E25" w:rsidRDefault="00943E25">
            <w:pPr>
              <w:pStyle w:val="TableParagraph"/>
              <w:ind w:left="0"/>
              <w:rPr>
                <w:b/>
                <w:sz w:val="24"/>
              </w:rPr>
            </w:pPr>
          </w:p>
          <w:p w14:paraId="7A5EB857" w14:textId="77777777" w:rsidR="00943E25" w:rsidRDefault="00826A4A">
            <w:pPr>
              <w:pStyle w:val="TableParagraph"/>
              <w:spacing w:before="1"/>
              <w:ind w:left="0" w:right="96"/>
              <w:jc w:val="right"/>
              <w:rPr>
                <w:sz w:val="24"/>
              </w:rPr>
            </w:pPr>
            <w:r>
              <w:rPr>
                <w:sz w:val="24"/>
              </w:rPr>
              <w:t>R$</w:t>
            </w:r>
            <w:r>
              <w:rPr>
                <w:spacing w:val="-2"/>
                <w:sz w:val="24"/>
              </w:rPr>
              <w:t xml:space="preserve"> 5.168,96</w:t>
            </w:r>
          </w:p>
          <w:p w14:paraId="1ED2DE83" w14:textId="77777777" w:rsidR="00943E25" w:rsidRDefault="00826A4A">
            <w:pPr>
              <w:pStyle w:val="TableParagraph"/>
              <w:spacing w:before="64"/>
              <w:ind w:left="0" w:right="97"/>
              <w:jc w:val="right"/>
              <w:rPr>
                <w:sz w:val="24"/>
              </w:rPr>
            </w:pPr>
            <w:r>
              <w:rPr>
                <w:sz w:val="24"/>
              </w:rPr>
              <w:t>R$</w:t>
            </w:r>
            <w:r>
              <w:rPr>
                <w:spacing w:val="-2"/>
                <w:sz w:val="24"/>
              </w:rPr>
              <w:t xml:space="preserve"> 147,93</w:t>
            </w:r>
          </w:p>
          <w:p w14:paraId="1AAF19A4" w14:textId="77777777" w:rsidR="00943E25" w:rsidRDefault="00943E25">
            <w:pPr>
              <w:pStyle w:val="TableParagraph"/>
              <w:spacing w:before="0"/>
              <w:ind w:left="0"/>
              <w:rPr>
                <w:b/>
                <w:sz w:val="24"/>
              </w:rPr>
            </w:pPr>
          </w:p>
          <w:p w14:paraId="4A775815" w14:textId="77777777" w:rsidR="00943E25" w:rsidRDefault="00943E25">
            <w:pPr>
              <w:pStyle w:val="TableParagraph"/>
              <w:spacing w:before="60"/>
              <w:ind w:left="0"/>
              <w:rPr>
                <w:b/>
                <w:sz w:val="24"/>
              </w:rPr>
            </w:pPr>
          </w:p>
          <w:p w14:paraId="5F7AFD9C" w14:textId="77777777" w:rsidR="00943E25" w:rsidRDefault="00826A4A">
            <w:pPr>
              <w:pStyle w:val="TableParagraph"/>
              <w:spacing w:before="0"/>
              <w:ind w:left="0" w:right="97"/>
              <w:jc w:val="right"/>
              <w:rPr>
                <w:sz w:val="24"/>
              </w:rPr>
            </w:pPr>
            <w:r>
              <w:rPr>
                <w:sz w:val="24"/>
              </w:rPr>
              <w:t>R$</w:t>
            </w:r>
            <w:r>
              <w:rPr>
                <w:spacing w:val="-2"/>
                <w:sz w:val="24"/>
              </w:rPr>
              <w:t xml:space="preserve"> 25,00</w:t>
            </w:r>
          </w:p>
          <w:p w14:paraId="0C603DAA" w14:textId="77777777" w:rsidR="00943E25" w:rsidRDefault="00826A4A">
            <w:pPr>
              <w:pStyle w:val="TableParagraph"/>
              <w:spacing w:before="60" w:line="273" w:lineRule="exact"/>
              <w:ind w:left="0" w:right="96"/>
              <w:jc w:val="right"/>
              <w:rPr>
                <w:sz w:val="24"/>
              </w:rPr>
            </w:pPr>
            <w:r>
              <w:rPr>
                <w:sz w:val="24"/>
              </w:rPr>
              <w:t>R$</w:t>
            </w:r>
            <w:r>
              <w:rPr>
                <w:spacing w:val="-2"/>
                <w:sz w:val="24"/>
              </w:rPr>
              <w:t xml:space="preserve"> 5.341,89</w:t>
            </w:r>
          </w:p>
        </w:tc>
        <w:tc>
          <w:tcPr>
            <w:tcW w:w="2977" w:type="dxa"/>
          </w:tcPr>
          <w:p w14:paraId="632A5D20" w14:textId="77777777" w:rsidR="00943E25" w:rsidRDefault="00826A4A">
            <w:pPr>
              <w:pStyle w:val="TableParagraph"/>
              <w:ind w:left="105"/>
              <w:rPr>
                <w:b/>
                <w:sz w:val="24"/>
              </w:rPr>
            </w:pPr>
            <w:r>
              <w:rPr>
                <w:b/>
                <w:sz w:val="24"/>
              </w:rPr>
              <w:t>B10.2</w:t>
            </w:r>
            <w:r>
              <w:rPr>
                <w:b/>
                <w:spacing w:val="-1"/>
                <w:sz w:val="24"/>
              </w:rPr>
              <w:t xml:space="preserve"> </w:t>
            </w:r>
            <w:r>
              <w:rPr>
                <w:b/>
                <w:sz w:val="24"/>
              </w:rPr>
              <w:t>-</w:t>
            </w:r>
            <w:r>
              <w:rPr>
                <w:b/>
                <w:spacing w:val="2"/>
                <w:sz w:val="24"/>
              </w:rPr>
              <w:t xml:space="preserve"> </w:t>
            </w:r>
            <w:r>
              <w:rPr>
                <w:b/>
                <w:spacing w:val="-2"/>
                <w:sz w:val="24"/>
              </w:rPr>
              <w:t>Reduzida:</w:t>
            </w:r>
          </w:p>
          <w:p w14:paraId="6B438192" w14:textId="77777777" w:rsidR="00943E25" w:rsidRDefault="00943E25">
            <w:pPr>
              <w:pStyle w:val="TableParagraph"/>
              <w:ind w:left="0"/>
              <w:rPr>
                <w:b/>
                <w:sz w:val="24"/>
              </w:rPr>
            </w:pPr>
          </w:p>
          <w:p w14:paraId="17CE9BED" w14:textId="77777777" w:rsidR="00943E25" w:rsidRDefault="00826A4A">
            <w:pPr>
              <w:pStyle w:val="TableParagraph"/>
              <w:spacing w:before="1"/>
              <w:ind w:left="0" w:right="97"/>
              <w:jc w:val="right"/>
              <w:rPr>
                <w:sz w:val="24"/>
              </w:rPr>
            </w:pPr>
            <w:r>
              <w:rPr>
                <w:sz w:val="24"/>
              </w:rPr>
              <w:t>R$</w:t>
            </w:r>
            <w:r>
              <w:rPr>
                <w:spacing w:val="-2"/>
                <w:sz w:val="24"/>
              </w:rPr>
              <w:t xml:space="preserve"> 5.070,40</w:t>
            </w:r>
          </w:p>
          <w:p w14:paraId="6C409D80" w14:textId="77777777" w:rsidR="00943E25" w:rsidRDefault="00826A4A">
            <w:pPr>
              <w:pStyle w:val="TableParagraph"/>
              <w:spacing w:before="64"/>
              <w:ind w:left="0" w:right="98"/>
              <w:jc w:val="right"/>
              <w:rPr>
                <w:sz w:val="24"/>
              </w:rPr>
            </w:pPr>
            <w:r>
              <w:rPr>
                <w:sz w:val="24"/>
              </w:rPr>
              <w:t>R$</w:t>
            </w:r>
            <w:r>
              <w:rPr>
                <w:spacing w:val="-2"/>
                <w:sz w:val="24"/>
              </w:rPr>
              <w:t xml:space="preserve"> 147,93</w:t>
            </w:r>
          </w:p>
          <w:p w14:paraId="05E71F81" w14:textId="77777777" w:rsidR="00943E25" w:rsidRDefault="00943E25">
            <w:pPr>
              <w:pStyle w:val="TableParagraph"/>
              <w:spacing w:before="0"/>
              <w:ind w:left="0"/>
              <w:rPr>
                <w:b/>
                <w:sz w:val="24"/>
              </w:rPr>
            </w:pPr>
          </w:p>
          <w:p w14:paraId="0EB04FD7" w14:textId="77777777" w:rsidR="00943E25" w:rsidRDefault="00943E25">
            <w:pPr>
              <w:pStyle w:val="TableParagraph"/>
              <w:spacing w:before="60"/>
              <w:ind w:left="0"/>
              <w:rPr>
                <w:b/>
                <w:sz w:val="24"/>
              </w:rPr>
            </w:pPr>
          </w:p>
          <w:p w14:paraId="1CF39285" w14:textId="77777777" w:rsidR="00943E25" w:rsidRDefault="00826A4A">
            <w:pPr>
              <w:pStyle w:val="TableParagraph"/>
              <w:spacing w:before="0"/>
              <w:ind w:left="0" w:right="98"/>
              <w:jc w:val="right"/>
              <w:rPr>
                <w:sz w:val="24"/>
              </w:rPr>
            </w:pPr>
            <w:r>
              <w:rPr>
                <w:sz w:val="24"/>
              </w:rPr>
              <w:t>R$</w:t>
            </w:r>
            <w:r>
              <w:rPr>
                <w:spacing w:val="-2"/>
                <w:sz w:val="24"/>
              </w:rPr>
              <w:t xml:space="preserve"> 25,00</w:t>
            </w:r>
          </w:p>
          <w:p w14:paraId="4748C09F" w14:textId="77777777" w:rsidR="00943E25" w:rsidRDefault="00826A4A">
            <w:pPr>
              <w:pStyle w:val="TableParagraph"/>
              <w:spacing w:before="60" w:line="273" w:lineRule="exact"/>
              <w:ind w:left="0" w:right="97"/>
              <w:jc w:val="right"/>
              <w:rPr>
                <w:sz w:val="24"/>
              </w:rPr>
            </w:pPr>
            <w:r>
              <w:rPr>
                <w:sz w:val="24"/>
              </w:rPr>
              <w:t>R$</w:t>
            </w:r>
            <w:r>
              <w:rPr>
                <w:spacing w:val="-2"/>
                <w:sz w:val="24"/>
              </w:rPr>
              <w:t xml:space="preserve"> 5.243,33</w:t>
            </w:r>
          </w:p>
        </w:tc>
      </w:tr>
      <w:tr w:rsidR="00943E25" w14:paraId="31FF46EF" w14:textId="77777777">
        <w:trPr>
          <w:trHeight w:val="352"/>
        </w:trPr>
        <w:tc>
          <w:tcPr>
            <w:tcW w:w="9783" w:type="dxa"/>
            <w:gridSpan w:val="6"/>
          </w:tcPr>
          <w:p w14:paraId="58A44BDD" w14:textId="77777777" w:rsidR="00943E25" w:rsidRDefault="00943E25">
            <w:pPr>
              <w:pStyle w:val="TableParagraph"/>
              <w:spacing w:before="0"/>
              <w:ind w:left="0"/>
              <w:rPr>
                <w:rFonts w:ascii="Times New Roman"/>
                <w:sz w:val="24"/>
              </w:rPr>
            </w:pPr>
          </w:p>
        </w:tc>
      </w:tr>
      <w:tr w:rsidR="00943E25" w14:paraId="5726A2E3" w14:textId="77777777">
        <w:trPr>
          <w:trHeight w:val="666"/>
        </w:trPr>
        <w:tc>
          <w:tcPr>
            <w:tcW w:w="5581" w:type="dxa"/>
            <w:gridSpan w:val="3"/>
          </w:tcPr>
          <w:p w14:paraId="29511D03" w14:textId="77777777" w:rsidR="00943E25" w:rsidRDefault="00826A4A">
            <w:pPr>
              <w:pStyle w:val="TableParagraph"/>
              <w:spacing w:before="21"/>
              <w:ind w:left="11" w:right="666"/>
              <w:jc w:val="center"/>
              <w:rPr>
                <w:b/>
                <w:sz w:val="24"/>
              </w:rPr>
            </w:pPr>
            <w:r>
              <w:rPr>
                <w:b/>
                <w:sz w:val="24"/>
              </w:rPr>
              <w:t>B11</w:t>
            </w:r>
            <w:r>
              <w:rPr>
                <w:b/>
                <w:spacing w:val="2"/>
                <w:sz w:val="24"/>
              </w:rPr>
              <w:t xml:space="preserve"> </w:t>
            </w:r>
            <w:r>
              <w:rPr>
                <w:b/>
                <w:sz w:val="24"/>
              </w:rPr>
              <w:t>-</w:t>
            </w:r>
            <w:r>
              <w:rPr>
                <w:b/>
                <w:spacing w:val="-2"/>
                <w:sz w:val="24"/>
              </w:rPr>
              <w:t xml:space="preserve"> </w:t>
            </w:r>
            <w:r>
              <w:rPr>
                <w:b/>
                <w:sz w:val="24"/>
              </w:rPr>
              <w:t>Vencimento</w:t>
            </w:r>
            <w:r>
              <w:rPr>
                <w:b/>
                <w:spacing w:val="-3"/>
                <w:sz w:val="24"/>
              </w:rPr>
              <w:t xml:space="preserve"> </w:t>
            </w:r>
            <w:r>
              <w:rPr>
                <w:b/>
                <w:sz w:val="24"/>
              </w:rPr>
              <w:t>do</w:t>
            </w:r>
            <w:r>
              <w:rPr>
                <w:b/>
                <w:spacing w:val="-2"/>
                <w:sz w:val="24"/>
              </w:rPr>
              <w:t xml:space="preserve"> </w:t>
            </w:r>
            <w:r>
              <w:rPr>
                <w:b/>
                <w:sz w:val="24"/>
              </w:rPr>
              <w:t>Primeiro</w:t>
            </w:r>
            <w:r>
              <w:rPr>
                <w:b/>
                <w:spacing w:val="2"/>
                <w:sz w:val="24"/>
              </w:rPr>
              <w:t xml:space="preserve"> </w:t>
            </w:r>
            <w:r>
              <w:rPr>
                <w:b/>
                <w:sz w:val="24"/>
              </w:rPr>
              <w:t xml:space="preserve">Encargo </w:t>
            </w:r>
            <w:r>
              <w:rPr>
                <w:b/>
                <w:spacing w:val="-2"/>
                <w:sz w:val="24"/>
              </w:rPr>
              <w:t>Mensal:</w:t>
            </w:r>
          </w:p>
          <w:p w14:paraId="27D2BBEE" w14:textId="77777777" w:rsidR="00943E25" w:rsidRDefault="00826A4A">
            <w:pPr>
              <w:pStyle w:val="TableParagraph"/>
              <w:spacing w:line="273" w:lineRule="exact"/>
              <w:ind w:left="11"/>
              <w:jc w:val="center"/>
              <w:rPr>
                <w:sz w:val="24"/>
              </w:rPr>
            </w:pPr>
            <w:r>
              <w:rPr>
                <w:spacing w:val="-2"/>
                <w:sz w:val="24"/>
              </w:rPr>
              <w:t>11/05/2026</w:t>
            </w:r>
          </w:p>
        </w:tc>
        <w:tc>
          <w:tcPr>
            <w:tcW w:w="4202" w:type="dxa"/>
            <w:gridSpan w:val="3"/>
          </w:tcPr>
          <w:p w14:paraId="5A806A02" w14:textId="77777777" w:rsidR="00943E25" w:rsidRDefault="00826A4A">
            <w:pPr>
              <w:pStyle w:val="TableParagraph"/>
              <w:spacing w:before="21"/>
              <w:ind w:left="106"/>
              <w:rPr>
                <w:b/>
                <w:sz w:val="24"/>
              </w:rPr>
            </w:pPr>
            <w:r>
              <w:rPr>
                <w:b/>
                <w:sz w:val="24"/>
              </w:rPr>
              <w:t>B12</w:t>
            </w:r>
            <w:r>
              <w:rPr>
                <w:b/>
                <w:spacing w:val="1"/>
                <w:sz w:val="24"/>
              </w:rPr>
              <w:t xml:space="preserve"> </w:t>
            </w:r>
            <w:r>
              <w:rPr>
                <w:b/>
                <w:sz w:val="24"/>
              </w:rPr>
              <w:t>-</w:t>
            </w:r>
            <w:r>
              <w:rPr>
                <w:b/>
                <w:spacing w:val="-3"/>
                <w:sz w:val="24"/>
              </w:rPr>
              <w:t xml:space="preserve"> </w:t>
            </w:r>
            <w:r>
              <w:rPr>
                <w:b/>
                <w:sz w:val="24"/>
              </w:rPr>
              <w:t>Reajuste</w:t>
            </w:r>
            <w:r>
              <w:rPr>
                <w:b/>
                <w:spacing w:val="-2"/>
                <w:sz w:val="24"/>
              </w:rPr>
              <w:t xml:space="preserve"> </w:t>
            </w:r>
            <w:r>
              <w:rPr>
                <w:b/>
                <w:sz w:val="24"/>
              </w:rPr>
              <w:t>dos</w:t>
            </w:r>
            <w:r>
              <w:rPr>
                <w:b/>
                <w:spacing w:val="1"/>
                <w:sz w:val="24"/>
              </w:rPr>
              <w:t xml:space="preserve"> </w:t>
            </w:r>
            <w:r>
              <w:rPr>
                <w:b/>
                <w:sz w:val="24"/>
              </w:rPr>
              <w:t>Encargos</w:t>
            </w:r>
            <w:r>
              <w:rPr>
                <w:b/>
                <w:spacing w:val="-1"/>
                <w:sz w:val="24"/>
              </w:rPr>
              <w:t xml:space="preserve"> </w:t>
            </w:r>
            <w:r>
              <w:rPr>
                <w:b/>
                <w:spacing w:val="-2"/>
                <w:sz w:val="24"/>
              </w:rPr>
              <w:t>Mensais:</w:t>
            </w:r>
          </w:p>
          <w:p w14:paraId="0B6FB2AF" w14:textId="77777777" w:rsidR="00943E25" w:rsidRDefault="00826A4A">
            <w:pPr>
              <w:pStyle w:val="TableParagraph"/>
              <w:spacing w:line="273" w:lineRule="exact"/>
              <w:ind w:left="1273"/>
              <w:rPr>
                <w:sz w:val="24"/>
              </w:rPr>
            </w:pPr>
            <w:r>
              <w:rPr>
                <w:sz w:val="24"/>
              </w:rPr>
              <w:t>Conforme item</w:t>
            </w:r>
            <w:r>
              <w:rPr>
                <w:spacing w:val="-1"/>
                <w:sz w:val="24"/>
              </w:rPr>
              <w:t xml:space="preserve"> </w:t>
            </w:r>
            <w:r>
              <w:rPr>
                <w:spacing w:val="-10"/>
                <w:sz w:val="24"/>
              </w:rPr>
              <w:t>4</w:t>
            </w:r>
          </w:p>
        </w:tc>
      </w:tr>
      <w:tr w:rsidR="00943E25" w14:paraId="54C0D6E4" w14:textId="77777777">
        <w:trPr>
          <w:trHeight w:val="666"/>
        </w:trPr>
        <w:tc>
          <w:tcPr>
            <w:tcW w:w="9783" w:type="dxa"/>
            <w:gridSpan w:val="6"/>
            <w:tcBorders>
              <w:bottom w:val="single" w:sz="8" w:space="0" w:color="000000"/>
            </w:tcBorders>
          </w:tcPr>
          <w:p w14:paraId="0043CAF7" w14:textId="77777777" w:rsidR="00943E25" w:rsidRDefault="00826A4A">
            <w:pPr>
              <w:pStyle w:val="TableParagraph"/>
              <w:spacing w:before="21"/>
              <w:rPr>
                <w:b/>
                <w:sz w:val="24"/>
              </w:rPr>
            </w:pPr>
            <w:r>
              <w:rPr>
                <w:b/>
                <w:sz w:val="24"/>
              </w:rPr>
              <w:t>B13</w:t>
            </w:r>
            <w:r>
              <w:rPr>
                <w:b/>
                <w:spacing w:val="2"/>
                <w:sz w:val="24"/>
              </w:rPr>
              <w:t xml:space="preserve"> </w:t>
            </w:r>
            <w:r>
              <w:rPr>
                <w:b/>
                <w:sz w:val="24"/>
              </w:rPr>
              <w:t>-</w:t>
            </w:r>
            <w:r>
              <w:rPr>
                <w:b/>
                <w:spacing w:val="-2"/>
                <w:sz w:val="24"/>
              </w:rPr>
              <w:t xml:space="preserve"> </w:t>
            </w:r>
            <w:r>
              <w:rPr>
                <w:b/>
                <w:sz w:val="24"/>
              </w:rPr>
              <w:t>Forma</w:t>
            </w:r>
            <w:r>
              <w:rPr>
                <w:b/>
                <w:spacing w:val="-2"/>
                <w:sz w:val="24"/>
              </w:rPr>
              <w:t xml:space="preserve"> </w:t>
            </w:r>
            <w:r>
              <w:rPr>
                <w:b/>
                <w:sz w:val="24"/>
              </w:rPr>
              <w:t>de</w:t>
            </w:r>
            <w:r>
              <w:rPr>
                <w:b/>
                <w:spacing w:val="-1"/>
                <w:sz w:val="24"/>
              </w:rPr>
              <w:t xml:space="preserve"> </w:t>
            </w:r>
            <w:r>
              <w:rPr>
                <w:b/>
                <w:sz w:val="24"/>
              </w:rPr>
              <w:t>Pagamento dos</w:t>
            </w:r>
            <w:r>
              <w:rPr>
                <w:b/>
                <w:spacing w:val="1"/>
                <w:sz w:val="24"/>
              </w:rPr>
              <w:t xml:space="preserve"> </w:t>
            </w:r>
            <w:r>
              <w:rPr>
                <w:b/>
                <w:sz w:val="24"/>
              </w:rPr>
              <w:t xml:space="preserve">Encargos </w:t>
            </w:r>
            <w:r>
              <w:rPr>
                <w:b/>
                <w:spacing w:val="-2"/>
                <w:sz w:val="24"/>
              </w:rPr>
              <w:t>Mensais:</w:t>
            </w:r>
          </w:p>
          <w:p w14:paraId="43CE19CE" w14:textId="77777777" w:rsidR="00943E25" w:rsidRDefault="00826A4A">
            <w:pPr>
              <w:pStyle w:val="TableParagraph"/>
              <w:spacing w:line="273" w:lineRule="exact"/>
              <w:rPr>
                <w:sz w:val="24"/>
              </w:rPr>
            </w:pPr>
            <w:r>
              <w:rPr>
                <w:sz w:val="24"/>
              </w:rPr>
              <w:t>Débito</w:t>
            </w:r>
            <w:r>
              <w:rPr>
                <w:spacing w:val="-2"/>
                <w:sz w:val="24"/>
              </w:rPr>
              <w:t xml:space="preserve"> </w:t>
            </w:r>
            <w:r>
              <w:rPr>
                <w:sz w:val="24"/>
              </w:rPr>
              <w:t>em Conta</w:t>
            </w:r>
            <w:r>
              <w:rPr>
                <w:spacing w:val="1"/>
                <w:sz w:val="24"/>
              </w:rPr>
              <w:t xml:space="preserve"> </w:t>
            </w:r>
            <w:r>
              <w:rPr>
                <w:spacing w:val="-2"/>
                <w:sz w:val="24"/>
              </w:rPr>
              <w:t>Corrente</w:t>
            </w:r>
          </w:p>
        </w:tc>
      </w:tr>
      <w:tr w:rsidR="00943E25" w14:paraId="0C1E8A6E" w14:textId="77777777">
        <w:trPr>
          <w:trHeight w:val="352"/>
        </w:trPr>
        <w:tc>
          <w:tcPr>
            <w:tcW w:w="9783" w:type="dxa"/>
            <w:gridSpan w:val="6"/>
            <w:tcBorders>
              <w:top w:val="single" w:sz="8" w:space="0" w:color="000000"/>
            </w:tcBorders>
          </w:tcPr>
          <w:p w14:paraId="0500D601" w14:textId="77777777" w:rsidR="00943E25" w:rsidRDefault="00826A4A">
            <w:pPr>
              <w:pStyle w:val="TableParagraph"/>
              <w:spacing w:line="273" w:lineRule="exact"/>
              <w:ind w:left="58"/>
              <w:rPr>
                <w:b/>
                <w:sz w:val="24"/>
              </w:rPr>
            </w:pPr>
            <w:r>
              <w:rPr>
                <w:b/>
                <w:sz w:val="24"/>
              </w:rPr>
              <w:t>C -</w:t>
            </w:r>
            <w:r>
              <w:rPr>
                <w:b/>
                <w:spacing w:val="1"/>
                <w:sz w:val="24"/>
              </w:rPr>
              <w:t xml:space="preserve"> </w:t>
            </w:r>
            <w:r>
              <w:rPr>
                <w:b/>
                <w:sz w:val="24"/>
              </w:rPr>
              <w:t>COMPOSIÇÃO DE</w:t>
            </w:r>
            <w:r>
              <w:rPr>
                <w:b/>
                <w:spacing w:val="-1"/>
                <w:sz w:val="24"/>
              </w:rPr>
              <w:t xml:space="preserve"> </w:t>
            </w:r>
            <w:r>
              <w:rPr>
                <w:b/>
                <w:spacing w:val="-2"/>
                <w:sz w:val="24"/>
              </w:rPr>
              <w:t>RENDA</w:t>
            </w:r>
          </w:p>
        </w:tc>
      </w:tr>
      <w:tr w:rsidR="00943E25" w14:paraId="404F2F2D" w14:textId="77777777">
        <w:trPr>
          <w:trHeight w:val="645"/>
        </w:trPr>
        <w:tc>
          <w:tcPr>
            <w:tcW w:w="4676" w:type="dxa"/>
            <w:gridSpan w:val="2"/>
          </w:tcPr>
          <w:p w14:paraId="0AB15BEE" w14:textId="77777777" w:rsidR="00943E25" w:rsidRDefault="00826A4A">
            <w:pPr>
              <w:pStyle w:val="TableParagraph"/>
              <w:ind w:left="58"/>
              <w:rPr>
                <w:b/>
                <w:sz w:val="24"/>
              </w:rPr>
            </w:pPr>
            <w:r>
              <w:rPr>
                <w:b/>
                <w:sz w:val="24"/>
              </w:rPr>
              <w:t xml:space="preserve">Nome(s) do(s) </w:t>
            </w:r>
            <w:r>
              <w:rPr>
                <w:b/>
                <w:spacing w:val="-2"/>
                <w:sz w:val="24"/>
              </w:rPr>
              <w:t>Devedor(es)</w:t>
            </w:r>
          </w:p>
        </w:tc>
        <w:tc>
          <w:tcPr>
            <w:tcW w:w="1695" w:type="dxa"/>
            <w:gridSpan w:val="2"/>
          </w:tcPr>
          <w:p w14:paraId="51207541" w14:textId="77777777" w:rsidR="00943E25" w:rsidRDefault="00826A4A">
            <w:pPr>
              <w:pStyle w:val="TableParagraph"/>
              <w:ind w:left="170"/>
              <w:rPr>
                <w:b/>
                <w:sz w:val="24"/>
              </w:rPr>
            </w:pPr>
            <w:r>
              <w:rPr>
                <w:b/>
                <w:sz w:val="24"/>
              </w:rPr>
              <w:t>Renda</w:t>
            </w:r>
            <w:r>
              <w:rPr>
                <w:b/>
                <w:spacing w:val="-3"/>
                <w:sz w:val="24"/>
              </w:rPr>
              <w:t xml:space="preserve"> </w:t>
            </w:r>
            <w:r>
              <w:rPr>
                <w:b/>
                <w:spacing w:val="-4"/>
                <w:sz w:val="24"/>
              </w:rPr>
              <w:t>(R$)</w:t>
            </w:r>
          </w:p>
        </w:tc>
        <w:tc>
          <w:tcPr>
            <w:tcW w:w="3412" w:type="dxa"/>
            <w:gridSpan w:val="2"/>
          </w:tcPr>
          <w:p w14:paraId="653F1681" w14:textId="77777777" w:rsidR="00943E25" w:rsidRDefault="00826A4A">
            <w:pPr>
              <w:pStyle w:val="TableParagraph"/>
              <w:spacing w:before="39" w:line="290" w:lineRule="atLeast"/>
              <w:ind w:left="3" w:firstLine="55"/>
              <w:rPr>
                <w:b/>
                <w:sz w:val="24"/>
              </w:rPr>
            </w:pPr>
            <w:r>
              <w:rPr>
                <w:b/>
                <w:sz w:val="24"/>
              </w:rPr>
              <w:t>%</w:t>
            </w:r>
            <w:r>
              <w:rPr>
                <w:b/>
                <w:spacing w:val="80"/>
                <w:sz w:val="24"/>
              </w:rPr>
              <w:t xml:space="preserve"> </w:t>
            </w:r>
            <w:r>
              <w:rPr>
                <w:b/>
                <w:sz w:val="24"/>
              </w:rPr>
              <w:t>Composição</w:t>
            </w:r>
            <w:r>
              <w:rPr>
                <w:b/>
                <w:spacing w:val="80"/>
                <w:sz w:val="24"/>
              </w:rPr>
              <w:t xml:space="preserve"> </w:t>
            </w:r>
            <w:r>
              <w:rPr>
                <w:b/>
                <w:sz w:val="24"/>
              </w:rPr>
              <w:t>de</w:t>
            </w:r>
            <w:r>
              <w:rPr>
                <w:b/>
                <w:spacing w:val="80"/>
                <w:sz w:val="24"/>
              </w:rPr>
              <w:t xml:space="preserve"> </w:t>
            </w:r>
            <w:r>
              <w:rPr>
                <w:b/>
                <w:sz w:val="24"/>
              </w:rPr>
              <w:t>Renda</w:t>
            </w:r>
            <w:r>
              <w:rPr>
                <w:b/>
                <w:spacing w:val="80"/>
                <w:sz w:val="24"/>
              </w:rPr>
              <w:t xml:space="preserve"> </w:t>
            </w:r>
            <w:r>
              <w:rPr>
                <w:b/>
                <w:sz w:val="24"/>
              </w:rPr>
              <w:t>para fins de Indenização Securitária</w:t>
            </w:r>
          </w:p>
        </w:tc>
      </w:tr>
      <w:tr w:rsidR="00943E25" w14:paraId="272FFCD4" w14:textId="77777777">
        <w:trPr>
          <w:trHeight w:val="359"/>
        </w:trPr>
        <w:tc>
          <w:tcPr>
            <w:tcW w:w="4676" w:type="dxa"/>
            <w:gridSpan w:val="2"/>
            <w:tcBorders>
              <w:bottom w:val="single" w:sz="8" w:space="0" w:color="000000"/>
            </w:tcBorders>
          </w:tcPr>
          <w:p w14:paraId="38D1A2CC" w14:textId="77777777" w:rsidR="00943E25" w:rsidRDefault="00826A4A">
            <w:pPr>
              <w:pStyle w:val="TableParagraph"/>
              <w:spacing w:line="280" w:lineRule="exact"/>
              <w:ind w:left="58"/>
              <w:rPr>
                <w:b/>
                <w:sz w:val="24"/>
              </w:rPr>
            </w:pPr>
            <w:r>
              <w:rPr>
                <w:b/>
                <w:sz w:val="24"/>
              </w:rPr>
              <w:t>JOALDO</w:t>
            </w:r>
            <w:r>
              <w:rPr>
                <w:b/>
                <w:spacing w:val="1"/>
                <w:sz w:val="24"/>
              </w:rPr>
              <w:t xml:space="preserve"> </w:t>
            </w:r>
            <w:r>
              <w:rPr>
                <w:b/>
                <w:sz w:val="24"/>
              </w:rPr>
              <w:t>DE</w:t>
            </w:r>
            <w:r>
              <w:rPr>
                <w:b/>
                <w:spacing w:val="-1"/>
                <w:sz w:val="24"/>
              </w:rPr>
              <w:t xml:space="preserve"> </w:t>
            </w:r>
            <w:r>
              <w:rPr>
                <w:b/>
                <w:spacing w:val="-2"/>
                <w:sz w:val="24"/>
              </w:rPr>
              <w:t>CARVALHO</w:t>
            </w:r>
          </w:p>
        </w:tc>
        <w:tc>
          <w:tcPr>
            <w:tcW w:w="1695" w:type="dxa"/>
            <w:gridSpan w:val="2"/>
            <w:tcBorders>
              <w:bottom w:val="single" w:sz="8" w:space="0" w:color="000000"/>
            </w:tcBorders>
          </w:tcPr>
          <w:p w14:paraId="5D5F3098" w14:textId="77777777" w:rsidR="00943E25" w:rsidRDefault="00826A4A">
            <w:pPr>
              <w:pStyle w:val="TableParagraph"/>
              <w:spacing w:line="280" w:lineRule="exact"/>
              <w:ind w:left="220"/>
              <w:rPr>
                <w:b/>
                <w:sz w:val="24"/>
              </w:rPr>
            </w:pPr>
            <w:r>
              <w:rPr>
                <w:b/>
                <w:spacing w:val="-2"/>
                <w:sz w:val="24"/>
              </w:rPr>
              <w:t>30.831,93</w:t>
            </w:r>
          </w:p>
        </w:tc>
        <w:tc>
          <w:tcPr>
            <w:tcW w:w="3412" w:type="dxa"/>
            <w:gridSpan w:val="2"/>
            <w:tcBorders>
              <w:bottom w:val="single" w:sz="8" w:space="0" w:color="000000"/>
            </w:tcBorders>
          </w:tcPr>
          <w:p w14:paraId="27D811CF" w14:textId="77777777" w:rsidR="00943E25" w:rsidRDefault="00826A4A">
            <w:pPr>
              <w:pStyle w:val="TableParagraph"/>
              <w:spacing w:line="280" w:lineRule="exact"/>
              <w:ind w:left="762"/>
              <w:rPr>
                <w:b/>
                <w:sz w:val="24"/>
              </w:rPr>
            </w:pPr>
            <w:r>
              <w:rPr>
                <w:b/>
                <w:spacing w:val="-2"/>
                <w:sz w:val="24"/>
              </w:rPr>
              <w:t>100,00</w:t>
            </w:r>
          </w:p>
        </w:tc>
      </w:tr>
      <w:tr w:rsidR="00943E25" w14:paraId="4F116AEC" w14:textId="77777777">
        <w:trPr>
          <w:trHeight w:val="347"/>
        </w:trPr>
        <w:tc>
          <w:tcPr>
            <w:tcW w:w="9783" w:type="dxa"/>
            <w:gridSpan w:val="6"/>
            <w:tcBorders>
              <w:top w:val="single" w:sz="8" w:space="0" w:color="000000"/>
            </w:tcBorders>
          </w:tcPr>
          <w:p w14:paraId="7703278E" w14:textId="77777777" w:rsidR="00943E25" w:rsidRDefault="00943E25">
            <w:pPr>
              <w:pStyle w:val="TableParagraph"/>
              <w:spacing w:before="0"/>
              <w:ind w:left="0"/>
              <w:rPr>
                <w:rFonts w:ascii="Times New Roman"/>
                <w:sz w:val="24"/>
              </w:rPr>
            </w:pPr>
          </w:p>
        </w:tc>
      </w:tr>
      <w:tr w:rsidR="00943E25" w14:paraId="19F0380A" w14:textId="77777777">
        <w:trPr>
          <w:trHeight w:val="1233"/>
        </w:trPr>
        <w:tc>
          <w:tcPr>
            <w:tcW w:w="9783" w:type="dxa"/>
            <w:gridSpan w:val="6"/>
          </w:tcPr>
          <w:p w14:paraId="6A3FAEC8" w14:textId="77777777" w:rsidR="00943E25" w:rsidRDefault="00826A4A">
            <w:pPr>
              <w:pStyle w:val="TableParagraph"/>
              <w:jc w:val="both"/>
              <w:rPr>
                <w:b/>
                <w:sz w:val="24"/>
              </w:rPr>
            </w:pPr>
            <w:r>
              <w:rPr>
                <w:b/>
                <w:sz w:val="24"/>
              </w:rPr>
              <w:t>D</w:t>
            </w:r>
            <w:r>
              <w:rPr>
                <w:b/>
                <w:spacing w:val="20"/>
                <w:sz w:val="24"/>
              </w:rPr>
              <w:t xml:space="preserve"> </w:t>
            </w:r>
            <w:r>
              <w:rPr>
                <w:b/>
                <w:sz w:val="24"/>
              </w:rPr>
              <w:t>-</w:t>
            </w:r>
            <w:r>
              <w:rPr>
                <w:b/>
                <w:spacing w:val="21"/>
                <w:sz w:val="24"/>
              </w:rPr>
              <w:t xml:space="preserve"> </w:t>
            </w:r>
            <w:r>
              <w:rPr>
                <w:b/>
                <w:sz w:val="24"/>
              </w:rPr>
              <w:t>DESCRIÇÃO</w:t>
            </w:r>
            <w:r>
              <w:rPr>
                <w:b/>
                <w:spacing w:val="-2"/>
                <w:sz w:val="24"/>
              </w:rPr>
              <w:t xml:space="preserve"> </w:t>
            </w:r>
            <w:r>
              <w:rPr>
                <w:b/>
                <w:sz w:val="24"/>
              </w:rPr>
              <w:t>DO</w:t>
            </w:r>
            <w:r>
              <w:rPr>
                <w:b/>
                <w:spacing w:val="-1"/>
                <w:sz w:val="24"/>
              </w:rPr>
              <w:t xml:space="preserve"> </w:t>
            </w:r>
            <w:r>
              <w:rPr>
                <w:b/>
                <w:sz w:val="24"/>
              </w:rPr>
              <w:t>IMÓVEL OBJETO DESTE</w:t>
            </w:r>
            <w:r>
              <w:rPr>
                <w:b/>
                <w:spacing w:val="-1"/>
                <w:sz w:val="24"/>
              </w:rPr>
              <w:t xml:space="preserve"> </w:t>
            </w:r>
            <w:r>
              <w:rPr>
                <w:b/>
                <w:spacing w:val="-2"/>
                <w:sz w:val="24"/>
              </w:rPr>
              <w:t>CONTRATO:</w:t>
            </w:r>
          </w:p>
          <w:p w14:paraId="282120B3" w14:textId="77777777" w:rsidR="00943E25" w:rsidRDefault="00826A4A">
            <w:pPr>
              <w:pStyle w:val="TableParagraph"/>
              <w:spacing w:before="0" w:line="290" w:lineRule="atLeast"/>
              <w:ind w:right="95"/>
              <w:jc w:val="both"/>
              <w:rPr>
                <w:sz w:val="24"/>
              </w:rPr>
            </w:pPr>
            <w:r>
              <w:rPr>
                <w:sz w:val="24"/>
              </w:rPr>
              <w:t>Imóvel urbano, situado no loteamento Alto das Grevílleas, na cidade de Maringá-PR, na Rua Pioneiro Cezare Mochi, nº 1074, no Município e Comarca de Maringá-PR, com área total de 200,355</w:t>
            </w:r>
            <w:r>
              <w:rPr>
                <w:spacing w:val="40"/>
                <w:sz w:val="24"/>
              </w:rPr>
              <w:t xml:space="preserve"> </w:t>
            </w:r>
            <w:r>
              <w:rPr>
                <w:sz w:val="24"/>
              </w:rPr>
              <w:t>metros</w:t>
            </w:r>
            <w:r>
              <w:rPr>
                <w:spacing w:val="45"/>
                <w:sz w:val="24"/>
              </w:rPr>
              <w:t xml:space="preserve"> </w:t>
            </w:r>
            <w:r>
              <w:rPr>
                <w:sz w:val="24"/>
              </w:rPr>
              <w:t>quadrado,</w:t>
            </w:r>
            <w:r>
              <w:rPr>
                <w:spacing w:val="45"/>
                <w:sz w:val="24"/>
              </w:rPr>
              <w:t xml:space="preserve"> </w:t>
            </w:r>
            <w:r>
              <w:rPr>
                <w:sz w:val="24"/>
              </w:rPr>
              <w:t>e</w:t>
            </w:r>
            <w:r>
              <w:rPr>
                <w:spacing w:val="43"/>
                <w:sz w:val="24"/>
              </w:rPr>
              <w:t xml:space="preserve"> </w:t>
            </w:r>
            <w:r>
              <w:rPr>
                <w:sz w:val="24"/>
              </w:rPr>
              <w:t>uma</w:t>
            </w:r>
            <w:r>
              <w:rPr>
                <w:spacing w:val="45"/>
                <w:sz w:val="24"/>
              </w:rPr>
              <w:t xml:space="preserve"> </w:t>
            </w:r>
            <w:r>
              <w:rPr>
                <w:sz w:val="24"/>
              </w:rPr>
              <w:t>habitação</w:t>
            </w:r>
            <w:r>
              <w:rPr>
                <w:spacing w:val="45"/>
                <w:sz w:val="24"/>
              </w:rPr>
              <w:t xml:space="preserve"> </w:t>
            </w:r>
            <w:r>
              <w:rPr>
                <w:sz w:val="24"/>
              </w:rPr>
              <w:t>térrea</w:t>
            </w:r>
            <w:r>
              <w:rPr>
                <w:spacing w:val="45"/>
                <w:sz w:val="24"/>
              </w:rPr>
              <w:t xml:space="preserve"> </w:t>
            </w:r>
            <w:r>
              <w:rPr>
                <w:sz w:val="24"/>
              </w:rPr>
              <w:t>em</w:t>
            </w:r>
            <w:r>
              <w:rPr>
                <w:spacing w:val="44"/>
                <w:sz w:val="24"/>
              </w:rPr>
              <w:t xml:space="preserve"> </w:t>
            </w:r>
            <w:r>
              <w:rPr>
                <w:sz w:val="24"/>
              </w:rPr>
              <w:t>alvenaria</w:t>
            </w:r>
            <w:r>
              <w:rPr>
                <w:spacing w:val="47"/>
                <w:sz w:val="24"/>
              </w:rPr>
              <w:t xml:space="preserve"> </w:t>
            </w:r>
            <w:r>
              <w:rPr>
                <w:sz w:val="24"/>
              </w:rPr>
              <w:t>com</w:t>
            </w:r>
            <w:r>
              <w:rPr>
                <w:spacing w:val="42"/>
                <w:sz w:val="24"/>
              </w:rPr>
              <w:t xml:space="preserve"> </w:t>
            </w:r>
            <w:r>
              <w:rPr>
                <w:sz w:val="24"/>
              </w:rPr>
              <w:t>área</w:t>
            </w:r>
            <w:r>
              <w:rPr>
                <w:spacing w:val="43"/>
                <w:sz w:val="24"/>
              </w:rPr>
              <w:t xml:space="preserve"> </w:t>
            </w:r>
            <w:r>
              <w:rPr>
                <w:sz w:val="24"/>
              </w:rPr>
              <w:t>de</w:t>
            </w:r>
            <w:r>
              <w:rPr>
                <w:spacing w:val="42"/>
                <w:sz w:val="24"/>
              </w:rPr>
              <w:t xml:space="preserve"> </w:t>
            </w:r>
            <w:r>
              <w:rPr>
                <w:sz w:val="24"/>
              </w:rPr>
              <w:t>129,57</w:t>
            </w:r>
            <w:r>
              <w:rPr>
                <w:spacing w:val="47"/>
                <w:sz w:val="24"/>
              </w:rPr>
              <w:t xml:space="preserve"> </w:t>
            </w:r>
            <w:r>
              <w:rPr>
                <w:spacing w:val="-2"/>
                <w:sz w:val="24"/>
              </w:rPr>
              <w:t>metros</w:t>
            </w:r>
          </w:p>
        </w:tc>
      </w:tr>
    </w:tbl>
    <w:p w14:paraId="2FA29646" w14:textId="77777777" w:rsidR="00943E25" w:rsidRDefault="00943E25">
      <w:pPr>
        <w:pStyle w:val="TableParagraph"/>
        <w:spacing w:line="290" w:lineRule="atLeast"/>
        <w:jc w:val="both"/>
        <w:rPr>
          <w:sz w:val="24"/>
        </w:rPr>
        <w:sectPr w:rsidR="00943E25">
          <w:pgSz w:w="11910" w:h="16840"/>
          <w:pgMar w:top="1340" w:right="566" w:bottom="1320" w:left="992" w:header="696" w:footer="1132" w:gutter="0"/>
          <w:cols w:space="720"/>
        </w:sectPr>
      </w:pPr>
    </w:p>
    <w:p w14:paraId="0B6BCF94" w14:textId="77777777" w:rsidR="00943E25" w:rsidRDefault="00943E25">
      <w:pPr>
        <w:pStyle w:val="Corpodetexto"/>
        <w:spacing w:before="9"/>
        <w:ind w:left="0"/>
        <w:jc w:val="left"/>
        <w:rPr>
          <w:b/>
          <w:sz w:val="6"/>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3"/>
        <w:gridCol w:w="4817"/>
      </w:tblGrid>
      <w:tr w:rsidR="00943E25" w14:paraId="571D7E89" w14:textId="77777777">
        <w:trPr>
          <w:trHeight w:val="1465"/>
        </w:trPr>
        <w:tc>
          <w:tcPr>
            <w:tcW w:w="9780" w:type="dxa"/>
            <w:gridSpan w:val="2"/>
          </w:tcPr>
          <w:p w14:paraId="42071391" w14:textId="77777777" w:rsidR="00943E25" w:rsidRDefault="00826A4A">
            <w:pPr>
              <w:pStyle w:val="TableParagraph"/>
              <w:spacing w:before="0"/>
              <w:ind w:right="89"/>
              <w:jc w:val="both"/>
              <w:rPr>
                <w:sz w:val="24"/>
              </w:rPr>
            </w:pPr>
            <w:r>
              <w:rPr>
                <w:sz w:val="24"/>
              </w:rPr>
              <w:t>quadrados imóvel construído sobre a data de terras Nº 05 ( remanescente ) da quadra Nº 154, dentro das divisas, metragens e confrontações constantes na matricula 101.317, do 2º Serviço de Registro de Imóveis de Maringá-PR. Cadastro Imobiliário nº 39239500.</w:t>
            </w:r>
            <w:r>
              <w:rPr>
                <w:spacing w:val="40"/>
                <w:sz w:val="24"/>
              </w:rPr>
              <w:t xml:space="preserve"> </w:t>
            </w:r>
            <w:r>
              <w:rPr>
                <w:sz w:val="24"/>
              </w:rPr>
              <w:t>Registro Anterior R-04 da matrícula</w:t>
            </w:r>
            <w:r>
              <w:rPr>
                <w:spacing w:val="55"/>
                <w:sz w:val="24"/>
              </w:rPr>
              <w:t xml:space="preserve"> </w:t>
            </w:r>
            <w:r>
              <w:rPr>
                <w:sz w:val="24"/>
              </w:rPr>
              <w:t>63.429</w:t>
            </w:r>
            <w:r>
              <w:rPr>
                <w:spacing w:val="54"/>
                <w:sz w:val="24"/>
              </w:rPr>
              <w:t xml:space="preserve"> </w:t>
            </w:r>
            <w:r>
              <w:rPr>
                <w:sz w:val="24"/>
              </w:rPr>
              <w:t>de</w:t>
            </w:r>
            <w:r>
              <w:rPr>
                <w:spacing w:val="58"/>
                <w:sz w:val="24"/>
              </w:rPr>
              <w:t xml:space="preserve"> </w:t>
            </w:r>
            <w:r>
              <w:rPr>
                <w:sz w:val="24"/>
              </w:rPr>
              <w:t>30/04/2025</w:t>
            </w:r>
            <w:r>
              <w:rPr>
                <w:spacing w:val="54"/>
                <w:sz w:val="24"/>
              </w:rPr>
              <w:t xml:space="preserve"> </w:t>
            </w:r>
            <w:r>
              <w:rPr>
                <w:sz w:val="24"/>
              </w:rPr>
              <w:t>e</w:t>
            </w:r>
            <w:r>
              <w:rPr>
                <w:spacing w:val="56"/>
                <w:sz w:val="24"/>
              </w:rPr>
              <w:t xml:space="preserve"> </w:t>
            </w:r>
            <w:r>
              <w:rPr>
                <w:sz w:val="24"/>
              </w:rPr>
              <w:t>Averbação</w:t>
            </w:r>
            <w:r>
              <w:rPr>
                <w:spacing w:val="54"/>
                <w:sz w:val="24"/>
              </w:rPr>
              <w:t xml:space="preserve"> </w:t>
            </w:r>
            <w:r>
              <w:rPr>
                <w:sz w:val="24"/>
              </w:rPr>
              <w:t>2</w:t>
            </w:r>
            <w:r>
              <w:rPr>
                <w:spacing w:val="57"/>
                <w:sz w:val="24"/>
              </w:rPr>
              <w:t xml:space="preserve"> </w:t>
            </w:r>
            <w:r>
              <w:rPr>
                <w:sz w:val="24"/>
              </w:rPr>
              <w:t>da</w:t>
            </w:r>
            <w:r>
              <w:rPr>
                <w:spacing w:val="56"/>
                <w:sz w:val="24"/>
              </w:rPr>
              <w:t xml:space="preserve"> </w:t>
            </w:r>
            <w:r>
              <w:rPr>
                <w:sz w:val="24"/>
              </w:rPr>
              <w:t>matrícula</w:t>
            </w:r>
            <w:r>
              <w:rPr>
                <w:spacing w:val="55"/>
                <w:sz w:val="24"/>
              </w:rPr>
              <w:t xml:space="preserve"> </w:t>
            </w:r>
            <w:r>
              <w:rPr>
                <w:sz w:val="24"/>
              </w:rPr>
              <w:t>101.317</w:t>
            </w:r>
            <w:r>
              <w:rPr>
                <w:spacing w:val="56"/>
                <w:sz w:val="24"/>
              </w:rPr>
              <w:t xml:space="preserve"> </w:t>
            </w:r>
            <w:r>
              <w:rPr>
                <w:sz w:val="24"/>
              </w:rPr>
              <w:t>em</w:t>
            </w:r>
            <w:r>
              <w:rPr>
                <w:spacing w:val="57"/>
                <w:sz w:val="24"/>
              </w:rPr>
              <w:t xml:space="preserve"> </w:t>
            </w:r>
            <w:r>
              <w:rPr>
                <w:sz w:val="24"/>
              </w:rPr>
              <w:t>18/03/2026</w:t>
            </w:r>
            <w:r>
              <w:rPr>
                <w:spacing w:val="54"/>
                <w:sz w:val="24"/>
              </w:rPr>
              <w:t xml:space="preserve"> </w:t>
            </w:r>
            <w:r>
              <w:rPr>
                <w:spacing w:val="-2"/>
                <w:sz w:val="24"/>
              </w:rPr>
              <w:t>neste</w:t>
            </w:r>
          </w:p>
          <w:p w14:paraId="2486815C" w14:textId="77777777" w:rsidR="00943E25" w:rsidRDefault="00826A4A">
            <w:pPr>
              <w:pStyle w:val="TableParagraph"/>
              <w:spacing w:before="0" w:line="275" w:lineRule="exact"/>
              <w:rPr>
                <w:sz w:val="24"/>
              </w:rPr>
            </w:pPr>
            <w:r>
              <w:rPr>
                <w:spacing w:val="-2"/>
                <w:sz w:val="24"/>
              </w:rPr>
              <w:t>serviço.</w:t>
            </w:r>
          </w:p>
        </w:tc>
      </w:tr>
      <w:tr w:rsidR="00943E25" w14:paraId="2552E03F" w14:textId="77777777">
        <w:trPr>
          <w:trHeight w:val="645"/>
        </w:trPr>
        <w:tc>
          <w:tcPr>
            <w:tcW w:w="9780" w:type="dxa"/>
            <w:gridSpan w:val="2"/>
          </w:tcPr>
          <w:p w14:paraId="218C3EFD" w14:textId="77777777" w:rsidR="00943E25" w:rsidRDefault="00826A4A">
            <w:pPr>
              <w:pStyle w:val="TableParagraph"/>
              <w:rPr>
                <w:b/>
                <w:sz w:val="24"/>
              </w:rPr>
            </w:pPr>
            <w:r>
              <w:rPr>
                <w:b/>
                <w:sz w:val="24"/>
              </w:rPr>
              <w:t>E</w:t>
            </w:r>
            <w:r>
              <w:rPr>
                <w:b/>
                <w:spacing w:val="19"/>
                <w:sz w:val="24"/>
              </w:rPr>
              <w:t xml:space="preserve"> </w:t>
            </w:r>
            <w:r>
              <w:rPr>
                <w:b/>
                <w:sz w:val="24"/>
              </w:rPr>
              <w:t>-</w:t>
            </w:r>
            <w:r>
              <w:rPr>
                <w:b/>
                <w:spacing w:val="20"/>
                <w:sz w:val="24"/>
              </w:rPr>
              <w:t xml:space="preserve"> </w:t>
            </w:r>
            <w:r>
              <w:rPr>
                <w:b/>
                <w:sz w:val="24"/>
              </w:rPr>
              <w:t>ELEMENTOS IDENTIFICADORES</w:t>
            </w:r>
            <w:r>
              <w:rPr>
                <w:b/>
                <w:spacing w:val="-3"/>
                <w:sz w:val="24"/>
              </w:rPr>
              <w:t xml:space="preserve"> </w:t>
            </w:r>
            <w:r>
              <w:rPr>
                <w:b/>
                <w:sz w:val="24"/>
              </w:rPr>
              <w:t>DO</w:t>
            </w:r>
            <w:r>
              <w:rPr>
                <w:b/>
                <w:spacing w:val="-2"/>
                <w:sz w:val="24"/>
              </w:rPr>
              <w:t xml:space="preserve"> </w:t>
            </w:r>
            <w:r>
              <w:rPr>
                <w:b/>
                <w:sz w:val="24"/>
              </w:rPr>
              <w:t xml:space="preserve">DÉBITO </w:t>
            </w:r>
            <w:r>
              <w:rPr>
                <w:b/>
                <w:spacing w:val="-2"/>
                <w:sz w:val="24"/>
              </w:rPr>
              <w:t>ORIGINÁRIO:</w:t>
            </w:r>
          </w:p>
          <w:p w14:paraId="1C5934FF" w14:textId="77777777" w:rsidR="00943E25" w:rsidRDefault="00826A4A">
            <w:pPr>
              <w:pStyle w:val="TableParagraph"/>
              <w:spacing w:before="0" w:line="273" w:lineRule="exact"/>
              <w:rPr>
                <w:sz w:val="24"/>
              </w:rPr>
            </w:pPr>
            <w:r>
              <w:rPr>
                <w:sz w:val="24"/>
              </w:rPr>
              <w:t>Não</w:t>
            </w:r>
            <w:r>
              <w:rPr>
                <w:spacing w:val="1"/>
                <w:sz w:val="24"/>
              </w:rPr>
              <w:t xml:space="preserve"> </w:t>
            </w:r>
            <w:r>
              <w:rPr>
                <w:sz w:val="24"/>
              </w:rPr>
              <w:t>se</w:t>
            </w:r>
            <w:r>
              <w:rPr>
                <w:spacing w:val="-2"/>
                <w:sz w:val="24"/>
              </w:rPr>
              <w:t xml:space="preserve"> aplica</w:t>
            </w:r>
          </w:p>
        </w:tc>
      </w:tr>
      <w:tr w:rsidR="00943E25" w14:paraId="380AB68B" w14:textId="77777777">
        <w:trPr>
          <w:trHeight w:val="2524"/>
        </w:trPr>
        <w:tc>
          <w:tcPr>
            <w:tcW w:w="9780" w:type="dxa"/>
            <w:gridSpan w:val="2"/>
          </w:tcPr>
          <w:p w14:paraId="7771A0E8" w14:textId="77777777" w:rsidR="00943E25" w:rsidRDefault="00826A4A">
            <w:pPr>
              <w:pStyle w:val="TableParagraph"/>
              <w:ind w:right="93"/>
              <w:jc w:val="both"/>
              <w:rPr>
                <w:sz w:val="24"/>
              </w:rPr>
            </w:pPr>
            <w:r>
              <w:rPr>
                <w:b/>
                <w:sz w:val="24"/>
              </w:rPr>
              <w:t xml:space="preserve">F - TARIFAS DEVIDAS: </w:t>
            </w:r>
            <w:r>
              <w:rPr>
                <w:sz w:val="24"/>
              </w:rPr>
              <w:t xml:space="preserve">Constantes na Tabela de Tarifas da CAIXA, em </w:t>
            </w:r>
            <w:hyperlink r:id="rId12">
              <w:r>
                <w:rPr>
                  <w:color w:val="0000FF"/>
                  <w:sz w:val="24"/>
                  <w:u w:val="single" w:color="0000FF"/>
                </w:rPr>
                <w:t>www.caixa.gov.br</w:t>
              </w:r>
            </w:hyperlink>
            <w:r>
              <w:rPr>
                <w:color w:val="0000FF"/>
                <w:sz w:val="24"/>
              </w:rPr>
              <w:t xml:space="preserve"> </w:t>
            </w:r>
            <w:r>
              <w:rPr>
                <w:sz w:val="24"/>
              </w:rPr>
              <w:t>, relacionadas abaixo:</w:t>
            </w:r>
          </w:p>
          <w:p w14:paraId="5D36E42F" w14:textId="77777777" w:rsidR="00943E25" w:rsidRDefault="00826A4A">
            <w:pPr>
              <w:pStyle w:val="TableParagraph"/>
              <w:numPr>
                <w:ilvl w:val="0"/>
                <w:numId w:val="1"/>
              </w:numPr>
              <w:tabs>
                <w:tab w:val="left" w:pos="269"/>
              </w:tabs>
              <w:spacing w:before="60"/>
              <w:ind w:right="91" w:firstLine="0"/>
              <w:jc w:val="both"/>
              <w:rPr>
                <w:sz w:val="24"/>
              </w:rPr>
            </w:pPr>
            <w:r>
              <w:rPr>
                <w:b/>
                <w:sz w:val="24"/>
              </w:rPr>
              <w:t xml:space="preserve">Tarifa de Avaliação de Bens Recebidos em Garantia: </w:t>
            </w:r>
            <w:r>
              <w:rPr>
                <w:sz w:val="24"/>
              </w:rPr>
              <w:t>R$ 841,44(oitocentos e quarenta e um reais e quarenta e quatro centavos), R$ 750,00(setecentos e cinquenta reais) na entrega da documentação na CAIXA e o restante na assinatura deste contrato junto com os primeiros prêmios de seguro e, caso não sejam pagos, serão acrescidos ao encargo mensal como diferença de prestação.</w:t>
            </w:r>
          </w:p>
          <w:p w14:paraId="1DDCBB50" w14:textId="77777777" w:rsidR="00943E25" w:rsidRDefault="00826A4A">
            <w:pPr>
              <w:pStyle w:val="TableParagraph"/>
              <w:numPr>
                <w:ilvl w:val="0"/>
                <w:numId w:val="1"/>
              </w:numPr>
              <w:tabs>
                <w:tab w:val="left" w:pos="234"/>
              </w:tabs>
              <w:spacing w:line="276" w:lineRule="exact"/>
              <w:ind w:left="234" w:hanging="127"/>
              <w:jc w:val="both"/>
              <w:rPr>
                <w:sz w:val="24"/>
              </w:rPr>
            </w:pPr>
            <w:r>
              <w:rPr>
                <w:b/>
                <w:sz w:val="24"/>
              </w:rPr>
              <w:t>Tarifa</w:t>
            </w:r>
            <w:r>
              <w:rPr>
                <w:b/>
                <w:spacing w:val="-3"/>
                <w:sz w:val="24"/>
              </w:rPr>
              <w:t xml:space="preserve"> </w:t>
            </w:r>
            <w:r>
              <w:rPr>
                <w:b/>
                <w:sz w:val="24"/>
              </w:rPr>
              <w:t>de</w:t>
            </w:r>
            <w:r>
              <w:rPr>
                <w:b/>
                <w:spacing w:val="-2"/>
                <w:sz w:val="24"/>
              </w:rPr>
              <w:t xml:space="preserve"> </w:t>
            </w:r>
            <w:r>
              <w:rPr>
                <w:b/>
                <w:sz w:val="24"/>
              </w:rPr>
              <w:t>Administração</w:t>
            </w:r>
            <w:r>
              <w:rPr>
                <w:b/>
                <w:spacing w:val="-1"/>
                <w:sz w:val="24"/>
              </w:rPr>
              <w:t xml:space="preserve"> </w:t>
            </w:r>
            <w:r>
              <w:rPr>
                <w:b/>
                <w:sz w:val="24"/>
              </w:rPr>
              <w:t>de</w:t>
            </w:r>
            <w:r>
              <w:rPr>
                <w:b/>
                <w:spacing w:val="-2"/>
                <w:sz w:val="24"/>
              </w:rPr>
              <w:t xml:space="preserve"> </w:t>
            </w:r>
            <w:r>
              <w:rPr>
                <w:b/>
                <w:sz w:val="24"/>
              </w:rPr>
              <w:t>contrato</w:t>
            </w:r>
            <w:r>
              <w:rPr>
                <w:b/>
                <w:spacing w:val="3"/>
                <w:sz w:val="24"/>
              </w:rPr>
              <w:t xml:space="preserve"> </w:t>
            </w:r>
            <w:r>
              <w:rPr>
                <w:b/>
                <w:sz w:val="24"/>
              </w:rPr>
              <w:t>mensal:</w:t>
            </w:r>
            <w:r>
              <w:rPr>
                <w:b/>
                <w:spacing w:val="-1"/>
                <w:sz w:val="24"/>
              </w:rPr>
              <w:t xml:space="preserve"> </w:t>
            </w:r>
            <w:r>
              <w:rPr>
                <w:sz w:val="24"/>
              </w:rPr>
              <w:t>R$ 25,00(vinte</w:t>
            </w:r>
            <w:r>
              <w:rPr>
                <w:spacing w:val="-1"/>
                <w:sz w:val="24"/>
              </w:rPr>
              <w:t xml:space="preserve"> </w:t>
            </w:r>
            <w:r>
              <w:rPr>
                <w:sz w:val="24"/>
              </w:rPr>
              <w:t xml:space="preserve">e cinco </w:t>
            </w:r>
            <w:r>
              <w:rPr>
                <w:spacing w:val="-2"/>
                <w:sz w:val="24"/>
              </w:rPr>
              <w:t>reais).</w:t>
            </w:r>
          </w:p>
        </w:tc>
      </w:tr>
      <w:tr w:rsidR="00943E25" w14:paraId="2648578C" w14:textId="77777777">
        <w:trPr>
          <w:trHeight w:val="352"/>
        </w:trPr>
        <w:tc>
          <w:tcPr>
            <w:tcW w:w="4963" w:type="dxa"/>
          </w:tcPr>
          <w:p w14:paraId="0E09BB1B" w14:textId="77777777" w:rsidR="00943E25" w:rsidRDefault="00826A4A">
            <w:pPr>
              <w:pStyle w:val="TableParagraph"/>
              <w:spacing w:line="273" w:lineRule="exact"/>
              <w:rPr>
                <w:sz w:val="24"/>
              </w:rPr>
            </w:pPr>
            <w:r>
              <w:rPr>
                <w:b/>
                <w:sz w:val="24"/>
              </w:rPr>
              <w:t>G</w:t>
            </w:r>
            <w:r>
              <w:rPr>
                <w:b/>
                <w:spacing w:val="-1"/>
                <w:sz w:val="24"/>
              </w:rPr>
              <w:t xml:space="preserve"> </w:t>
            </w:r>
            <w:r>
              <w:rPr>
                <w:b/>
                <w:sz w:val="24"/>
              </w:rPr>
              <w:t>-</w:t>
            </w:r>
            <w:r>
              <w:rPr>
                <w:b/>
                <w:spacing w:val="1"/>
                <w:sz w:val="24"/>
              </w:rPr>
              <w:t xml:space="preserve"> </w:t>
            </w:r>
            <w:r>
              <w:rPr>
                <w:b/>
                <w:sz w:val="24"/>
              </w:rPr>
              <w:t>ENCARGOS</w:t>
            </w:r>
            <w:r>
              <w:rPr>
                <w:b/>
                <w:spacing w:val="1"/>
                <w:sz w:val="24"/>
              </w:rPr>
              <w:t xml:space="preserve"> </w:t>
            </w:r>
            <w:r>
              <w:rPr>
                <w:b/>
                <w:sz w:val="24"/>
              </w:rPr>
              <w:t>DEVIDOS</w:t>
            </w:r>
            <w:r>
              <w:rPr>
                <w:b/>
                <w:spacing w:val="-5"/>
                <w:sz w:val="24"/>
              </w:rPr>
              <w:t xml:space="preserve"> </w:t>
            </w:r>
            <w:r>
              <w:rPr>
                <w:b/>
                <w:sz w:val="24"/>
              </w:rPr>
              <w:t>POR</w:t>
            </w:r>
            <w:r>
              <w:rPr>
                <w:b/>
                <w:spacing w:val="1"/>
                <w:sz w:val="24"/>
              </w:rPr>
              <w:t xml:space="preserve"> </w:t>
            </w:r>
            <w:r>
              <w:rPr>
                <w:b/>
                <w:sz w:val="24"/>
              </w:rPr>
              <w:t>ATRASO</w:t>
            </w:r>
            <w:r>
              <w:rPr>
                <w:b/>
                <w:spacing w:val="-2"/>
                <w:sz w:val="24"/>
              </w:rPr>
              <w:t xml:space="preserve"> </w:t>
            </w:r>
            <w:r>
              <w:rPr>
                <w:sz w:val="24"/>
              </w:rPr>
              <w:t>item</w:t>
            </w:r>
            <w:r>
              <w:rPr>
                <w:spacing w:val="3"/>
                <w:sz w:val="24"/>
              </w:rPr>
              <w:t xml:space="preserve"> </w:t>
            </w:r>
            <w:r>
              <w:rPr>
                <w:spacing w:val="-5"/>
                <w:sz w:val="24"/>
              </w:rPr>
              <w:t>7.</w:t>
            </w:r>
          </w:p>
        </w:tc>
        <w:tc>
          <w:tcPr>
            <w:tcW w:w="4817" w:type="dxa"/>
          </w:tcPr>
          <w:p w14:paraId="265BAEA9" w14:textId="77777777" w:rsidR="00943E25" w:rsidRDefault="00826A4A">
            <w:pPr>
              <w:pStyle w:val="TableParagraph"/>
              <w:spacing w:line="273" w:lineRule="exact"/>
              <w:ind w:left="108"/>
              <w:rPr>
                <w:sz w:val="24"/>
              </w:rPr>
            </w:pPr>
            <w:r>
              <w:rPr>
                <w:b/>
                <w:sz w:val="24"/>
              </w:rPr>
              <w:t>H</w:t>
            </w:r>
            <w:r>
              <w:rPr>
                <w:b/>
                <w:spacing w:val="-2"/>
                <w:sz w:val="24"/>
              </w:rPr>
              <w:t xml:space="preserve"> </w:t>
            </w:r>
            <w:r>
              <w:rPr>
                <w:b/>
                <w:sz w:val="24"/>
              </w:rPr>
              <w:t>-</w:t>
            </w:r>
            <w:r>
              <w:rPr>
                <w:b/>
                <w:spacing w:val="2"/>
                <w:sz w:val="24"/>
              </w:rPr>
              <w:t xml:space="preserve"> </w:t>
            </w:r>
            <w:r>
              <w:rPr>
                <w:b/>
                <w:sz w:val="24"/>
              </w:rPr>
              <w:t>LIQUIDAÇÃO</w:t>
            </w:r>
            <w:r>
              <w:rPr>
                <w:b/>
                <w:spacing w:val="-3"/>
                <w:sz w:val="24"/>
              </w:rPr>
              <w:t xml:space="preserve"> </w:t>
            </w:r>
            <w:r>
              <w:rPr>
                <w:b/>
                <w:sz w:val="24"/>
              </w:rPr>
              <w:t xml:space="preserve">ANTECIPADA: </w:t>
            </w:r>
            <w:r>
              <w:rPr>
                <w:sz w:val="24"/>
              </w:rPr>
              <w:t>item</w:t>
            </w:r>
            <w:r>
              <w:rPr>
                <w:spacing w:val="-1"/>
                <w:sz w:val="24"/>
              </w:rPr>
              <w:t xml:space="preserve"> </w:t>
            </w:r>
            <w:r>
              <w:rPr>
                <w:spacing w:val="-5"/>
                <w:sz w:val="24"/>
              </w:rPr>
              <w:t>9.</w:t>
            </w:r>
          </w:p>
        </w:tc>
      </w:tr>
      <w:tr w:rsidR="00943E25" w14:paraId="58C93C0A" w14:textId="77777777">
        <w:trPr>
          <w:trHeight w:val="645"/>
        </w:trPr>
        <w:tc>
          <w:tcPr>
            <w:tcW w:w="9780" w:type="dxa"/>
            <w:gridSpan w:val="2"/>
          </w:tcPr>
          <w:p w14:paraId="40535AA5" w14:textId="77777777" w:rsidR="00943E25" w:rsidRDefault="00826A4A">
            <w:pPr>
              <w:pStyle w:val="TableParagraph"/>
              <w:spacing w:before="39" w:line="290" w:lineRule="atLeast"/>
              <w:ind w:right="115"/>
              <w:rPr>
                <w:sz w:val="24"/>
              </w:rPr>
            </w:pPr>
            <w:r>
              <w:rPr>
                <w:b/>
                <w:sz w:val="24"/>
              </w:rPr>
              <w:t>I</w:t>
            </w:r>
            <w:r>
              <w:rPr>
                <w:b/>
                <w:spacing w:val="-2"/>
                <w:sz w:val="24"/>
              </w:rPr>
              <w:t xml:space="preserve"> </w:t>
            </w:r>
            <w:r>
              <w:rPr>
                <w:b/>
                <w:sz w:val="24"/>
              </w:rPr>
              <w:t>-</w:t>
            </w:r>
            <w:r>
              <w:rPr>
                <w:b/>
                <w:spacing w:val="-2"/>
                <w:sz w:val="24"/>
              </w:rPr>
              <w:t xml:space="preserve"> </w:t>
            </w:r>
            <w:r>
              <w:rPr>
                <w:b/>
                <w:sz w:val="24"/>
              </w:rPr>
              <w:t xml:space="preserve">PORTABILIDADE: </w:t>
            </w:r>
            <w:r>
              <w:rPr>
                <w:sz w:val="24"/>
              </w:rPr>
              <w:t>é</w:t>
            </w:r>
            <w:r>
              <w:rPr>
                <w:spacing w:val="-4"/>
                <w:sz w:val="24"/>
              </w:rPr>
              <w:t xml:space="preserve"> </w:t>
            </w:r>
            <w:r>
              <w:rPr>
                <w:sz w:val="24"/>
              </w:rPr>
              <w:t>permitida</w:t>
            </w:r>
            <w:r>
              <w:rPr>
                <w:spacing w:val="-2"/>
                <w:sz w:val="24"/>
              </w:rPr>
              <w:t xml:space="preserve"> </w:t>
            </w:r>
            <w:r>
              <w:rPr>
                <w:sz w:val="24"/>
              </w:rPr>
              <w:t>a</w:t>
            </w:r>
            <w:r>
              <w:rPr>
                <w:spacing w:val="-4"/>
                <w:sz w:val="24"/>
              </w:rPr>
              <w:t xml:space="preserve"> </w:t>
            </w:r>
            <w:r>
              <w:rPr>
                <w:sz w:val="24"/>
              </w:rPr>
              <w:t>portabilidade</w:t>
            </w:r>
            <w:r>
              <w:rPr>
                <w:spacing w:val="-2"/>
                <w:sz w:val="24"/>
              </w:rPr>
              <w:t xml:space="preserve"> </w:t>
            </w:r>
            <w:r>
              <w:rPr>
                <w:sz w:val="24"/>
              </w:rPr>
              <w:t>do</w:t>
            </w:r>
            <w:r>
              <w:rPr>
                <w:spacing w:val="-2"/>
                <w:sz w:val="24"/>
              </w:rPr>
              <w:t xml:space="preserve"> </w:t>
            </w:r>
            <w:r>
              <w:rPr>
                <w:sz w:val="24"/>
              </w:rPr>
              <w:t>crédito,</w:t>
            </w:r>
            <w:r>
              <w:rPr>
                <w:spacing w:val="-4"/>
                <w:sz w:val="24"/>
              </w:rPr>
              <w:t xml:space="preserve"> </w:t>
            </w:r>
            <w:r>
              <w:rPr>
                <w:sz w:val="24"/>
              </w:rPr>
              <w:t>observadas</w:t>
            </w:r>
            <w:r>
              <w:rPr>
                <w:spacing w:val="-2"/>
                <w:sz w:val="24"/>
              </w:rPr>
              <w:t xml:space="preserve"> </w:t>
            </w:r>
            <w:r>
              <w:rPr>
                <w:sz w:val="24"/>
              </w:rPr>
              <w:t>as</w:t>
            </w:r>
            <w:r>
              <w:rPr>
                <w:spacing w:val="-7"/>
                <w:sz w:val="24"/>
              </w:rPr>
              <w:t xml:space="preserve"> </w:t>
            </w:r>
            <w:r>
              <w:rPr>
                <w:sz w:val="24"/>
              </w:rPr>
              <w:t>disposições</w:t>
            </w:r>
            <w:r>
              <w:rPr>
                <w:spacing w:val="-2"/>
                <w:sz w:val="24"/>
              </w:rPr>
              <w:t xml:space="preserve"> </w:t>
            </w:r>
            <w:r>
              <w:rPr>
                <w:sz w:val="24"/>
              </w:rPr>
              <w:t>da legislação correlata, em especial na Resolução CMN/BACEN nº 4.292, de 20/12/2013.</w:t>
            </w:r>
          </w:p>
        </w:tc>
      </w:tr>
      <w:tr w:rsidR="00943E25" w14:paraId="50F27553" w14:textId="77777777">
        <w:trPr>
          <w:trHeight w:val="2118"/>
        </w:trPr>
        <w:tc>
          <w:tcPr>
            <w:tcW w:w="9780" w:type="dxa"/>
            <w:gridSpan w:val="2"/>
          </w:tcPr>
          <w:p w14:paraId="3B112C24" w14:textId="77777777" w:rsidR="00943E25" w:rsidRDefault="00826A4A">
            <w:pPr>
              <w:pStyle w:val="TableParagraph"/>
              <w:rPr>
                <w:b/>
                <w:sz w:val="24"/>
              </w:rPr>
            </w:pPr>
            <w:r>
              <w:rPr>
                <w:b/>
                <w:sz w:val="24"/>
              </w:rPr>
              <w:t>J</w:t>
            </w:r>
            <w:r>
              <w:rPr>
                <w:b/>
                <w:spacing w:val="-3"/>
                <w:sz w:val="24"/>
              </w:rPr>
              <w:t xml:space="preserve"> </w:t>
            </w:r>
            <w:r>
              <w:rPr>
                <w:b/>
                <w:sz w:val="24"/>
              </w:rPr>
              <w:t>-</w:t>
            </w:r>
            <w:r>
              <w:rPr>
                <w:b/>
                <w:spacing w:val="3"/>
                <w:sz w:val="24"/>
              </w:rPr>
              <w:t xml:space="preserve"> </w:t>
            </w:r>
            <w:r>
              <w:rPr>
                <w:b/>
                <w:sz w:val="24"/>
              </w:rPr>
              <w:t>CANAIS</w:t>
            </w:r>
            <w:r>
              <w:rPr>
                <w:b/>
                <w:spacing w:val="-4"/>
                <w:sz w:val="24"/>
              </w:rPr>
              <w:t xml:space="preserve"> </w:t>
            </w:r>
            <w:r>
              <w:rPr>
                <w:b/>
                <w:sz w:val="24"/>
              </w:rPr>
              <w:t>DE ATENDIMENTO</w:t>
            </w:r>
            <w:r>
              <w:rPr>
                <w:b/>
                <w:spacing w:val="-2"/>
                <w:sz w:val="24"/>
              </w:rPr>
              <w:t xml:space="preserve"> DISPONÍVEIS:</w:t>
            </w:r>
          </w:p>
          <w:p w14:paraId="1CD7391F" w14:textId="77777777" w:rsidR="00943E25" w:rsidRDefault="00826A4A">
            <w:pPr>
              <w:pStyle w:val="TableParagraph"/>
              <w:spacing w:before="60" w:line="288" w:lineRule="auto"/>
              <w:ind w:right="1926"/>
              <w:rPr>
                <w:sz w:val="24"/>
              </w:rPr>
            </w:pPr>
            <w:r>
              <w:rPr>
                <w:b/>
                <w:sz w:val="24"/>
              </w:rPr>
              <w:t>SAC</w:t>
            </w:r>
            <w:r>
              <w:rPr>
                <w:b/>
                <w:spacing w:val="-4"/>
                <w:sz w:val="24"/>
              </w:rPr>
              <w:t xml:space="preserve"> </w:t>
            </w:r>
            <w:r>
              <w:rPr>
                <w:b/>
                <w:sz w:val="24"/>
              </w:rPr>
              <w:t xml:space="preserve">CAIXA: </w:t>
            </w:r>
            <w:r>
              <w:rPr>
                <w:sz w:val="24"/>
              </w:rPr>
              <w:t>0800</w:t>
            </w:r>
            <w:r>
              <w:rPr>
                <w:spacing w:val="-4"/>
                <w:sz w:val="24"/>
              </w:rPr>
              <w:t xml:space="preserve"> </w:t>
            </w:r>
            <w:r>
              <w:rPr>
                <w:sz w:val="24"/>
              </w:rPr>
              <w:t>726</w:t>
            </w:r>
            <w:r>
              <w:rPr>
                <w:spacing w:val="-4"/>
                <w:sz w:val="24"/>
              </w:rPr>
              <w:t xml:space="preserve"> </w:t>
            </w:r>
            <w:r>
              <w:rPr>
                <w:sz w:val="24"/>
              </w:rPr>
              <w:t>0101</w:t>
            </w:r>
            <w:r>
              <w:rPr>
                <w:spacing w:val="-1"/>
                <w:sz w:val="24"/>
              </w:rPr>
              <w:t xml:space="preserve"> </w:t>
            </w:r>
            <w:r>
              <w:rPr>
                <w:sz w:val="24"/>
              </w:rPr>
              <w:t>(informações,</w:t>
            </w:r>
            <w:r>
              <w:rPr>
                <w:spacing w:val="-7"/>
                <w:sz w:val="24"/>
              </w:rPr>
              <w:t xml:space="preserve"> </w:t>
            </w:r>
            <w:r>
              <w:rPr>
                <w:sz w:val="24"/>
              </w:rPr>
              <w:t>reclamações,</w:t>
            </w:r>
            <w:r>
              <w:rPr>
                <w:spacing w:val="-4"/>
                <w:sz w:val="24"/>
              </w:rPr>
              <w:t xml:space="preserve"> </w:t>
            </w:r>
            <w:r>
              <w:rPr>
                <w:sz w:val="24"/>
              </w:rPr>
              <w:t>sugestões</w:t>
            </w:r>
            <w:r>
              <w:rPr>
                <w:spacing w:val="-4"/>
                <w:sz w:val="24"/>
              </w:rPr>
              <w:t xml:space="preserve"> </w:t>
            </w:r>
            <w:r>
              <w:rPr>
                <w:sz w:val="24"/>
              </w:rPr>
              <w:t>e</w:t>
            </w:r>
            <w:r>
              <w:rPr>
                <w:spacing w:val="-4"/>
                <w:sz w:val="24"/>
              </w:rPr>
              <w:t xml:space="preserve"> </w:t>
            </w:r>
            <w:r>
              <w:rPr>
                <w:sz w:val="24"/>
              </w:rPr>
              <w:t xml:space="preserve">elogios) </w:t>
            </w:r>
            <w:r>
              <w:rPr>
                <w:b/>
                <w:sz w:val="24"/>
              </w:rPr>
              <w:t xml:space="preserve">Para pessoas com deficiência auditiva ou de fala: </w:t>
            </w:r>
            <w:r>
              <w:rPr>
                <w:sz w:val="24"/>
              </w:rPr>
              <w:t xml:space="preserve">caixa.gov.br/libras </w:t>
            </w:r>
            <w:r>
              <w:rPr>
                <w:b/>
                <w:sz w:val="24"/>
              </w:rPr>
              <w:t>WhatsApp</w:t>
            </w:r>
            <w:r>
              <w:rPr>
                <w:b/>
                <w:spacing w:val="40"/>
                <w:sz w:val="24"/>
              </w:rPr>
              <w:t xml:space="preserve"> </w:t>
            </w:r>
            <w:r>
              <w:rPr>
                <w:b/>
                <w:sz w:val="24"/>
              </w:rPr>
              <w:t>CAIXA</w:t>
            </w:r>
            <w:r>
              <w:rPr>
                <w:b/>
                <w:spacing w:val="40"/>
                <w:sz w:val="24"/>
              </w:rPr>
              <w:t xml:space="preserve"> </w:t>
            </w:r>
            <w:r>
              <w:rPr>
                <w:sz w:val="24"/>
              </w:rPr>
              <w:t>0800</w:t>
            </w:r>
            <w:r>
              <w:rPr>
                <w:spacing w:val="40"/>
                <w:sz w:val="24"/>
              </w:rPr>
              <w:t xml:space="preserve"> </w:t>
            </w:r>
            <w:r>
              <w:rPr>
                <w:sz w:val="24"/>
              </w:rPr>
              <w:t>104</w:t>
            </w:r>
            <w:r>
              <w:rPr>
                <w:spacing w:val="40"/>
                <w:sz w:val="24"/>
              </w:rPr>
              <w:t xml:space="preserve"> </w:t>
            </w:r>
            <w:r>
              <w:rPr>
                <w:sz w:val="24"/>
              </w:rPr>
              <w:t>0104</w:t>
            </w:r>
          </w:p>
          <w:p w14:paraId="07B71E27" w14:textId="77777777" w:rsidR="00943E25" w:rsidRDefault="00826A4A">
            <w:pPr>
              <w:pStyle w:val="TableParagraph"/>
              <w:spacing w:before="6"/>
              <w:rPr>
                <w:sz w:val="24"/>
              </w:rPr>
            </w:pPr>
            <w:r>
              <w:rPr>
                <w:b/>
                <w:sz w:val="24"/>
              </w:rPr>
              <w:t>Ouvidoria:</w:t>
            </w:r>
            <w:r>
              <w:rPr>
                <w:b/>
                <w:spacing w:val="6"/>
                <w:sz w:val="24"/>
              </w:rPr>
              <w:t xml:space="preserve"> </w:t>
            </w:r>
            <w:r>
              <w:rPr>
                <w:sz w:val="24"/>
              </w:rPr>
              <w:t>0800</w:t>
            </w:r>
            <w:r>
              <w:rPr>
                <w:spacing w:val="1"/>
                <w:sz w:val="24"/>
              </w:rPr>
              <w:t xml:space="preserve"> </w:t>
            </w:r>
            <w:r>
              <w:rPr>
                <w:sz w:val="24"/>
              </w:rPr>
              <w:t>725</w:t>
            </w:r>
            <w:r>
              <w:rPr>
                <w:spacing w:val="-1"/>
                <w:sz w:val="24"/>
              </w:rPr>
              <w:t xml:space="preserve"> </w:t>
            </w:r>
            <w:r>
              <w:rPr>
                <w:spacing w:val="-4"/>
                <w:sz w:val="24"/>
              </w:rPr>
              <w:t>7474</w:t>
            </w:r>
          </w:p>
          <w:p w14:paraId="170C6103" w14:textId="77777777" w:rsidR="00943E25" w:rsidRDefault="00826A4A">
            <w:pPr>
              <w:pStyle w:val="TableParagraph"/>
              <w:spacing w:before="60" w:line="273" w:lineRule="exact"/>
              <w:rPr>
                <w:sz w:val="24"/>
              </w:rPr>
            </w:pPr>
            <w:r>
              <w:rPr>
                <w:b/>
                <w:sz w:val="24"/>
              </w:rPr>
              <w:t>Site:</w:t>
            </w:r>
            <w:r>
              <w:rPr>
                <w:b/>
                <w:spacing w:val="19"/>
                <w:sz w:val="24"/>
              </w:rPr>
              <w:t xml:space="preserve"> </w:t>
            </w:r>
            <w:hyperlink r:id="rId13">
              <w:r>
                <w:rPr>
                  <w:color w:val="0000FF"/>
                  <w:spacing w:val="-2"/>
                  <w:sz w:val="24"/>
                  <w:u w:val="single" w:color="0000FF"/>
                </w:rPr>
                <w:t>http://caixa.gov.br</w:t>
              </w:r>
            </w:hyperlink>
          </w:p>
        </w:tc>
      </w:tr>
      <w:tr w:rsidR="00943E25" w14:paraId="0D05CED0" w14:textId="77777777">
        <w:trPr>
          <w:trHeight w:val="645"/>
        </w:trPr>
        <w:tc>
          <w:tcPr>
            <w:tcW w:w="9780" w:type="dxa"/>
            <w:gridSpan w:val="2"/>
          </w:tcPr>
          <w:p w14:paraId="008BC4B4" w14:textId="77777777" w:rsidR="00943E25" w:rsidRDefault="00826A4A">
            <w:pPr>
              <w:pStyle w:val="TableParagraph"/>
              <w:rPr>
                <w:b/>
                <w:sz w:val="24"/>
              </w:rPr>
            </w:pPr>
            <w:r>
              <w:rPr>
                <w:b/>
                <w:sz w:val="24"/>
              </w:rPr>
              <w:t>K</w:t>
            </w:r>
            <w:r>
              <w:rPr>
                <w:b/>
                <w:spacing w:val="16"/>
                <w:sz w:val="24"/>
              </w:rPr>
              <w:t xml:space="preserve"> </w:t>
            </w:r>
            <w:r>
              <w:rPr>
                <w:b/>
                <w:sz w:val="24"/>
              </w:rPr>
              <w:t>-</w:t>
            </w:r>
            <w:r>
              <w:rPr>
                <w:b/>
                <w:spacing w:val="20"/>
                <w:sz w:val="24"/>
              </w:rPr>
              <w:t xml:space="preserve"> </w:t>
            </w:r>
            <w:r>
              <w:rPr>
                <w:b/>
                <w:sz w:val="24"/>
              </w:rPr>
              <w:t>IMPOSTOS</w:t>
            </w:r>
            <w:r>
              <w:rPr>
                <w:b/>
                <w:spacing w:val="-3"/>
                <w:sz w:val="24"/>
              </w:rPr>
              <w:t xml:space="preserve"> </w:t>
            </w:r>
            <w:r>
              <w:rPr>
                <w:b/>
                <w:sz w:val="24"/>
              </w:rPr>
              <w:t>E</w:t>
            </w:r>
            <w:r>
              <w:rPr>
                <w:b/>
                <w:spacing w:val="3"/>
                <w:sz w:val="24"/>
              </w:rPr>
              <w:t xml:space="preserve"> </w:t>
            </w:r>
            <w:r>
              <w:rPr>
                <w:b/>
                <w:sz w:val="24"/>
              </w:rPr>
              <w:t>DEMAIS ENCARGOS INCIDENTES</w:t>
            </w:r>
            <w:r>
              <w:rPr>
                <w:b/>
                <w:spacing w:val="-1"/>
                <w:sz w:val="24"/>
              </w:rPr>
              <w:t xml:space="preserve"> </w:t>
            </w:r>
            <w:r>
              <w:rPr>
                <w:b/>
                <w:sz w:val="24"/>
              </w:rPr>
              <w:t>SOBRE</w:t>
            </w:r>
            <w:r>
              <w:rPr>
                <w:b/>
                <w:spacing w:val="-1"/>
                <w:sz w:val="24"/>
              </w:rPr>
              <w:t xml:space="preserve"> </w:t>
            </w:r>
            <w:r>
              <w:rPr>
                <w:b/>
                <w:sz w:val="24"/>
              </w:rPr>
              <w:t xml:space="preserve">ESTE </w:t>
            </w:r>
            <w:r>
              <w:rPr>
                <w:b/>
                <w:spacing w:val="-2"/>
                <w:sz w:val="24"/>
              </w:rPr>
              <w:t>CONTRATO:</w:t>
            </w:r>
          </w:p>
        </w:tc>
      </w:tr>
      <w:tr w:rsidR="00943E25" w14:paraId="0E791DEE" w14:textId="77777777">
        <w:trPr>
          <w:trHeight w:val="5334"/>
        </w:trPr>
        <w:tc>
          <w:tcPr>
            <w:tcW w:w="9780" w:type="dxa"/>
            <w:gridSpan w:val="2"/>
          </w:tcPr>
          <w:p w14:paraId="32DBB57D" w14:textId="77777777" w:rsidR="00943E25" w:rsidRDefault="00826A4A">
            <w:pPr>
              <w:pStyle w:val="TableParagraph"/>
              <w:jc w:val="both"/>
              <w:rPr>
                <w:b/>
                <w:sz w:val="24"/>
              </w:rPr>
            </w:pPr>
            <w:r>
              <w:rPr>
                <w:b/>
                <w:sz w:val="24"/>
              </w:rPr>
              <w:t>L - CONDIÇÕES</w:t>
            </w:r>
            <w:r>
              <w:rPr>
                <w:b/>
                <w:spacing w:val="-4"/>
                <w:sz w:val="24"/>
              </w:rPr>
              <w:t xml:space="preserve"> </w:t>
            </w:r>
            <w:r>
              <w:rPr>
                <w:b/>
                <w:sz w:val="24"/>
              </w:rPr>
              <w:t>ESPECÍFICAS</w:t>
            </w:r>
            <w:r>
              <w:rPr>
                <w:b/>
                <w:spacing w:val="1"/>
                <w:sz w:val="24"/>
              </w:rPr>
              <w:t xml:space="preserve"> </w:t>
            </w:r>
            <w:r>
              <w:rPr>
                <w:b/>
                <w:spacing w:val="-2"/>
                <w:sz w:val="24"/>
              </w:rPr>
              <w:t>APLICÁVEIS:</w:t>
            </w:r>
          </w:p>
          <w:p w14:paraId="31CE5D08" w14:textId="77777777" w:rsidR="00943E25" w:rsidRDefault="00826A4A">
            <w:pPr>
              <w:pStyle w:val="TableParagraph"/>
              <w:spacing w:before="0"/>
              <w:ind w:right="92" w:firstLine="54"/>
              <w:jc w:val="both"/>
              <w:rPr>
                <w:sz w:val="24"/>
              </w:rPr>
            </w:pPr>
            <w:r>
              <w:rPr>
                <w:sz w:val="24"/>
              </w:rPr>
              <w:t>O(s)s DEVEDOR(ES) optou(aram) pela taxa de juros reduzida com a contratação prévia no CPF de um dos participantes dos produtos/serviços:</w:t>
            </w:r>
          </w:p>
          <w:p w14:paraId="54D3CB38" w14:textId="77777777" w:rsidR="00943E25" w:rsidRDefault="00826A4A">
            <w:pPr>
              <w:pStyle w:val="TableParagraph"/>
              <w:numPr>
                <w:ilvl w:val="0"/>
                <w:numId w:val="13"/>
              </w:numPr>
              <w:tabs>
                <w:tab w:val="left" w:pos="349"/>
              </w:tabs>
              <w:spacing w:before="0" w:line="293" w:lineRule="exact"/>
              <w:jc w:val="both"/>
              <w:rPr>
                <w:sz w:val="24"/>
              </w:rPr>
            </w:pPr>
            <w:r>
              <w:rPr>
                <w:sz w:val="24"/>
              </w:rPr>
              <w:t>débito</w:t>
            </w:r>
            <w:r>
              <w:rPr>
                <w:spacing w:val="-3"/>
                <w:sz w:val="24"/>
              </w:rPr>
              <w:t xml:space="preserve"> </w:t>
            </w:r>
            <w:r>
              <w:rPr>
                <w:sz w:val="24"/>
              </w:rPr>
              <w:t>dos</w:t>
            </w:r>
            <w:r>
              <w:rPr>
                <w:spacing w:val="-4"/>
                <w:sz w:val="24"/>
              </w:rPr>
              <w:t xml:space="preserve"> </w:t>
            </w:r>
            <w:r>
              <w:rPr>
                <w:sz w:val="24"/>
              </w:rPr>
              <w:t>encargos</w:t>
            </w:r>
            <w:r>
              <w:rPr>
                <w:spacing w:val="-1"/>
                <w:sz w:val="24"/>
              </w:rPr>
              <w:t xml:space="preserve"> </w:t>
            </w:r>
            <w:r>
              <w:rPr>
                <w:sz w:val="24"/>
              </w:rPr>
              <w:t>mensais do</w:t>
            </w:r>
            <w:r>
              <w:rPr>
                <w:spacing w:val="-3"/>
                <w:sz w:val="24"/>
              </w:rPr>
              <w:t xml:space="preserve"> </w:t>
            </w:r>
            <w:r>
              <w:rPr>
                <w:sz w:val="24"/>
              </w:rPr>
              <w:t>financiamento</w:t>
            </w:r>
            <w:r>
              <w:rPr>
                <w:spacing w:val="-3"/>
                <w:sz w:val="24"/>
              </w:rPr>
              <w:t xml:space="preserve"> </w:t>
            </w:r>
            <w:r>
              <w:rPr>
                <w:sz w:val="24"/>
              </w:rPr>
              <w:t>em</w:t>
            </w:r>
            <w:r>
              <w:rPr>
                <w:spacing w:val="2"/>
                <w:sz w:val="24"/>
              </w:rPr>
              <w:t xml:space="preserve"> </w:t>
            </w:r>
            <w:r>
              <w:rPr>
                <w:sz w:val="24"/>
              </w:rPr>
              <w:t>conta</w:t>
            </w:r>
            <w:r>
              <w:rPr>
                <w:spacing w:val="-1"/>
                <w:sz w:val="24"/>
              </w:rPr>
              <w:t xml:space="preserve"> </w:t>
            </w:r>
            <w:r>
              <w:rPr>
                <w:sz w:val="24"/>
              </w:rPr>
              <w:t>corrente</w:t>
            </w:r>
            <w:r>
              <w:rPr>
                <w:spacing w:val="-1"/>
                <w:sz w:val="24"/>
              </w:rPr>
              <w:t xml:space="preserve"> </w:t>
            </w:r>
            <w:r>
              <w:rPr>
                <w:sz w:val="24"/>
              </w:rPr>
              <w:t xml:space="preserve">CAIXA; </w:t>
            </w:r>
            <w:r>
              <w:rPr>
                <w:spacing w:val="-10"/>
                <w:sz w:val="24"/>
              </w:rPr>
              <w:t>e</w:t>
            </w:r>
          </w:p>
          <w:p w14:paraId="5C27F43A" w14:textId="77777777" w:rsidR="00943E25" w:rsidRDefault="00826A4A">
            <w:pPr>
              <w:pStyle w:val="TableParagraph"/>
              <w:numPr>
                <w:ilvl w:val="0"/>
                <w:numId w:val="13"/>
              </w:numPr>
              <w:tabs>
                <w:tab w:val="left" w:pos="305"/>
              </w:tabs>
              <w:spacing w:before="0"/>
              <w:ind w:left="305" w:hanging="198"/>
              <w:jc w:val="both"/>
              <w:rPr>
                <w:sz w:val="24"/>
              </w:rPr>
            </w:pPr>
            <w:r>
              <w:rPr>
                <w:sz w:val="24"/>
              </w:rPr>
              <w:t>Chave</w:t>
            </w:r>
            <w:r>
              <w:rPr>
                <w:spacing w:val="-3"/>
                <w:sz w:val="24"/>
              </w:rPr>
              <w:t xml:space="preserve"> </w:t>
            </w:r>
            <w:r>
              <w:rPr>
                <w:sz w:val="24"/>
              </w:rPr>
              <w:t>PIX</w:t>
            </w:r>
            <w:r>
              <w:rPr>
                <w:spacing w:val="-1"/>
                <w:sz w:val="24"/>
              </w:rPr>
              <w:t xml:space="preserve"> </w:t>
            </w:r>
            <w:r>
              <w:rPr>
                <w:sz w:val="24"/>
              </w:rPr>
              <w:t>CPF cadastrada</w:t>
            </w:r>
            <w:r>
              <w:rPr>
                <w:spacing w:val="-1"/>
                <w:sz w:val="24"/>
              </w:rPr>
              <w:t xml:space="preserve"> </w:t>
            </w:r>
            <w:r>
              <w:rPr>
                <w:sz w:val="24"/>
              </w:rPr>
              <w:t>na</w:t>
            </w:r>
            <w:r>
              <w:rPr>
                <w:spacing w:val="-1"/>
                <w:sz w:val="24"/>
              </w:rPr>
              <w:t xml:space="preserve"> </w:t>
            </w:r>
            <w:r>
              <w:rPr>
                <w:sz w:val="24"/>
              </w:rPr>
              <w:t>CAIXA;</w:t>
            </w:r>
            <w:r>
              <w:rPr>
                <w:spacing w:val="1"/>
                <w:sz w:val="24"/>
              </w:rPr>
              <w:t xml:space="preserve"> </w:t>
            </w:r>
            <w:r>
              <w:rPr>
                <w:spacing w:val="-10"/>
                <w:sz w:val="24"/>
              </w:rPr>
              <w:t>e</w:t>
            </w:r>
          </w:p>
          <w:p w14:paraId="03D1452B" w14:textId="77777777" w:rsidR="00943E25" w:rsidRDefault="00826A4A">
            <w:pPr>
              <w:pStyle w:val="TableParagraph"/>
              <w:numPr>
                <w:ilvl w:val="0"/>
                <w:numId w:val="13"/>
              </w:numPr>
              <w:tabs>
                <w:tab w:val="left" w:pos="281"/>
              </w:tabs>
              <w:spacing w:before="2"/>
              <w:ind w:left="281" w:hanging="174"/>
              <w:jc w:val="both"/>
              <w:rPr>
                <w:sz w:val="24"/>
              </w:rPr>
            </w:pPr>
            <w:r>
              <w:rPr>
                <w:sz w:val="24"/>
              </w:rPr>
              <w:t>Cartão</w:t>
            </w:r>
            <w:r>
              <w:rPr>
                <w:spacing w:val="-3"/>
                <w:sz w:val="24"/>
              </w:rPr>
              <w:t xml:space="preserve"> </w:t>
            </w:r>
            <w:r>
              <w:rPr>
                <w:sz w:val="24"/>
              </w:rPr>
              <w:t>de</w:t>
            </w:r>
            <w:r>
              <w:rPr>
                <w:spacing w:val="-1"/>
                <w:sz w:val="24"/>
              </w:rPr>
              <w:t xml:space="preserve"> </w:t>
            </w:r>
            <w:r>
              <w:rPr>
                <w:sz w:val="24"/>
              </w:rPr>
              <w:t>crédito</w:t>
            </w:r>
            <w:r>
              <w:rPr>
                <w:spacing w:val="-1"/>
                <w:sz w:val="24"/>
              </w:rPr>
              <w:t xml:space="preserve"> </w:t>
            </w:r>
            <w:r>
              <w:rPr>
                <w:sz w:val="24"/>
              </w:rPr>
              <w:t>ativo;</w:t>
            </w:r>
            <w:r>
              <w:rPr>
                <w:spacing w:val="-1"/>
                <w:sz w:val="24"/>
              </w:rPr>
              <w:t xml:space="preserve"> </w:t>
            </w:r>
            <w:r>
              <w:rPr>
                <w:spacing w:val="-10"/>
                <w:sz w:val="24"/>
              </w:rPr>
              <w:t>e</w:t>
            </w:r>
          </w:p>
          <w:p w14:paraId="0E572BE9" w14:textId="77777777" w:rsidR="00943E25" w:rsidRDefault="00826A4A">
            <w:pPr>
              <w:pStyle w:val="TableParagraph"/>
              <w:numPr>
                <w:ilvl w:val="0"/>
                <w:numId w:val="13"/>
              </w:numPr>
              <w:tabs>
                <w:tab w:val="left" w:pos="520"/>
              </w:tabs>
              <w:spacing w:before="0"/>
              <w:ind w:left="107" w:right="91" w:firstLine="0"/>
              <w:jc w:val="both"/>
              <w:rPr>
                <w:sz w:val="24"/>
              </w:rPr>
            </w:pPr>
            <w:r>
              <w:rPr>
                <w:sz w:val="24"/>
              </w:rPr>
              <w:t>Consentimento Open Finance ou recebimento do crédito de salário na CAIXA, comprometendo-se o(s) DEVEDOR(ES) a garantir a condição de envio e crédito do salário na</w:t>
            </w:r>
            <w:r>
              <w:rPr>
                <w:spacing w:val="40"/>
                <w:sz w:val="24"/>
              </w:rPr>
              <w:t xml:space="preserve"> </w:t>
            </w:r>
            <w:r>
              <w:rPr>
                <w:sz w:val="24"/>
              </w:rPr>
              <w:t>CAIXA junto à instituição pagadora.</w:t>
            </w:r>
          </w:p>
          <w:p w14:paraId="413C4058" w14:textId="77777777" w:rsidR="00943E25" w:rsidRDefault="00826A4A">
            <w:pPr>
              <w:pStyle w:val="TableParagraph"/>
              <w:spacing w:before="0"/>
              <w:ind w:right="90"/>
              <w:jc w:val="both"/>
              <w:rPr>
                <w:sz w:val="24"/>
              </w:rPr>
            </w:pPr>
            <w:r>
              <w:rPr>
                <w:sz w:val="24"/>
              </w:rPr>
              <w:t>Os produtos/serviços contratados, citados acima, devem ser mantidos durante a vigência do financiamento e, enquanto atendidas as condições acima e o(s) DEVEDOR(ES) estiver(em) adimplente(s) é concedido um redutor à taxa de juros informada na letra 'B9.1', passando a ser aplicada a da letra 'B9.2'. O(s) DEVEDOR(ES) declara(m) ciência de que a taxa de juros reduzida está condicionada à contratação e à manutenção integral, por ao menos um dos DEVEDOR(ES) deste contrato, do conjunto de produtos e serviços exigi</w:t>
            </w:r>
            <w:r>
              <w:rPr>
                <w:sz w:val="24"/>
              </w:rPr>
              <w:t>dos, não sendo considerado, para esse fim, o atendimento de forma fracionada entre os participantes.</w:t>
            </w:r>
          </w:p>
          <w:p w14:paraId="3F7D3A5F" w14:textId="77777777" w:rsidR="00943E25" w:rsidRDefault="00826A4A">
            <w:pPr>
              <w:pStyle w:val="TableParagraph"/>
              <w:spacing w:before="0" w:line="292" w:lineRule="exact"/>
              <w:jc w:val="both"/>
              <w:rPr>
                <w:sz w:val="24"/>
              </w:rPr>
            </w:pPr>
            <w:r>
              <w:rPr>
                <w:sz w:val="24"/>
              </w:rPr>
              <w:t>O redutor</w:t>
            </w:r>
            <w:r>
              <w:rPr>
                <w:spacing w:val="2"/>
                <w:sz w:val="24"/>
              </w:rPr>
              <w:t xml:space="preserve"> </w:t>
            </w:r>
            <w:r>
              <w:rPr>
                <w:sz w:val="24"/>
              </w:rPr>
              <w:t>será cancelado,</w:t>
            </w:r>
            <w:r>
              <w:rPr>
                <w:spacing w:val="4"/>
                <w:sz w:val="24"/>
              </w:rPr>
              <w:t xml:space="preserve"> </w:t>
            </w:r>
            <w:r>
              <w:rPr>
                <w:sz w:val="24"/>
              </w:rPr>
              <w:t>sem necessidade</w:t>
            </w:r>
            <w:r>
              <w:rPr>
                <w:spacing w:val="2"/>
                <w:sz w:val="24"/>
              </w:rPr>
              <w:t xml:space="preserve"> </w:t>
            </w:r>
            <w:r>
              <w:rPr>
                <w:sz w:val="24"/>
              </w:rPr>
              <w:t>de</w:t>
            </w:r>
            <w:r>
              <w:rPr>
                <w:spacing w:val="2"/>
                <w:sz w:val="24"/>
              </w:rPr>
              <w:t xml:space="preserve"> </w:t>
            </w:r>
            <w:r>
              <w:rPr>
                <w:sz w:val="24"/>
              </w:rPr>
              <w:t>comunicação</w:t>
            </w:r>
            <w:r>
              <w:rPr>
                <w:spacing w:val="1"/>
                <w:sz w:val="24"/>
              </w:rPr>
              <w:t xml:space="preserve"> </w:t>
            </w:r>
            <w:r>
              <w:rPr>
                <w:sz w:val="24"/>
              </w:rPr>
              <w:t>prévia</w:t>
            </w:r>
            <w:r>
              <w:rPr>
                <w:spacing w:val="-1"/>
                <w:sz w:val="24"/>
              </w:rPr>
              <w:t xml:space="preserve"> </w:t>
            </w:r>
            <w:r>
              <w:rPr>
                <w:sz w:val="24"/>
              </w:rPr>
              <w:t>pela</w:t>
            </w:r>
            <w:r>
              <w:rPr>
                <w:spacing w:val="-4"/>
                <w:sz w:val="24"/>
              </w:rPr>
              <w:t xml:space="preserve"> </w:t>
            </w:r>
            <w:r>
              <w:rPr>
                <w:sz w:val="24"/>
              </w:rPr>
              <w:t>CAIXA,</w:t>
            </w:r>
            <w:r>
              <w:rPr>
                <w:spacing w:val="2"/>
                <w:sz w:val="24"/>
              </w:rPr>
              <w:t xml:space="preserve"> </w:t>
            </w:r>
            <w:r>
              <w:rPr>
                <w:sz w:val="24"/>
              </w:rPr>
              <w:t>se</w:t>
            </w:r>
            <w:r>
              <w:rPr>
                <w:spacing w:val="2"/>
                <w:sz w:val="24"/>
              </w:rPr>
              <w:t xml:space="preserve"> </w:t>
            </w:r>
            <w:r>
              <w:rPr>
                <w:sz w:val="24"/>
              </w:rPr>
              <w:t xml:space="preserve">o contrato </w:t>
            </w:r>
            <w:r>
              <w:rPr>
                <w:spacing w:val="-2"/>
                <w:sz w:val="24"/>
              </w:rPr>
              <w:t>ficar</w:t>
            </w:r>
          </w:p>
          <w:p w14:paraId="42353683" w14:textId="77777777" w:rsidR="00943E25" w:rsidRDefault="00826A4A">
            <w:pPr>
              <w:pStyle w:val="TableParagraph"/>
              <w:spacing w:before="0" w:line="275" w:lineRule="exact"/>
              <w:jc w:val="both"/>
              <w:rPr>
                <w:sz w:val="24"/>
              </w:rPr>
            </w:pPr>
            <w:r>
              <w:rPr>
                <w:sz w:val="24"/>
              </w:rPr>
              <w:t>em</w:t>
            </w:r>
            <w:r>
              <w:rPr>
                <w:spacing w:val="-1"/>
                <w:sz w:val="24"/>
              </w:rPr>
              <w:t xml:space="preserve"> </w:t>
            </w:r>
            <w:r>
              <w:rPr>
                <w:sz w:val="24"/>
              </w:rPr>
              <w:t>atraso ou</w:t>
            </w:r>
            <w:r>
              <w:rPr>
                <w:spacing w:val="3"/>
                <w:sz w:val="24"/>
              </w:rPr>
              <w:t xml:space="preserve"> </w:t>
            </w:r>
            <w:r>
              <w:rPr>
                <w:sz w:val="24"/>
              </w:rPr>
              <w:t>se</w:t>
            </w:r>
            <w:r>
              <w:rPr>
                <w:spacing w:val="-2"/>
                <w:sz w:val="24"/>
              </w:rPr>
              <w:t xml:space="preserve"> </w:t>
            </w:r>
            <w:r>
              <w:rPr>
                <w:sz w:val="24"/>
              </w:rPr>
              <w:t>cancelado</w:t>
            </w:r>
            <w:r>
              <w:rPr>
                <w:spacing w:val="1"/>
                <w:sz w:val="24"/>
              </w:rPr>
              <w:t xml:space="preserve"> </w:t>
            </w:r>
            <w:r>
              <w:rPr>
                <w:sz w:val="24"/>
              </w:rPr>
              <w:t>um</w:t>
            </w:r>
            <w:r>
              <w:rPr>
                <w:spacing w:val="-2"/>
                <w:sz w:val="24"/>
              </w:rPr>
              <w:t xml:space="preserve"> </w:t>
            </w:r>
            <w:r>
              <w:rPr>
                <w:sz w:val="24"/>
              </w:rPr>
              <w:t>dos</w:t>
            </w:r>
            <w:r>
              <w:rPr>
                <w:spacing w:val="-2"/>
                <w:sz w:val="24"/>
              </w:rPr>
              <w:t xml:space="preserve"> </w:t>
            </w:r>
            <w:r>
              <w:rPr>
                <w:sz w:val="24"/>
              </w:rPr>
              <w:t>produtos/serviços optados</w:t>
            </w:r>
            <w:r>
              <w:rPr>
                <w:spacing w:val="-2"/>
                <w:sz w:val="24"/>
              </w:rPr>
              <w:t xml:space="preserve"> </w:t>
            </w:r>
            <w:r>
              <w:rPr>
                <w:sz w:val="24"/>
              </w:rPr>
              <w:t>pelo(s)</w:t>
            </w:r>
            <w:r>
              <w:rPr>
                <w:spacing w:val="-4"/>
                <w:sz w:val="24"/>
              </w:rPr>
              <w:t xml:space="preserve"> </w:t>
            </w:r>
            <w:r>
              <w:rPr>
                <w:spacing w:val="-2"/>
                <w:sz w:val="24"/>
              </w:rPr>
              <w:t>DEVEDOR(ES).</w:t>
            </w:r>
          </w:p>
        </w:tc>
      </w:tr>
    </w:tbl>
    <w:p w14:paraId="577DDADF" w14:textId="77777777" w:rsidR="00943E25" w:rsidRDefault="00943E25">
      <w:pPr>
        <w:pStyle w:val="TableParagraph"/>
        <w:spacing w:line="275" w:lineRule="exact"/>
        <w:jc w:val="both"/>
        <w:rPr>
          <w:sz w:val="24"/>
        </w:rPr>
        <w:sectPr w:rsidR="00943E25">
          <w:pgSz w:w="11910" w:h="16840"/>
          <w:pgMar w:top="1340" w:right="566" w:bottom="1320" w:left="992" w:header="696" w:footer="1132" w:gutter="0"/>
          <w:cols w:space="720"/>
        </w:sectPr>
      </w:pPr>
    </w:p>
    <w:p w14:paraId="12428BAF" w14:textId="77777777" w:rsidR="00943E25" w:rsidRDefault="00943E25">
      <w:pPr>
        <w:pStyle w:val="Corpodetexto"/>
        <w:spacing w:before="9"/>
        <w:ind w:left="0"/>
        <w:jc w:val="left"/>
        <w:rPr>
          <w:b/>
          <w:sz w:val="6"/>
        </w:rPr>
      </w:pPr>
    </w:p>
    <w:p w14:paraId="1DF576EB" w14:textId="77777777" w:rsidR="00943E25" w:rsidRDefault="00826A4A">
      <w:pPr>
        <w:ind w:left="83"/>
        <w:rPr>
          <w:sz w:val="20"/>
        </w:rPr>
      </w:pPr>
      <w:r>
        <w:rPr>
          <w:noProof/>
          <w:sz w:val="20"/>
        </w:rPr>
        <mc:AlternateContent>
          <mc:Choice Requires="wpg">
            <w:drawing>
              <wp:inline distT="0" distB="0" distL="0" distR="0" wp14:anchorId="55DE327E" wp14:editId="4843F173">
                <wp:extent cx="6216650" cy="1123315"/>
                <wp:effectExtent l="0" t="0" r="0" b="63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650" cy="1123315"/>
                          <a:chOff x="0" y="0"/>
                          <a:chExt cx="6216650" cy="1123315"/>
                        </a:xfrm>
                      </wpg:grpSpPr>
                      <wps:wsp>
                        <wps:cNvPr id="6" name="Graphic 6"/>
                        <wps:cNvSpPr/>
                        <wps:spPr>
                          <a:xfrm>
                            <a:off x="0" y="0"/>
                            <a:ext cx="6216650" cy="1123315"/>
                          </a:xfrm>
                          <a:custGeom>
                            <a:avLst/>
                            <a:gdLst/>
                            <a:ahLst/>
                            <a:cxnLst/>
                            <a:rect l="l" t="t" r="r" b="b"/>
                            <a:pathLst>
                              <a:path w="6216650" h="1123315">
                                <a:moveTo>
                                  <a:pt x="6216396" y="0"/>
                                </a:moveTo>
                                <a:lnTo>
                                  <a:pt x="6210287" y="0"/>
                                </a:lnTo>
                                <a:lnTo>
                                  <a:pt x="6210287" y="1117092"/>
                                </a:lnTo>
                                <a:lnTo>
                                  <a:pt x="6083" y="1117092"/>
                                </a:lnTo>
                                <a:lnTo>
                                  <a:pt x="6083" y="0"/>
                                </a:lnTo>
                                <a:lnTo>
                                  <a:pt x="0" y="0"/>
                                </a:lnTo>
                                <a:lnTo>
                                  <a:pt x="0" y="1117092"/>
                                </a:lnTo>
                                <a:lnTo>
                                  <a:pt x="0" y="1123188"/>
                                </a:lnTo>
                                <a:lnTo>
                                  <a:pt x="6083" y="1123188"/>
                                </a:lnTo>
                                <a:lnTo>
                                  <a:pt x="6210287" y="1123188"/>
                                </a:lnTo>
                                <a:lnTo>
                                  <a:pt x="6216396" y="1123188"/>
                                </a:lnTo>
                                <a:lnTo>
                                  <a:pt x="6216396" y="1117092"/>
                                </a:lnTo>
                                <a:lnTo>
                                  <a:pt x="6216396"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6095" y="0"/>
                            <a:ext cx="6204585" cy="1117600"/>
                          </a:xfrm>
                          <a:prstGeom prst="rect">
                            <a:avLst/>
                          </a:prstGeom>
                        </wps:spPr>
                        <wps:txbx>
                          <w:txbxContent>
                            <w:p w14:paraId="2C51AAE6" w14:textId="77777777" w:rsidR="00943E25" w:rsidRDefault="00826A4A">
                              <w:pPr>
                                <w:ind w:left="103"/>
                                <w:rPr>
                                  <w:sz w:val="24"/>
                                </w:rPr>
                              </w:pPr>
                              <w:r>
                                <w:rPr>
                                  <w:sz w:val="24"/>
                                </w:rPr>
                                <w:t>O(s) DEVEDOR(ES) pode(m), se o contrato estiver adimplente, solicitar por requerimento formal o retorno do redutor, sem efeito retroativo, após atendimento das condições:</w:t>
                              </w:r>
                            </w:p>
                            <w:p w14:paraId="5416072E" w14:textId="77777777" w:rsidR="00943E25" w:rsidRDefault="00826A4A">
                              <w:pPr>
                                <w:numPr>
                                  <w:ilvl w:val="0"/>
                                  <w:numId w:val="12"/>
                                </w:numPr>
                                <w:tabs>
                                  <w:tab w:val="left" w:pos="296"/>
                                </w:tabs>
                                <w:ind w:right="97" w:firstLine="0"/>
                                <w:rPr>
                                  <w:sz w:val="24"/>
                                </w:rPr>
                              </w:pPr>
                              <w:r>
                                <w:rPr>
                                  <w:sz w:val="24"/>
                                </w:rPr>
                                <w:t>Se</w:t>
                              </w:r>
                              <w:r>
                                <w:rPr>
                                  <w:spacing w:val="40"/>
                                  <w:sz w:val="24"/>
                                </w:rPr>
                                <w:t xml:space="preserve"> </w:t>
                              </w:r>
                              <w:r>
                                <w:rPr>
                                  <w:sz w:val="24"/>
                                </w:rPr>
                                <w:t>cancelado</w:t>
                              </w:r>
                              <w:r>
                                <w:rPr>
                                  <w:spacing w:val="40"/>
                                  <w:sz w:val="24"/>
                                </w:rPr>
                                <w:t xml:space="preserve"> </w:t>
                              </w:r>
                              <w:r>
                                <w:rPr>
                                  <w:sz w:val="24"/>
                                </w:rPr>
                                <w:t>um</w:t>
                              </w:r>
                              <w:r>
                                <w:rPr>
                                  <w:spacing w:val="40"/>
                                  <w:sz w:val="24"/>
                                </w:rPr>
                                <w:t xml:space="preserve"> </w:t>
                              </w:r>
                              <w:r>
                                <w:rPr>
                                  <w:sz w:val="24"/>
                                </w:rPr>
                                <w:t>dos</w:t>
                              </w:r>
                              <w:r>
                                <w:rPr>
                                  <w:spacing w:val="40"/>
                                  <w:sz w:val="24"/>
                                </w:rPr>
                                <w:t xml:space="preserve"> </w:t>
                              </w:r>
                              <w:r>
                                <w:rPr>
                                  <w:sz w:val="24"/>
                                </w:rPr>
                                <w:t>produtos/serviços</w:t>
                              </w:r>
                              <w:r>
                                <w:rPr>
                                  <w:spacing w:val="40"/>
                                  <w:sz w:val="24"/>
                                </w:rPr>
                                <w:t xml:space="preserve"> </w:t>
                              </w:r>
                              <w:r>
                                <w:rPr>
                                  <w:sz w:val="24"/>
                                </w:rPr>
                                <w:t>contratados,</w:t>
                              </w:r>
                              <w:r>
                                <w:rPr>
                                  <w:spacing w:val="40"/>
                                  <w:sz w:val="24"/>
                                </w:rPr>
                                <w:t xml:space="preserve"> </w:t>
                              </w:r>
                              <w:r>
                                <w:rPr>
                                  <w:sz w:val="24"/>
                                </w:rPr>
                                <w:t>o</w:t>
                              </w:r>
                              <w:r>
                                <w:rPr>
                                  <w:spacing w:val="40"/>
                                  <w:sz w:val="24"/>
                                </w:rPr>
                                <w:t xml:space="preserve"> </w:t>
                              </w:r>
                              <w:r>
                                <w:rPr>
                                  <w:sz w:val="24"/>
                                </w:rPr>
                                <w:t>requerimento</w:t>
                              </w:r>
                              <w:r>
                                <w:rPr>
                                  <w:spacing w:val="40"/>
                                  <w:sz w:val="24"/>
                                </w:rPr>
                                <w:t xml:space="preserve"> </w:t>
                              </w:r>
                              <w:r>
                                <w:rPr>
                                  <w:sz w:val="24"/>
                                </w:rPr>
                                <w:t>pode</w:t>
                              </w:r>
                              <w:r>
                                <w:rPr>
                                  <w:spacing w:val="40"/>
                                  <w:sz w:val="24"/>
                                </w:rPr>
                                <w:t xml:space="preserve"> </w:t>
                              </w:r>
                              <w:r>
                                <w:rPr>
                                  <w:sz w:val="24"/>
                                </w:rPr>
                                <w:t>ser</w:t>
                              </w:r>
                              <w:r>
                                <w:rPr>
                                  <w:spacing w:val="40"/>
                                  <w:sz w:val="24"/>
                                </w:rPr>
                                <w:t xml:space="preserve"> </w:t>
                              </w:r>
                              <w:r>
                                <w:rPr>
                                  <w:sz w:val="24"/>
                                </w:rPr>
                                <w:t>feito</w:t>
                              </w:r>
                              <w:r>
                                <w:rPr>
                                  <w:spacing w:val="40"/>
                                  <w:sz w:val="24"/>
                                </w:rPr>
                                <w:t xml:space="preserve"> </w:t>
                              </w:r>
                              <w:r>
                                <w:rPr>
                                  <w:sz w:val="24"/>
                                </w:rPr>
                                <w:t>após comprovada contratação do produto/serviço cancelado.</w:t>
                              </w:r>
                            </w:p>
                            <w:p w14:paraId="6C1E5071" w14:textId="77777777" w:rsidR="00943E25" w:rsidRDefault="00826A4A">
                              <w:pPr>
                                <w:numPr>
                                  <w:ilvl w:val="0"/>
                                  <w:numId w:val="12"/>
                                </w:numPr>
                                <w:tabs>
                                  <w:tab w:val="left" w:pos="254"/>
                                </w:tabs>
                                <w:ind w:right="98" w:firstLine="0"/>
                                <w:rPr>
                                  <w:sz w:val="24"/>
                                </w:rPr>
                              </w:pPr>
                              <w:r>
                                <w:rPr>
                                  <w:sz w:val="24"/>
                                </w:rPr>
                                <w:t>No</w:t>
                              </w:r>
                              <w:r>
                                <w:rPr>
                                  <w:spacing w:val="27"/>
                                  <w:sz w:val="24"/>
                                </w:rPr>
                                <w:t xml:space="preserve"> </w:t>
                              </w:r>
                              <w:r>
                                <w:rPr>
                                  <w:sz w:val="24"/>
                                </w:rPr>
                                <w:t>caso de inadimplência,</w:t>
                              </w:r>
                              <w:r>
                                <w:rPr>
                                  <w:spacing w:val="24"/>
                                  <w:sz w:val="24"/>
                                </w:rPr>
                                <w:t xml:space="preserve"> </w:t>
                              </w:r>
                              <w:r>
                                <w:rPr>
                                  <w:sz w:val="24"/>
                                </w:rPr>
                                <w:t>o retorno da</w:t>
                              </w:r>
                              <w:r>
                                <w:rPr>
                                  <w:spacing w:val="24"/>
                                  <w:sz w:val="24"/>
                                </w:rPr>
                                <w:t xml:space="preserve"> </w:t>
                              </w:r>
                              <w:r>
                                <w:rPr>
                                  <w:sz w:val="24"/>
                                </w:rPr>
                                <w:t>taxa reduzida pode ser solicitado após comprovada</w:t>
                              </w:r>
                              <w:r>
                                <w:rPr>
                                  <w:spacing w:val="24"/>
                                  <w:sz w:val="24"/>
                                </w:rPr>
                                <w:t xml:space="preserve"> </w:t>
                              </w:r>
                              <w:r>
                                <w:rPr>
                                  <w:sz w:val="24"/>
                                </w:rPr>
                                <w:t>a</w:t>
                              </w:r>
                              <w:r>
                                <w:rPr>
                                  <w:spacing w:val="40"/>
                                  <w:sz w:val="24"/>
                                </w:rPr>
                                <w:t xml:space="preserve"> </w:t>
                              </w:r>
                              <w:r>
                                <w:rPr>
                                  <w:sz w:val="24"/>
                                </w:rPr>
                                <w:t>adimplência dos 6 (seis) últimos encargos mensais do financiamento.</w:t>
                              </w:r>
                            </w:p>
                          </w:txbxContent>
                        </wps:txbx>
                        <wps:bodyPr wrap="square" lIns="0" tIns="0" rIns="0" bIns="0" rtlCol="0">
                          <a:noAutofit/>
                        </wps:bodyPr>
                      </wps:wsp>
                    </wpg:wgp>
                  </a:graphicData>
                </a:graphic>
              </wp:inline>
            </w:drawing>
          </mc:Choice>
          <mc:Fallback>
            <w:pict>
              <v:group w14:anchorId="55DE327E" id="Group 5" o:spid="_x0000_s1026" style="width:489.5pt;height:88.45pt;mso-position-horizontal-relative:char;mso-position-vertical-relative:line" coordsize="62166,11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">
                <v:shape id="Graphic 6" o:spid="_x0000_s1027" style="position:absolute;width:62166;height:11233;visibility:visible;mso-wrap-style:square;v-text-anchor:top" coordsize="6216650,1123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" path="m6216396,r-6109,l6210287,1117092r-6204204,l6083,,,,,1117092r,6096l6083,1123188r6204204,l6216396,1123188r,-6096l6216396,xe" fillcolor="black" stroked="f">
                  <v:path arrowok="t"/>
                </v:shape>
                <v:shapetype id="_x0000_t202" coordsize="21600,21600" o:spt="202" path="m,l,21600r21600,l21600,xe">
                  <v:stroke joinstyle="miter"/>
                  <v:path gradientshapeok="t" o:connecttype="rect"/>
                </v:shapetype>
                <v:shape id="Textbox 7" o:spid="_x0000_s1028" type="#_x0000_t202" style="position:absolute;left:60;width:62046;height:11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C51AAE6" w14:textId="77777777" w:rsidR="00943E25" w:rsidRDefault="00826A4A">
                        <w:pPr>
                          <w:ind w:left="103"/>
                          <w:rPr>
                            <w:sz w:val="24"/>
                          </w:rPr>
                        </w:pPr>
                        <w:r>
                          <w:rPr>
                            <w:sz w:val="24"/>
                          </w:rPr>
                          <w:t>O(s) DEVEDOR(ES) pode(m), se o contrato estiver adimplente, solicitar por requerimento formal o retorno do redutor, sem efeito retroativo, após atendimento das condições:</w:t>
                        </w:r>
                      </w:p>
                      <w:p w14:paraId="5416072E" w14:textId="77777777" w:rsidR="00943E25" w:rsidRDefault="00826A4A">
                        <w:pPr>
                          <w:numPr>
                            <w:ilvl w:val="0"/>
                            <w:numId w:val="12"/>
                          </w:numPr>
                          <w:tabs>
                            <w:tab w:val="left" w:pos="296"/>
                          </w:tabs>
                          <w:ind w:right="97" w:firstLine="0"/>
                          <w:rPr>
                            <w:sz w:val="24"/>
                          </w:rPr>
                        </w:pPr>
                        <w:r>
                          <w:rPr>
                            <w:sz w:val="24"/>
                          </w:rPr>
                          <w:t>Se</w:t>
                        </w:r>
                        <w:r>
                          <w:rPr>
                            <w:spacing w:val="40"/>
                            <w:sz w:val="24"/>
                          </w:rPr>
                          <w:t xml:space="preserve"> </w:t>
                        </w:r>
                        <w:r>
                          <w:rPr>
                            <w:sz w:val="24"/>
                          </w:rPr>
                          <w:t>cancelado</w:t>
                        </w:r>
                        <w:r>
                          <w:rPr>
                            <w:spacing w:val="40"/>
                            <w:sz w:val="24"/>
                          </w:rPr>
                          <w:t xml:space="preserve"> </w:t>
                        </w:r>
                        <w:r>
                          <w:rPr>
                            <w:sz w:val="24"/>
                          </w:rPr>
                          <w:t>um</w:t>
                        </w:r>
                        <w:r>
                          <w:rPr>
                            <w:spacing w:val="40"/>
                            <w:sz w:val="24"/>
                          </w:rPr>
                          <w:t xml:space="preserve"> </w:t>
                        </w:r>
                        <w:r>
                          <w:rPr>
                            <w:sz w:val="24"/>
                          </w:rPr>
                          <w:t>dos</w:t>
                        </w:r>
                        <w:r>
                          <w:rPr>
                            <w:spacing w:val="40"/>
                            <w:sz w:val="24"/>
                          </w:rPr>
                          <w:t xml:space="preserve"> </w:t>
                        </w:r>
                        <w:r>
                          <w:rPr>
                            <w:sz w:val="24"/>
                          </w:rPr>
                          <w:t>produtos/serviços</w:t>
                        </w:r>
                        <w:r>
                          <w:rPr>
                            <w:spacing w:val="40"/>
                            <w:sz w:val="24"/>
                          </w:rPr>
                          <w:t xml:space="preserve"> </w:t>
                        </w:r>
                        <w:r>
                          <w:rPr>
                            <w:sz w:val="24"/>
                          </w:rPr>
                          <w:t>contratados,</w:t>
                        </w:r>
                        <w:r>
                          <w:rPr>
                            <w:spacing w:val="40"/>
                            <w:sz w:val="24"/>
                          </w:rPr>
                          <w:t xml:space="preserve"> </w:t>
                        </w:r>
                        <w:r>
                          <w:rPr>
                            <w:sz w:val="24"/>
                          </w:rPr>
                          <w:t>o</w:t>
                        </w:r>
                        <w:r>
                          <w:rPr>
                            <w:spacing w:val="40"/>
                            <w:sz w:val="24"/>
                          </w:rPr>
                          <w:t xml:space="preserve"> </w:t>
                        </w:r>
                        <w:r>
                          <w:rPr>
                            <w:sz w:val="24"/>
                          </w:rPr>
                          <w:t>requerimento</w:t>
                        </w:r>
                        <w:r>
                          <w:rPr>
                            <w:spacing w:val="40"/>
                            <w:sz w:val="24"/>
                          </w:rPr>
                          <w:t xml:space="preserve"> </w:t>
                        </w:r>
                        <w:r>
                          <w:rPr>
                            <w:sz w:val="24"/>
                          </w:rPr>
                          <w:t>pode</w:t>
                        </w:r>
                        <w:r>
                          <w:rPr>
                            <w:spacing w:val="40"/>
                            <w:sz w:val="24"/>
                          </w:rPr>
                          <w:t xml:space="preserve"> </w:t>
                        </w:r>
                        <w:r>
                          <w:rPr>
                            <w:sz w:val="24"/>
                          </w:rPr>
                          <w:t>ser</w:t>
                        </w:r>
                        <w:r>
                          <w:rPr>
                            <w:spacing w:val="40"/>
                            <w:sz w:val="24"/>
                          </w:rPr>
                          <w:t xml:space="preserve"> </w:t>
                        </w:r>
                        <w:r>
                          <w:rPr>
                            <w:sz w:val="24"/>
                          </w:rPr>
                          <w:t>feito</w:t>
                        </w:r>
                        <w:r>
                          <w:rPr>
                            <w:spacing w:val="40"/>
                            <w:sz w:val="24"/>
                          </w:rPr>
                          <w:t xml:space="preserve"> </w:t>
                        </w:r>
                        <w:r>
                          <w:rPr>
                            <w:sz w:val="24"/>
                          </w:rPr>
                          <w:t>após comprovada contratação do produto/serviço cancelado.</w:t>
                        </w:r>
                      </w:p>
                      <w:p w14:paraId="6C1E5071" w14:textId="77777777" w:rsidR="00943E25" w:rsidRDefault="00826A4A">
                        <w:pPr>
                          <w:numPr>
                            <w:ilvl w:val="0"/>
                            <w:numId w:val="12"/>
                          </w:numPr>
                          <w:tabs>
                            <w:tab w:val="left" w:pos="254"/>
                          </w:tabs>
                          <w:ind w:right="98" w:firstLine="0"/>
                          <w:rPr>
                            <w:sz w:val="24"/>
                          </w:rPr>
                        </w:pPr>
                        <w:r>
                          <w:rPr>
                            <w:sz w:val="24"/>
                          </w:rPr>
                          <w:t>No</w:t>
                        </w:r>
                        <w:r>
                          <w:rPr>
                            <w:spacing w:val="27"/>
                            <w:sz w:val="24"/>
                          </w:rPr>
                          <w:t xml:space="preserve"> </w:t>
                        </w:r>
                        <w:r>
                          <w:rPr>
                            <w:sz w:val="24"/>
                          </w:rPr>
                          <w:t>caso de inadimplência,</w:t>
                        </w:r>
                        <w:r>
                          <w:rPr>
                            <w:spacing w:val="24"/>
                            <w:sz w:val="24"/>
                          </w:rPr>
                          <w:t xml:space="preserve"> </w:t>
                        </w:r>
                        <w:r>
                          <w:rPr>
                            <w:sz w:val="24"/>
                          </w:rPr>
                          <w:t>o retorno da</w:t>
                        </w:r>
                        <w:r>
                          <w:rPr>
                            <w:spacing w:val="24"/>
                            <w:sz w:val="24"/>
                          </w:rPr>
                          <w:t xml:space="preserve"> </w:t>
                        </w:r>
                        <w:r>
                          <w:rPr>
                            <w:sz w:val="24"/>
                          </w:rPr>
                          <w:t>taxa reduzida pode ser solicitado após comprovada</w:t>
                        </w:r>
                        <w:r>
                          <w:rPr>
                            <w:spacing w:val="24"/>
                            <w:sz w:val="24"/>
                          </w:rPr>
                          <w:t xml:space="preserve"> </w:t>
                        </w:r>
                        <w:r>
                          <w:rPr>
                            <w:sz w:val="24"/>
                          </w:rPr>
                          <w:t>a</w:t>
                        </w:r>
                        <w:r>
                          <w:rPr>
                            <w:spacing w:val="40"/>
                            <w:sz w:val="24"/>
                          </w:rPr>
                          <w:t xml:space="preserve"> </w:t>
                        </w:r>
                        <w:r>
                          <w:rPr>
                            <w:sz w:val="24"/>
                          </w:rPr>
                          <w:t>adimplência dos 6 (seis) últimos encargos mensais do financiamento.</w:t>
                        </w:r>
                      </w:p>
                    </w:txbxContent>
                  </v:textbox>
                </v:shape>
                <w10:anchorlock/>
              </v:group>
            </w:pict>
          </mc:Fallback>
        </mc:AlternateContent>
      </w:r>
    </w:p>
    <w:p w14:paraId="6CDFCDA4" w14:textId="77777777" w:rsidR="00943E25" w:rsidRDefault="00826A4A">
      <w:pPr>
        <w:pStyle w:val="PargrafodaLista"/>
        <w:numPr>
          <w:ilvl w:val="0"/>
          <w:numId w:val="11"/>
        </w:numPr>
        <w:tabs>
          <w:tab w:val="left" w:pos="302"/>
        </w:tabs>
        <w:spacing w:before="34"/>
        <w:ind w:left="87" w:firstLine="0"/>
        <w:jc w:val="both"/>
        <w:rPr>
          <w:sz w:val="24"/>
        </w:rPr>
      </w:pPr>
      <w:r>
        <w:rPr>
          <w:b/>
          <w:sz w:val="24"/>
        </w:rPr>
        <w:t xml:space="preserve">VENDA, COMPRA E FINANCIAMENTO - </w:t>
      </w:r>
      <w:r>
        <w:rPr>
          <w:sz w:val="24"/>
        </w:rPr>
        <w:t xml:space="preserve">O(s) VENDEDOR(ES) proprietário(s) e possuidor(es) do imóvel descrito na letra 'D', o vende(m) ao(s) DEVEDOR(ES) pelo preço constante na letra 'B4', dando quitação, lhe(s) transmitindo a posse, domínio, direito e ação, sobre o imóvel vendido, aceitando por si, seus herdeiros e sucessores esta venda e compra e respondendo pela evicção de </w:t>
      </w:r>
      <w:r>
        <w:rPr>
          <w:spacing w:val="-2"/>
          <w:sz w:val="24"/>
        </w:rPr>
        <w:t>direito.</w:t>
      </w:r>
    </w:p>
    <w:p w14:paraId="60E0F63A" w14:textId="77777777" w:rsidR="00943E25" w:rsidRDefault="00826A4A">
      <w:pPr>
        <w:pStyle w:val="PargrafodaLista"/>
        <w:numPr>
          <w:ilvl w:val="1"/>
          <w:numId w:val="11"/>
        </w:numPr>
        <w:tabs>
          <w:tab w:val="left" w:pos="512"/>
        </w:tabs>
        <w:spacing w:before="59"/>
        <w:ind w:left="87" w:right="510" w:firstLine="0"/>
        <w:jc w:val="both"/>
        <w:rPr>
          <w:sz w:val="24"/>
        </w:rPr>
      </w:pPr>
      <w:r>
        <w:rPr>
          <w:sz w:val="24"/>
        </w:rPr>
        <w:t>O(s) DEVEDOR(ES) contrata(m) este financiamento no valor constante na letra 'B6', para aquisição do imóvel descrito na letra 'D', confessando dever esse valor.</w:t>
      </w:r>
    </w:p>
    <w:p w14:paraId="3152ED68" w14:textId="77777777" w:rsidR="00943E25" w:rsidRDefault="00826A4A">
      <w:pPr>
        <w:pStyle w:val="PargrafodaLista"/>
        <w:numPr>
          <w:ilvl w:val="1"/>
          <w:numId w:val="11"/>
        </w:numPr>
        <w:tabs>
          <w:tab w:val="left" w:pos="449"/>
        </w:tabs>
        <w:spacing w:before="59"/>
        <w:ind w:left="449" w:right="0" w:hanging="362"/>
        <w:jc w:val="both"/>
        <w:rPr>
          <w:b/>
          <w:sz w:val="24"/>
        </w:rPr>
      </w:pPr>
      <w:r>
        <w:rPr>
          <w:b/>
          <w:sz w:val="24"/>
        </w:rPr>
        <w:t>O(s)</w:t>
      </w:r>
      <w:r>
        <w:rPr>
          <w:b/>
          <w:spacing w:val="-1"/>
          <w:sz w:val="24"/>
        </w:rPr>
        <w:t xml:space="preserve"> </w:t>
      </w:r>
      <w:r>
        <w:rPr>
          <w:b/>
          <w:sz w:val="24"/>
        </w:rPr>
        <w:t>DEVEDOR(ES)</w:t>
      </w:r>
      <w:r>
        <w:rPr>
          <w:b/>
          <w:spacing w:val="-3"/>
          <w:sz w:val="24"/>
        </w:rPr>
        <w:t xml:space="preserve"> </w:t>
      </w:r>
      <w:r>
        <w:rPr>
          <w:b/>
          <w:sz w:val="24"/>
        </w:rPr>
        <w:t>declara(m)</w:t>
      </w:r>
      <w:r>
        <w:rPr>
          <w:b/>
          <w:spacing w:val="-3"/>
          <w:sz w:val="24"/>
        </w:rPr>
        <w:t xml:space="preserve"> </w:t>
      </w:r>
      <w:r>
        <w:rPr>
          <w:b/>
          <w:sz w:val="24"/>
        </w:rPr>
        <w:t>o</w:t>
      </w:r>
      <w:r>
        <w:rPr>
          <w:b/>
          <w:spacing w:val="1"/>
          <w:sz w:val="24"/>
        </w:rPr>
        <w:t xml:space="preserve"> </w:t>
      </w:r>
      <w:r>
        <w:rPr>
          <w:b/>
          <w:sz w:val="24"/>
        </w:rPr>
        <w:t>recebimento</w:t>
      </w:r>
      <w:r>
        <w:rPr>
          <w:b/>
          <w:spacing w:val="3"/>
          <w:sz w:val="24"/>
        </w:rPr>
        <w:t xml:space="preserve"> </w:t>
      </w:r>
      <w:r>
        <w:rPr>
          <w:b/>
          <w:spacing w:val="-2"/>
          <w:sz w:val="24"/>
        </w:rPr>
        <w:t>prévio:</w:t>
      </w:r>
    </w:p>
    <w:p w14:paraId="556A7C8E" w14:textId="77777777" w:rsidR="00943E25" w:rsidRDefault="00826A4A">
      <w:pPr>
        <w:pStyle w:val="PargrafodaLista"/>
        <w:numPr>
          <w:ilvl w:val="0"/>
          <w:numId w:val="10"/>
        </w:numPr>
        <w:tabs>
          <w:tab w:val="left" w:pos="419"/>
        </w:tabs>
        <w:ind w:left="87" w:right="507" w:firstLine="0"/>
        <w:jc w:val="both"/>
        <w:rPr>
          <w:b/>
          <w:sz w:val="24"/>
        </w:rPr>
      </w:pPr>
      <w:r>
        <w:rPr>
          <w:b/>
          <w:sz w:val="24"/>
        </w:rPr>
        <w:t xml:space="preserve">da planilha de cálculo do Custo Efetivo Total - CET nominal e ciência: (I) dos fluxos considerados no cálculo; (II) que no cálculo foram considerados o valor total do financiamento, prazo, número e data de pagamento das prestações, a taxa de juros remuneratórios, o valor dos tributos e demais despesas; (III) que o saldo devedor/encargos será atualizado na forma </w:t>
      </w:r>
      <w:r>
        <w:rPr>
          <w:b/>
          <w:spacing w:val="-2"/>
          <w:sz w:val="24"/>
        </w:rPr>
        <w:t>contratual;</w:t>
      </w:r>
    </w:p>
    <w:p w14:paraId="71394241" w14:textId="77777777" w:rsidR="00943E25" w:rsidRDefault="00826A4A">
      <w:pPr>
        <w:pStyle w:val="PargrafodaLista"/>
        <w:numPr>
          <w:ilvl w:val="0"/>
          <w:numId w:val="10"/>
        </w:numPr>
        <w:tabs>
          <w:tab w:val="left" w:pos="405"/>
        </w:tabs>
        <w:spacing w:before="62"/>
        <w:ind w:left="87" w:firstLine="0"/>
        <w:jc w:val="both"/>
        <w:rPr>
          <w:b/>
          <w:sz w:val="24"/>
        </w:rPr>
      </w:pPr>
      <w:r>
        <w:rPr>
          <w:b/>
          <w:sz w:val="24"/>
        </w:rPr>
        <w:t>do extrato do laudo de avaliação (Demonstrativo com a discriminação dos custos e das despesas efetivamente incorridos na estimação de valor de um bem imóvel).</w:t>
      </w:r>
    </w:p>
    <w:p w14:paraId="3CAF9C51" w14:textId="77777777" w:rsidR="00943E25" w:rsidRDefault="00826A4A">
      <w:pPr>
        <w:pStyle w:val="PargrafodaLista"/>
        <w:numPr>
          <w:ilvl w:val="0"/>
          <w:numId w:val="11"/>
        </w:numPr>
        <w:tabs>
          <w:tab w:val="left" w:pos="277"/>
        </w:tabs>
        <w:spacing w:before="59"/>
        <w:ind w:left="87" w:right="506" w:firstLine="0"/>
        <w:jc w:val="both"/>
        <w:rPr>
          <w:sz w:val="24"/>
        </w:rPr>
      </w:pPr>
      <w:r>
        <w:rPr>
          <w:b/>
          <w:sz w:val="24"/>
        </w:rPr>
        <w:t xml:space="preserve">DESTINAÇÃO DOS RECURSOS - </w:t>
      </w:r>
      <w:r>
        <w:rPr>
          <w:sz w:val="24"/>
        </w:rPr>
        <w:t>O valor do financiamento será pago ao(s) VENDEDOR(ES), após a apresentação do contrato registrado, por depósito na conta descrita na letra 'B4.1' do quadro resumo com o que todos os VENDEDORES dão integral quitação à CAIXA e declara(m) que os recursos próprios referente ao pagamento do imóvel, foram quitados pelo(s) DEVEDOR(ES).</w:t>
      </w:r>
    </w:p>
    <w:p w14:paraId="380CAE10" w14:textId="77777777" w:rsidR="00943E25" w:rsidRDefault="00826A4A">
      <w:pPr>
        <w:pStyle w:val="PargrafodaLista"/>
        <w:numPr>
          <w:ilvl w:val="1"/>
          <w:numId w:val="11"/>
        </w:numPr>
        <w:tabs>
          <w:tab w:val="left" w:pos="474"/>
        </w:tabs>
        <w:ind w:left="87" w:right="508" w:firstLine="0"/>
        <w:jc w:val="both"/>
        <w:rPr>
          <w:sz w:val="24"/>
        </w:rPr>
      </w:pPr>
      <w:r>
        <w:rPr>
          <w:sz w:val="24"/>
        </w:rPr>
        <w:t>Ao valor pago ao(s) VENDEDOR(ES) serão acrescidos juros e atualização monetária, ao índice aplicado aos depósitos de poupança, da data da assinatura deste contrato, inclusive, até a da liberação dos recursos, exclusive, incidindo sobre os rendimentos Imposto de Renda à alíquota definida para aplicações financeiras de renda fixa em função do prazo de permanência.</w:t>
      </w:r>
    </w:p>
    <w:p w14:paraId="597E5F19" w14:textId="77777777" w:rsidR="00943E25" w:rsidRDefault="00826A4A">
      <w:pPr>
        <w:pStyle w:val="PargrafodaLista"/>
        <w:numPr>
          <w:ilvl w:val="0"/>
          <w:numId w:val="11"/>
        </w:numPr>
        <w:tabs>
          <w:tab w:val="left" w:pos="262"/>
        </w:tabs>
        <w:spacing w:before="59"/>
        <w:ind w:left="262" w:right="0" w:hanging="175"/>
        <w:jc w:val="both"/>
        <w:rPr>
          <w:b/>
          <w:sz w:val="24"/>
        </w:rPr>
      </w:pPr>
      <w:r>
        <w:rPr>
          <w:b/>
          <w:sz w:val="24"/>
        </w:rPr>
        <w:t>CONDIÇÕES</w:t>
      </w:r>
      <w:r>
        <w:rPr>
          <w:b/>
          <w:spacing w:val="-2"/>
          <w:sz w:val="24"/>
        </w:rPr>
        <w:t xml:space="preserve"> </w:t>
      </w:r>
      <w:r>
        <w:rPr>
          <w:b/>
          <w:sz w:val="24"/>
        </w:rPr>
        <w:t>DO</w:t>
      </w:r>
      <w:r>
        <w:rPr>
          <w:b/>
          <w:spacing w:val="2"/>
          <w:sz w:val="24"/>
        </w:rPr>
        <w:t xml:space="preserve"> </w:t>
      </w:r>
      <w:r>
        <w:rPr>
          <w:b/>
          <w:sz w:val="24"/>
        </w:rPr>
        <w:t>FINANCIAMENTO</w:t>
      </w:r>
      <w:r>
        <w:rPr>
          <w:b/>
          <w:spacing w:val="2"/>
          <w:sz w:val="24"/>
        </w:rPr>
        <w:t xml:space="preserve"> </w:t>
      </w:r>
      <w:r>
        <w:rPr>
          <w:b/>
          <w:sz w:val="24"/>
        </w:rPr>
        <w:t>-</w:t>
      </w:r>
      <w:r>
        <w:rPr>
          <w:b/>
          <w:spacing w:val="-3"/>
          <w:sz w:val="24"/>
        </w:rPr>
        <w:t xml:space="preserve"> </w:t>
      </w:r>
      <w:r>
        <w:rPr>
          <w:b/>
          <w:sz w:val="24"/>
        </w:rPr>
        <w:t>São</w:t>
      </w:r>
      <w:r>
        <w:rPr>
          <w:b/>
          <w:spacing w:val="-1"/>
          <w:sz w:val="24"/>
        </w:rPr>
        <w:t xml:space="preserve"> </w:t>
      </w:r>
      <w:r>
        <w:rPr>
          <w:b/>
          <w:sz w:val="24"/>
        </w:rPr>
        <w:t>as</w:t>
      </w:r>
      <w:r>
        <w:rPr>
          <w:b/>
          <w:spacing w:val="-1"/>
          <w:sz w:val="24"/>
        </w:rPr>
        <w:t xml:space="preserve"> </w:t>
      </w:r>
      <w:r>
        <w:rPr>
          <w:b/>
          <w:sz w:val="24"/>
        </w:rPr>
        <w:t>estabelecidas</w:t>
      </w:r>
      <w:r>
        <w:rPr>
          <w:b/>
          <w:spacing w:val="-1"/>
          <w:sz w:val="24"/>
        </w:rPr>
        <w:t xml:space="preserve"> </w:t>
      </w:r>
      <w:r>
        <w:rPr>
          <w:b/>
          <w:sz w:val="24"/>
        </w:rPr>
        <w:t>na</w:t>
      </w:r>
      <w:r>
        <w:rPr>
          <w:b/>
          <w:spacing w:val="-1"/>
          <w:sz w:val="24"/>
        </w:rPr>
        <w:t xml:space="preserve"> </w:t>
      </w:r>
      <w:r>
        <w:rPr>
          <w:b/>
          <w:sz w:val="24"/>
        </w:rPr>
        <w:t>letra</w:t>
      </w:r>
      <w:r>
        <w:rPr>
          <w:b/>
          <w:spacing w:val="-1"/>
          <w:sz w:val="24"/>
        </w:rPr>
        <w:t xml:space="preserve"> </w:t>
      </w:r>
      <w:r>
        <w:rPr>
          <w:b/>
          <w:spacing w:val="-4"/>
          <w:sz w:val="24"/>
        </w:rPr>
        <w:t>'B'.</w:t>
      </w:r>
    </w:p>
    <w:p w14:paraId="60132044" w14:textId="77777777" w:rsidR="00943E25" w:rsidRDefault="00826A4A">
      <w:pPr>
        <w:pStyle w:val="PargrafodaLista"/>
        <w:numPr>
          <w:ilvl w:val="0"/>
          <w:numId w:val="11"/>
        </w:numPr>
        <w:tabs>
          <w:tab w:val="left" w:pos="321"/>
        </w:tabs>
        <w:ind w:left="321" w:right="0" w:hanging="234"/>
        <w:jc w:val="both"/>
        <w:rPr>
          <w:sz w:val="24"/>
        </w:rPr>
      </w:pPr>
      <w:r>
        <w:rPr>
          <w:b/>
          <w:sz w:val="24"/>
        </w:rPr>
        <w:t>ENCARGO</w:t>
      </w:r>
      <w:r>
        <w:rPr>
          <w:b/>
          <w:spacing w:val="58"/>
          <w:sz w:val="24"/>
        </w:rPr>
        <w:t xml:space="preserve"> </w:t>
      </w:r>
      <w:r>
        <w:rPr>
          <w:b/>
          <w:sz w:val="24"/>
        </w:rPr>
        <w:t>MENSAL</w:t>
      </w:r>
      <w:r>
        <w:rPr>
          <w:b/>
          <w:spacing w:val="58"/>
          <w:sz w:val="24"/>
        </w:rPr>
        <w:t xml:space="preserve"> </w:t>
      </w:r>
      <w:r>
        <w:rPr>
          <w:b/>
          <w:sz w:val="24"/>
        </w:rPr>
        <w:t>-</w:t>
      </w:r>
      <w:r>
        <w:rPr>
          <w:b/>
          <w:spacing w:val="56"/>
          <w:sz w:val="24"/>
        </w:rPr>
        <w:t xml:space="preserve"> </w:t>
      </w:r>
      <w:r>
        <w:rPr>
          <w:b/>
          <w:sz w:val="24"/>
        </w:rPr>
        <w:t>COMPOSIÇÃO,</w:t>
      </w:r>
      <w:r>
        <w:rPr>
          <w:b/>
          <w:spacing w:val="56"/>
          <w:sz w:val="24"/>
        </w:rPr>
        <w:t xml:space="preserve"> </w:t>
      </w:r>
      <w:r>
        <w:rPr>
          <w:b/>
          <w:sz w:val="24"/>
        </w:rPr>
        <w:t>CÁLCULO</w:t>
      </w:r>
      <w:r>
        <w:rPr>
          <w:b/>
          <w:spacing w:val="56"/>
          <w:sz w:val="24"/>
        </w:rPr>
        <w:t xml:space="preserve"> </w:t>
      </w:r>
      <w:r>
        <w:rPr>
          <w:b/>
          <w:sz w:val="24"/>
        </w:rPr>
        <w:t>E</w:t>
      </w:r>
      <w:r>
        <w:rPr>
          <w:b/>
          <w:spacing w:val="60"/>
          <w:sz w:val="24"/>
        </w:rPr>
        <w:t xml:space="preserve"> </w:t>
      </w:r>
      <w:r>
        <w:rPr>
          <w:b/>
          <w:sz w:val="24"/>
        </w:rPr>
        <w:t>FORMA</w:t>
      </w:r>
      <w:r>
        <w:rPr>
          <w:b/>
          <w:spacing w:val="56"/>
          <w:sz w:val="24"/>
        </w:rPr>
        <w:t xml:space="preserve"> </w:t>
      </w:r>
      <w:r>
        <w:rPr>
          <w:b/>
          <w:sz w:val="24"/>
        </w:rPr>
        <w:t>DE</w:t>
      </w:r>
      <w:r>
        <w:rPr>
          <w:b/>
          <w:spacing w:val="58"/>
          <w:sz w:val="24"/>
        </w:rPr>
        <w:t xml:space="preserve"> </w:t>
      </w:r>
      <w:r>
        <w:rPr>
          <w:b/>
          <w:sz w:val="24"/>
        </w:rPr>
        <w:t>PAGAMENTO</w:t>
      </w:r>
      <w:r>
        <w:rPr>
          <w:b/>
          <w:spacing w:val="58"/>
          <w:sz w:val="24"/>
        </w:rPr>
        <w:t xml:space="preserve"> </w:t>
      </w:r>
      <w:r>
        <w:rPr>
          <w:b/>
          <w:sz w:val="24"/>
        </w:rPr>
        <w:t>-</w:t>
      </w:r>
      <w:r>
        <w:rPr>
          <w:b/>
          <w:spacing w:val="58"/>
          <w:sz w:val="24"/>
        </w:rPr>
        <w:t xml:space="preserve"> </w:t>
      </w:r>
      <w:r>
        <w:rPr>
          <w:sz w:val="24"/>
        </w:rPr>
        <w:t>Composto</w:t>
      </w:r>
      <w:r>
        <w:rPr>
          <w:spacing w:val="58"/>
          <w:sz w:val="24"/>
        </w:rPr>
        <w:t xml:space="preserve"> </w:t>
      </w:r>
      <w:r>
        <w:rPr>
          <w:spacing w:val="-4"/>
          <w:sz w:val="24"/>
        </w:rPr>
        <w:t>pela</w:t>
      </w:r>
    </w:p>
    <w:p w14:paraId="58C9B6E7" w14:textId="77777777" w:rsidR="00943E25" w:rsidRDefault="00826A4A">
      <w:pPr>
        <w:pStyle w:val="Corpodetexto"/>
        <w:ind w:right="508"/>
      </w:pPr>
      <w:r>
        <w:t>parcela de Amortização, Juros, Prêmios de Seguro e Tarifa de Administração de Contrato Mensal, e deve ser pago até o vencimento, independentemente de aviso ou notificação. Caso não exista e,</w:t>
      </w:r>
      <w:r>
        <w:rPr>
          <w:spacing w:val="40"/>
        </w:rPr>
        <w:t xml:space="preserve"> </w:t>
      </w:r>
      <w:r>
        <w:t>nos meses subsequentes o dia indicado para o vencimento ou se coincidir com dia não útil, o pagamento deve ser realizado no primeiro dia útil subsequente, sem acréscimo.</w:t>
      </w:r>
    </w:p>
    <w:p w14:paraId="4D7AB2D4" w14:textId="77777777" w:rsidR="00943E25" w:rsidRDefault="00826A4A">
      <w:pPr>
        <w:pStyle w:val="PargrafodaLista"/>
        <w:numPr>
          <w:ilvl w:val="1"/>
          <w:numId w:val="11"/>
        </w:numPr>
        <w:tabs>
          <w:tab w:val="left" w:pos="469"/>
        </w:tabs>
        <w:spacing w:before="61"/>
        <w:ind w:left="87" w:right="512" w:firstLine="0"/>
        <w:jc w:val="both"/>
        <w:rPr>
          <w:sz w:val="24"/>
        </w:rPr>
      </w:pPr>
      <w:r>
        <w:rPr>
          <w:sz w:val="24"/>
        </w:rPr>
        <w:t>Não havendo recursos para débito dos encargos em conta corrente CAIXA, o(s) DEVEDOR(ES) ficará(ão)</w:t>
      </w:r>
      <w:r>
        <w:rPr>
          <w:spacing w:val="-1"/>
          <w:sz w:val="24"/>
        </w:rPr>
        <w:t xml:space="preserve"> </w:t>
      </w:r>
      <w:r>
        <w:rPr>
          <w:sz w:val="24"/>
        </w:rPr>
        <w:t>em</w:t>
      </w:r>
      <w:r>
        <w:rPr>
          <w:spacing w:val="-1"/>
          <w:sz w:val="24"/>
        </w:rPr>
        <w:t xml:space="preserve"> </w:t>
      </w:r>
      <w:r>
        <w:rPr>
          <w:sz w:val="24"/>
        </w:rPr>
        <w:t>mora</w:t>
      </w:r>
      <w:r>
        <w:rPr>
          <w:spacing w:val="-1"/>
          <w:sz w:val="24"/>
        </w:rPr>
        <w:t xml:space="preserve"> </w:t>
      </w:r>
      <w:r>
        <w:rPr>
          <w:sz w:val="24"/>
        </w:rPr>
        <w:t>com</w:t>
      </w:r>
      <w:r>
        <w:rPr>
          <w:spacing w:val="-3"/>
          <w:sz w:val="24"/>
        </w:rPr>
        <w:t xml:space="preserve"> </w:t>
      </w:r>
      <w:r>
        <w:rPr>
          <w:sz w:val="24"/>
        </w:rPr>
        <w:t>a</w:t>
      </w:r>
      <w:r>
        <w:rPr>
          <w:spacing w:val="-1"/>
          <w:sz w:val="24"/>
        </w:rPr>
        <w:t xml:space="preserve"> </w:t>
      </w:r>
      <w:r>
        <w:rPr>
          <w:sz w:val="24"/>
        </w:rPr>
        <w:t>cobrança</w:t>
      </w:r>
      <w:r>
        <w:rPr>
          <w:spacing w:val="-6"/>
          <w:sz w:val="24"/>
        </w:rPr>
        <w:t xml:space="preserve"> </w:t>
      </w:r>
      <w:r>
        <w:rPr>
          <w:sz w:val="24"/>
        </w:rPr>
        <w:t>dos</w:t>
      </w:r>
      <w:r>
        <w:rPr>
          <w:spacing w:val="-1"/>
          <w:sz w:val="24"/>
        </w:rPr>
        <w:t xml:space="preserve"> </w:t>
      </w:r>
      <w:r>
        <w:rPr>
          <w:sz w:val="24"/>
        </w:rPr>
        <w:t>valores</w:t>
      </w:r>
      <w:r>
        <w:rPr>
          <w:spacing w:val="-5"/>
          <w:sz w:val="24"/>
        </w:rPr>
        <w:t xml:space="preserve"> </w:t>
      </w:r>
      <w:r>
        <w:rPr>
          <w:sz w:val="24"/>
        </w:rPr>
        <w:t>previstos</w:t>
      </w:r>
      <w:r>
        <w:rPr>
          <w:spacing w:val="-1"/>
          <w:sz w:val="24"/>
        </w:rPr>
        <w:t xml:space="preserve"> </w:t>
      </w:r>
      <w:r>
        <w:rPr>
          <w:sz w:val="24"/>
        </w:rPr>
        <w:t>no</w:t>
      </w:r>
      <w:r>
        <w:rPr>
          <w:spacing w:val="-1"/>
          <w:sz w:val="24"/>
        </w:rPr>
        <w:t xml:space="preserve"> </w:t>
      </w:r>
      <w:r>
        <w:rPr>
          <w:sz w:val="24"/>
        </w:rPr>
        <w:t>contrato</w:t>
      </w:r>
      <w:r>
        <w:rPr>
          <w:spacing w:val="-3"/>
          <w:sz w:val="24"/>
        </w:rPr>
        <w:t xml:space="preserve"> </w:t>
      </w:r>
      <w:r>
        <w:rPr>
          <w:sz w:val="24"/>
        </w:rPr>
        <w:t>para</w:t>
      </w:r>
      <w:r>
        <w:rPr>
          <w:spacing w:val="-1"/>
          <w:sz w:val="24"/>
        </w:rPr>
        <w:t xml:space="preserve"> </w:t>
      </w:r>
      <w:r>
        <w:rPr>
          <w:sz w:val="24"/>
        </w:rPr>
        <w:t>esta</w:t>
      </w:r>
      <w:r>
        <w:rPr>
          <w:spacing w:val="-1"/>
          <w:sz w:val="24"/>
        </w:rPr>
        <w:t xml:space="preserve"> </w:t>
      </w:r>
      <w:r>
        <w:rPr>
          <w:sz w:val="24"/>
        </w:rPr>
        <w:t>situação</w:t>
      </w:r>
      <w:r>
        <w:rPr>
          <w:spacing w:val="-3"/>
          <w:sz w:val="24"/>
        </w:rPr>
        <w:t xml:space="preserve"> </w:t>
      </w:r>
      <w:r>
        <w:rPr>
          <w:sz w:val="24"/>
        </w:rPr>
        <w:t>inclusive</w:t>
      </w:r>
      <w:r>
        <w:rPr>
          <w:spacing w:val="-5"/>
          <w:sz w:val="24"/>
        </w:rPr>
        <w:t xml:space="preserve"> </w:t>
      </w:r>
      <w:r>
        <w:rPr>
          <w:sz w:val="24"/>
        </w:rPr>
        <w:t>as despesas para cobrança e execução da dívida.</w:t>
      </w:r>
    </w:p>
    <w:p w14:paraId="772B52F8" w14:textId="77777777" w:rsidR="00943E25" w:rsidRDefault="00826A4A">
      <w:pPr>
        <w:pStyle w:val="PargrafodaLista"/>
        <w:numPr>
          <w:ilvl w:val="1"/>
          <w:numId w:val="11"/>
        </w:numPr>
        <w:tabs>
          <w:tab w:val="left" w:pos="488"/>
        </w:tabs>
        <w:ind w:left="87" w:right="513" w:firstLine="0"/>
        <w:jc w:val="both"/>
        <w:rPr>
          <w:sz w:val="24"/>
        </w:rPr>
      </w:pPr>
      <w:r>
        <w:rPr>
          <w:sz w:val="24"/>
        </w:rPr>
        <w:t>O pagamento dos encargos mensais será efetuado por débito em conta PF CAIXA, de livre movimentação do(s) DEVEDOR(ES).</w:t>
      </w:r>
    </w:p>
    <w:p w14:paraId="541AD9C5" w14:textId="77777777" w:rsidR="00943E25" w:rsidRDefault="00826A4A">
      <w:pPr>
        <w:pStyle w:val="PargrafodaLista"/>
        <w:numPr>
          <w:ilvl w:val="1"/>
          <w:numId w:val="11"/>
        </w:numPr>
        <w:tabs>
          <w:tab w:val="left" w:pos="469"/>
        </w:tabs>
        <w:ind w:left="87" w:right="508" w:firstLine="0"/>
        <w:jc w:val="both"/>
        <w:rPr>
          <w:sz w:val="24"/>
        </w:rPr>
      </w:pPr>
      <w:r>
        <w:rPr>
          <w:sz w:val="24"/>
        </w:rPr>
        <w:t>Se débito dos encargos mensais em conta esteS autorizam a CAIXA a efetuar o débito e, não ocorrendo, independente de aviso ou notificação, devem solicitar a emissão da segunda via da prestação e pagá-la.</w:t>
      </w:r>
    </w:p>
    <w:p w14:paraId="25214724" w14:textId="77777777" w:rsidR="00943E25" w:rsidRDefault="00943E25">
      <w:pPr>
        <w:pStyle w:val="PargrafodaLista"/>
        <w:rPr>
          <w:sz w:val="24"/>
        </w:rPr>
        <w:sectPr w:rsidR="00943E25">
          <w:pgSz w:w="11910" w:h="16840"/>
          <w:pgMar w:top="1340" w:right="566" w:bottom="1320" w:left="992" w:header="696" w:footer="1132" w:gutter="0"/>
          <w:cols w:space="720"/>
        </w:sectPr>
      </w:pPr>
    </w:p>
    <w:p w14:paraId="08B2EB20" w14:textId="77777777" w:rsidR="00943E25" w:rsidRDefault="00826A4A">
      <w:pPr>
        <w:pStyle w:val="PargrafodaLista"/>
        <w:numPr>
          <w:ilvl w:val="1"/>
          <w:numId w:val="11"/>
        </w:numPr>
        <w:tabs>
          <w:tab w:val="left" w:pos="476"/>
        </w:tabs>
        <w:spacing w:before="82"/>
        <w:ind w:left="87" w:right="507" w:firstLine="0"/>
        <w:jc w:val="both"/>
        <w:rPr>
          <w:sz w:val="24"/>
        </w:rPr>
      </w:pPr>
      <w:r>
        <w:rPr>
          <w:sz w:val="24"/>
        </w:rPr>
        <w:lastRenderedPageBreak/>
        <w:t xml:space="preserve">O(s) DEVEDOR(ES) podem solicitar a alteração da data de vencimento do encargo, exceto se opção por débito em folha de pagamento e, na alteração, o valor devido será atualizado, </w:t>
      </w:r>
      <w:r>
        <w:rPr>
          <w:i/>
          <w:sz w:val="24"/>
        </w:rPr>
        <w:t xml:space="preserve">pro rata die, </w:t>
      </w:r>
      <w:r>
        <w:rPr>
          <w:sz w:val="24"/>
        </w:rPr>
        <w:t>da data do vencimento do último encargo mensal, inclusive, até a nova data, exclusive.</w:t>
      </w:r>
    </w:p>
    <w:p w14:paraId="52F2E332" w14:textId="77777777" w:rsidR="00943E25" w:rsidRDefault="00826A4A">
      <w:pPr>
        <w:pStyle w:val="PargrafodaLista"/>
        <w:numPr>
          <w:ilvl w:val="1"/>
          <w:numId w:val="11"/>
        </w:numPr>
        <w:tabs>
          <w:tab w:val="left" w:pos="474"/>
        </w:tabs>
        <w:spacing w:before="59"/>
        <w:ind w:left="87" w:right="508" w:firstLine="0"/>
        <w:jc w:val="both"/>
        <w:rPr>
          <w:sz w:val="24"/>
        </w:rPr>
      </w:pPr>
      <w:r>
        <w:rPr>
          <w:sz w:val="24"/>
        </w:rPr>
        <w:t>As parcelas de Amortização e Juros são recalculadas mensalmente, sendo as de Amortização atualizadas pelo índice da letra 'B2.1' e na forma do item 6, na data correspondente a do vencimento do encargo mensal, e as de juros pela aplicação da taxa de juros mensal vigente com base no saldo devedor atualizado.</w:t>
      </w:r>
    </w:p>
    <w:p w14:paraId="4B02D453" w14:textId="77777777" w:rsidR="00943E25" w:rsidRDefault="00826A4A">
      <w:pPr>
        <w:pStyle w:val="PargrafodaLista"/>
        <w:numPr>
          <w:ilvl w:val="1"/>
          <w:numId w:val="11"/>
        </w:numPr>
        <w:tabs>
          <w:tab w:val="left" w:pos="503"/>
        </w:tabs>
        <w:ind w:left="87" w:firstLine="0"/>
        <w:jc w:val="both"/>
        <w:rPr>
          <w:sz w:val="24"/>
        </w:rPr>
      </w:pPr>
      <w:r>
        <w:rPr>
          <w:sz w:val="24"/>
        </w:rPr>
        <w:t>Os Prêmios de Seguro são recalculados, mensalmente, sendo o prêmio Morte e Invalidez Permanente (MIP) calculado sobre o saldo devedor atualizado na forma do item 6 e os prêmios Danos Físicos ao Imóvel (DFI) e Danos Físicos ao Conteúdo (DFC) sobre o valor da garantia</w:t>
      </w:r>
      <w:r>
        <w:rPr>
          <w:spacing w:val="40"/>
          <w:sz w:val="24"/>
        </w:rPr>
        <w:t xml:space="preserve"> </w:t>
      </w:r>
      <w:r>
        <w:rPr>
          <w:sz w:val="24"/>
        </w:rPr>
        <w:t>atualizada pelo índice de atualização aplicável aos depósitos de poupança, com aplicação aos referidos valores dos coeficientes relativos às taxas de prêmios vigentes na data do vencimento do encargo e devem ser pagos mesmo que não haja encargo com vencimento no respectivo mês.</w:t>
      </w:r>
    </w:p>
    <w:p w14:paraId="469841DA" w14:textId="77777777" w:rsidR="00943E25" w:rsidRDefault="00826A4A">
      <w:pPr>
        <w:pStyle w:val="PargrafodaLista"/>
        <w:numPr>
          <w:ilvl w:val="2"/>
          <w:numId w:val="11"/>
        </w:numPr>
        <w:tabs>
          <w:tab w:val="left" w:pos="678"/>
        </w:tabs>
        <w:spacing w:before="61"/>
        <w:ind w:left="87" w:right="510" w:firstLine="0"/>
        <w:jc w:val="both"/>
        <w:rPr>
          <w:sz w:val="24"/>
        </w:rPr>
      </w:pPr>
      <w:r>
        <w:rPr>
          <w:sz w:val="24"/>
        </w:rPr>
        <w:t>Na data da contratação é cobrado do(s) DEVEDOR(ES) o valor dos primeiros prêmios de seguro e, caso não sejam pagos, serão acrescidos ao valor do primeiro encargo mensal, lançados como diferença de prestação.</w:t>
      </w:r>
    </w:p>
    <w:p w14:paraId="5A232FE5" w14:textId="77777777" w:rsidR="00943E25" w:rsidRDefault="00826A4A">
      <w:pPr>
        <w:pStyle w:val="PargrafodaLista"/>
        <w:numPr>
          <w:ilvl w:val="1"/>
          <w:numId w:val="11"/>
        </w:numPr>
        <w:tabs>
          <w:tab w:val="left" w:pos="472"/>
        </w:tabs>
        <w:ind w:left="87" w:right="507" w:firstLine="0"/>
        <w:jc w:val="both"/>
        <w:rPr>
          <w:sz w:val="24"/>
        </w:rPr>
      </w:pPr>
      <w:r>
        <w:rPr>
          <w:sz w:val="24"/>
        </w:rPr>
        <w:t>A Tarifa de Administração de Contrato Mensal no valor de R$ 25,00, disponível na Tabela de Tarifas</w:t>
      </w:r>
      <w:r>
        <w:rPr>
          <w:spacing w:val="-1"/>
          <w:sz w:val="24"/>
        </w:rPr>
        <w:t xml:space="preserve"> </w:t>
      </w:r>
      <w:r>
        <w:rPr>
          <w:sz w:val="24"/>
        </w:rPr>
        <w:t>da CAIXA,</w:t>
      </w:r>
      <w:r>
        <w:rPr>
          <w:spacing w:val="-3"/>
          <w:sz w:val="24"/>
        </w:rPr>
        <w:t xml:space="preserve"> </w:t>
      </w:r>
      <w:r>
        <w:rPr>
          <w:sz w:val="24"/>
        </w:rPr>
        <w:t>disponível</w:t>
      </w:r>
      <w:r>
        <w:rPr>
          <w:spacing w:val="-1"/>
          <w:sz w:val="24"/>
        </w:rPr>
        <w:t xml:space="preserve"> </w:t>
      </w:r>
      <w:r>
        <w:rPr>
          <w:sz w:val="24"/>
        </w:rPr>
        <w:t>em</w:t>
      </w:r>
      <w:r>
        <w:rPr>
          <w:spacing w:val="-4"/>
          <w:sz w:val="24"/>
        </w:rPr>
        <w:t xml:space="preserve"> </w:t>
      </w:r>
      <w:hyperlink r:id="rId14">
        <w:r>
          <w:rPr>
            <w:sz w:val="24"/>
          </w:rPr>
          <w:t>www.caixa.gov.br</w:t>
        </w:r>
      </w:hyperlink>
      <w:r>
        <w:rPr>
          <w:sz w:val="24"/>
        </w:rPr>
        <w:t>,</w:t>
      </w:r>
      <w:r>
        <w:rPr>
          <w:spacing w:val="-1"/>
          <w:sz w:val="24"/>
        </w:rPr>
        <w:t xml:space="preserve"> </w:t>
      </w:r>
      <w:r>
        <w:rPr>
          <w:sz w:val="24"/>
        </w:rPr>
        <w:t>deve</w:t>
      </w:r>
      <w:r>
        <w:rPr>
          <w:spacing w:val="-1"/>
          <w:sz w:val="24"/>
        </w:rPr>
        <w:t xml:space="preserve"> </w:t>
      </w:r>
      <w:r>
        <w:rPr>
          <w:sz w:val="24"/>
        </w:rPr>
        <w:t>ser</w:t>
      </w:r>
      <w:r>
        <w:rPr>
          <w:spacing w:val="-1"/>
          <w:sz w:val="24"/>
        </w:rPr>
        <w:t xml:space="preserve"> </w:t>
      </w:r>
      <w:r>
        <w:rPr>
          <w:sz w:val="24"/>
        </w:rPr>
        <w:t>paga</w:t>
      </w:r>
      <w:r>
        <w:rPr>
          <w:spacing w:val="-1"/>
          <w:sz w:val="24"/>
        </w:rPr>
        <w:t xml:space="preserve"> </w:t>
      </w:r>
      <w:r>
        <w:rPr>
          <w:sz w:val="24"/>
        </w:rPr>
        <w:t>mesmo que</w:t>
      </w:r>
      <w:r>
        <w:rPr>
          <w:spacing w:val="-1"/>
          <w:sz w:val="24"/>
        </w:rPr>
        <w:t xml:space="preserve"> </w:t>
      </w:r>
      <w:r>
        <w:rPr>
          <w:sz w:val="24"/>
        </w:rPr>
        <w:t>não</w:t>
      </w:r>
      <w:r>
        <w:rPr>
          <w:spacing w:val="-3"/>
          <w:sz w:val="24"/>
        </w:rPr>
        <w:t xml:space="preserve"> </w:t>
      </w:r>
      <w:r>
        <w:rPr>
          <w:sz w:val="24"/>
        </w:rPr>
        <w:t>haja</w:t>
      </w:r>
      <w:r>
        <w:rPr>
          <w:spacing w:val="-1"/>
          <w:sz w:val="24"/>
        </w:rPr>
        <w:t xml:space="preserve"> </w:t>
      </w:r>
      <w:r>
        <w:rPr>
          <w:sz w:val="24"/>
        </w:rPr>
        <w:t>encargo</w:t>
      </w:r>
      <w:r>
        <w:rPr>
          <w:spacing w:val="-1"/>
          <w:sz w:val="24"/>
        </w:rPr>
        <w:t xml:space="preserve"> </w:t>
      </w:r>
      <w:r>
        <w:rPr>
          <w:sz w:val="24"/>
        </w:rPr>
        <w:t>com vencimento no respectivo mês.</w:t>
      </w:r>
    </w:p>
    <w:p w14:paraId="12F14D05" w14:textId="77777777" w:rsidR="00943E25" w:rsidRDefault="00826A4A">
      <w:pPr>
        <w:pStyle w:val="PargrafodaLista"/>
        <w:numPr>
          <w:ilvl w:val="0"/>
          <w:numId w:val="11"/>
        </w:numPr>
        <w:tabs>
          <w:tab w:val="left" w:pos="939"/>
        </w:tabs>
        <w:spacing w:before="59"/>
        <w:ind w:left="87" w:right="508" w:firstLine="0"/>
        <w:jc w:val="both"/>
        <w:rPr>
          <w:b/>
          <w:sz w:val="24"/>
        </w:rPr>
      </w:pPr>
      <w:r>
        <w:rPr>
          <w:b/>
          <w:sz w:val="24"/>
        </w:rPr>
        <w:t>JUROS REMUNERATÓRIOS - Incidem sobre a quantia mutuada até o fim da dívida, às taxas fixadas neste contrato e sobre as importâncias gastas pela CAIXA, para preservação de seus direitos e as necessárias à manutenção e realização da garantia.</w:t>
      </w:r>
    </w:p>
    <w:p w14:paraId="4E2470B6" w14:textId="77777777" w:rsidR="00943E25" w:rsidRDefault="00826A4A">
      <w:pPr>
        <w:pStyle w:val="PargrafodaLista"/>
        <w:numPr>
          <w:ilvl w:val="0"/>
          <w:numId w:val="11"/>
        </w:numPr>
        <w:tabs>
          <w:tab w:val="left" w:pos="274"/>
        </w:tabs>
        <w:spacing w:before="62"/>
        <w:ind w:left="87" w:right="508" w:firstLine="0"/>
        <w:jc w:val="both"/>
        <w:rPr>
          <w:sz w:val="24"/>
        </w:rPr>
      </w:pPr>
      <w:r>
        <w:rPr>
          <w:b/>
          <w:sz w:val="24"/>
        </w:rPr>
        <w:t xml:space="preserve">ATUALIZAÇÃO DO SALDO DEVEDOR E DA GARANTIA - </w:t>
      </w:r>
      <w:r>
        <w:rPr>
          <w:sz w:val="24"/>
        </w:rPr>
        <w:t>A atualização do saldo devedor é mensal, no vencimento do encargo, pelo índice de atualização aplicável aos depósitos de poupança e, na</w:t>
      </w:r>
      <w:r>
        <w:rPr>
          <w:spacing w:val="40"/>
          <w:sz w:val="24"/>
        </w:rPr>
        <w:t xml:space="preserve"> </w:t>
      </w:r>
      <w:r>
        <w:rPr>
          <w:sz w:val="24"/>
        </w:rPr>
        <w:t>sua extinção, pelo índice determinado em legislação específica.</w:t>
      </w:r>
    </w:p>
    <w:p w14:paraId="6704E349" w14:textId="77777777" w:rsidR="00943E25" w:rsidRDefault="00826A4A">
      <w:pPr>
        <w:pStyle w:val="PargrafodaLista"/>
        <w:numPr>
          <w:ilvl w:val="1"/>
          <w:numId w:val="11"/>
        </w:numPr>
        <w:tabs>
          <w:tab w:val="left" w:pos="481"/>
        </w:tabs>
        <w:ind w:left="87" w:firstLine="0"/>
        <w:jc w:val="both"/>
        <w:rPr>
          <w:sz w:val="24"/>
        </w:rPr>
      </w:pPr>
      <w:r>
        <w:rPr>
          <w:sz w:val="24"/>
        </w:rPr>
        <w:t>A atualização do valor da garantia ocorre mensalmente, na data do vencimento do encargo mensal, pelo índice de atualização da remuneração básica aplicável aos depósitos de poupança.</w:t>
      </w:r>
    </w:p>
    <w:p w14:paraId="41905A4F" w14:textId="77777777" w:rsidR="00943E25" w:rsidRDefault="00826A4A">
      <w:pPr>
        <w:pStyle w:val="PargrafodaLista"/>
        <w:numPr>
          <w:ilvl w:val="1"/>
          <w:numId w:val="11"/>
        </w:numPr>
        <w:tabs>
          <w:tab w:val="left" w:pos="497"/>
        </w:tabs>
        <w:spacing w:before="59"/>
        <w:ind w:left="87" w:right="510" w:firstLine="0"/>
        <w:jc w:val="both"/>
        <w:rPr>
          <w:b/>
          <w:sz w:val="24"/>
        </w:rPr>
      </w:pPr>
      <w:r>
        <w:rPr>
          <w:b/>
          <w:sz w:val="24"/>
        </w:rPr>
        <w:t xml:space="preserve">Na apuração do saldo devedor será aplicada a atualização proporcional, </w:t>
      </w:r>
      <w:r>
        <w:rPr>
          <w:b/>
          <w:i/>
          <w:sz w:val="24"/>
        </w:rPr>
        <w:t xml:space="preserve">pro rata die, </w:t>
      </w:r>
      <w:r>
        <w:rPr>
          <w:b/>
          <w:sz w:val="24"/>
        </w:rPr>
        <w:t xml:space="preserve">no período entre a data de aniversário do contrato ou a data da última atualização contratual do saldo devedor, se ocorrida após o último aniversário do contrato, inclusive e a data do evento, </w:t>
      </w:r>
      <w:r>
        <w:rPr>
          <w:b/>
          <w:spacing w:val="-2"/>
          <w:sz w:val="24"/>
        </w:rPr>
        <w:t>exclusive.</w:t>
      </w:r>
    </w:p>
    <w:p w14:paraId="59E56D07" w14:textId="77777777" w:rsidR="00943E25" w:rsidRDefault="00826A4A">
      <w:pPr>
        <w:pStyle w:val="PargrafodaLista"/>
        <w:numPr>
          <w:ilvl w:val="1"/>
          <w:numId w:val="11"/>
        </w:numPr>
        <w:tabs>
          <w:tab w:val="left" w:pos="445"/>
        </w:tabs>
        <w:ind w:left="445" w:right="0" w:hanging="358"/>
        <w:jc w:val="both"/>
        <w:rPr>
          <w:sz w:val="24"/>
        </w:rPr>
      </w:pPr>
      <w:r>
        <w:rPr>
          <w:sz w:val="24"/>
        </w:rPr>
        <w:t>A garantia poderá ser reavaliada,</w:t>
      </w:r>
      <w:r>
        <w:rPr>
          <w:spacing w:val="2"/>
          <w:sz w:val="24"/>
        </w:rPr>
        <w:t xml:space="preserve"> </w:t>
      </w:r>
      <w:r>
        <w:rPr>
          <w:sz w:val="24"/>
        </w:rPr>
        <w:t>a</w:t>
      </w:r>
      <w:r>
        <w:rPr>
          <w:spacing w:val="-3"/>
          <w:sz w:val="24"/>
        </w:rPr>
        <w:t xml:space="preserve"> </w:t>
      </w:r>
      <w:r>
        <w:rPr>
          <w:sz w:val="24"/>
        </w:rPr>
        <w:t>pedido da</w:t>
      </w:r>
      <w:r>
        <w:rPr>
          <w:spacing w:val="-3"/>
          <w:sz w:val="24"/>
        </w:rPr>
        <w:t xml:space="preserve"> </w:t>
      </w:r>
      <w:r>
        <w:rPr>
          <w:sz w:val="24"/>
        </w:rPr>
        <w:t>CAIXA ou do(s)</w:t>
      </w:r>
      <w:r>
        <w:rPr>
          <w:spacing w:val="-5"/>
          <w:sz w:val="24"/>
        </w:rPr>
        <w:t xml:space="preserve"> </w:t>
      </w:r>
      <w:r>
        <w:rPr>
          <w:spacing w:val="-2"/>
          <w:sz w:val="24"/>
        </w:rPr>
        <w:t>DEVEDOR(ES).</w:t>
      </w:r>
    </w:p>
    <w:p w14:paraId="519487B3" w14:textId="77777777" w:rsidR="00943E25" w:rsidRDefault="00826A4A">
      <w:pPr>
        <w:pStyle w:val="PargrafodaLista"/>
        <w:numPr>
          <w:ilvl w:val="1"/>
          <w:numId w:val="11"/>
        </w:numPr>
        <w:tabs>
          <w:tab w:val="left" w:pos="481"/>
        </w:tabs>
        <w:spacing w:before="59"/>
        <w:ind w:left="87" w:right="510" w:firstLine="0"/>
        <w:jc w:val="both"/>
        <w:rPr>
          <w:sz w:val="24"/>
        </w:rPr>
      </w:pPr>
      <w:r>
        <w:rPr>
          <w:sz w:val="24"/>
        </w:rPr>
        <w:t>No vencimento do último encargo mensal, eventual saldo devedor residual deverá ser pago pelo(s) DEVEDOR(ES).</w:t>
      </w:r>
    </w:p>
    <w:p w14:paraId="4A26B5EB" w14:textId="77777777" w:rsidR="00943E25" w:rsidRDefault="00826A4A">
      <w:pPr>
        <w:pStyle w:val="PargrafodaLista"/>
        <w:numPr>
          <w:ilvl w:val="1"/>
          <w:numId w:val="11"/>
        </w:numPr>
        <w:tabs>
          <w:tab w:val="left" w:pos="469"/>
        </w:tabs>
        <w:ind w:left="87" w:firstLine="0"/>
        <w:jc w:val="both"/>
        <w:rPr>
          <w:sz w:val="24"/>
        </w:rPr>
      </w:pPr>
      <w:r>
        <w:rPr>
          <w:sz w:val="24"/>
        </w:rPr>
        <w:t>Diferenças no cálculo das prestações geradas durante a fase de amortização e/ou construção serão incorporadas ao saldo devedor.</w:t>
      </w:r>
    </w:p>
    <w:p w14:paraId="4A1DD4AF" w14:textId="77777777" w:rsidR="00943E25" w:rsidRDefault="00826A4A">
      <w:pPr>
        <w:pStyle w:val="PargrafodaLista"/>
        <w:numPr>
          <w:ilvl w:val="0"/>
          <w:numId w:val="11"/>
        </w:numPr>
        <w:tabs>
          <w:tab w:val="left" w:pos="309"/>
        </w:tabs>
        <w:spacing w:before="62"/>
        <w:ind w:left="87" w:firstLine="0"/>
        <w:jc w:val="both"/>
        <w:rPr>
          <w:b/>
          <w:sz w:val="24"/>
        </w:rPr>
      </w:pPr>
      <w:r>
        <w:rPr>
          <w:b/>
          <w:sz w:val="24"/>
        </w:rPr>
        <w:t>IMPONTUALIDADE - A obrigação em atraso será atualizada monetariamente pelo índice de atualização do saldo devedor do financiamento incidindo sobre o valor atualizado juros remuneratórios, juros de mora e multa moratória, da data de seu vencimento, inclusive, até a do pagamento, exclusive conforme item 7.1</w:t>
      </w:r>
    </w:p>
    <w:p w14:paraId="75750F05" w14:textId="77777777" w:rsidR="00943E25" w:rsidRDefault="00826A4A">
      <w:pPr>
        <w:pStyle w:val="PargrafodaLista"/>
        <w:numPr>
          <w:ilvl w:val="1"/>
          <w:numId w:val="11"/>
        </w:numPr>
        <w:tabs>
          <w:tab w:val="left" w:pos="938"/>
        </w:tabs>
        <w:spacing w:before="59"/>
        <w:ind w:left="87" w:firstLine="0"/>
        <w:jc w:val="both"/>
        <w:rPr>
          <w:b/>
          <w:sz w:val="24"/>
        </w:rPr>
      </w:pPr>
      <w:r>
        <w:rPr>
          <w:b/>
          <w:sz w:val="24"/>
        </w:rPr>
        <w:t>I) juros remuneratórios calculados pelo método de juros compostos, com capitalização mensal à taxa de juros prevista na Letra “B9.1”; II) juros moratórios à razão de 0,033% (trinta e três milésimos por cento) por dia de atraso; e III) multa moratória de 2% (dois por cento), nos termos da legislação vigente.</w:t>
      </w:r>
    </w:p>
    <w:p w14:paraId="26CE1DAB" w14:textId="77777777" w:rsidR="00943E25" w:rsidRDefault="00943E25">
      <w:pPr>
        <w:pStyle w:val="PargrafodaLista"/>
        <w:rPr>
          <w:b/>
          <w:sz w:val="24"/>
        </w:rPr>
        <w:sectPr w:rsidR="00943E25">
          <w:pgSz w:w="11910" w:h="16840"/>
          <w:pgMar w:top="1340" w:right="566" w:bottom="1320" w:left="992" w:header="696" w:footer="1132" w:gutter="0"/>
          <w:cols w:space="720"/>
        </w:sectPr>
      </w:pPr>
    </w:p>
    <w:p w14:paraId="4C54DD7F" w14:textId="77777777" w:rsidR="00943E25" w:rsidRDefault="00826A4A">
      <w:pPr>
        <w:pStyle w:val="PargrafodaLista"/>
        <w:numPr>
          <w:ilvl w:val="1"/>
          <w:numId w:val="11"/>
        </w:numPr>
        <w:tabs>
          <w:tab w:val="left" w:pos="937"/>
        </w:tabs>
        <w:spacing w:before="82"/>
        <w:ind w:left="87" w:right="508" w:firstLine="0"/>
        <w:jc w:val="both"/>
        <w:rPr>
          <w:sz w:val="24"/>
        </w:rPr>
      </w:pPr>
      <w:r>
        <w:rPr>
          <w:sz w:val="24"/>
        </w:rPr>
        <w:lastRenderedPageBreak/>
        <w:t>No ajuizamento de ação para cobrança dos débitos em atraso ou liquidação de obrigações vencidas incidirá, também, honorários de advogados nos termos do artigo 395 do Código Civil.</w:t>
      </w:r>
    </w:p>
    <w:p w14:paraId="6EC229B3" w14:textId="77777777" w:rsidR="00943E25" w:rsidRDefault="00826A4A">
      <w:pPr>
        <w:pStyle w:val="PargrafodaLista"/>
        <w:numPr>
          <w:ilvl w:val="1"/>
          <w:numId w:val="11"/>
        </w:numPr>
        <w:tabs>
          <w:tab w:val="left" w:pos="938"/>
        </w:tabs>
        <w:ind w:left="87" w:right="507" w:firstLine="0"/>
        <w:jc w:val="both"/>
        <w:rPr>
          <w:b/>
          <w:sz w:val="24"/>
        </w:rPr>
      </w:pPr>
      <w:r>
        <w:rPr>
          <w:b/>
          <w:sz w:val="24"/>
        </w:rPr>
        <w:t>Ocorrendo mais de um encargo mensal vencido e não pago, o pagamento do último não presume quitação dos anteriores, facultando a CAIXA, incorporar o valor vencido ao saldo devedor do financiamento.</w:t>
      </w:r>
    </w:p>
    <w:p w14:paraId="29C6ACB1" w14:textId="77777777" w:rsidR="00943E25" w:rsidRDefault="00826A4A">
      <w:pPr>
        <w:pStyle w:val="PargrafodaLista"/>
        <w:numPr>
          <w:ilvl w:val="1"/>
          <w:numId w:val="11"/>
        </w:numPr>
        <w:tabs>
          <w:tab w:val="left" w:pos="938"/>
        </w:tabs>
        <w:spacing w:before="59"/>
        <w:ind w:left="87" w:right="508" w:firstLine="0"/>
        <w:jc w:val="both"/>
        <w:rPr>
          <w:b/>
          <w:sz w:val="24"/>
        </w:rPr>
      </w:pPr>
      <w:r>
        <w:rPr>
          <w:b/>
          <w:sz w:val="24"/>
        </w:rPr>
        <w:t>Efetuada a</w:t>
      </w:r>
      <w:r>
        <w:rPr>
          <w:b/>
          <w:spacing w:val="-2"/>
          <w:sz w:val="24"/>
        </w:rPr>
        <w:t xml:space="preserve"> </w:t>
      </w:r>
      <w:r>
        <w:rPr>
          <w:b/>
          <w:sz w:val="24"/>
        </w:rPr>
        <w:t>incorporação, as próximas</w:t>
      </w:r>
      <w:r>
        <w:rPr>
          <w:b/>
          <w:spacing w:val="-1"/>
          <w:sz w:val="24"/>
        </w:rPr>
        <w:t xml:space="preserve"> </w:t>
      </w:r>
      <w:r>
        <w:rPr>
          <w:b/>
          <w:sz w:val="24"/>
        </w:rPr>
        <w:t>prestações</w:t>
      </w:r>
      <w:r>
        <w:rPr>
          <w:b/>
          <w:spacing w:val="-1"/>
          <w:sz w:val="24"/>
        </w:rPr>
        <w:t xml:space="preserve"> </w:t>
      </w:r>
      <w:r>
        <w:rPr>
          <w:b/>
          <w:sz w:val="24"/>
        </w:rPr>
        <w:t>terão acréscimo decorrente desta ação, e, se não incorporadas, o(s) DEVEDOR(ES) permanece(m) obrigado(s) a pagar as obrigações originariamente assumidas.</w:t>
      </w:r>
    </w:p>
    <w:p w14:paraId="45DBD519" w14:textId="77777777" w:rsidR="00943E25" w:rsidRDefault="00826A4A">
      <w:pPr>
        <w:pStyle w:val="PargrafodaLista"/>
        <w:numPr>
          <w:ilvl w:val="1"/>
          <w:numId w:val="11"/>
        </w:numPr>
        <w:tabs>
          <w:tab w:val="left" w:pos="938"/>
        </w:tabs>
        <w:spacing w:before="62"/>
        <w:ind w:left="938" w:right="0" w:hanging="851"/>
        <w:jc w:val="both"/>
        <w:rPr>
          <w:b/>
          <w:sz w:val="24"/>
        </w:rPr>
      </w:pPr>
      <w:r>
        <w:rPr>
          <w:b/>
          <w:sz w:val="24"/>
        </w:rPr>
        <w:t>A</w:t>
      </w:r>
      <w:r>
        <w:rPr>
          <w:b/>
          <w:spacing w:val="-1"/>
          <w:sz w:val="24"/>
        </w:rPr>
        <w:t xml:space="preserve"> </w:t>
      </w:r>
      <w:r>
        <w:rPr>
          <w:b/>
          <w:sz w:val="24"/>
        </w:rPr>
        <w:t>CAIXA</w:t>
      </w:r>
      <w:r>
        <w:rPr>
          <w:b/>
          <w:spacing w:val="-2"/>
          <w:sz w:val="24"/>
        </w:rPr>
        <w:t xml:space="preserve"> </w:t>
      </w:r>
      <w:r>
        <w:rPr>
          <w:b/>
          <w:sz w:val="24"/>
        </w:rPr>
        <w:t>pode</w:t>
      </w:r>
      <w:r>
        <w:rPr>
          <w:b/>
          <w:spacing w:val="-2"/>
          <w:sz w:val="24"/>
        </w:rPr>
        <w:t xml:space="preserve"> </w:t>
      </w:r>
      <w:r>
        <w:rPr>
          <w:b/>
          <w:sz w:val="24"/>
        </w:rPr>
        <w:t>utilizar</w:t>
      </w:r>
      <w:r>
        <w:rPr>
          <w:b/>
          <w:spacing w:val="3"/>
          <w:sz w:val="24"/>
        </w:rPr>
        <w:t xml:space="preserve"> </w:t>
      </w:r>
      <w:r>
        <w:rPr>
          <w:b/>
          <w:sz w:val="24"/>
        </w:rPr>
        <w:t>o</w:t>
      </w:r>
      <w:r>
        <w:rPr>
          <w:b/>
          <w:spacing w:val="-4"/>
          <w:sz w:val="24"/>
        </w:rPr>
        <w:t xml:space="preserve"> </w:t>
      </w:r>
      <w:r>
        <w:rPr>
          <w:b/>
          <w:sz w:val="24"/>
        </w:rPr>
        <w:t>valor de prestação</w:t>
      </w:r>
      <w:r>
        <w:rPr>
          <w:b/>
          <w:spacing w:val="-3"/>
          <w:sz w:val="24"/>
        </w:rPr>
        <w:t xml:space="preserve"> </w:t>
      </w:r>
      <w:r>
        <w:rPr>
          <w:b/>
          <w:sz w:val="24"/>
        </w:rPr>
        <w:t>paga</w:t>
      </w:r>
      <w:r>
        <w:rPr>
          <w:b/>
          <w:spacing w:val="-2"/>
          <w:sz w:val="24"/>
        </w:rPr>
        <w:t xml:space="preserve"> </w:t>
      </w:r>
      <w:r>
        <w:rPr>
          <w:b/>
          <w:sz w:val="24"/>
        </w:rPr>
        <w:t>para</w:t>
      </w:r>
      <w:r>
        <w:rPr>
          <w:b/>
          <w:spacing w:val="1"/>
          <w:sz w:val="24"/>
        </w:rPr>
        <w:t xml:space="preserve"> </w:t>
      </w:r>
      <w:r>
        <w:rPr>
          <w:b/>
          <w:sz w:val="24"/>
        </w:rPr>
        <w:t>quitar</w:t>
      </w:r>
      <w:r>
        <w:rPr>
          <w:b/>
          <w:spacing w:val="-3"/>
          <w:sz w:val="24"/>
        </w:rPr>
        <w:t xml:space="preserve"> </w:t>
      </w:r>
      <w:r>
        <w:rPr>
          <w:b/>
          <w:sz w:val="24"/>
        </w:rPr>
        <w:t>uma</w:t>
      </w:r>
      <w:r>
        <w:rPr>
          <w:b/>
          <w:spacing w:val="-2"/>
          <w:sz w:val="24"/>
        </w:rPr>
        <w:t xml:space="preserve"> </w:t>
      </w:r>
      <w:r>
        <w:rPr>
          <w:b/>
          <w:sz w:val="24"/>
        </w:rPr>
        <w:t>mais antiga em</w:t>
      </w:r>
      <w:r>
        <w:rPr>
          <w:b/>
          <w:spacing w:val="-2"/>
          <w:sz w:val="24"/>
        </w:rPr>
        <w:t xml:space="preserve"> aberto.</w:t>
      </w:r>
    </w:p>
    <w:p w14:paraId="1D8AEEE9" w14:textId="77777777" w:rsidR="00943E25" w:rsidRDefault="00826A4A">
      <w:pPr>
        <w:pStyle w:val="PargrafodaLista"/>
        <w:numPr>
          <w:ilvl w:val="0"/>
          <w:numId w:val="11"/>
        </w:numPr>
        <w:tabs>
          <w:tab w:val="left" w:pos="939"/>
        </w:tabs>
        <w:ind w:left="87" w:right="508" w:firstLine="0"/>
        <w:jc w:val="both"/>
        <w:rPr>
          <w:sz w:val="24"/>
        </w:rPr>
      </w:pPr>
      <w:r>
        <w:rPr>
          <w:b/>
          <w:sz w:val="24"/>
        </w:rPr>
        <w:t xml:space="preserve">AMORTIZAÇÃO EXTRAORDINÁRIA - </w:t>
      </w:r>
      <w:r>
        <w:rPr>
          <w:sz w:val="24"/>
        </w:rPr>
        <w:t>É Permitida, na fase de amortização, para DEVEDOR(ES) adimplente(s) para redução do valor dos encargos ou prazo do financiamento, após a cobrança de juros remuneratórios na forma do item 5.</w:t>
      </w:r>
    </w:p>
    <w:p w14:paraId="75FC176A" w14:textId="77777777" w:rsidR="00943E25" w:rsidRDefault="00826A4A">
      <w:pPr>
        <w:pStyle w:val="PargrafodaLista"/>
        <w:numPr>
          <w:ilvl w:val="0"/>
          <w:numId w:val="11"/>
        </w:numPr>
        <w:tabs>
          <w:tab w:val="left" w:pos="314"/>
        </w:tabs>
        <w:spacing w:before="59"/>
        <w:ind w:left="87" w:right="512" w:firstLine="0"/>
        <w:jc w:val="both"/>
        <w:rPr>
          <w:sz w:val="24"/>
        </w:rPr>
      </w:pPr>
      <w:r>
        <w:rPr>
          <w:b/>
          <w:sz w:val="24"/>
        </w:rPr>
        <w:t xml:space="preserve">LIQUIDAÇÃO ANTECIPADA - </w:t>
      </w:r>
      <w:r>
        <w:rPr>
          <w:sz w:val="24"/>
        </w:rPr>
        <w:t>Permitida, sendo o valor da dívida apurado pelo saldo devedor atualizado, acrescido de juros remuneratórios.</w:t>
      </w:r>
    </w:p>
    <w:p w14:paraId="631B353E" w14:textId="77777777" w:rsidR="00943E25" w:rsidRDefault="00826A4A">
      <w:pPr>
        <w:pStyle w:val="PargrafodaLista"/>
        <w:numPr>
          <w:ilvl w:val="0"/>
          <w:numId w:val="11"/>
        </w:numPr>
        <w:tabs>
          <w:tab w:val="left" w:pos="406"/>
        </w:tabs>
        <w:ind w:left="406" w:right="0" w:hanging="319"/>
        <w:jc w:val="both"/>
        <w:rPr>
          <w:sz w:val="24"/>
        </w:rPr>
      </w:pPr>
      <w:r>
        <w:rPr>
          <w:b/>
          <w:sz w:val="24"/>
        </w:rPr>
        <w:t>DECLARAÇÕES</w:t>
      </w:r>
      <w:r>
        <w:rPr>
          <w:b/>
          <w:spacing w:val="16"/>
          <w:sz w:val="24"/>
        </w:rPr>
        <w:t xml:space="preserve"> </w:t>
      </w:r>
      <w:r>
        <w:rPr>
          <w:b/>
          <w:sz w:val="24"/>
        </w:rPr>
        <w:t>E</w:t>
      </w:r>
      <w:r>
        <w:rPr>
          <w:b/>
          <w:spacing w:val="16"/>
          <w:sz w:val="24"/>
        </w:rPr>
        <w:t xml:space="preserve"> </w:t>
      </w:r>
      <w:r>
        <w:rPr>
          <w:b/>
          <w:sz w:val="24"/>
        </w:rPr>
        <w:t>AUTORIZAÇÕES</w:t>
      </w:r>
      <w:r>
        <w:rPr>
          <w:b/>
          <w:spacing w:val="19"/>
          <w:sz w:val="24"/>
        </w:rPr>
        <w:t xml:space="preserve"> </w:t>
      </w:r>
      <w:r>
        <w:rPr>
          <w:b/>
          <w:sz w:val="24"/>
        </w:rPr>
        <w:t>-</w:t>
      </w:r>
      <w:r>
        <w:rPr>
          <w:b/>
          <w:spacing w:val="17"/>
          <w:sz w:val="24"/>
        </w:rPr>
        <w:t xml:space="preserve"> </w:t>
      </w:r>
      <w:r>
        <w:rPr>
          <w:sz w:val="24"/>
        </w:rPr>
        <w:t>O(s)</w:t>
      </w:r>
      <w:r>
        <w:rPr>
          <w:spacing w:val="19"/>
          <w:sz w:val="24"/>
        </w:rPr>
        <w:t xml:space="preserve"> </w:t>
      </w:r>
      <w:r>
        <w:rPr>
          <w:sz w:val="24"/>
        </w:rPr>
        <w:t>VENDEDOR(ES)</w:t>
      </w:r>
      <w:r>
        <w:rPr>
          <w:spacing w:val="17"/>
          <w:sz w:val="24"/>
        </w:rPr>
        <w:t xml:space="preserve"> </w:t>
      </w:r>
      <w:r>
        <w:rPr>
          <w:sz w:val="24"/>
        </w:rPr>
        <w:t>e</w:t>
      </w:r>
      <w:r>
        <w:rPr>
          <w:spacing w:val="16"/>
          <w:sz w:val="24"/>
        </w:rPr>
        <w:t xml:space="preserve"> </w:t>
      </w:r>
      <w:r>
        <w:rPr>
          <w:sz w:val="24"/>
        </w:rPr>
        <w:t>DEVEDOR(ES)</w:t>
      </w:r>
      <w:r>
        <w:rPr>
          <w:spacing w:val="16"/>
          <w:sz w:val="24"/>
        </w:rPr>
        <w:t xml:space="preserve"> </w:t>
      </w:r>
      <w:r>
        <w:rPr>
          <w:sz w:val="24"/>
        </w:rPr>
        <w:t>declaram,</w:t>
      </w:r>
      <w:r>
        <w:rPr>
          <w:spacing w:val="16"/>
          <w:sz w:val="24"/>
        </w:rPr>
        <w:t xml:space="preserve"> </w:t>
      </w:r>
      <w:r>
        <w:rPr>
          <w:sz w:val="24"/>
        </w:rPr>
        <w:t>sob</w:t>
      </w:r>
      <w:r>
        <w:rPr>
          <w:spacing w:val="17"/>
          <w:sz w:val="24"/>
        </w:rPr>
        <w:t xml:space="preserve"> </w:t>
      </w:r>
      <w:r>
        <w:rPr>
          <w:sz w:val="24"/>
        </w:rPr>
        <w:t>as</w:t>
      </w:r>
      <w:r>
        <w:rPr>
          <w:spacing w:val="17"/>
          <w:sz w:val="24"/>
        </w:rPr>
        <w:t xml:space="preserve"> </w:t>
      </w:r>
      <w:r>
        <w:rPr>
          <w:spacing w:val="-2"/>
          <w:sz w:val="24"/>
        </w:rPr>
        <w:t>penas</w:t>
      </w:r>
    </w:p>
    <w:p w14:paraId="25D66F8E" w14:textId="77777777" w:rsidR="00943E25" w:rsidRDefault="00826A4A">
      <w:pPr>
        <w:pStyle w:val="Corpodetexto"/>
        <w:ind w:right="508"/>
      </w:pPr>
      <w:r>
        <w:t>da lei, que são autênticas as indicações de estado civil, nacionalidade, profissão e identificação e que o imóvel objeto da garantia não possui restrição ao uso, incluindo as relacionadas a zoneamento, parcelamento do solo, proteção da biodiversidade, preservação do patrimônio arqueológico e histórico, restrição de atividades devido a inserção em APA (Área de Preservação Ambiental), APP (Área de Preservação Permanente) ou Reserva Legal, atendendo às exigências dos órgãos competentes e que não está localizad</w:t>
      </w:r>
      <w:r>
        <w:t>o em terras de ocupação indígena ou quilombola e unidades de conservação, definidas pela autoridade competente.</w:t>
      </w:r>
    </w:p>
    <w:p w14:paraId="2E8260DF" w14:textId="77777777" w:rsidR="00943E25" w:rsidRDefault="00826A4A">
      <w:pPr>
        <w:pStyle w:val="PargrafodaLista"/>
        <w:numPr>
          <w:ilvl w:val="1"/>
          <w:numId w:val="11"/>
        </w:numPr>
        <w:tabs>
          <w:tab w:val="left" w:pos="567"/>
        </w:tabs>
        <w:spacing w:before="61"/>
        <w:ind w:left="567" w:right="0" w:hanging="480"/>
        <w:jc w:val="both"/>
        <w:rPr>
          <w:sz w:val="24"/>
        </w:rPr>
      </w:pPr>
      <w:r>
        <w:rPr>
          <w:sz w:val="24"/>
        </w:rPr>
        <w:t>O(s)</w:t>
      </w:r>
      <w:r>
        <w:rPr>
          <w:spacing w:val="-3"/>
          <w:sz w:val="24"/>
        </w:rPr>
        <w:t xml:space="preserve"> </w:t>
      </w:r>
      <w:r>
        <w:rPr>
          <w:sz w:val="24"/>
        </w:rPr>
        <w:t>DEVEDOR(ES)</w:t>
      </w:r>
      <w:r>
        <w:rPr>
          <w:spacing w:val="-1"/>
          <w:sz w:val="24"/>
        </w:rPr>
        <w:t xml:space="preserve"> </w:t>
      </w:r>
      <w:r>
        <w:rPr>
          <w:sz w:val="24"/>
        </w:rPr>
        <w:t>e</w:t>
      </w:r>
      <w:r>
        <w:rPr>
          <w:spacing w:val="-3"/>
          <w:sz w:val="24"/>
        </w:rPr>
        <w:t xml:space="preserve"> </w:t>
      </w:r>
      <w:r>
        <w:rPr>
          <w:sz w:val="24"/>
        </w:rPr>
        <w:t>VENDEDOR(ES)</w:t>
      </w:r>
      <w:r>
        <w:rPr>
          <w:spacing w:val="-3"/>
          <w:sz w:val="24"/>
        </w:rPr>
        <w:t xml:space="preserve"> </w:t>
      </w:r>
      <w:r>
        <w:rPr>
          <w:sz w:val="24"/>
        </w:rPr>
        <w:t>declaram,</w:t>
      </w:r>
      <w:r>
        <w:rPr>
          <w:spacing w:val="-1"/>
          <w:sz w:val="24"/>
        </w:rPr>
        <w:t xml:space="preserve"> </w:t>
      </w:r>
      <w:r>
        <w:rPr>
          <w:sz w:val="24"/>
        </w:rPr>
        <w:t xml:space="preserve">ainda </w:t>
      </w:r>
      <w:r>
        <w:rPr>
          <w:spacing w:val="-4"/>
          <w:sz w:val="24"/>
        </w:rPr>
        <w:t>que:</w:t>
      </w:r>
    </w:p>
    <w:p w14:paraId="5ACB0D06" w14:textId="77777777" w:rsidR="00943E25" w:rsidRDefault="00826A4A">
      <w:pPr>
        <w:pStyle w:val="PargrafodaLista"/>
        <w:numPr>
          <w:ilvl w:val="0"/>
          <w:numId w:val="9"/>
        </w:numPr>
        <w:tabs>
          <w:tab w:val="left" w:pos="387"/>
        </w:tabs>
        <w:ind w:left="87" w:right="507" w:firstLine="0"/>
        <w:jc w:val="both"/>
        <w:rPr>
          <w:sz w:val="24"/>
        </w:rPr>
      </w:pPr>
      <w:r>
        <w:rPr>
          <w:sz w:val="24"/>
        </w:rPr>
        <w:t>inexiste a seu encargo, responsabilidade oriunda de tutela, curatela ou testamentária, não respondendo pessoalmente a ações reais, pessoais, reipersecutórias, possessórias, reivindicatórias, arrestos, embargos, depósitos, seqüestros, protestos, falências, concordatas e/ou concursos de credores, dívidas fiscais, penhoras ou execuções que possam comprometer o imóvel objeto desta transação e a garantia fiduciária ora constituída;</w:t>
      </w:r>
    </w:p>
    <w:p w14:paraId="3ABF79FE" w14:textId="77777777" w:rsidR="00943E25" w:rsidRDefault="00826A4A">
      <w:pPr>
        <w:pStyle w:val="PargrafodaLista"/>
        <w:numPr>
          <w:ilvl w:val="0"/>
          <w:numId w:val="9"/>
        </w:numPr>
        <w:tabs>
          <w:tab w:val="left" w:pos="350"/>
        </w:tabs>
        <w:spacing w:before="59"/>
        <w:ind w:left="87" w:firstLine="0"/>
        <w:jc w:val="both"/>
        <w:rPr>
          <w:sz w:val="24"/>
        </w:rPr>
      </w:pPr>
      <w:r>
        <w:rPr>
          <w:sz w:val="24"/>
        </w:rPr>
        <w:t xml:space="preserve">está(ão) ciente(s) da possibilidade de obtenção prévia no site do TST </w:t>
      </w:r>
      <w:hyperlink r:id="rId15">
        <w:r>
          <w:rPr>
            <w:sz w:val="24"/>
          </w:rPr>
          <w:t>www.tst.jus.br</w:t>
        </w:r>
      </w:hyperlink>
      <w:r>
        <w:rPr>
          <w:sz w:val="24"/>
        </w:rPr>
        <w:t xml:space="preserve"> da Certidão Negativa de Débitos Trabalhistas (CNDT), nos termos do art. 642-A, da CLT;</w:t>
      </w:r>
    </w:p>
    <w:p w14:paraId="5EB7E4CE" w14:textId="77777777" w:rsidR="00943E25" w:rsidRDefault="00826A4A">
      <w:pPr>
        <w:pStyle w:val="PargrafodaLista"/>
        <w:numPr>
          <w:ilvl w:val="0"/>
          <w:numId w:val="9"/>
        </w:numPr>
        <w:tabs>
          <w:tab w:val="left" w:pos="313"/>
        </w:tabs>
        <w:ind w:left="313" w:right="0" w:hanging="226"/>
        <w:jc w:val="both"/>
        <w:rPr>
          <w:sz w:val="24"/>
        </w:rPr>
      </w:pPr>
      <w:r>
        <w:rPr>
          <w:sz w:val="24"/>
        </w:rPr>
        <w:t>não</w:t>
      </w:r>
      <w:r>
        <w:rPr>
          <w:spacing w:val="-1"/>
          <w:sz w:val="24"/>
        </w:rPr>
        <w:t xml:space="preserve"> </w:t>
      </w:r>
      <w:r>
        <w:rPr>
          <w:sz w:val="24"/>
        </w:rPr>
        <w:t>possui(em)</w:t>
      </w:r>
      <w:r>
        <w:rPr>
          <w:spacing w:val="-2"/>
          <w:sz w:val="24"/>
        </w:rPr>
        <w:t xml:space="preserve"> </w:t>
      </w:r>
      <w:r>
        <w:rPr>
          <w:sz w:val="24"/>
        </w:rPr>
        <w:t>débitos decorrentes de tributos</w:t>
      </w:r>
      <w:r>
        <w:rPr>
          <w:spacing w:val="-3"/>
          <w:sz w:val="24"/>
        </w:rPr>
        <w:t xml:space="preserve"> </w:t>
      </w:r>
      <w:r>
        <w:rPr>
          <w:sz w:val="24"/>
        </w:rPr>
        <w:t>e</w:t>
      </w:r>
      <w:r>
        <w:rPr>
          <w:spacing w:val="3"/>
          <w:sz w:val="24"/>
        </w:rPr>
        <w:t xml:space="preserve"> </w:t>
      </w:r>
      <w:r>
        <w:rPr>
          <w:sz w:val="24"/>
        </w:rPr>
        <w:t>contribuições</w:t>
      </w:r>
      <w:r>
        <w:rPr>
          <w:spacing w:val="-3"/>
          <w:sz w:val="24"/>
        </w:rPr>
        <w:t xml:space="preserve"> </w:t>
      </w:r>
      <w:r>
        <w:rPr>
          <w:spacing w:val="-2"/>
          <w:sz w:val="24"/>
        </w:rPr>
        <w:t>federais;</w:t>
      </w:r>
    </w:p>
    <w:p w14:paraId="4FD1A361" w14:textId="77777777" w:rsidR="00943E25" w:rsidRDefault="00826A4A">
      <w:pPr>
        <w:pStyle w:val="PargrafodaLista"/>
        <w:numPr>
          <w:ilvl w:val="0"/>
          <w:numId w:val="9"/>
        </w:numPr>
        <w:tabs>
          <w:tab w:val="left" w:pos="343"/>
        </w:tabs>
        <w:ind w:left="87" w:right="508" w:firstLine="0"/>
        <w:jc w:val="both"/>
        <w:rPr>
          <w:sz w:val="24"/>
        </w:rPr>
      </w:pPr>
      <w:r>
        <w:rPr>
          <w:sz w:val="24"/>
        </w:rPr>
        <w:t>não</w:t>
      </w:r>
      <w:r>
        <w:rPr>
          <w:spacing w:val="-2"/>
          <w:sz w:val="24"/>
        </w:rPr>
        <w:t xml:space="preserve"> </w:t>
      </w:r>
      <w:r>
        <w:rPr>
          <w:sz w:val="24"/>
        </w:rPr>
        <w:t>está(ão) vinculado(s)</w:t>
      </w:r>
      <w:r>
        <w:rPr>
          <w:spacing w:val="-3"/>
          <w:sz w:val="24"/>
        </w:rPr>
        <w:t xml:space="preserve"> </w:t>
      </w:r>
      <w:r>
        <w:rPr>
          <w:sz w:val="24"/>
        </w:rPr>
        <w:t>à Previdência</w:t>
      </w:r>
      <w:r>
        <w:rPr>
          <w:spacing w:val="-2"/>
          <w:sz w:val="24"/>
        </w:rPr>
        <w:t xml:space="preserve"> </w:t>
      </w:r>
      <w:r>
        <w:rPr>
          <w:sz w:val="24"/>
        </w:rPr>
        <w:t>Social</w:t>
      </w:r>
      <w:r>
        <w:rPr>
          <w:spacing w:val="-3"/>
          <w:sz w:val="24"/>
        </w:rPr>
        <w:t xml:space="preserve"> </w:t>
      </w:r>
      <w:r>
        <w:rPr>
          <w:sz w:val="24"/>
        </w:rPr>
        <w:t>como contribuintes</w:t>
      </w:r>
      <w:r>
        <w:rPr>
          <w:spacing w:val="-3"/>
          <w:sz w:val="24"/>
        </w:rPr>
        <w:t xml:space="preserve"> </w:t>
      </w:r>
      <w:r>
        <w:rPr>
          <w:sz w:val="24"/>
        </w:rPr>
        <w:t>na</w:t>
      </w:r>
      <w:r>
        <w:rPr>
          <w:spacing w:val="-1"/>
          <w:sz w:val="24"/>
        </w:rPr>
        <w:t xml:space="preserve"> </w:t>
      </w:r>
      <w:r>
        <w:rPr>
          <w:sz w:val="24"/>
        </w:rPr>
        <w:t>qualidade</w:t>
      </w:r>
      <w:r>
        <w:rPr>
          <w:spacing w:val="-1"/>
          <w:sz w:val="24"/>
        </w:rPr>
        <w:t xml:space="preserve"> </w:t>
      </w:r>
      <w:r>
        <w:rPr>
          <w:sz w:val="24"/>
        </w:rPr>
        <w:t>de</w:t>
      </w:r>
      <w:r>
        <w:rPr>
          <w:spacing w:val="-1"/>
          <w:sz w:val="24"/>
        </w:rPr>
        <w:t xml:space="preserve"> </w:t>
      </w:r>
      <w:r>
        <w:rPr>
          <w:sz w:val="24"/>
        </w:rPr>
        <w:t>empregadores ou como produtores rurais, em caso contrário, ou se VENDEDOR(ES) pessoa(s) jurídica(s), apresentarão, no registro deste contrato no Registro de Imóveis, a Certidão Negativa de Débitos relativos a Créditos Tributários Federais e à Dívida Ativa da União - CND;</w:t>
      </w:r>
    </w:p>
    <w:p w14:paraId="38759356" w14:textId="77777777" w:rsidR="00943E25" w:rsidRDefault="00826A4A">
      <w:pPr>
        <w:pStyle w:val="PargrafodaLista"/>
        <w:numPr>
          <w:ilvl w:val="2"/>
          <w:numId w:val="11"/>
        </w:numPr>
        <w:tabs>
          <w:tab w:val="left" w:pos="750"/>
        </w:tabs>
        <w:spacing w:before="59"/>
        <w:ind w:left="750" w:right="0" w:hanging="663"/>
        <w:jc w:val="both"/>
        <w:rPr>
          <w:sz w:val="24"/>
        </w:rPr>
      </w:pPr>
      <w:r>
        <w:rPr>
          <w:sz w:val="24"/>
        </w:rPr>
        <w:t>O(s)</w:t>
      </w:r>
      <w:r>
        <w:rPr>
          <w:spacing w:val="-3"/>
          <w:sz w:val="24"/>
        </w:rPr>
        <w:t xml:space="preserve"> </w:t>
      </w:r>
      <w:r>
        <w:rPr>
          <w:sz w:val="24"/>
        </w:rPr>
        <w:t>DEVEDOR(ES) declara(m),</w:t>
      </w:r>
      <w:r>
        <w:rPr>
          <w:spacing w:val="-3"/>
          <w:sz w:val="24"/>
        </w:rPr>
        <w:t xml:space="preserve"> </w:t>
      </w:r>
      <w:r>
        <w:rPr>
          <w:sz w:val="24"/>
        </w:rPr>
        <w:t xml:space="preserve">ainda </w:t>
      </w:r>
      <w:r>
        <w:rPr>
          <w:spacing w:val="-4"/>
          <w:sz w:val="24"/>
        </w:rPr>
        <w:t>que:</w:t>
      </w:r>
    </w:p>
    <w:p w14:paraId="11A20E94" w14:textId="77777777" w:rsidR="00943E25" w:rsidRDefault="00826A4A">
      <w:pPr>
        <w:pStyle w:val="PargrafodaLista"/>
        <w:numPr>
          <w:ilvl w:val="0"/>
          <w:numId w:val="8"/>
        </w:numPr>
        <w:tabs>
          <w:tab w:val="left" w:pos="334"/>
        </w:tabs>
        <w:spacing w:before="62"/>
        <w:ind w:left="87" w:right="507" w:firstLine="0"/>
        <w:jc w:val="both"/>
        <w:rPr>
          <w:b/>
          <w:sz w:val="24"/>
        </w:rPr>
      </w:pPr>
      <w:r>
        <w:rPr>
          <w:b/>
          <w:sz w:val="24"/>
        </w:rPr>
        <w:t>autoriza(m)</w:t>
      </w:r>
      <w:r>
        <w:rPr>
          <w:b/>
          <w:spacing w:val="-2"/>
          <w:sz w:val="24"/>
        </w:rPr>
        <w:t xml:space="preserve"> </w:t>
      </w:r>
      <w:r>
        <w:rPr>
          <w:b/>
          <w:sz w:val="24"/>
        </w:rPr>
        <w:t>a CAIXA e, se utilizado recursos da</w:t>
      </w:r>
      <w:r>
        <w:rPr>
          <w:b/>
          <w:spacing w:val="-2"/>
          <w:sz w:val="24"/>
        </w:rPr>
        <w:t xml:space="preserve"> </w:t>
      </w:r>
      <w:r>
        <w:rPr>
          <w:b/>
          <w:sz w:val="24"/>
        </w:rPr>
        <w:t>conta vinculada do FGTS, o Agente Operador do FGTS a</w:t>
      </w:r>
      <w:r>
        <w:rPr>
          <w:b/>
          <w:spacing w:val="-3"/>
          <w:sz w:val="24"/>
        </w:rPr>
        <w:t xml:space="preserve"> </w:t>
      </w:r>
      <w:r>
        <w:rPr>
          <w:b/>
          <w:sz w:val="24"/>
        </w:rPr>
        <w:t>divulgar</w:t>
      </w:r>
      <w:r>
        <w:rPr>
          <w:b/>
          <w:spacing w:val="-5"/>
          <w:sz w:val="24"/>
        </w:rPr>
        <w:t xml:space="preserve"> </w:t>
      </w:r>
      <w:r>
        <w:rPr>
          <w:b/>
          <w:sz w:val="24"/>
        </w:rPr>
        <w:t>informações deste</w:t>
      </w:r>
      <w:r>
        <w:rPr>
          <w:b/>
          <w:spacing w:val="-3"/>
          <w:sz w:val="24"/>
        </w:rPr>
        <w:t xml:space="preserve"> </w:t>
      </w:r>
      <w:r>
        <w:rPr>
          <w:b/>
          <w:sz w:val="24"/>
        </w:rPr>
        <w:t>contrato,</w:t>
      </w:r>
      <w:r>
        <w:rPr>
          <w:b/>
          <w:spacing w:val="-3"/>
          <w:sz w:val="24"/>
        </w:rPr>
        <w:t xml:space="preserve"> </w:t>
      </w:r>
      <w:r>
        <w:rPr>
          <w:b/>
          <w:sz w:val="24"/>
        </w:rPr>
        <w:t>necessárias ao</w:t>
      </w:r>
      <w:r>
        <w:rPr>
          <w:b/>
          <w:spacing w:val="-2"/>
          <w:sz w:val="24"/>
        </w:rPr>
        <w:t xml:space="preserve"> </w:t>
      </w:r>
      <w:r>
        <w:rPr>
          <w:b/>
          <w:sz w:val="24"/>
        </w:rPr>
        <w:t>acompanhamento das</w:t>
      </w:r>
      <w:r>
        <w:rPr>
          <w:b/>
          <w:spacing w:val="-2"/>
          <w:sz w:val="24"/>
        </w:rPr>
        <w:t xml:space="preserve"> </w:t>
      </w:r>
      <w:r>
        <w:rPr>
          <w:b/>
          <w:sz w:val="24"/>
        </w:rPr>
        <w:t>operações</w:t>
      </w:r>
      <w:r>
        <w:rPr>
          <w:b/>
          <w:spacing w:val="-2"/>
          <w:sz w:val="24"/>
        </w:rPr>
        <w:t xml:space="preserve"> </w:t>
      </w:r>
      <w:r>
        <w:rPr>
          <w:b/>
          <w:sz w:val="24"/>
        </w:rPr>
        <w:t>com recursos do FGTS pelo Conselho Curador do FGTS, Ministério da Economia, Ministério do Desenvolvimento Regional, Agente Operador e órgãos de controle interno e externo da União;</w:t>
      </w:r>
    </w:p>
    <w:p w14:paraId="1116106C" w14:textId="77777777" w:rsidR="00943E25" w:rsidRDefault="00826A4A">
      <w:pPr>
        <w:pStyle w:val="PargrafodaLista"/>
        <w:numPr>
          <w:ilvl w:val="0"/>
          <w:numId w:val="8"/>
        </w:numPr>
        <w:tabs>
          <w:tab w:val="left" w:pos="372"/>
        </w:tabs>
        <w:spacing w:before="59"/>
        <w:ind w:left="87" w:firstLine="0"/>
        <w:jc w:val="both"/>
        <w:rPr>
          <w:b/>
          <w:sz w:val="24"/>
        </w:rPr>
      </w:pPr>
      <w:r>
        <w:rPr>
          <w:b/>
          <w:sz w:val="24"/>
        </w:rPr>
        <w:t xml:space="preserve">autoriza(m) a CAIXA a fornecer seus dados pessoais e bancários para: Polícia Civil e Federal; Ministério Público Estadual e Federal; Controladoria Geral da União e Tribunal de Contas da </w:t>
      </w:r>
      <w:r>
        <w:rPr>
          <w:b/>
          <w:spacing w:val="-2"/>
          <w:sz w:val="24"/>
        </w:rPr>
        <w:t>União;</w:t>
      </w:r>
    </w:p>
    <w:p w14:paraId="1680ABBF" w14:textId="77777777" w:rsidR="00943E25" w:rsidRDefault="00943E25">
      <w:pPr>
        <w:pStyle w:val="PargrafodaLista"/>
        <w:rPr>
          <w:b/>
          <w:sz w:val="24"/>
        </w:rPr>
        <w:sectPr w:rsidR="00943E25">
          <w:pgSz w:w="11910" w:h="16840"/>
          <w:pgMar w:top="1340" w:right="566" w:bottom="1320" w:left="992" w:header="696" w:footer="1132" w:gutter="0"/>
          <w:cols w:space="720"/>
        </w:sectPr>
      </w:pPr>
    </w:p>
    <w:p w14:paraId="61496DD1" w14:textId="77777777" w:rsidR="00943E25" w:rsidRDefault="00826A4A">
      <w:pPr>
        <w:pStyle w:val="Ttulo1"/>
        <w:numPr>
          <w:ilvl w:val="0"/>
          <w:numId w:val="8"/>
        </w:numPr>
        <w:tabs>
          <w:tab w:val="left" w:pos="321"/>
        </w:tabs>
        <w:spacing w:before="82"/>
        <w:ind w:left="87" w:right="510" w:firstLine="0"/>
        <w:jc w:val="both"/>
      </w:pPr>
      <w:r>
        <w:lastRenderedPageBreak/>
        <w:t>TEM(TÊM) CIÊNCIA DO MÉTODO CONSTRUTIVO EMPREGADO PARA EDIFICAÇÃO DO IMÓVEL</w:t>
      </w:r>
      <w:r>
        <w:rPr>
          <w:spacing w:val="-1"/>
        </w:rPr>
        <w:t xml:space="preserve"> </w:t>
      </w:r>
      <w:r>
        <w:t>E, SE</w:t>
      </w:r>
      <w:r>
        <w:rPr>
          <w:spacing w:val="-2"/>
        </w:rPr>
        <w:t xml:space="preserve"> </w:t>
      </w:r>
      <w:r>
        <w:t>ALVENARIA</w:t>
      </w:r>
      <w:r>
        <w:rPr>
          <w:spacing w:val="-3"/>
        </w:rPr>
        <w:t xml:space="preserve"> </w:t>
      </w:r>
      <w:r>
        <w:t>ESTRUTURAL</w:t>
      </w:r>
      <w:r>
        <w:rPr>
          <w:spacing w:val="-2"/>
        </w:rPr>
        <w:t xml:space="preserve"> </w:t>
      </w:r>
      <w:r>
        <w:t>OU ASSEMELHADO,</w:t>
      </w:r>
      <w:r>
        <w:rPr>
          <w:spacing w:val="-2"/>
        </w:rPr>
        <w:t xml:space="preserve"> </w:t>
      </w:r>
      <w:r>
        <w:t>COMPROMETE(M)-SE</w:t>
      </w:r>
      <w:r>
        <w:rPr>
          <w:spacing w:val="-2"/>
        </w:rPr>
        <w:t xml:space="preserve"> </w:t>
      </w:r>
      <w:r>
        <w:t>A</w:t>
      </w:r>
      <w:r>
        <w:rPr>
          <w:spacing w:val="-3"/>
        </w:rPr>
        <w:t xml:space="preserve"> </w:t>
      </w:r>
      <w:r>
        <w:t>OBSERVAR A</w:t>
      </w:r>
      <w:r>
        <w:rPr>
          <w:spacing w:val="-2"/>
        </w:rPr>
        <w:t xml:space="preserve"> </w:t>
      </w:r>
      <w:r>
        <w:t>RESTRIÇÃO ESPECIAL DE USO, CONSISTENTE NA PROIBIÇÃO DE ABERTURA DE PAREDES, INSTALAÇÕES DIVERSAS E REMOÇÃO OU DESLOCAMENTO DE PAREDES;</w:t>
      </w:r>
    </w:p>
    <w:p w14:paraId="5906C3F0" w14:textId="77777777" w:rsidR="00943E25" w:rsidRDefault="00826A4A">
      <w:pPr>
        <w:pStyle w:val="PargrafodaLista"/>
        <w:numPr>
          <w:ilvl w:val="0"/>
          <w:numId w:val="8"/>
        </w:numPr>
        <w:tabs>
          <w:tab w:val="left" w:pos="434"/>
        </w:tabs>
        <w:spacing w:before="59"/>
        <w:ind w:left="87" w:right="508" w:firstLine="0"/>
        <w:jc w:val="both"/>
        <w:rPr>
          <w:b/>
          <w:sz w:val="24"/>
        </w:rPr>
      </w:pPr>
      <w:r>
        <w:rPr>
          <w:b/>
          <w:sz w:val="24"/>
        </w:rPr>
        <w:t>TEM(TÊM) CIÊNCIA DE QUE A RESTRIÇÃO ESPECIAL INDICADA NA LETRA 'c' ACIMA É NECESSÁRIA À SOLIDEZ E À SEGURANÇA DO IMÓVEL, E QUE A SUA INOBSERVÂNCIA PODERÁ ACARRETAR PERIGO DE DESABAMENTO, PELO QUE RESPONDERÁ(ÃO) NOS TERMOS DA LEI E DESTE CONTRATO;</w:t>
      </w:r>
    </w:p>
    <w:p w14:paraId="7397C64B" w14:textId="77777777" w:rsidR="00943E25" w:rsidRDefault="00826A4A">
      <w:pPr>
        <w:pStyle w:val="PargrafodaLista"/>
        <w:numPr>
          <w:ilvl w:val="0"/>
          <w:numId w:val="8"/>
        </w:numPr>
        <w:tabs>
          <w:tab w:val="left" w:pos="333"/>
        </w:tabs>
        <w:spacing w:before="62"/>
        <w:ind w:left="333" w:right="0" w:hanging="246"/>
        <w:jc w:val="both"/>
        <w:rPr>
          <w:sz w:val="24"/>
        </w:rPr>
      </w:pPr>
      <w:r>
        <w:rPr>
          <w:sz w:val="24"/>
        </w:rPr>
        <w:t>são autênticos</w:t>
      </w:r>
      <w:r>
        <w:rPr>
          <w:spacing w:val="-3"/>
          <w:sz w:val="24"/>
        </w:rPr>
        <w:t xml:space="preserve"> </w:t>
      </w:r>
      <w:r>
        <w:rPr>
          <w:sz w:val="24"/>
        </w:rPr>
        <w:t>os comprovantes</w:t>
      </w:r>
      <w:r>
        <w:rPr>
          <w:spacing w:val="-1"/>
          <w:sz w:val="24"/>
        </w:rPr>
        <w:t xml:space="preserve"> </w:t>
      </w:r>
      <w:r>
        <w:rPr>
          <w:sz w:val="24"/>
        </w:rPr>
        <w:t>e</w:t>
      </w:r>
      <w:r>
        <w:rPr>
          <w:spacing w:val="-2"/>
          <w:sz w:val="24"/>
        </w:rPr>
        <w:t xml:space="preserve"> </w:t>
      </w:r>
      <w:r>
        <w:rPr>
          <w:sz w:val="24"/>
        </w:rPr>
        <w:t>informações</w:t>
      </w:r>
      <w:r>
        <w:rPr>
          <w:spacing w:val="-1"/>
          <w:sz w:val="24"/>
        </w:rPr>
        <w:t xml:space="preserve"> </w:t>
      </w:r>
      <w:r>
        <w:rPr>
          <w:sz w:val="24"/>
        </w:rPr>
        <w:t>de</w:t>
      </w:r>
      <w:r>
        <w:rPr>
          <w:spacing w:val="-1"/>
          <w:sz w:val="24"/>
        </w:rPr>
        <w:t xml:space="preserve"> </w:t>
      </w:r>
      <w:r>
        <w:rPr>
          <w:sz w:val="24"/>
        </w:rPr>
        <w:t>renda</w:t>
      </w:r>
      <w:r>
        <w:rPr>
          <w:spacing w:val="2"/>
          <w:sz w:val="24"/>
        </w:rPr>
        <w:t xml:space="preserve"> </w:t>
      </w:r>
      <w:r>
        <w:rPr>
          <w:sz w:val="24"/>
        </w:rPr>
        <w:t>e</w:t>
      </w:r>
      <w:r>
        <w:rPr>
          <w:spacing w:val="-3"/>
          <w:sz w:val="24"/>
        </w:rPr>
        <w:t xml:space="preserve"> </w:t>
      </w:r>
      <w:r>
        <w:rPr>
          <w:sz w:val="24"/>
        </w:rPr>
        <w:t>despesas</w:t>
      </w:r>
      <w:r>
        <w:rPr>
          <w:spacing w:val="-2"/>
          <w:sz w:val="24"/>
        </w:rPr>
        <w:t xml:space="preserve"> apresentados;</w:t>
      </w:r>
    </w:p>
    <w:p w14:paraId="209F31F8" w14:textId="77777777" w:rsidR="00943E25" w:rsidRDefault="00826A4A">
      <w:pPr>
        <w:pStyle w:val="PargrafodaLista"/>
        <w:numPr>
          <w:ilvl w:val="0"/>
          <w:numId w:val="8"/>
        </w:numPr>
        <w:tabs>
          <w:tab w:val="left" w:pos="287"/>
        </w:tabs>
        <w:ind w:left="287" w:right="0" w:hanging="200"/>
        <w:jc w:val="both"/>
        <w:rPr>
          <w:sz w:val="24"/>
        </w:rPr>
      </w:pPr>
      <w:r>
        <w:rPr>
          <w:sz w:val="24"/>
        </w:rPr>
        <w:t>estão</w:t>
      </w:r>
      <w:r>
        <w:rPr>
          <w:spacing w:val="-3"/>
          <w:sz w:val="24"/>
        </w:rPr>
        <w:t xml:space="preserve"> </w:t>
      </w:r>
      <w:r>
        <w:rPr>
          <w:sz w:val="24"/>
        </w:rPr>
        <w:t>regulares</w:t>
      </w:r>
      <w:r>
        <w:rPr>
          <w:spacing w:val="-4"/>
          <w:sz w:val="24"/>
        </w:rPr>
        <w:t xml:space="preserve"> </w:t>
      </w:r>
      <w:r>
        <w:rPr>
          <w:sz w:val="24"/>
        </w:rPr>
        <w:t>os</w:t>
      </w:r>
      <w:r>
        <w:rPr>
          <w:spacing w:val="1"/>
          <w:sz w:val="24"/>
        </w:rPr>
        <w:t xml:space="preserve"> </w:t>
      </w:r>
      <w:r>
        <w:rPr>
          <w:sz w:val="24"/>
        </w:rPr>
        <w:t>pagamentos dos</w:t>
      </w:r>
      <w:r>
        <w:rPr>
          <w:spacing w:val="1"/>
          <w:sz w:val="24"/>
        </w:rPr>
        <w:t xml:space="preserve"> </w:t>
      </w:r>
      <w:r>
        <w:rPr>
          <w:sz w:val="24"/>
        </w:rPr>
        <w:t>tributos</w:t>
      </w:r>
      <w:r>
        <w:rPr>
          <w:spacing w:val="-3"/>
          <w:sz w:val="24"/>
        </w:rPr>
        <w:t xml:space="preserve"> </w:t>
      </w:r>
      <w:r>
        <w:rPr>
          <w:sz w:val="24"/>
        </w:rPr>
        <w:t>e</w:t>
      </w:r>
      <w:r>
        <w:rPr>
          <w:spacing w:val="1"/>
          <w:sz w:val="24"/>
        </w:rPr>
        <w:t xml:space="preserve"> </w:t>
      </w:r>
      <w:r>
        <w:rPr>
          <w:sz w:val="24"/>
        </w:rPr>
        <w:t>encargos desta</w:t>
      </w:r>
      <w:r>
        <w:rPr>
          <w:spacing w:val="-2"/>
          <w:sz w:val="24"/>
        </w:rPr>
        <w:t xml:space="preserve"> operação;</w:t>
      </w:r>
    </w:p>
    <w:p w14:paraId="164CC15A" w14:textId="77777777" w:rsidR="00943E25" w:rsidRDefault="00826A4A">
      <w:pPr>
        <w:pStyle w:val="PargrafodaLista"/>
        <w:numPr>
          <w:ilvl w:val="0"/>
          <w:numId w:val="8"/>
        </w:numPr>
        <w:tabs>
          <w:tab w:val="left" w:pos="330"/>
        </w:tabs>
        <w:ind w:left="87" w:firstLine="0"/>
        <w:jc w:val="both"/>
        <w:rPr>
          <w:sz w:val="24"/>
        </w:rPr>
      </w:pPr>
      <w:r>
        <w:rPr>
          <w:sz w:val="24"/>
        </w:rPr>
        <w:t>obrigam-se,</w:t>
      </w:r>
      <w:r>
        <w:rPr>
          <w:spacing w:val="-2"/>
          <w:sz w:val="24"/>
        </w:rPr>
        <w:t xml:space="preserve"> </w:t>
      </w:r>
      <w:r>
        <w:rPr>
          <w:sz w:val="24"/>
        </w:rPr>
        <w:t>durante</w:t>
      </w:r>
      <w:r>
        <w:rPr>
          <w:spacing w:val="-2"/>
          <w:sz w:val="24"/>
        </w:rPr>
        <w:t xml:space="preserve"> </w:t>
      </w:r>
      <w:r>
        <w:rPr>
          <w:sz w:val="24"/>
        </w:rPr>
        <w:t>este contrato, a comunicar à CAIXA: casos de descumprimento de obrigação social, ambiental, climática ou existência de trabalho análogo ao escravo ou infantil, no âmbito da unidade habitacional financiada de que venha a ter ciência por qualquer meio, indicando as medidas adotadas para o endereçamento do assunto;</w:t>
      </w:r>
    </w:p>
    <w:p w14:paraId="19A24D66" w14:textId="77777777" w:rsidR="00943E25" w:rsidRDefault="00826A4A">
      <w:pPr>
        <w:pStyle w:val="PargrafodaLista"/>
        <w:numPr>
          <w:ilvl w:val="0"/>
          <w:numId w:val="8"/>
        </w:numPr>
        <w:tabs>
          <w:tab w:val="left" w:pos="374"/>
        </w:tabs>
        <w:spacing w:before="59"/>
        <w:ind w:left="87" w:right="510" w:firstLine="0"/>
        <w:jc w:val="both"/>
        <w:rPr>
          <w:sz w:val="24"/>
        </w:rPr>
      </w:pPr>
      <w:r>
        <w:rPr>
          <w:sz w:val="24"/>
        </w:rPr>
        <w:t>obrigam-se, durante este contrato, a comunicar à CAIXA impugnações feitas ao e ocorrências</w:t>
      </w:r>
      <w:r>
        <w:rPr>
          <w:spacing w:val="40"/>
          <w:sz w:val="24"/>
        </w:rPr>
        <w:t xml:space="preserve"> </w:t>
      </w:r>
      <w:r>
        <w:rPr>
          <w:sz w:val="24"/>
        </w:rPr>
        <w:t>que possam, direta ou indiretamente, afetar o imóvel, notadamente a mudança de sua numeração ou identificação;</w:t>
      </w:r>
    </w:p>
    <w:p w14:paraId="02800246" w14:textId="77777777" w:rsidR="00943E25" w:rsidRDefault="00826A4A">
      <w:pPr>
        <w:pStyle w:val="PargrafodaLista"/>
        <w:numPr>
          <w:ilvl w:val="0"/>
          <w:numId w:val="8"/>
        </w:numPr>
        <w:tabs>
          <w:tab w:val="left" w:pos="377"/>
        </w:tabs>
        <w:ind w:left="87" w:right="510" w:firstLine="0"/>
        <w:jc w:val="both"/>
        <w:rPr>
          <w:sz w:val="24"/>
        </w:rPr>
      </w:pPr>
      <w:r>
        <w:rPr>
          <w:sz w:val="24"/>
        </w:rPr>
        <w:t>assume(m) a responsabilidade pelo pagamento dos débitos sobre o imóvel, caso o(s) VENDEDOR(ES) não o faça(m);</w:t>
      </w:r>
    </w:p>
    <w:p w14:paraId="03E3DE19" w14:textId="77777777" w:rsidR="00943E25" w:rsidRDefault="00826A4A">
      <w:pPr>
        <w:pStyle w:val="PargrafodaLista"/>
        <w:numPr>
          <w:ilvl w:val="1"/>
          <w:numId w:val="11"/>
        </w:numPr>
        <w:tabs>
          <w:tab w:val="left" w:pos="567"/>
        </w:tabs>
        <w:spacing w:before="59"/>
        <w:ind w:left="567" w:right="0" w:hanging="480"/>
        <w:jc w:val="both"/>
        <w:rPr>
          <w:sz w:val="24"/>
        </w:rPr>
      </w:pPr>
      <w:r>
        <w:rPr>
          <w:sz w:val="24"/>
        </w:rPr>
        <w:t>O(s)</w:t>
      </w:r>
      <w:r>
        <w:rPr>
          <w:spacing w:val="-2"/>
          <w:sz w:val="24"/>
        </w:rPr>
        <w:t xml:space="preserve"> </w:t>
      </w:r>
      <w:r>
        <w:rPr>
          <w:sz w:val="24"/>
        </w:rPr>
        <w:t>VENDEDOR(ES)</w:t>
      </w:r>
      <w:r>
        <w:rPr>
          <w:spacing w:val="-4"/>
          <w:sz w:val="24"/>
        </w:rPr>
        <w:t xml:space="preserve"> </w:t>
      </w:r>
      <w:r>
        <w:rPr>
          <w:sz w:val="24"/>
        </w:rPr>
        <w:t>declara(m) ainda</w:t>
      </w:r>
      <w:r>
        <w:rPr>
          <w:spacing w:val="-3"/>
          <w:sz w:val="24"/>
        </w:rPr>
        <w:t xml:space="preserve"> </w:t>
      </w:r>
      <w:r>
        <w:rPr>
          <w:spacing w:val="-4"/>
          <w:sz w:val="24"/>
        </w:rPr>
        <w:t>que:</w:t>
      </w:r>
    </w:p>
    <w:p w14:paraId="57CC0E12" w14:textId="77777777" w:rsidR="00943E25" w:rsidRDefault="00826A4A">
      <w:pPr>
        <w:pStyle w:val="PargrafodaLista"/>
        <w:numPr>
          <w:ilvl w:val="0"/>
          <w:numId w:val="7"/>
        </w:numPr>
        <w:tabs>
          <w:tab w:val="left" w:pos="423"/>
        </w:tabs>
        <w:ind w:left="87" w:right="508" w:firstLine="0"/>
        <w:jc w:val="both"/>
        <w:rPr>
          <w:sz w:val="24"/>
        </w:rPr>
      </w:pPr>
      <w:r>
        <w:rPr>
          <w:sz w:val="24"/>
        </w:rPr>
        <w:t>inexiste em seu(s) nome(s), com referência ao imóvel transacionado, ônus judiciais ou extrajudiciais, ações ou débitos de natureza real, pessoal, reipersecutória, fiscal ou condominial, assumindo, em caráter irretratável, a responsabilidade por eventuais débitos de tais natureza que possam ser devidos até a presente data;</w:t>
      </w:r>
    </w:p>
    <w:p w14:paraId="4A44A0B8" w14:textId="77777777" w:rsidR="00943E25" w:rsidRDefault="00826A4A">
      <w:pPr>
        <w:pStyle w:val="PargrafodaLista"/>
        <w:numPr>
          <w:ilvl w:val="0"/>
          <w:numId w:val="7"/>
        </w:numPr>
        <w:tabs>
          <w:tab w:val="left" w:pos="458"/>
        </w:tabs>
        <w:spacing w:before="62"/>
        <w:ind w:left="87" w:right="508" w:firstLine="0"/>
        <w:jc w:val="both"/>
        <w:rPr>
          <w:sz w:val="24"/>
        </w:rPr>
      </w:pPr>
      <w:r>
        <w:rPr>
          <w:sz w:val="24"/>
        </w:rPr>
        <w:t>Se VENDEDOR(ES) pessoa física declara(m) não estar(em) vinculado(s) ao INSS como empregador(es), não constituiu(iram) firma individual, nem participa(m) de sociedade em que assume o risco de atividade econômica urbana ou rural, com fins lucrativos ou não, estando, isento(s) das obrigações constantes das legislações que regem a matéria previdenciária. Caso contrário apresentará(ão), no ato do registro, a Certidão Negativa de Débitos relativos a Créditos Tributários Federais e à Dívida Ativa da União - CND;</w:t>
      </w:r>
    </w:p>
    <w:p w14:paraId="45D69BBE" w14:textId="77777777" w:rsidR="00943E25" w:rsidRDefault="00826A4A">
      <w:pPr>
        <w:pStyle w:val="PargrafodaLista"/>
        <w:numPr>
          <w:ilvl w:val="0"/>
          <w:numId w:val="7"/>
        </w:numPr>
        <w:tabs>
          <w:tab w:val="left" w:pos="327"/>
        </w:tabs>
        <w:spacing w:before="59"/>
        <w:ind w:left="87" w:right="506" w:firstLine="0"/>
        <w:jc w:val="both"/>
        <w:rPr>
          <w:sz w:val="24"/>
        </w:rPr>
      </w:pPr>
      <w:r>
        <w:rPr>
          <w:sz w:val="24"/>
        </w:rPr>
        <w:t xml:space="preserve">no caso de VENDEDOR(ES) pessoa jurídica que exerce(m) exclusivamente atividade de compra e venda de imóveis, locação, desmembramento ou loteamento de terrenos, incorporação imobiliária ou construção de prédios destinados à venda, declara(m), sob penas da lei, que o imóvel objeto da presente transação não faz, nem nunca fez, parte integrante do seu ativo permanente, estando contabilmente lançado em seu ativo circulante e enquadrado na dispensa da Certidão Negativa de Débitos relativos a Créditos Tributários </w:t>
      </w:r>
      <w:r>
        <w:rPr>
          <w:sz w:val="24"/>
        </w:rPr>
        <w:t>Federais e à Dívida Ativa da União - CND.</w:t>
      </w:r>
    </w:p>
    <w:p w14:paraId="5521AD40" w14:textId="77777777" w:rsidR="00943E25" w:rsidRDefault="00826A4A">
      <w:pPr>
        <w:pStyle w:val="PargrafodaLista"/>
        <w:numPr>
          <w:ilvl w:val="0"/>
          <w:numId w:val="11"/>
        </w:numPr>
        <w:tabs>
          <w:tab w:val="left" w:pos="939"/>
        </w:tabs>
        <w:spacing w:before="61"/>
        <w:ind w:left="87" w:right="508" w:firstLine="0"/>
        <w:jc w:val="both"/>
        <w:rPr>
          <w:sz w:val="24"/>
        </w:rPr>
      </w:pPr>
      <w:r>
        <w:rPr>
          <w:b/>
          <w:sz w:val="24"/>
        </w:rPr>
        <w:t xml:space="preserve">ALIENAÇÃO FIDUCIÁRIA - </w:t>
      </w:r>
      <w:r>
        <w:rPr>
          <w:sz w:val="24"/>
        </w:rPr>
        <w:t>O(s) DEVEDOR(ES) aliena(m) fiduciariamente à CAIXA, o imóvel objeto deste instrumento, em garantia do cumprimento das obrigações contratuais, conforme Lei 9.514/1997, abrangendo acessões, benfeitorias, melhoramentos, construções e instalações.</w:t>
      </w:r>
    </w:p>
    <w:p w14:paraId="0800594E" w14:textId="77777777" w:rsidR="00943E25" w:rsidRDefault="00826A4A">
      <w:pPr>
        <w:pStyle w:val="PargrafodaLista"/>
        <w:numPr>
          <w:ilvl w:val="1"/>
          <w:numId w:val="11"/>
        </w:numPr>
        <w:tabs>
          <w:tab w:val="left" w:pos="938"/>
        </w:tabs>
        <w:ind w:left="87" w:right="510" w:firstLine="0"/>
        <w:jc w:val="both"/>
        <w:rPr>
          <w:sz w:val="24"/>
        </w:rPr>
      </w:pPr>
      <w:r>
        <w:rPr>
          <w:sz w:val="24"/>
        </w:rPr>
        <w:t>É assegurado ao(s) DEVEDOR(ES) adimplente(s) aos DEVEDOR(ES) adimplente(s) a livre utilização, por sua conta e risco, do imóvel alienado.</w:t>
      </w:r>
    </w:p>
    <w:p w14:paraId="106EABC7" w14:textId="77777777" w:rsidR="00943E25" w:rsidRDefault="00943E25">
      <w:pPr>
        <w:pStyle w:val="PargrafodaLista"/>
        <w:rPr>
          <w:sz w:val="24"/>
        </w:rPr>
        <w:sectPr w:rsidR="00943E25">
          <w:pgSz w:w="11910" w:h="16840"/>
          <w:pgMar w:top="1340" w:right="566" w:bottom="1320" w:left="992" w:header="696" w:footer="1132" w:gutter="0"/>
          <w:cols w:space="720"/>
        </w:sectPr>
      </w:pPr>
    </w:p>
    <w:p w14:paraId="00C0ABBE" w14:textId="77777777" w:rsidR="00943E25" w:rsidRDefault="00826A4A">
      <w:pPr>
        <w:pStyle w:val="PargrafodaLista"/>
        <w:numPr>
          <w:ilvl w:val="0"/>
          <w:numId w:val="11"/>
        </w:numPr>
        <w:tabs>
          <w:tab w:val="left" w:pos="939"/>
        </w:tabs>
        <w:spacing w:before="82"/>
        <w:ind w:left="939" w:right="0" w:hanging="852"/>
        <w:rPr>
          <w:b/>
          <w:sz w:val="24"/>
        </w:rPr>
      </w:pPr>
      <w:r>
        <w:rPr>
          <w:b/>
          <w:sz w:val="24"/>
        </w:rPr>
        <w:lastRenderedPageBreak/>
        <w:t>BENFEITORIAS,</w:t>
      </w:r>
      <w:r>
        <w:rPr>
          <w:b/>
          <w:spacing w:val="39"/>
          <w:sz w:val="24"/>
        </w:rPr>
        <w:t xml:space="preserve"> </w:t>
      </w:r>
      <w:r>
        <w:rPr>
          <w:b/>
          <w:sz w:val="24"/>
        </w:rPr>
        <w:t>CONSERVAÇÃO</w:t>
      </w:r>
      <w:r>
        <w:rPr>
          <w:b/>
          <w:spacing w:val="43"/>
          <w:sz w:val="24"/>
        </w:rPr>
        <w:t xml:space="preserve"> </w:t>
      </w:r>
      <w:r>
        <w:rPr>
          <w:b/>
          <w:sz w:val="24"/>
        </w:rPr>
        <w:t>E</w:t>
      </w:r>
      <w:r>
        <w:rPr>
          <w:b/>
          <w:spacing w:val="41"/>
          <w:sz w:val="24"/>
        </w:rPr>
        <w:t xml:space="preserve"> </w:t>
      </w:r>
      <w:r>
        <w:rPr>
          <w:b/>
          <w:sz w:val="24"/>
        </w:rPr>
        <w:t>OBRAS</w:t>
      </w:r>
      <w:r>
        <w:rPr>
          <w:b/>
          <w:spacing w:val="40"/>
          <w:sz w:val="24"/>
        </w:rPr>
        <w:t xml:space="preserve"> </w:t>
      </w:r>
      <w:r>
        <w:rPr>
          <w:b/>
          <w:sz w:val="24"/>
        </w:rPr>
        <w:t>-</w:t>
      </w:r>
      <w:r>
        <w:rPr>
          <w:b/>
          <w:spacing w:val="41"/>
          <w:sz w:val="24"/>
        </w:rPr>
        <w:t xml:space="preserve"> </w:t>
      </w:r>
      <w:r>
        <w:rPr>
          <w:b/>
          <w:sz w:val="24"/>
        </w:rPr>
        <w:t>O(s)</w:t>
      </w:r>
      <w:r>
        <w:rPr>
          <w:b/>
          <w:spacing w:val="41"/>
          <w:sz w:val="24"/>
        </w:rPr>
        <w:t xml:space="preserve"> </w:t>
      </w:r>
      <w:r>
        <w:rPr>
          <w:b/>
          <w:sz w:val="24"/>
        </w:rPr>
        <w:t>DEVEDOR(ES)</w:t>
      </w:r>
      <w:r>
        <w:rPr>
          <w:b/>
          <w:spacing w:val="40"/>
          <w:sz w:val="24"/>
        </w:rPr>
        <w:t xml:space="preserve"> </w:t>
      </w:r>
      <w:r>
        <w:rPr>
          <w:b/>
          <w:sz w:val="24"/>
        </w:rPr>
        <w:t>obriga(m)-se</w:t>
      </w:r>
      <w:r>
        <w:rPr>
          <w:b/>
          <w:spacing w:val="43"/>
          <w:sz w:val="24"/>
        </w:rPr>
        <w:t xml:space="preserve"> </w:t>
      </w:r>
      <w:r>
        <w:rPr>
          <w:b/>
          <w:sz w:val="24"/>
        </w:rPr>
        <w:t>a</w:t>
      </w:r>
      <w:r>
        <w:rPr>
          <w:b/>
          <w:spacing w:val="42"/>
          <w:sz w:val="24"/>
        </w:rPr>
        <w:t xml:space="preserve"> </w:t>
      </w:r>
      <w:r>
        <w:rPr>
          <w:b/>
          <w:sz w:val="24"/>
        </w:rPr>
        <w:t>manter</w:t>
      </w:r>
      <w:r>
        <w:rPr>
          <w:b/>
          <w:spacing w:val="40"/>
          <w:sz w:val="24"/>
        </w:rPr>
        <w:t xml:space="preserve"> </w:t>
      </w:r>
      <w:r>
        <w:rPr>
          <w:b/>
          <w:spacing w:val="-10"/>
          <w:sz w:val="24"/>
        </w:rPr>
        <w:t>o</w:t>
      </w:r>
    </w:p>
    <w:p w14:paraId="7A893F35" w14:textId="77777777" w:rsidR="00943E25" w:rsidRDefault="00826A4A">
      <w:pPr>
        <w:ind w:left="87" w:right="509"/>
        <w:jc w:val="both"/>
        <w:rPr>
          <w:b/>
          <w:sz w:val="24"/>
        </w:rPr>
      </w:pPr>
      <w:r>
        <w:rPr>
          <w:b/>
          <w:sz w:val="24"/>
        </w:rPr>
        <w:t xml:space="preserve">imóvel alienado em perfeito estado de conservação, segurança e habitabilidade, fazendo os reparos necessários e as obras solicitadas pela CAIXA para preservar a garantia, no prazo </w:t>
      </w:r>
      <w:r>
        <w:rPr>
          <w:b/>
          <w:spacing w:val="-2"/>
          <w:sz w:val="24"/>
        </w:rPr>
        <w:t>notificado.</w:t>
      </w:r>
    </w:p>
    <w:p w14:paraId="7E4AD461" w14:textId="77777777" w:rsidR="00943E25" w:rsidRDefault="00826A4A">
      <w:pPr>
        <w:pStyle w:val="PargrafodaLista"/>
        <w:numPr>
          <w:ilvl w:val="1"/>
          <w:numId w:val="11"/>
        </w:numPr>
        <w:tabs>
          <w:tab w:val="left" w:pos="938"/>
        </w:tabs>
        <w:spacing w:before="59"/>
        <w:ind w:left="87" w:firstLine="0"/>
        <w:jc w:val="both"/>
        <w:rPr>
          <w:sz w:val="24"/>
        </w:rPr>
      </w:pPr>
      <w:r>
        <w:rPr>
          <w:sz w:val="24"/>
        </w:rPr>
        <w:t>É proibida obra de modificação ou acréscimo, sem o prévio consentimento expresso da CAIXA que, a qualquer tempo, poderá vistoriar o imóvel alienado.</w:t>
      </w:r>
    </w:p>
    <w:p w14:paraId="17C289D9" w14:textId="77777777" w:rsidR="00943E25" w:rsidRDefault="00826A4A">
      <w:pPr>
        <w:pStyle w:val="PargrafodaLista"/>
        <w:numPr>
          <w:ilvl w:val="0"/>
          <w:numId w:val="11"/>
        </w:numPr>
        <w:tabs>
          <w:tab w:val="left" w:pos="939"/>
        </w:tabs>
        <w:ind w:left="939" w:right="0" w:hanging="852"/>
        <w:rPr>
          <w:b/>
          <w:sz w:val="24"/>
        </w:rPr>
      </w:pPr>
      <w:r>
        <w:rPr>
          <w:b/>
          <w:sz w:val="24"/>
        </w:rPr>
        <w:t>VENCIMENTO</w:t>
      </w:r>
      <w:r>
        <w:rPr>
          <w:b/>
          <w:spacing w:val="-5"/>
          <w:sz w:val="24"/>
        </w:rPr>
        <w:t xml:space="preserve"> </w:t>
      </w:r>
      <w:r>
        <w:rPr>
          <w:b/>
          <w:sz w:val="24"/>
        </w:rPr>
        <w:t>ANTECIPADO</w:t>
      </w:r>
      <w:r>
        <w:rPr>
          <w:b/>
          <w:spacing w:val="2"/>
          <w:sz w:val="24"/>
        </w:rPr>
        <w:t xml:space="preserve"> </w:t>
      </w:r>
      <w:r>
        <w:rPr>
          <w:b/>
          <w:sz w:val="24"/>
        </w:rPr>
        <w:t>DA</w:t>
      </w:r>
      <w:r>
        <w:rPr>
          <w:b/>
          <w:spacing w:val="-1"/>
          <w:sz w:val="24"/>
        </w:rPr>
        <w:t xml:space="preserve"> </w:t>
      </w:r>
      <w:r>
        <w:rPr>
          <w:b/>
          <w:sz w:val="24"/>
        </w:rPr>
        <w:t>DÍVIDA</w:t>
      </w:r>
      <w:r>
        <w:rPr>
          <w:b/>
          <w:spacing w:val="-3"/>
          <w:sz w:val="24"/>
        </w:rPr>
        <w:t xml:space="preserve"> </w:t>
      </w:r>
      <w:r>
        <w:rPr>
          <w:b/>
          <w:sz w:val="24"/>
        </w:rPr>
        <w:t>–</w:t>
      </w:r>
      <w:r>
        <w:rPr>
          <w:b/>
          <w:spacing w:val="3"/>
          <w:sz w:val="24"/>
        </w:rPr>
        <w:t xml:space="preserve"> </w:t>
      </w:r>
      <w:r>
        <w:rPr>
          <w:b/>
          <w:sz w:val="24"/>
        </w:rPr>
        <w:t>Poderá</w:t>
      </w:r>
      <w:r>
        <w:rPr>
          <w:b/>
          <w:spacing w:val="-3"/>
          <w:sz w:val="24"/>
        </w:rPr>
        <w:t xml:space="preserve"> </w:t>
      </w:r>
      <w:r>
        <w:rPr>
          <w:b/>
          <w:sz w:val="24"/>
        </w:rPr>
        <w:t>ocorrer</w:t>
      </w:r>
      <w:r>
        <w:rPr>
          <w:b/>
          <w:spacing w:val="-1"/>
          <w:sz w:val="24"/>
        </w:rPr>
        <w:t xml:space="preserve"> </w:t>
      </w:r>
      <w:r>
        <w:rPr>
          <w:b/>
          <w:sz w:val="24"/>
        </w:rPr>
        <w:t>nas</w:t>
      </w:r>
      <w:r>
        <w:rPr>
          <w:b/>
          <w:spacing w:val="-4"/>
          <w:sz w:val="24"/>
        </w:rPr>
        <w:t xml:space="preserve"> </w:t>
      </w:r>
      <w:r>
        <w:rPr>
          <w:b/>
          <w:spacing w:val="-2"/>
          <w:sz w:val="24"/>
        </w:rPr>
        <w:t>hipóteses:</w:t>
      </w:r>
    </w:p>
    <w:p w14:paraId="1D2F0002" w14:textId="77777777" w:rsidR="00943E25" w:rsidRDefault="00826A4A">
      <w:pPr>
        <w:pStyle w:val="PargrafodaLista"/>
        <w:numPr>
          <w:ilvl w:val="0"/>
          <w:numId w:val="6"/>
        </w:numPr>
        <w:tabs>
          <w:tab w:val="left" w:pos="332"/>
        </w:tabs>
        <w:ind w:left="332" w:right="0" w:hanging="245"/>
        <w:jc w:val="both"/>
        <w:rPr>
          <w:b/>
          <w:sz w:val="24"/>
        </w:rPr>
      </w:pPr>
      <w:r>
        <w:rPr>
          <w:b/>
          <w:sz w:val="24"/>
        </w:rPr>
        <w:t>prestação</w:t>
      </w:r>
      <w:r>
        <w:rPr>
          <w:b/>
          <w:spacing w:val="-1"/>
          <w:sz w:val="24"/>
        </w:rPr>
        <w:t xml:space="preserve"> </w:t>
      </w:r>
      <w:r>
        <w:rPr>
          <w:b/>
          <w:sz w:val="24"/>
        </w:rPr>
        <w:t>de informações</w:t>
      </w:r>
      <w:r>
        <w:rPr>
          <w:b/>
          <w:spacing w:val="-1"/>
          <w:sz w:val="24"/>
        </w:rPr>
        <w:t xml:space="preserve"> </w:t>
      </w:r>
      <w:r>
        <w:rPr>
          <w:b/>
          <w:sz w:val="24"/>
        </w:rPr>
        <w:t>ou declarações</w:t>
      </w:r>
      <w:r>
        <w:rPr>
          <w:b/>
          <w:spacing w:val="-3"/>
          <w:sz w:val="24"/>
        </w:rPr>
        <w:t xml:space="preserve"> </w:t>
      </w:r>
      <w:r>
        <w:rPr>
          <w:b/>
          <w:sz w:val="24"/>
        </w:rPr>
        <w:t>falsas pelos</w:t>
      </w:r>
      <w:r>
        <w:rPr>
          <w:b/>
          <w:spacing w:val="1"/>
          <w:sz w:val="24"/>
        </w:rPr>
        <w:t xml:space="preserve"> </w:t>
      </w:r>
      <w:r>
        <w:rPr>
          <w:b/>
          <w:sz w:val="24"/>
        </w:rPr>
        <w:t>VENDEDOR(ES)</w:t>
      </w:r>
      <w:r>
        <w:rPr>
          <w:b/>
          <w:spacing w:val="-5"/>
          <w:sz w:val="24"/>
        </w:rPr>
        <w:t xml:space="preserve"> </w:t>
      </w:r>
      <w:r>
        <w:rPr>
          <w:b/>
          <w:sz w:val="24"/>
        </w:rPr>
        <w:t>ou</w:t>
      </w:r>
      <w:r>
        <w:rPr>
          <w:b/>
          <w:spacing w:val="3"/>
          <w:sz w:val="24"/>
        </w:rPr>
        <w:t xml:space="preserve"> </w:t>
      </w:r>
      <w:r>
        <w:rPr>
          <w:b/>
          <w:spacing w:val="-2"/>
          <w:sz w:val="24"/>
        </w:rPr>
        <w:t>DEVEDOR(ES);</w:t>
      </w:r>
    </w:p>
    <w:p w14:paraId="2F200CB7" w14:textId="77777777" w:rsidR="00943E25" w:rsidRDefault="00826A4A">
      <w:pPr>
        <w:pStyle w:val="PargrafodaLista"/>
        <w:numPr>
          <w:ilvl w:val="0"/>
          <w:numId w:val="6"/>
        </w:numPr>
        <w:tabs>
          <w:tab w:val="left" w:pos="388"/>
        </w:tabs>
        <w:spacing w:before="62"/>
        <w:ind w:left="87" w:firstLine="0"/>
        <w:jc w:val="both"/>
        <w:rPr>
          <w:b/>
          <w:sz w:val="24"/>
        </w:rPr>
      </w:pPr>
      <w:r>
        <w:rPr>
          <w:b/>
          <w:sz w:val="24"/>
        </w:rPr>
        <w:t>não cumprimento das obrigações contratuais e/ou não pagamento dos tributos, impostos, taxas, contribuições e condomínios incidentes sobre o imóvel e/ou estabelecidos em Lei;</w:t>
      </w:r>
    </w:p>
    <w:p w14:paraId="7B94A6F6" w14:textId="77777777" w:rsidR="00943E25" w:rsidRDefault="00826A4A">
      <w:pPr>
        <w:pStyle w:val="PargrafodaLista"/>
        <w:numPr>
          <w:ilvl w:val="0"/>
          <w:numId w:val="6"/>
        </w:numPr>
        <w:tabs>
          <w:tab w:val="left" w:pos="316"/>
        </w:tabs>
        <w:ind w:left="316" w:right="0" w:hanging="229"/>
        <w:jc w:val="both"/>
        <w:rPr>
          <w:b/>
          <w:sz w:val="24"/>
        </w:rPr>
      </w:pPr>
      <w:r>
        <w:rPr>
          <w:b/>
          <w:sz w:val="24"/>
        </w:rPr>
        <w:t>transferência</w:t>
      </w:r>
      <w:r>
        <w:rPr>
          <w:b/>
          <w:spacing w:val="-4"/>
          <w:sz w:val="24"/>
        </w:rPr>
        <w:t xml:space="preserve"> </w:t>
      </w:r>
      <w:r>
        <w:rPr>
          <w:b/>
          <w:sz w:val="24"/>
        </w:rPr>
        <w:t>ou</w:t>
      </w:r>
      <w:r>
        <w:rPr>
          <w:b/>
          <w:spacing w:val="-1"/>
          <w:sz w:val="24"/>
        </w:rPr>
        <w:t xml:space="preserve"> </w:t>
      </w:r>
      <w:r>
        <w:rPr>
          <w:b/>
          <w:sz w:val="24"/>
        </w:rPr>
        <w:t>cessão</w:t>
      </w:r>
      <w:r>
        <w:rPr>
          <w:b/>
          <w:spacing w:val="2"/>
          <w:sz w:val="24"/>
        </w:rPr>
        <w:t xml:space="preserve"> </w:t>
      </w:r>
      <w:r>
        <w:rPr>
          <w:b/>
          <w:sz w:val="24"/>
        </w:rPr>
        <w:t>a</w:t>
      </w:r>
      <w:r>
        <w:rPr>
          <w:b/>
          <w:spacing w:val="-3"/>
          <w:sz w:val="24"/>
        </w:rPr>
        <w:t xml:space="preserve"> </w:t>
      </w:r>
      <w:r>
        <w:rPr>
          <w:b/>
          <w:sz w:val="24"/>
        </w:rPr>
        <w:t>terceiros,</w:t>
      </w:r>
      <w:r>
        <w:rPr>
          <w:b/>
          <w:spacing w:val="-3"/>
          <w:sz w:val="24"/>
        </w:rPr>
        <w:t xml:space="preserve"> </w:t>
      </w:r>
      <w:r>
        <w:rPr>
          <w:b/>
          <w:sz w:val="24"/>
        </w:rPr>
        <w:t>dos</w:t>
      </w:r>
      <w:r>
        <w:rPr>
          <w:b/>
          <w:spacing w:val="-1"/>
          <w:sz w:val="24"/>
        </w:rPr>
        <w:t xml:space="preserve"> </w:t>
      </w:r>
      <w:r>
        <w:rPr>
          <w:b/>
          <w:sz w:val="24"/>
        </w:rPr>
        <w:t>direitos</w:t>
      </w:r>
      <w:r>
        <w:rPr>
          <w:b/>
          <w:spacing w:val="-1"/>
          <w:sz w:val="24"/>
        </w:rPr>
        <w:t xml:space="preserve"> </w:t>
      </w:r>
      <w:r>
        <w:rPr>
          <w:b/>
          <w:sz w:val="24"/>
        </w:rPr>
        <w:t>e obrigações</w:t>
      </w:r>
      <w:r>
        <w:rPr>
          <w:b/>
          <w:spacing w:val="-4"/>
          <w:sz w:val="24"/>
        </w:rPr>
        <w:t xml:space="preserve"> </w:t>
      </w:r>
      <w:r>
        <w:rPr>
          <w:b/>
          <w:sz w:val="24"/>
        </w:rPr>
        <w:t xml:space="preserve">deste </w:t>
      </w:r>
      <w:r>
        <w:rPr>
          <w:b/>
          <w:spacing w:val="-2"/>
          <w:sz w:val="24"/>
        </w:rPr>
        <w:t>contrato;</w:t>
      </w:r>
    </w:p>
    <w:p w14:paraId="10D62D72" w14:textId="77777777" w:rsidR="00943E25" w:rsidRDefault="00826A4A">
      <w:pPr>
        <w:pStyle w:val="PargrafodaLista"/>
        <w:numPr>
          <w:ilvl w:val="0"/>
          <w:numId w:val="6"/>
        </w:numPr>
        <w:tabs>
          <w:tab w:val="left" w:pos="344"/>
        </w:tabs>
        <w:ind w:left="344" w:right="0" w:hanging="257"/>
        <w:jc w:val="both"/>
        <w:rPr>
          <w:b/>
          <w:sz w:val="24"/>
        </w:rPr>
      </w:pPr>
      <w:r>
        <w:rPr>
          <w:b/>
          <w:sz w:val="24"/>
        </w:rPr>
        <w:t>imóvel</w:t>
      </w:r>
      <w:r>
        <w:rPr>
          <w:b/>
          <w:spacing w:val="-2"/>
          <w:sz w:val="24"/>
        </w:rPr>
        <w:t xml:space="preserve"> </w:t>
      </w:r>
      <w:r>
        <w:rPr>
          <w:b/>
          <w:sz w:val="24"/>
        </w:rPr>
        <w:t>com</w:t>
      </w:r>
      <w:r>
        <w:rPr>
          <w:b/>
          <w:spacing w:val="-4"/>
          <w:sz w:val="24"/>
        </w:rPr>
        <w:t xml:space="preserve"> </w:t>
      </w:r>
      <w:r>
        <w:rPr>
          <w:b/>
          <w:sz w:val="24"/>
        </w:rPr>
        <w:t>restrição</w:t>
      </w:r>
      <w:r>
        <w:rPr>
          <w:b/>
          <w:spacing w:val="-4"/>
          <w:sz w:val="24"/>
        </w:rPr>
        <w:t xml:space="preserve"> </w:t>
      </w:r>
      <w:r>
        <w:rPr>
          <w:b/>
          <w:sz w:val="24"/>
        </w:rPr>
        <w:t>ao</w:t>
      </w:r>
      <w:r>
        <w:rPr>
          <w:b/>
          <w:spacing w:val="1"/>
          <w:sz w:val="24"/>
        </w:rPr>
        <w:t xml:space="preserve"> </w:t>
      </w:r>
      <w:r>
        <w:rPr>
          <w:b/>
          <w:sz w:val="24"/>
        </w:rPr>
        <w:t>uso</w:t>
      </w:r>
      <w:r>
        <w:rPr>
          <w:b/>
          <w:spacing w:val="-2"/>
          <w:sz w:val="24"/>
        </w:rPr>
        <w:t xml:space="preserve"> </w:t>
      </w:r>
      <w:r>
        <w:rPr>
          <w:b/>
          <w:sz w:val="24"/>
        </w:rPr>
        <w:t>ou que</w:t>
      </w:r>
      <w:r>
        <w:rPr>
          <w:b/>
          <w:spacing w:val="2"/>
          <w:sz w:val="24"/>
        </w:rPr>
        <w:t xml:space="preserve"> </w:t>
      </w:r>
      <w:r>
        <w:rPr>
          <w:b/>
          <w:sz w:val="24"/>
        </w:rPr>
        <w:t>não</w:t>
      </w:r>
      <w:r>
        <w:rPr>
          <w:b/>
          <w:spacing w:val="-2"/>
          <w:sz w:val="24"/>
        </w:rPr>
        <w:t xml:space="preserve"> </w:t>
      </w:r>
      <w:r>
        <w:rPr>
          <w:b/>
          <w:sz w:val="24"/>
        </w:rPr>
        <w:t>cumpra</w:t>
      </w:r>
      <w:r>
        <w:rPr>
          <w:b/>
          <w:spacing w:val="1"/>
          <w:sz w:val="24"/>
        </w:rPr>
        <w:t xml:space="preserve"> </w:t>
      </w:r>
      <w:r>
        <w:rPr>
          <w:b/>
          <w:sz w:val="24"/>
        </w:rPr>
        <w:t>as</w:t>
      </w:r>
      <w:r>
        <w:rPr>
          <w:b/>
          <w:spacing w:val="1"/>
          <w:sz w:val="24"/>
        </w:rPr>
        <w:t xml:space="preserve"> </w:t>
      </w:r>
      <w:r>
        <w:rPr>
          <w:b/>
          <w:sz w:val="24"/>
        </w:rPr>
        <w:t>exigências dos órgãos</w:t>
      </w:r>
      <w:r>
        <w:rPr>
          <w:b/>
          <w:spacing w:val="1"/>
          <w:sz w:val="24"/>
        </w:rPr>
        <w:t xml:space="preserve"> </w:t>
      </w:r>
      <w:r>
        <w:rPr>
          <w:b/>
          <w:spacing w:val="-2"/>
          <w:sz w:val="24"/>
        </w:rPr>
        <w:t>competentes;</w:t>
      </w:r>
    </w:p>
    <w:p w14:paraId="039A2E7B" w14:textId="77777777" w:rsidR="00943E25" w:rsidRDefault="00826A4A">
      <w:pPr>
        <w:pStyle w:val="PargrafodaLista"/>
        <w:numPr>
          <w:ilvl w:val="0"/>
          <w:numId w:val="6"/>
        </w:numPr>
        <w:tabs>
          <w:tab w:val="left" w:pos="455"/>
        </w:tabs>
        <w:spacing w:before="59"/>
        <w:ind w:left="87" w:right="512" w:firstLine="0"/>
        <w:jc w:val="both"/>
        <w:rPr>
          <w:b/>
          <w:sz w:val="24"/>
        </w:rPr>
      </w:pPr>
      <w:r>
        <w:rPr>
          <w:b/>
          <w:sz w:val="24"/>
        </w:rPr>
        <w:t>constituição sobre o imóvelde outro ônus real; ,</w:t>
      </w:r>
      <w:r>
        <w:rPr>
          <w:b/>
          <w:spacing w:val="40"/>
          <w:sz w:val="24"/>
        </w:rPr>
        <w:t xml:space="preserve"> </w:t>
      </w:r>
      <w:r>
        <w:rPr>
          <w:b/>
          <w:sz w:val="24"/>
        </w:rPr>
        <w:t>constrição</w:t>
      </w:r>
      <w:r>
        <w:rPr>
          <w:b/>
          <w:spacing w:val="40"/>
          <w:sz w:val="24"/>
        </w:rPr>
        <w:t xml:space="preserve"> </w:t>
      </w:r>
      <w:r>
        <w:rPr>
          <w:b/>
          <w:sz w:val="24"/>
        </w:rPr>
        <w:t>judicial ou medida judicial/administrativa ou ação contra um dos DEVEDORES que afete a garantia;</w:t>
      </w:r>
    </w:p>
    <w:p w14:paraId="4CF5E3C6" w14:textId="77777777" w:rsidR="00943E25" w:rsidRDefault="00826A4A">
      <w:pPr>
        <w:pStyle w:val="PargrafodaLista"/>
        <w:numPr>
          <w:ilvl w:val="0"/>
          <w:numId w:val="6"/>
        </w:numPr>
        <w:tabs>
          <w:tab w:val="left" w:pos="338"/>
        </w:tabs>
        <w:ind w:left="87" w:right="510" w:firstLine="0"/>
        <w:jc w:val="both"/>
        <w:rPr>
          <w:b/>
          <w:sz w:val="24"/>
        </w:rPr>
      </w:pPr>
      <w:r>
        <w:rPr>
          <w:b/>
          <w:sz w:val="24"/>
        </w:rPr>
        <w:t xml:space="preserve">ato ou atividade lesivos ao interesse comum, isto é, aquele associado a grupo de pessoas ligadas pela mesma causa ou circunstância, ou que resulte na degradação do meio ambiente ou do clima e/ou cassação ou risco de cassação da licença ou autorização ambiental, quando </w:t>
      </w:r>
      <w:r>
        <w:rPr>
          <w:b/>
          <w:spacing w:val="-2"/>
          <w:sz w:val="24"/>
        </w:rPr>
        <w:t>aplicável;</w:t>
      </w:r>
    </w:p>
    <w:p w14:paraId="102FFA86" w14:textId="77777777" w:rsidR="00943E25" w:rsidRDefault="00826A4A">
      <w:pPr>
        <w:pStyle w:val="PargrafodaLista"/>
        <w:numPr>
          <w:ilvl w:val="0"/>
          <w:numId w:val="6"/>
        </w:numPr>
        <w:tabs>
          <w:tab w:val="left" w:pos="327"/>
        </w:tabs>
        <w:spacing w:before="59"/>
        <w:ind w:left="327" w:right="0" w:hanging="240"/>
        <w:jc w:val="both"/>
        <w:rPr>
          <w:b/>
          <w:sz w:val="24"/>
        </w:rPr>
      </w:pPr>
      <w:r>
        <w:rPr>
          <w:b/>
          <w:sz w:val="24"/>
        </w:rPr>
        <w:t>desapropriação</w:t>
      </w:r>
      <w:r>
        <w:rPr>
          <w:b/>
          <w:spacing w:val="-2"/>
          <w:sz w:val="24"/>
        </w:rPr>
        <w:t xml:space="preserve"> </w:t>
      </w:r>
      <w:r>
        <w:rPr>
          <w:b/>
          <w:sz w:val="24"/>
        </w:rPr>
        <w:t>do</w:t>
      </w:r>
      <w:r>
        <w:rPr>
          <w:b/>
          <w:spacing w:val="-1"/>
          <w:sz w:val="24"/>
        </w:rPr>
        <w:t xml:space="preserve"> </w:t>
      </w:r>
      <w:r>
        <w:rPr>
          <w:b/>
          <w:sz w:val="24"/>
        </w:rPr>
        <w:t>imóvel</w:t>
      </w:r>
      <w:r>
        <w:rPr>
          <w:b/>
          <w:spacing w:val="2"/>
          <w:sz w:val="24"/>
        </w:rPr>
        <w:t xml:space="preserve"> </w:t>
      </w:r>
      <w:r>
        <w:rPr>
          <w:b/>
          <w:sz w:val="24"/>
        </w:rPr>
        <w:t>dado</w:t>
      </w:r>
      <w:r>
        <w:rPr>
          <w:b/>
          <w:spacing w:val="1"/>
          <w:sz w:val="24"/>
        </w:rPr>
        <w:t xml:space="preserve"> </w:t>
      </w:r>
      <w:r>
        <w:rPr>
          <w:b/>
          <w:sz w:val="24"/>
        </w:rPr>
        <w:t>em</w:t>
      </w:r>
      <w:r>
        <w:rPr>
          <w:b/>
          <w:spacing w:val="-1"/>
          <w:sz w:val="24"/>
        </w:rPr>
        <w:t xml:space="preserve"> </w:t>
      </w:r>
      <w:r>
        <w:rPr>
          <w:b/>
          <w:spacing w:val="-2"/>
          <w:sz w:val="24"/>
        </w:rPr>
        <w:t>garantia;</w:t>
      </w:r>
    </w:p>
    <w:p w14:paraId="1BAAA71F" w14:textId="77777777" w:rsidR="00943E25" w:rsidRDefault="00826A4A">
      <w:pPr>
        <w:pStyle w:val="PargrafodaLista"/>
        <w:numPr>
          <w:ilvl w:val="0"/>
          <w:numId w:val="11"/>
        </w:numPr>
        <w:tabs>
          <w:tab w:val="left" w:pos="939"/>
        </w:tabs>
        <w:ind w:left="87" w:right="508" w:firstLine="0"/>
        <w:jc w:val="both"/>
        <w:rPr>
          <w:sz w:val="24"/>
        </w:rPr>
      </w:pPr>
      <w:r>
        <w:rPr>
          <w:b/>
          <w:sz w:val="24"/>
        </w:rPr>
        <w:t xml:space="preserve">DESAPROPRIAÇÃO DO IMÓVEL EM GARANTIA - </w:t>
      </w:r>
      <w:r>
        <w:rPr>
          <w:sz w:val="24"/>
        </w:rPr>
        <w:t>A CAIXA receberá do poder expropriante</w:t>
      </w:r>
      <w:r>
        <w:rPr>
          <w:spacing w:val="80"/>
          <w:sz w:val="24"/>
        </w:rPr>
        <w:t xml:space="preserve"> </w:t>
      </w:r>
      <w:r>
        <w:rPr>
          <w:sz w:val="24"/>
        </w:rPr>
        <w:t>a indenização, abatendo</w:t>
      </w:r>
      <w:r>
        <w:rPr>
          <w:spacing w:val="-3"/>
          <w:sz w:val="24"/>
        </w:rPr>
        <w:t xml:space="preserve"> </w:t>
      </w:r>
      <w:r>
        <w:rPr>
          <w:sz w:val="24"/>
        </w:rPr>
        <w:t>o valor</w:t>
      </w:r>
      <w:r>
        <w:rPr>
          <w:spacing w:val="-2"/>
          <w:sz w:val="24"/>
        </w:rPr>
        <w:t xml:space="preserve"> </w:t>
      </w:r>
      <w:r>
        <w:rPr>
          <w:sz w:val="24"/>
        </w:rPr>
        <w:t>da</w:t>
      </w:r>
      <w:r>
        <w:rPr>
          <w:spacing w:val="-3"/>
          <w:sz w:val="24"/>
        </w:rPr>
        <w:t xml:space="preserve"> </w:t>
      </w:r>
      <w:r>
        <w:rPr>
          <w:sz w:val="24"/>
        </w:rPr>
        <w:t>dívida</w:t>
      </w:r>
      <w:r>
        <w:rPr>
          <w:spacing w:val="-2"/>
          <w:sz w:val="24"/>
        </w:rPr>
        <w:t xml:space="preserve"> </w:t>
      </w:r>
      <w:r>
        <w:rPr>
          <w:sz w:val="24"/>
        </w:rPr>
        <w:t>e</w:t>
      </w:r>
      <w:r>
        <w:rPr>
          <w:spacing w:val="-2"/>
          <w:sz w:val="24"/>
        </w:rPr>
        <w:t xml:space="preserve"> </w:t>
      </w:r>
      <w:r>
        <w:rPr>
          <w:sz w:val="24"/>
        </w:rPr>
        <w:t>disponibilizando</w:t>
      </w:r>
      <w:r>
        <w:rPr>
          <w:spacing w:val="-2"/>
          <w:sz w:val="24"/>
        </w:rPr>
        <w:t xml:space="preserve"> </w:t>
      </w:r>
      <w:r>
        <w:rPr>
          <w:sz w:val="24"/>
        </w:rPr>
        <w:t>o saldo</w:t>
      </w:r>
      <w:r>
        <w:rPr>
          <w:spacing w:val="-2"/>
          <w:sz w:val="24"/>
        </w:rPr>
        <w:t xml:space="preserve"> </w:t>
      </w:r>
      <w:r>
        <w:rPr>
          <w:sz w:val="24"/>
        </w:rPr>
        <w:t>remanescente, se</w:t>
      </w:r>
      <w:r>
        <w:rPr>
          <w:spacing w:val="-3"/>
          <w:sz w:val="24"/>
        </w:rPr>
        <w:t xml:space="preserve"> </w:t>
      </w:r>
      <w:r>
        <w:rPr>
          <w:sz w:val="24"/>
        </w:rPr>
        <w:t>houver, ao(s) DEVEDOR(ES), que permanece(m)</w:t>
      </w:r>
      <w:r>
        <w:rPr>
          <w:spacing w:val="-2"/>
          <w:sz w:val="24"/>
        </w:rPr>
        <w:t xml:space="preserve"> </w:t>
      </w:r>
      <w:r>
        <w:rPr>
          <w:sz w:val="24"/>
        </w:rPr>
        <w:t>responsável(is)</w:t>
      </w:r>
      <w:r>
        <w:rPr>
          <w:spacing w:val="-2"/>
          <w:sz w:val="24"/>
        </w:rPr>
        <w:t xml:space="preserve"> </w:t>
      </w:r>
      <w:r>
        <w:rPr>
          <w:sz w:val="24"/>
        </w:rPr>
        <w:t>pelo pagamento se a indenização inferior à dívida e se declara(m) ciente(s) que a desapropriação não gera direito à indenização securitária.</w:t>
      </w:r>
    </w:p>
    <w:p w14:paraId="7CDA0BD4" w14:textId="77777777" w:rsidR="00943E25" w:rsidRDefault="00826A4A">
      <w:pPr>
        <w:pStyle w:val="PargrafodaLista"/>
        <w:numPr>
          <w:ilvl w:val="0"/>
          <w:numId w:val="11"/>
        </w:numPr>
        <w:tabs>
          <w:tab w:val="left" w:pos="939"/>
        </w:tabs>
        <w:spacing w:before="62"/>
        <w:ind w:left="939" w:right="0" w:hanging="852"/>
        <w:rPr>
          <w:sz w:val="24"/>
        </w:rPr>
      </w:pPr>
      <w:r>
        <w:rPr>
          <w:b/>
          <w:sz w:val="24"/>
        </w:rPr>
        <w:t>PRAZO</w:t>
      </w:r>
      <w:r>
        <w:rPr>
          <w:b/>
          <w:spacing w:val="44"/>
          <w:sz w:val="24"/>
        </w:rPr>
        <w:t xml:space="preserve"> </w:t>
      </w:r>
      <w:r>
        <w:rPr>
          <w:b/>
          <w:sz w:val="24"/>
        </w:rPr>
        <w:t>DE</w:t>
      </w:r>
      <w:r>
        <w:rPr>
          <w:b/>
          <w:spacing w:val="41"/>
          <w:sz w:val="24"/>
        </w:rPr>
        <w:t xml:space="preserve"> </w:t>
      </w:r>
      <w:r>
        <w:rPr>
          <w:b/>
          <w:sz w:val="24"/>
        </w:rPr>
        <w:t>CARÊNCIA</w:t>
      </w:r>
      <w:r>
        <w:rPr>
          <w:b/>
          <w:spacing w:val="45"/>
          <w:sz w:val="24"/>
        </w:rPr>
        <w:t xml:space="preserve"> </w:t>
      </w:r>
      <w:r>
        <w:rPr>
          <w:b/>
          <w:sz w:val="24"/>
        </w:rPr>
        <w:t>PARA</w:t>
      </w:r>
      <w:r>
        <w:rPr>
          <w:b/>
          <w:spacing w:val="39"/>
          <w:sz w:val="24"/>
        </w:rPr>
        <w:t xml:space="preserve"> </w:t>
      </w:r>
      <w:r>
        <w:rPr>
          <w:b/>
          <w:sz w:val="24"/>
        </w:rPr>
        <w:t>EXPEDIÇÃO</w:t>
      </w:r>
      <w:r>
        <w:rPr>
          <w:b/>
          <w:spacing w:val="42"/>
          <w:sz w:val="24"/>
        </w:rPr>
        <w:t xml:space="preserve"> </w:t>
      </w:r>
      <w:r>
        <w:rPr>
          <w:b/>
          <w:sz w:val="24"/>
        </w:rPr>
        <w:t>DA</w:t>
      </w:r>
      <w:r>
        <w:rPr>
          <w:b/>
          <w:spacing w:val="41"/>
          <w:sz w:val="24"/>
        </w:rPr>
        <w:t xml:space="preserve"> </w:t>
      </w:r>
      <w:r>
        <w:rPr>
          <w:b/>
          <w:sz w:val="24"/>
        </w:rPr>
        <w:t>INTIMAÇÃO</w:t>
      </w:r>
      <w:r>
        <w:rPr>
          <w:b/>
          <w:spacing w:val="41"/>
          <w:sz w:val="24"/>
        </w:rPr>
        <w:t xml:space="preserve"> </w:t>
      </w:r>
      <w:r>
        <w:rPr>
          <w:b/>
          <w:sz w:val="24"/>
        </w:rPr>
        <w:t>-</w:t>
      </w:r>
      <w:r>
        <w:rPr>
          <w:b/>
          <w:spacing w:val="50"/>
          <w:sz w:val="24"/>
        </w:rPr>
        <w:t xml:space="preserve"> </w:t>
      </w:r>
      <w:r>
        <w:rPr>
          <w:sz w:val="24"/>
        </w:rPr>
        <w:t>15</w:t>
      </w:r>
      <w:r>
        <w:rPr>
          <w:spacing w:val="41"/>
          <w:sz w:val="24"/>
        </w:rPr>
        <w:t xml:space="preserve"> </w:t>
      </w:r>
      <w:r>
        <w:rPr>
          <w:sz w:val="24"/>
        </w:rPr>
        <w:t>(quinze)</w:t>
      </w:r>
      <w:r>
        <w:rPr>
          <w:spacing w:val="38"/>
          <w:sz w:val="24"/>
        </w:rPr>
        <w:t xml:space="preserve"> </w:t>
      </w:r>
      <w:r>
        <w:rPr>
          <w:sz w:val="24"/>
        </w:rPr>
        <w:t>dias,</w:t>
      </w:r>
      <w:r>
        <w:rPr>
          <w:spacing w:val="40"/>
          <w:sz w:val="24"/>
        </w:rPr>
        <w:t xml:space="preserve"> </w:t>
      </w:r>
      <w:r>
        <w:rPr>
          <w:sz w:val="24"/>
        </w:rPr>
        <w:t>a</w:t>
      </w:r>
      <w:r>
        <w:rPr>
          <w:spacing w:val="38"/>
          <w:sz w:val="24"/>
        </w:rPr>
        <w:t xml:space="preserve"> </w:t>
      </w:r>
      <w:r>
        <w:rPr>
          <w:sz w:val="24"/>
        </w:rPr>
        <w:t>partir</w:t>
      </w:r>
      <w:r>
        <w:rPr>
          <w:spacing w:val="40"/>
          <w:sz w:val="24"/>
        </w:rPr>
        <w:t xml:space="preserve"> </w:t>
      </w:r>
      <w:r>
        <w:rPr>
          <w:spacing w:val="-5"/>
          <w:sz w:val="24"/>
        </w:rPr>
        <w:t>do</w:t>
      </w:r>
    </w:p>
    <w:p w14:paraId="5404AD5D" w14:textId="77777777" w:rsidR="00943E25" w:rsidRDefault="00826A4A">
      <w:pPr>
        <w:pStyle w:val="Corpodetexto"/>
        <w:ind w:right="510"/>
      </w:pPr>
      <w:r>
        <w:t>vencimento do primeiro encargo mensal vencido e não pago, na forma pactuada neste contrato, a partir do qual o(s) DEVEDOR(ES) está(ão) constituído(s) em mora.</w:t>
      </w:r>
    </w:p>
    <w:p w14:paraId="527BB19C" w14:textId="77777777" w:rsidR="00943E25" w:rsidRDefault="00826A4A">
      <w:pPr>
        <w:pStyle w:val="PargrafodaLista"/>
        <w:numPr>
          <w:ilvl w:val="0"/>
          <w:numId w:val="11"/>
        </w:numPr>
        <w:tabs>
          <w:tab w:val="left" w:pos="939"/>
        </w:tabs>
        <w:spacing w:before="59"/>
        <w:ind w:left="87" w:right="631" w:firstLine="0"/>
        <w:jc w:val="both"/>
        <w:rPr>
          <w:sz w:val="24"/>
        </w:rPr>
      </w:pPr>
      <w:r>
        <w:rPr>
          <w:b/>
          <w:sz w:val="24"/>
        </w:rPr>
        <w:t>INTIMAÇÃO - Decorrido o prazo estipulado no item 15,</w:t>
      </w:r>
      <w:r>
        <w:rPr>
          <w:b/>
          <w:spacing w:val="21"/>
          <w:sz w:val="24"/>
        </w:rPr>
        <w:t xml:space="preserve"> </w:t>
      </w:r>
      <w:r>
        <w:rPr>
          <w:sz w:val="24"/>
        </w:rPr>
        <w:t>o oficial do Registro de Imóveis,</w:t>
      </w:r>
      <w:r>
        <w:rPr>
          <w:spacing w:val="40"/>
          <w:sz w:val="24"/>
        </w:rPr>
        <w:t xml:space="preserve"> </w:t>
      </w:r>
      <w:r>
        <w:rPr>
          <w:sz w:val="24"/>
        </w:rPr>
        <w:t>a</w:t>
      </w:r>
      <w:r>
        <w:rPr>
          <w:spacing w:val="-2"/>
          <w:sz w:val="24"/>
        </w:rPr>
        <w:t xml:space="preserve"> </w:t>
      </w:r>
      <w:r>
        <w:rPr>
          <w:sz w:val="24"/>
        </w:rPr>
        <w:t>pedido</w:t>
      </w:r>
      <w:r>
        <w:rPr>
          <w:spacing w:val="-1"/>
          <w:sz w:val="24"/>
        </w:rPr>
        <w:t xml:space="preserve"> </w:t>
      </w:r>
      <w:r>
        <w:rPr>
          <w:sz w:val="24"/>
        </w:rPr>
        <w:t>da</w:t>
      </w:r>
      <w:r>
        <w:rPr>
          <w:spacing w:val="-2"/>
          <w:sz w:val="24"/>
        </w:rPr>
        <w:t xml:space="preserve"> </w:t>
      </w:r>
      <w:r>
        <w:rPr>
          <w:sz w:val="24"/>
        </w:rPr>
        <w:t>CAIXA,</w:t>
      </w:r>
      <w:r>
        <w:rPr>
          <w:spacing w:val="-2"/>
          <w:sz w:val="24"/>
        </w:rPr>
        <w:t xml:space="preserve"> </w:t>
      </w:r>
      <w:r>
        <w:rPr>
          <w:sz w:val="24"/>
        </w:rPr>
        <w:t>expedirá</w:t>
      </w:r>
      <w:r>
        <w:rPr>
          <w:spacing w:val="-2"/>
          <w:sz w:val="24"/>
        </w:rPr>
        <w:t xml:space="preserve"> </w:t>
      </w:r>
      <w:r>
        <w:rPr>
          <w:sz w:val="24"/>
        </w:rPr>
        <w:t>intimação</w:t>
      </w:r>
      <w:r>
        <w:rPr>
          <w:spacing w:val="-4"/>
          <w:sz w:val="24"/>
        </w:rPr>
        <w:t xml:space="preserve"> </w:t>
      </w:r>
      <w:r>
        <w:rPr>
          <w:sz w:val="24"/>
        </w:rPr>
        <w:t>pessoal ao(s)</w:t>
      </w:r>
      <w:r>
        <w:rPr>
          <w:spacing w:val="-4"/>
          <w:sz w:val="24"/>
        </w:rPr>
        <w:t xml:space="preserve"> </w:t>
      </w:r>
      <w:r>
        <w:rPr>
          <w:sz w:val="24"/>
        </w:rPr>
        <w:t>DEVEDOR(ES)</w:t>
      </w:r>
      <w:r>
        <w:rPr>
          <w:spacing w:val="-2"/>
          <w:sz w:val="24"/>
        </w:rPr>
        <w:t xml:space="preserve"> </w:t>
      </w:r>
      <w:r>
        <w:rPr>
          <w:sz w:val="24"/>
        </w:rPr>
        <w:t>ou a</w:t>
      </w:r>
      <w:r>
        <w:rPr>
          <w:spacing w:val="-2"/>
          <w:sz w:val="24"/>
        </w:rPr>
        <w:t xml:space="preserve"> </w:t>
      </w:r>
      <w:r>
        <w:rPr>
          <w:sz w:val="24"/>
        </w:rPr>
        <w:t>seu representante legal</w:t>
      </w:r>
      <w:r>
        <w:rPr>
          <w:spacing w:val="-2"/>
          <w:sz w:val="24"/>
        </w:rPr>
        <w:t xml:space="preserve"> </w:t>
      </w:r>
      <w:r>
        <w:rPr>
          <w:sz w:val="24"/>
        </w:rPr>
        <w:t>ou procurador regularmente constituído, cientificando-lhes que, se a mora não for paga no prazo de 15 (quinze) dias, a propriedade será consolidada no patrimônio da CAIXA e o imóvel irá a leilão. Após purgada, convalescerá a alienação fiduciária, cabendo ao(s) DEVEDOR(ES) o pagamento das despesas de cobrança e intimação, sendo que eventual diferença entre o valor pago a título da purgação da mora e o devido no dia da purgação deverá ser paga pelo(s) DEVEDOR(ES)</w:t>
      </w:r>
      <w:r>
        <w:rPr>
          <w:spacing w:val="40"/>
          <w:sz w:val="24"/>
        </w:rPr>
        <w:t xml:space="preserve"> </w:t>
      </w:r>
      <w:r>
        <w:rPr>
          <w:sz w:val="24"/>
        </w:rPr>
        <w:t>juntamente com o encargo vincendo.</w:t>
      </w:r>
    </w:p>
    <w:p w14:paraId="6E598BEE" w14:textId="77777777" w:rsidR="00943E25" w:rsidRDefault="00826A4A">
      <w:pPr>
        <w:pStyle w:val="PargrafodaLista"/>
        <w:numPr>
          <w:ilvl w:val="0"/>
          <w:numId w:val="11"/>
        </w:numPr>
        <w:tabs>
          <w:tab w:val="left" w:pos="939"/>
        </w:tabs>
        <w:spacing w:before="59"/>
        <w:ind w:left="87" w:right="633" w:firstLine="0"/>
        <w:jc w:val="both"/>
        <w:rPr>
          <w:b/>
          <w:sz w:val="24"/>
        </w:rPr>
      </w:pPr>
      <w:r>
        <w:rPr>
          <w:b/>
          <w:sz w:val="24"/>
        </w:rPr>
        <w:t>CONSOLIDAÇÃO DA PROPRIEDADE - 30 (trinta) dias após o prazo do item 16 sem pagamento da mora, será averbada no registro de imóveis a consolidação da propriedade do imóvel em nome da para a CAIXA e até esta data o(s) DEVEDOR(ES) pode(m) pagar as parcelas vencidas e as despesas</w:t>
      </w:r>
      <w:r>
        <w:rPr>
          <w:b/>
          <w:spacing w:val="-1"/>
          <w:sz w:val="24"/>
        </w:rPr>
        <w:t xml:space="preserve"> </w:t>
      </w:r>
      <w:r>
        <w:rPr>
          <w:b/>
          <w:sz w:val="24"/>
        </w:rPr>
        <w:t>dos encargos, custas de intimação e às necessárias à realização</w:t>
      </w:r>
      <w:r>
        <w:rPr>
          <w:b/>
          <w:spacing w:val="-1"/>
          <w:sz w:val="24"/>
        </w:rPr>
        <w:t xml:space="preserve"> </w:t>
      </w:r>
      <w:r>
        <w:rPr>
          <w:b/>
          <w:sz w:val="24"/>
        </w:rPr>
        <w:t>do leilão, inclusive as</w:t>
      </w:r>
      <w:r>
        <w:rPr>
          <w:b/>
          <w:spacing w:val="40"/>
          <w:sz w:val="24"/>
        </w:rPr>
        <w:t xml:space="preserve"> </w:t>
      </w:r>
      <w:r>
        <w:rPr>
          <w:b/>
          <w:sz w:val="24"/>
        </w:rPr>
        <w:t>dos anúncios e comissão do leiloeiro, hipótese em que se restabelecerá o contrato de alienação fiduciária.</w:t>
      </w:r>
    </w:p>
    <w:p w14:paraId="7C5A16A1" w14:textId="77777777" w:rsidR="00943E25" w:rsidRDefault="00943E25">
      <w:pPr>
        <w:pStyle w:val="PargrafodaLista"/>
        <w:rPr>
          <w:b/>
          <w:sz w:val="24"/>
        </w:rPr>
        <w:sectPr w:rsidR="00943E25">
          <w:pgSz w:w="11910" w:h="16840"/>
          <w:pgMar w:top="1340" w:right="566" w:bottom="1320" w:left="992" w:header="696" w:footer="1132" w:gutter="0"/>
          <w:cols w:space="720"/>
        </w:sectPr>
      </w:pPr>
    </w:p>
    <w:p w14:paraId="2723115B" w14:textId="77777777" w:rsidR="00943E25" w:rsidRDefault="00826A4A">
      <w:pPr>
        <w:pStyle w:val="PargrafodaLista"/>
        <w:numPr>
          <w:ilvl w:val="1"/>
          <w:numId w:val="11"/>
        </w:numPr>
        <w:tabs>
          <w:tab w:val="left" w:pos="939"/>
        </w:tabs>
        <w:spacing w:before="82"/>
        <w:ind w:left="87" w:right="632" w:firstLine="0"/>
        <w:jc w:val="both"/>
        <w:rPr>
          <w:b/>
          <w:sz w:val="24"/>
        </w:rPr>
      </w:pPr>
      <w:r>
        <w:rPr>
          <w:b/>
          <w:sz w:val="24"/>
        </w:rPr>
        <w:lastRenderedPageBreak/>
        <w:t>Após a averbação da consolidação da propriedade fiduciária no patrimônio da CAIXA</w:t>
      </w:r>
      <w:r>
        <w:rPr>
          <w:b/>
          <w:spacing w:val="40"/>
          <w:sz w:val="24"/>
        </w:rPr>
        <w:t xml:space="preserve"> </w:t>
      </w:r>
      <w:r>
        <w:rPr>
          <w:b/>
          <w:sz w:val="24"/>
        </w:rPr>
        <w:t>até o segundo leilão, é assegurado ao(s) DEVEDOR(ES) o direito de preferência para adquirir o imóvel por preço correspondente ao valor da dívida, somado às despesas, aos prêmios de seguro, aos encargos legais, às contribuições condominiais, aos tributos, inclusive os valores correspondentes ao imposto sobre transmissão inter vivos e ao laudêmio, se for o caso, pagos para efeito de consolidação da propriedade fiduciária no patrimônio do credor fiduciário, e às despesas inerentes aos procedimentos de cobranç</w:t>
      </w:r>
      <w:r>
        <w:rPr>
          <w:b/>
          <w:sz w:val="24"/>
        </w:rPr>
        <w:t>a e leilão, hipótese em que caberá ao(s) DEVEDOR(ES) o pagamento dos encargos tributários e despesas exigíveis para a nova aquisição do imóvel, inclusive custas e emolumentos.</w:t>
      </w:r>
    </w:p>
    <w:p w14:paraId="075D9512" w14:textId="77777777" w:rsidR="00943E25" w:rsidRDefault="00826A4A">
      <w:pPr>
        <w:pStyle w:val="PargrafodaLista"/>
        <w:numPr>
          <w:ilvl w:val="0"/>
          <w:numId w:val="11"/>
        </w:numPr>
        <w:tabs>
          <w:tab w:val="left" w:pos="939"/>
        </w:tabs>
        <w:spacing w:before="61"/>
        <w:ind w:left="87" w:right="633" w:firstLine="0"/>
        <w:jc w:val="both"/>
        <w:rPr>
          <w:b/>
          <w:sz w:val="24"/>
        </w:rPr>
      </w:pPr>
      <w:r>
        <w:rPr>
          <w:b/>
          <w:sz w:val="24"/>
        </w:rPr>
        <w:t>LEILÃO EXTRAJUDICIAL - Consolidada a propriedade em nome da CAIXA, o imóvel será alienado a terceiros, conforme art. 27 da Lei 9.514/1997 e alterações do mesmo artigo da Lei 14.711/2023, no que couber.</w:t>
      </w:r>
    </w:p>
    <w:p w14:paraId="2C2C922E" w14:textId="77777777" w:rsidR="00943E25" w:rsidRDefault="00826A4A">
      <w:pPr>
        <w:pStyle w:val="PargrafodaLista"/>
        <w:numPr>
          <w:ilvl w:val="1"/>
          <w:numId w:val="11"/>
        </w:numPr>
        <w:tabs>
          <w:tab w:val="left" w:pos="938"/>
        </w:tabs>
        <w:spacing w:before="59"/>
        <w:ind w:left="938" w:right="0" w:hanging="851"/>
        <w:jc w:val="both"/>
        <w:rPr>
          <w:sz w:val="24"/>
        </w:rPr>
      </w:pPr>
      <w:r>
        <w:rPr>
          <w:sz w:val="24"/>
        </w:rPr>
        <w:t>Para</w:t>
      </w:r>
      <w:r>
        <w:rPr>
          <w:spacing w:val="-5"/>
          <w:sz w:val="24"/>
        </w:rPr>
        <w:t xml:space="preserve"> </w:t>
      </w:r>
      <w:r>
        <w:rPr>
          <w:sz w:val="24"/>
        </w:rPr>
        <w:t>fins</w:t>
      </w:r>
      <w:r>
        <w:rPr>
          <w:spacing w:val="-2"/>
          <w:sz w:val="24"/>
        </w:rPr>
        <w:t xml:space="preserve"> </w:t>
      </w:r>
      <w:r>
        <w:rPr>
          <w:sz w:val="24"/>
        </w:rPr>
        <w:t>do</w:t>
      </w:r>
      <w:r>
        <w:rPr>
          <w:spacing w:val="3"/>
          <w:sz w:val="24"/>
        </w:rPr>
        <w:t xml:space="preserve"> </w:t>
      </w:r>
      <w:r>
        <w:rPr>
          <w:sz w:val="24"/>
        </w:rPr>
        <w:t>leilão</w:t>
      </w:r>
      <w:r>
        <w:rPr>
          <w:spacing w:val="-3"/>
          <w:sz w:val="24"/>
        </w:rPr>
        <w:t xml:space="preserve"> </w:t>
      </w:r>
      <w:r>
        <w:rPr>
          <w:sz w:val="24"/>
        </w:rPr>
        <w:t>extrajudicial,</w:t>
      </w:r>
      <w:r>
        <w:rPr>
          <w:spacing w:val="3"/>
          <w:sz w:val="24"/>
        </w:rPr>
        <w:t xml:space="preserve"> </w:t>
      </w:r>
      <w:r>
        <w:rPr>
          <w:sz w:val="24"/>
        </w:rPr>
        <w:t>as</w:t>
      </w:r>
      <w:r>
        <w:rPr>
          <w:spacing w:val="-3"/>
          <w:sz w:val="24"/>
        </w:rPr>
        <w:t xml:space="preserve"> </w:t>
      </w:r>
      <w:r>
        <w:rPr>
          <w:sz w:val="24"/>
        </w:rPr>
        <w:t>partes</w:t>
      </w:r>
      <w:r>
        <w:rPr>
          <w:spacing w:val="-1"/>
          <w:sz w:val="24"/>
        </w:rPr>
        <w:t xml:space="preserve"> </w:t>
      </w:r>
      <w:r>
        <w:rPr>
          <w:sz w:val="24"/>
        </w:rPr>
        <w:t>adotam</w:t>
      </w:r>
      <w:r>
        <w:rPr>
          <w:spacing w:val="-3"/>
          <w:sz w:val="24"/>
        </w:rPr>
        <w:t xml:space="preserve"> </w:t>
      </w:r>
      <w:r>
        <w:rPr>
          <w:sz w:val="24"/>
        </w:rPr>
        <w:t>os</w:t>
      </w:r>
      <w:r>
        <w:rPr>
          <w:spacing w:val="2"/>
          <w:sz w:val="24"/>
        </w:rPr>
        <w:t xml:space="preserve"> </w:t>
      </w:r>
      <w:r>
        <w:rPr>
          <w:spacing w:val="-2"/>
          <w:sz w:val="24"/>
        </w:rPr>
        <w:t>conceitos:</w:t>
      </w:r>
    </w:p>
    <w:p w14:paraId="44F0C2DB" w14:textId="77777777" w:rsidR="00943E25" w:rsidRDefault="00826A4A">
      <w:pPr>
        <w:pStyle w:val="PargrafodaLista"/>
        <w:numPr>
          <w:ilvl w:val="0"/>
          <w:numId w:val="5"/>
        </w:numPr>
        <w:tabs>
          <w:tab w:val="left" w:pos="264"/>
        </w:tabs>
        <w:ind w:left="87" w:right="508" w:firstLine="0"/>
        <w:jc w:val="both"/>
        <w:rPr>
          <w:sz w:val="24"/>
        </w:rPr>
      </w:pPr>
      <w:r>
        <w:rPr>
          <w:sz w:val="24"/>
        </w:rPr>
        <w:t>- Valor do imóvel: a) valor da avaliação constante na letra “B7”, acrescidos os valores das benfeitorias existentes e que lhe integrem, atualizado monetariamente até a data do leilão na forma do item 6, podendo a CAIXA reavaliar o imóvel; ou b) se o valor do imóvel estabelecido na alínea anterior for inferior ao valor de referência para apuração do ITBI, este último será o valor mínimo estabelecido como parâmetro para efeito de venda do imóvel no primeiro leilão;</w:t>
      </w:r>
    </w:p>
    <w:p w14:paraId="637024B9" w14:textId="77777777" w:rsidR="00943E25" w:rsidRDefault="00826A4A">
      <w:pPr>
        <w:pStyle w:val="PargrafodaLista"/>
        <w:numPr>
          <w:ilvl w:val="0"/>
          <w:numId w:val="5"/>
        </w:numPr>
        <w:tabs>
          <w:tab w:val="left" w:pos="279"/>
        </w:tabs>
        <w:spacing w:before="59"/>
        <w:ind w:left="87" w:right="510" w:firstLine="0"/>
        <w:jc w:val="both"/>
        <w:rPr>
          <w:sz w:val="24"/>
        </w:rPr>
      </w:pPr>
      <w:r>
        <w:rPr>
          <w:sz w:val="24"/>
        </w:rPr>
        <w:t>- Valor da dívida: saldo devedor da operação de alienação fiduciária, na data do leilão, incluídos juros convencionais, penalidades e demais encargos contratuais;</w:t>
      </w:r>
    </w:p>
    <w:p w14:paraId="603DACE4" w14:textId="77777777" w:rsidR="00943E25" w:rsidRDefault="00826A4A">
      <w:pPr>
        <w:pStyle w:val="PargrafodaLista"/>
        <w:numPr>
          <w:ilvl w:val="0"/>
          <w:numId w:val="5"/>
        </w:numPr>
        <w:tabs>
          <w:tab w:val="left" w:pos="356"/>
        </w:tabs>
        <w:ind w:left="87" w:right="510" w:firstLine="0"/>
        <w:jc w:val="both"/>
        <w:rPr>
          <w:sz w:val="24"/>
        </w:rPr>
      </w:pPr>
      <w:r>
        <w:rPr>
          <w:sz w:val="24"/>
        </w:rPr>
        <w:t>- Valor das despesas: soma das importâncias dos encargos, custas de cobrança, notificação e intimação e as necessárias à realização do público leilão, incluindo despesas relativas aos anúncios</w:t>
      </w:r>
      <w:r>
        <w:rPr>
          <w:spacing w:val="40"/>
          <w:sz w:val="24"/>
        </w:rPr>
        <w:t xml:space="preserve"> </w:t>
      </w:r>
      <w:r>
        <w:rPr>
          <w:sz w:val="24"/>
        </w:rPr>
        <w:t>e comissão do leiloeiro.</w:t>
      </w:r>
    </w:p>
    <w:p w14:paraId="391E7EF2" w14:textId="77777777" w:rsidR="00943E25" w:rsidRDefault="00826A4A">
      <w:pPr>
        <w:pStyle w:val="PargrafodaLista"/>
        <w:numPr>
          <w:ilvl w:val="0"/>
          <w:numId w:val="5"/>
        </w:numPr>
        <w:tabs>
          <w:tab w:val="left" w:pos="427"/>
        </w:tabs>
        <w:spacing w:before="62"/>
        <w:ind w:left="87" w:right="511" w:firstLine="0"/>
        <w:jc w:val="both"/>
        <w:rPr>
          <w:sz w:val="24"/>
        </w:rPr>
      </w:pPr>
      <w:r>
        <w:rPr>
          <w:sz w:val="24"/>
        </w:rPr>
        <w:t>- Encargos do imóvel: os prêmios de seguro e os encargos legais, inclusive tributos e contribuições condominiais.</w:t>
      </w:r>
    </w:p>
    <w:p w14:paraId="61F8D4C4" w14:textId="77777777" w:rsidR="00943E25" w:rsidRDefault="00826A4A">
      <w:pPr>
        <w:pStyle w:val="PargrafodaLista"/>
        <w:numPr>
          <w:ilvl w:val="1"/>
          <w:numId w:val="11"/>
        </w:numPr>
        <w:tabs>
          <w:tab w:val="left" w:pos="938"/>
        </w:tabs>
        <w:ind w:left="87" w:right="510" w:firstLine="0"/>
        <w:jc w:val="both"/>
        <w:rPr>
          <w:sz w:val="24"/>
        </w:rPr>
      </w:pPr>
      <w:r>
        <w:rPr>
          <w:sz w:val="24"/>
        </w:rPr>
        <w:t>O primeiro leilão será realizado no prazo de 60 (sessenta) dias, contados do registro da consolidação da propriedade em nome da CAIXA, pelo valor do imóvel e se nele o maior lance oferecido for inferior ao valor do imóvel, conforme estipulado no item 18.1, I, letras “a” ou “b”.</w:t>
      </w:r>
    </w:p>
    <w:p w14:paraId="22074EA7" w14:textId="77777777" w:rsidR="00943E25" w:rsidRDefault="00826A4A">
      <w:pPr>
        <w:pStyle w:val="PargrafodaLista"/>
        <w:numPr>
          <w:ilvl w:val="2"/>
          <w:numId w:val="11"/>
        </w:numPr>
        <w:tabs>
          <w:tab w:val="left" w:pos="938"/>
        </w:tabs>
        <w:spacing w:before="59"/>
        <w:ind w:left="87" w:right="507" w:firstLine="0"/>
        <w:jc w:val="both"/>
        <w:rPr>
          <w:sz w:val="24"/>
        </w:rPr>
      </w:pPr>
      <w:r>
        <w:rPr>
          <w:sz w:val="24"/>
        </w:rPr>
        <w:t>Nos 15 (quinze) dias seguintes, no segundo leilão, será aceito o maior lance oferecido, desde que igual ou superior ao valor da dívida, garantida pela alienação fiduciária mais antiga vigente sobre o bem, das despesas, inclusive emolumentos cartorários, dos prêmios de seguro, dos encargos legais, inclusive tributos, e das contribuições condominiais.</w:t>
      </w:r>
    </w:p>
    <w:p w14:paraId="0D612248" w14:textId="77777777" w:rsidR="00943E25" w:rsidRDefault="00826A4A">
      <w:pPr>
        <w:pStyle w:val="PargrafodaLista"/>
        <w:numPr>
          <w:ilvl w:val="1"/>
          <w:numId w:val="11"/>
        </w:numPr>
        <w:tabs>
          <w:tab w:val="left" w:pos="938"/>
        </w:tabs>
        <w:spacing w:before="59"/>
        <w:ind w:left="87" w:right="508" w:firstLine="0"/>
        <w:jc w:val="both"/>
        <w:rPr>
          <w:sz w:val="24"/>
        </w:rPr>
      </w:pPr>
      <w:r>
        <w:rPr>
          <w:sz w:val="24"/>
        </w:rPr>
        <w:t>Nos 5 (cinco)</w:t>
      </w:r>
      <w:r>
        <w:rPr>
          <w:spacing w:val="-3"/>
          <w:sz w:val="24"/>
        </w:rPr>
        <w:t xml:space="preserve"> </w:t>
      </w:r>
      <w:r>
        <w:rPr>
          <w:sz w:val="24"/>
        </w:rPr>
        <w:t>dias a contar do aperfeiçoamento da venda</w:t>
      </w:r>
      <w:r>
        <w:rPr>
          <w:spacing w:val="-2"/>
          <w:sz w:val="24"/>
        </w:rPr>
        <w:t xml:space="preserve"> </w:t>
      </w:r>
      <w:r>
        <w:rPr>
          <w:sz w:val="24"/>
        </w:rPr>
        <w:t>no</w:t>
      </w:r>
      <w:r>
        <w:rPr>
          <w:spacing w:val="-2"/>
          <w:sz w:val="24"/>
        </w:rPr>
        <w:t xml:space="preserve"> </w:t>
      </w:r>
      <w:r>
        <w:rPr>
          <w:sz w:val="24"/>
        </w:rPr>
        <w:t>leilão,</w:t>
      </w:r>
      <w:r>
        <w:rPr>
          <w:spacing w:val="-2"/>
          <w:sz w:val="24"/>
        </w:rPr>
        <w:t xml:space="preserve"> </w:t>
      </w:r>
      <w:r>
        <w:rPr>
          <w:sz w:val="24"/>
        </w:rPr>
        <w:t>a CAIXA entregará ao(s) DEVEDOR(ES) a importância que sobrar, compreendendo o valor da indenização de benfeitorias, deduzidos os valores da dívida, despesas e encargos, inclusive tributos e contribuições condominiais, importando em recíproca quitação.</w:t>
      </w:r>
    </w:p>
    <w:p w14:paraId="626CCDD1" w14:textId="77777777" w:rsidR="00943E25" w:rsidRDefault="00826A4A">
      <w:pPr>
        <w:pStyle w:val="PargrafodaLista"/>
        <w:numPr>
          <w:ilvl w:val="1"/>
          <w:numId w:val="11"/>
        </w:numPr>
        <w:tabs>
          <w:tab w:val="left" w:pos="939"/>
        </w:tabs>
        <w:spacing w:before="62"/>
        <w:ind w:left="87" w:right="507" w:firstLine="0"/>
        <w:jc w:val="both"/>
        <w:rPr>
          <w:b/>
          <w:sz w:val="24"/>
        </w:rPr>
      </w:pPr>
      <w:r>
        <w:rPr>
          <w:b/>
          <w:sz w:val="24"/>
        </w:rPr>
        <w:t>Se no segundo leilão não houver lance que atenda ao referencial mínimo para arrematação estabelecido no item 18.2.1, a dívida será considerada extinta com recíproca quitação, hipótese em que a CAIXA ficará investida da livre disponibilidade e exonerada da obrigação de restituição ao(s) DEVEDOR(ES) de qualquer quantia, a que título for.</w:t>
      </w:r>
    </w:p>
    <w:p w14:paraId="0320A478" w14:textId="77777777" w:rsidR="00943E25" w:rsidRDefault="00826A4A">
      <w:pPr>
        <w:pStyle w:val="PargrafodaLista"/>
        <w:numPr>
          <w:ilvl w:val="1"/>
          <w:numId w:val="11"/>
        </w:numPr>
        <w:tabs>
          <w:tab w:val="left" w:pos="938"/>
        </w:tabs>
        <w:spacing w:before="59"/>
        <w:ind w:left="87" w:firstLine="0"/>
        <w:jc w:val="both"/>
        <w:rPr>
          <w:sz w:val="24"/>
        </w:rPr>
      </w:pPr>
      <w:r>
        <w:rPr>
          <w:sz w:val="24"/>
        </w:rPr>
        <w:t xml:space="preserve">As datas, horários e locais do primeiro leilão e do segundo, se houver, serão comunicados ao(s) DEVEDOR(ES) por correspondência dirigida aos endereços constantes do contrato, inclusive o </w:t>
      </w:r>
      <w:r>
        <w:rPr>
          <w:spacing w:val="-2"/>
          <w:sz w:val="24"/>
        </w:rPr>
        <w:t>eletrônico.</w:t>
      </w:r>
    </w:p>
    <w:p w14:paraId="16524565" w14:textId="77777777" w:rsidR="00943E25" w:rsidRDefault="00826A4A">
      <w:pPr>
        <w:pStyle w:val="PargrafodaLista"/>
        <w:numPr>
          <w:ilvl w:val="2"/>
          <w:numId w:val="11"/>
        </w:numPr>
        <w:tabs>
          <w:tab w:val="left" w:pos="938"/>
        </w:tabs>
        <w:ind w:left="87" w:right="635" w:firstLine="0"/>
        <w:jc w:val="both"/>
        <w:rPr>
          <w:sz w:val="24"/>
        </w:rPr>
      </w:pPr>
      <w:r>
        <w:rPr>
          <w:sz w:val="24"/>
        </w:rPr>
        <w:t xml:space="preserve">Os leilões e a publicação dos respectivos editais poderão ser realizados por meio </w:t>
      </w:r>
      <w:r>
        <w:rPr>
          <w:spacing w:val="-2"/>
          <w:sz w:val="24"/>
        </w:rPr>
        <w:t>eletrônico.</w:t>
      </w:r>
    </w:p>
    <w:p w14:paraId="6D3CF734" w14:textId="77777777" w:rsidR="00943E25" w:rsidRDefault="00943E25">
      <w:pPr>
        <w:pStyle w:val="PargrafodaLista"/>
        <w:rPr>
          <w:sz w:val="24"/>
        </w:rPr>
        <w:sectPr w:rsidR="00943E25">
          <w:pgSz w:w="11910" w:h="16840"/>
          <w:pgMar w:top="1340" w:right="566" w:bottom="1320" w:left="992" w:header="696" w:footer="1132" w:gutter="0"/>
          <w:cols w:space="720"/>
        </w:sectPr>
      </w:pPr>
    </w:p>
    <w:p w14:paraId="56E4699E" w14:textId="77777777" w:rsidR="00943E25" w:rsidRDefault="00826A4A">
      <w:pPr>
        <w:pStyle w:val="PargrafodaLista"/>
        <w:numPr>
          <w:ilvl w:val="1"/>
          <w:numId w:val="11"/>
        </w:numPr>
        <w:tabs>
          <w:tab w:val="left" w:pos="938"/>
        </w:tabs>
        <w:spacing w:before="82"/>
        <w:ind w:left="87" w:right="511" w:firstLine="0"/>
        <w:jc w:val="both"/>
        <w:rPr>
          <w:sz w:val="24"/>
        </w:rPr>
      </w:pPr>
      <w:r>
        <w:rPr>
          <w:sz w:val="24"/>
        </w:rPr>
        <w:lastRenderedPageBreak/>
        <w:t>Extinta a dívida, dentro</w:t>
      </w:r>
      <w:r>
        <w:rPr>
          <w:spacing w:val="-1"/>
          <w:sz w:val="24"/>
        </w:rPr>
        <w:t xml:space="preserve"> </w:t>
      </w:r>
      <w:r>
        <w:rPr>
          <w:sz w:val="24"/>
        </w:rPr>
        <w:t>de 5 (cinco)</w:t>
      </w:r>
      <w:r>
        <w:rPr>
          <w:spacing w:val="-1"/>
          <w:sz w:val="24"/>
        </w:rPr>
        <w:t xml:space="preserve"> </w:t>
      </w:r>
      <w:r>
        <w:rPr>
          <w:sz w:val="24"/>
        </w:rPr>
        <w:t>dias</w:t>
      </w:r>
      <w:r>
        <w:rPr>
          <w:spacing w:val="-1"/>
          <w:sz w:val="24"/>
        </w:rPr>
        <w:t xml:space="preserve"> </w:t>
      </w:r>
      <w:r>
        <w:rPr>
          <w:sz w:val="24"/>
        </w:rPr>
        <w:t>a contar</w:t>
      </w:r>
      <w:r>
        <w:rPr>
          <w:spacing w:val="-4"/>
          <w:sz w:val="24"/>
        </w:rPr>
        <w:t xml:space="preserve"> </w:t>
      </w:r>
      <w:r>
        <w:rPr>
          <w:sz w:val="24"/>
        </w:rPr>
        <w:t>da</w:t>
      </w:r>
      <w:r>
        <w:rPr>
          <w:spacing w:val="-1"/>
          <w:sz w:val="24"/>
        </w:rPr>
        <w:t xml:space="preserve"> </w:t>
      </w:r>
      <w:r>
        <w:rPr>
          <w:sz w:val="24"/>
        </w:rPr>
        <w:t>data</w:t>
      </w:r>
      <w:r>
        <w:rPr>
          <w:spacing w:val="-4"/>
          <w:sz w:val="24"/>
        </w:rPr>
        <w:t xml:space="preserve"> </w:t>
      </w:r>
      <w:r>
        <w:rPr>
          <w:sz w:val="24"/>
        </w:rPr>
        <w:t>da realização</w:t>
      </w:r>
      <w:r>
        <w:rPr>
          <w:spacing w:val="-1"/>
          <w:sz w:val="24"/>
        </w:rPr>
        <w:t xml:space="preserve"> </w:t>
      </w:r>
      <w:r>
        <w:rPr>
          <w:sz w:val="24"/>
        </w:rPr>
        <w:t>do</w:t>
      </w:r>
      <w:r>
        <w:rPr>
          <w:spacing w:val="-3"/>
          <w:sz w:val="24"/>
        </w:rPr>
        <w:t xml:space="preserve"> </w:t>
      </w:r>
      <w:r>
        <w:rPr>
          <w:sz w:val="24"/>
        </w:rPr>
        <w:t>segundo leilão,</w:t>
      </w:r>
      <w:r>
        <w:rPr>
          <w:spacing w:val="-4"/>
          <w:sz w:val="24"/>
        </w:rPr>
        <w:t xml:space="preserve"> </w:t>
      </w:r>
      <w:r>
        <w:rPr>
          <w:sz w:val="24"/>
        </w:rPr>
        <w:t>a CAIXA dará ao(s) DEVEDOR(ES) o termo de quitação.</w:t>
      </w:r>
    </w:p>
    <w:p w14:paraId="13B4C99D" w14:textId="77777777" w:rsidR="00943E25" w:rsidRDefault="00826A4A">
      <w:pPr>
        <w:pStyle w:val="PargrafodaLista"/>
        <w:numPr>
          <w:ilvl w:val="1"/>
          <w:numId w:val="11"/>
        </w:numPr>
        <w:tabs>
          <w:tab w:val="left" w:pos="938"/>
        </w:tabs>
        <w:ind w:left="87" w:right="507" w:firstLine="0"/>
        <w:jc w:val="both"/>
        <w:rPr>
          <w:sz w:val="24"/>
        </w:rPr>
      </w:pPr>
      <w:r>
        <w:rPr>
          <w:sz w:val="24"/>
        </w:rPr>
        <w:t>Consolidada a propriedade para a CAIXA, o(s) DEVEDOR(ES) lhe entregará(ão) o imóvel, livre e desimpedido, sob pena de pagamento à CAIXA, ou a quem vier a sucedê-la, a título de taxa de ocupação do imóvel, por mês ou fração, o valor correspondente a 1% (um por cento) do valor a que se refere o item 18.1, inciso I, computado e exigível desde a data da consolidação da propriedade fiduciária para a CAIXA até a data em que este, ou seus sucessores, for(em) imitido(s) na posse do imóvel.</w:t>
      </w:r>
    </w:p>
    <w:p w14:paraId="19A73F24" w14:textId="77777777" w:rsidR="00943E25" w:rsidRDefault="00826A4A">
      <w:pPr>
        <w:pStyle w:val="PargrafodaLista"/>
        <w:numPr>
          <w:ilvl w:val="1"/>
          <w:numId w:val="11"/>
        </w:numPr>
        <w:tabs>
          <w:tab w:val="left" w:pos="938"/>
        </w:tabs>
        <w:spacing w:before="61"/>
        <w:ind w:left="87" w:firstLine="0"/>
        <w:jc w:val="both"/>
        <w:rPr>
          <w:sz w:val="24"/>
        </w:rPr>
      </w:pPr>
      <w:r>
        <w:rPr>
          <w:sz w:val="24"/>
        </w:rPr>
        <w:t>Responde(m) o(s) DEVEDOR(ES) pelo pagamento dos impostos, taxas, contribuições condominiais, inclusive emolumentos cartorários, e outros encargos que recaiam ou venham a recair sobre o imóvel, cuja posse tenha sido transferida para o fiduciário, nos termos do art. 27 da Lei 9.514/1997, até a data em que o fiduciário vier a ser imitido na posse.</w:t>
      </w:r>
    </w:p>
    <w:p w14:paraId="402DF6E9" w14:textId="77777777" w:rsidR="00943E25" w:rsidRDefault="00826A4A">
      <w:pPr>
        <w:pStyle w:val="PargrafodaLista"/>
        <w:numPr>
          <w:ilvl w:val="1"/>
          <w:numId w:val="11"/>
        </w:numPr>
        <w:tabs>
          <w:tab w:val="left" w:pos="939"/>
        </w:tabs>
        <w:spacing w:before="59"/>
        <w:ind w:left="87" w:firstLine="0"/>
        <w:jc w:val="both"/>
        <w:rPr>
          <w:b/>
          <w:sz w:val="24"/>
        </w:rPr>
      </w:pPr>
      <w:r>
        <w:rPr>
          <w:b/>
          <w:sz w:val="24"/>
        </w:rPr>
        <w:t>Não</w:t>
      </w:r>
      <w:r>
        <w:rPr>
          <w:b/>
          <w:spacing w:val="-3"/>
          <w:sz w:val="24"/>
        </w:rPr>
        <w:t xml:space="preserve"> </w:t>
      </w:r>
      <w:r>
        <w:rPr>
          <w:b/>
          <w:sz w:val="24"/>
        </w:rPr>
        <w:t>se</w:t>
      </w:r>
      <w:r>
        <w:rPr>
          <w:b/>
          <w:spacing w:val="-3"/>
          <w:sz w:val="24"/>
        </w:rPr>
        <w:t xml:space="preserve"> </w:t>
      </w:r>
      <w:r>
        <w:rPr>
          <w:b/>
          <w:sz w:val="24"/>
        </w:rPr>
        <w:t>aplica</w:t>
      </w:r>
      <w:r>
        <w:rPr>
          <w:b/>
          <w:spacing w:val="-1"/>
          <w:sz w:val="24"/>
        </w:rPr>
        <w:t xml:space="preserve"> </w:t>
      </w:r>
      <w:r>
        <w:rPr>
          <w:b/>
          <w:sz w:val="24"/>
        </w:rPr>
        <w:t>ao</w:t>
      </w:r>
      <w:r>
        <w:rPr>
          <w:b/>
          <w:spacing w:val="-1"/>
          <w:sz w:val="24"/>
        </w:rPr>
        <w:t xml:space="preserve"> </w:t>
      </w:r>
      <w:r>
        <w:rPr>
          <w:b/>
          <w:sz w:val="24"/>
        </w:rPr>
        <w:t>imóvel</w:t>
      </w:r>
      <w:r>
        <w:rPr>
          <w:b/>
          <w:spacing w:val="-3"/>
          <w:sz w:val="24"/>
        </w:rPr>
        <w:t xml:space="preserve"> </w:t>
      </w:r>
      <w:r>
        <w:rPr>
          <w:b/>
          <w:sz w:val="24"/>
        </w:rPr>
        <w:t>objeto</w:t>
      </w:r>
      <w:r>
        <w:rPr>
          <w:b/>
          <w:spacing w:val="-3"/>
          <w:sz w:val="24"/>
        </w:rPr>
        <w:t xml:space="preserve"> </w:t>
      </w:r>
      <w:r>
        <w:rPr>
          <w:b/>
          <w:sz w:val="24"/>
        </w:rPr>
        <w:t>do presente</w:t>
      </w:r>
      <w:r>
        <w:rPr>
          <w:b/>
          <w:spacing w:val="-1"/>
          <w:sz w:val="24"/>
        </w:rPr>
        <w:t xml:space="preserve"> </w:t>
      </w:r>
      <w:r>
        <w:rPr>
          <w:b/>
          <w:sz w:val="24"/>
        </w:rPr>
        <w:t>contrato</w:t>
      </w:r>
      <w:r>
        <w:rPr>
          <w:b/>
          <w:spacing w:val="-1"/>
          <w:sz w:val="24"/>
        </w:rPr>
        <w:t xml:space="preserve"> </w:t>
      </w:r>
      <w:r>
        <w:rPr>
          <w:b/>
          <w:sz w:val="24"/>
        </w:rPr>
        <w:t>o direito</w:t>
      </w:r>
      <w:r>
        <w:rPr>
          <w:b/>
          <w:spacing w:val="-1"/>
          <w:sz w:val="24"/>
        </w:rPr>
        <w:t xml:space="preserve"> </w:t>
      </w:r>
      <w:r>
        <w:rPr>
          <w:b/>
          <w:sz w:val="24"/>
        </w:rPr>
        <w:t>de</w:t>
      </w:r>
      <w:r>
        <w:rPr>
          <w:b/>
          <w:spacing w:val="-3"/>
          <w:sz w:val="24"/>
        </w:rPr>
        <w:t xml:space="preserve"> </w:t>
      </w:r>
      <w:r>
        <w:rPr>
          <w:b/>
          <w:sz w:val="24"/>
        </w:rPr>
        <w:t>preferência em</w:t>
      </w:r>
      <w:r>
        <w:rPr>
          <w:b/>
          <w:spacing w:val="-1"/>
          <w:sz w:val="24"/>
        </w:rPr>
        <w:t xml:space="preserve"> </w:t>
      </w:r>
      <w:r>
        <w:rPr>
          <w:b/>
          <w:sz w:val="24"/>
        </w:rPr>
        <w:t>favor</w:t>
      </w:r>
      <w:r>
        <w:rPr>
          <w:b/>
          <w:spacing w:val="-1"/>
          <w:sz w:val="24"/>
        </w:rPr>
        <w:t xml:space="preserve"> </w:t>
      </w:r>
      <w:r>
        <w:rPr>
          <w:b/>
          <w:sz w:val="24"/>
        </w:rPr>
        <w:t>do locatário, estabelecido pelo art. 27 da Lei 8.245/1991.</w:t>
      </w:r>
    </w:p>
    <w:p w14:paraId="3E661047" w14:textId="77777777" w:rsidR="00943E25" w:rsidRDefault="00826A4A">
      <w:pPr>
        <w:pStyle w:val="PargrafodaLista"/>
        <w:numPr>
          <w:ilvl w:val="1"/>
          <w:numId w:val="11"/>
        </w:numPr>
        <w:tabs>
          <w:tab w:val="left" w:pos="939"/>
        </w:tabs>
        <w:ind w:left="87" w:right="507" w:firstLine="0"/>
        <w:jc w:val="both"/>
        <w:rPr>
          <w:b/>
          <w:sz w:val="24"/>
        </w:rPr>
      </w:pPr>
      <w:r>
        <w:rPr>
          <w:b/>
          <w:sz w:val="24"/>
        </w:rPr>
        <w:t>Se</w:t>
      </w:r>
      <w:r>
        <w:rPr>
          <w:b/>
          <w:spacing w:val="-6"/>
          <w:sz w:val="24"/>
        </w:rPr>
        <w:t xml:space="preserve"> </w:t>
      </w:r>
      <w:r>
        <w:rPr>
          <w:b/>
          <w:sz w:val="24"/>
        </w:rPr>
        <w:t>o imóvel estiver</w:t>
      </w:r>
      <w:r>
        <w:rPr>
          <w:b/>
          <w:spacing w:val="-2"/>
          <w:sz w:val="24"/>
        </w:rPr>
        <w:t xml:space="preserve"> </w:t>
      </w:r>
      <w:r>
        <w:rPr>
          <w:b/>
          <w:sz w:val="24"/>
        </w:rPr>
        <w:t>locado, a</w:t>
      </w:r>
      <w:r>
        <w:rPr>
          <w:b/>
          <w:spacing w:val="-2"/>
          <w:sz w:val="24"/>
        </w:rPr>
        <w:t xml:space="preserve"> </w:t>
      </w:r>
      <w:r>
        <w:rPr>
          <w:b/>
          <w:sz w:val="24"/>
        </w:rPr>
        <w:t>locação</w:t>
      </w:r>
      <w:r>
        <w:rPr>
          <w:b/>
          <w:spacing w:val="-4"/>
          <w:sz w:val="24"/>
        </w:rPr>
        <w:t xml:space="preserve"> </w:t>
      </w:r>
      <w:r>
        <w:rPr>
          <w:b/>
          <w:sz w:val="24"/>
        </w:rPr>
        <w:t>poderá</w:t>
      </w:r>
      <w:r>
        <w:rPr>
          <w:b/>
          <w:spacing w:val="-1"/>
          <w:sz w:val="24"/>
        </w:rPr>
        <w:t xml:space="preserve"> </w:t>
      </w:r>
      <w:r>
        <w:rPr>
          <w:b/>
          <w:sz w:val="24"/>
        </w:rPr>
        <w:t>ser</w:t>
      </w:r>
      <w:r>
        <w:rPr>
          <w:b/>
          <w:spacing w:val="-4"/>
          <w:sz w:val="24"/>
        </w:rPr>
        <w:t xml:space="preserve"> </w:t>
      </w:r>
      <w:r>
        <w:rPr>
          <w:b/>
          <w:sz w:val="24"/>
        </w:rPr>
        <w:t>denunciada</w:t>
      </w:r>
      <w:r>
        <w:rPr>
          <w:b/>
          <w:spacing w:val="-2"/>
          <w:sz w:val="24"/>
        </w:rPr>
        <w:t xml:space="preserve"> </w:t>
      </w:r>
      <w:r>
        <w:rPr>
          <w:b/>
          <w:sz w:val="24"/>
        </w:rPr>
        <w:t>com</w:t>
      </w:r>
      <w:r>
        <w:rPr>
          <w:b/>
          <w:spacing w:val="-1"/>
          <w:sz w:val="24"/>
        </w:rPr>
        <w:t xml:space="preserve"> </w:t>
      </w:r>
      <w:r>
        <w:rPr>
          <w:b/>
          <w:sz w:val="24"/>
        </w:rPr>
        <w:t>prazo</w:t>
      </w:r>
      <w:r>
        <w:rPr>
          <w:b/>
          <w:spacing w:val="-2"/>
          <w:sz w:val="24"/>
        </w:rPr>
        <w:t xml:space="preserve"> </w:t>
      </w:r>
      <w:r>
        <w:rPr>
          <w:b/>
          <w:sz w:val="24"/>
        </w:rPr>
        <w:t>de</w:t>
      </w:r>
      <w:r>
        <w:rPr>
          <w:b/>
          <w:spacing w:val="-2"/>
          <w:sz w:val="24"/>
        </w:rPr>
        <w:t xml:space="preserve"> </w:t>
      </w:r>
      <w:r>
        <w:rPr>
          <w:b/>
          <w:sz w:val="24"/>
        </w:rPr>
        <w:t>30 (trinta)</w:t>
      </w:r>
      <w:r>
        <w:rPr>
          <w:b/>
          <w:spacing w:val="-2"/>
          <w:sz w:val="24"/>
        </w:rPr>
        <w:t xml:space="preserve"> </w:t>
      </w:r>
      <w:r>
        <w:rPr>
          <w:b/>
          <w:sz w:val="24"/>
        </w:rPr>
        <w:t>dias para desocupação, salvo concordância por escrito da CAIXA ou de seus sucessores, devendo a denúncia ocorrer no prazo de 90(noventa) dias a contar da data da consolidação da propriedade, sendo ineficaz e sem efeito, a contratação ou prorrogação de locação do imóvel alienado fiduciariamente, por prazo superior a 1 (um) ano sem concordância por escrito da CAIXA.</w:t>
      </w:r>
    </w:p>
    <w:p w14:paraId="6C8B4024" w14:textId="77777777" w:rsidR="00943E25" w:rsidRDefault="00826A4A">
      <w:pPr>
        <w:pStyle w:val="PargrafodaLista"/>
        <w:numPr>
          <w:ilvl w:val="0"/>
          <w:numId w:val="11"/>
        </w:numPr>
        <w:tabs>
          <w:tab w:val="left" w:pos="939"/>
        </w:tabs>
        <w:spacing w:before="59"/>
        <w:ind w:left="87" w:right="508" w:firstLine="0"/>
        <w:jc w:val="both"/>
        <w:rPr>
          <w:b/>
          <w:sz w:val="24"/>
        </w:rPr>
      </w:pPr>
      <w:r>
        <w:rPr>
          <w:b/>
          <w:sz w:val="24"/>
        </w:rPr>
        <w:t>SEGURO - É obrigatória a contratação pelo(s) DEVEDOR(ES) de seguro com cobertura, no mínimo, de MIP - Morte e Invalidez Permanente e DFI - Danos Físicos ao Imóvel, conforme Resolução BACEN nº 3.811/2009.</w:t>
      </w:r>
    </w:p>
    <w:p w14:paraId="3528A8CE" w14:textId="77777777" w:rsidR="00943E25" w:rsidRDefault="00826A4A">
      <w:pPr>
        <w:pStyle w:val="PargrafodaLista"/>
        <w:numPr>
          <w:ilvl w:val="1"/>
          <w:numId w:val="11"/>
        </w:numPr>
        <w:tabs>
          <w:tab w:val="left" w:pos="938"/>
        </w:tabs>
        <w:spacing w:before="62"/>
        <w:ind w:left="87" w:right="508" w:firstLine="0"/>
        <w:jc w:val="both"/>
        <w:rPr>
          <w:sz w:val="24"/>
        </w:rPr>
      </w:pPr>
      <w:r>
        <w:rPr>
          <w:sz w:val="24"/>
        </w:rPr>
        <w:t>O(s) DEVEDOR(ES) se obriga(m) a manter e pagar até a liquidação da dívida os prêmios de seguro e eventuais tributos com valores compatíveis com a cobertura total do saldo devedor do financiamento para reposição do imóvel dado em garantia, no caso de DFI, conforme estipulado na Apólice de Seguro contratada, disponível no site da seguradora escolhida.</w:t>
      </w:r>
    </w:p>
    <w:p w14:paraId="73E0A6E6" w14:textId="77777777" w:rsidR="00943E25" w:rsidRDefault="00826A4A">
      <w:pPr>
        <w:pStyle w:val="PargrafodaLista"/>
        <w:numPr>
          <w:ilvl w:val="1"/>
          <w:numId w:val="11"/>
        </w:numPr>
        <w:tabs>
          <w:tab w:val="left" w:pos="938"/>
        </w:tabs>
        <w:spacing w:before="59"/>
        <w:ind w:left="87" w:firstLine="0"/>
        <w:jc w:val="both"/>
        <w:rPr>
          <w:sz w:val="24"/>
        </w:rPr>
      </w:pPr>
      <w:r>
        <w:rPr>
          <w:sz w:val="24"/>
        </w:rPr>
        <w:t>O(s) DEVEDOR(ES) declara(m) ter contratado, por livre escolha, o Seguro Habitacional Apólice de Morte e Invalidez Permanente (MIP) nº 6100000000021 e Apólice de Danos Físicos ao Imóvel (DFI) nº 6510000000023, processo SUSEP nº 15414.617294/2020-71 e o Seguro Residencial de Danos Físicos ao Conteúdo (DFC) Apólice nº 1400001333423, processo SUSEP nº 15414.617297/2020-12</w:t>
      </w:r>
      <w:r>
        <w:rPr>
          <w:spacing w:val="37"/>
          <w:sz w:val="24"/>
        </w:rPr>
        <w:t xml:space="preserve"> </w:t>
      </w:r>
      <w:r>
        <w:rPr>
          <w:sz w:val="24"/>
        </w:rPr>
        <w:t>de</w:t>
      </w:r>
      <w:r>
        <w:rPr>
          <w:spacing w:val="42"/>
          <w:sz w:val="24"/>
        </w:rPr>
        <w:t xml:space="preserve"> </w:t>
      </w:r>
      <w:r>
        <w:rPr>
          <w:sz w:val="24"/>
        </w:rPr>
        <w:t>emissão</w:t>
      </w:r>
      <w:r>
        <w:rPr>
          <w:spacing w:val="39"/>
          <w:sz w:val="24"/>
        </w:rPr>
        <w:t xml:space="preserve"> </w:t>
      </w:r>
      <w:r>
        <w:rPr>
          <w:sz w:val="24"/>
        </w:rPr>
        <w:t>da</w:t>
      </w:r>
      <w:r>
        <w:rPr>
          <w:spacing w:val="40"/>
          <w:sz w:val="24"/>
        </w:rPr>
        <w:t xml:space="preserve"> </w:t>
      </w:r>
      <w:r>
        <w:rPr>
          <w:sz w:val="24"/>
        </w:rPr>
        <w:t>Seguradora</w:t>
      </w:r>
      <w:r>
        <w:rPr>
          <w:spacing w:val="42"/>
          <w:sz w:val="24"/>
        </w:rPr>
        <w:t xml:space="preserve"> </w:t>
      </w:r>
      <w:r>
        <w:rPr>
          <w:sz w:val="24"/>
        </w:rPr>
        <w:t>CAIXA</w:t>
      </w:r>
      <w:r>
        <w:rPr>
          <w:spacing w:val="39"/>
          <w:sz w:val="24"/>
        </w:rPr>
        <w:t xml:space="preserve"> </w:t>
      </w:r>
      <w:r>
        <w:rPr>
          <w:sz w:val="24"/>
        </w:rPr>
        <w:t>RESIDENCIAL</w:t>
      </w:r>
      <w:r>
        <w:rPr>
          <w:spacing w:val="39"/>
          <w:sz w:val="24"/>
        </w:rPr>
        <w:t xml:space="preserve"> </w:t>
      </w:r>
      <w:r>
        <w:rPr>
          <w:sz w:val="24"/>
        </w:rPr>
        <w:t>HABITACIONAL</w:t>
      </w:r>
      <w:r>
        <w:rPr>
          <w:spacing w:val="40"/>
          <w:sz w:val="24"/>
        </w:rPr>
        <w:t xml:space="preserve"> </w:t>
      </w:r>
      <w:r>
        <w:rPr>
          <w:spacing w:val="-2"/>
          <w:sz w:val="24"/>
        </w:rPr>
        <w:t>ESPECIAL,</w:t>
      </w:r>
    </w:p>
    <w:p w14:paraId="0C6FAB03" w14:textId="77777777" w:rsidR="00943E25" w:rsidRDefault="00826A4A">
      <w:pPr>
        <w:pStyle w:val="Corpodetexto"/>
        <w:ind w:right="509"/>
      </w:pPr>
      <w:r>
        <w:t>tendo a CAIXA como estipulante e/ou beneficiária, com o Custo Efetivo de Seguro Habitacional (CESH) de 4,2192%.</w:t>
      </w:r>
    </w:p>
    <w:p w14:paraId="33004378" w14:textId="77777777" w:rsidR="00943E25" w:rsidRDefault="00826A4A">
      <w:pPr>
        <w:pStyle w:val="PargrafodaLista"/>
        <w:numPr>
          <w:ilvl w:val="1"/>
          <w:numId w:val="11"/>
        </w:numPr>
        <w:tabs>
          <w:tab w:val="left" w:pos="938"/>
        </w:tabs>
        <w:spacing w:before="0"/>
        <w:ind w:left="87" w:right="508" w:firstLine="0"/>
        <w:jc w:val="both"/>
        <w:rPr>
          <w:sz w:val="24"/>
        </w:rPr>
      </w:pPr>
      <w:r>
        <w:rPr>
          <w:sz w:val="24"/>
        </w:rPr>
        <w:t xml:space="preserve">O(s) DEVEDOR(ES) assume(m) ter conhecimento das condições das Apólices Habitacionais oferecidas pelas seguradoras operadas pela CAIXA e do valor do CESH (Custo Efetivo do Seguro Habitacional) correspondente às condições e aos parâmetros vigentes na data do cálculo, bem como da possibilidade de contratação de outra apólice de livre escolha com as coberturas mínimas e indispensáveis previstas pelo Conselho Monetário Nacional - CMN, Resolução Bacen 3811/2009, nas condições estabelecidas pelo Conselho Nacional </w:t>
      </w:r>
      <w:r>
        <w:rPr>
          <w:sz w:val="24"/>
        </w:rPr>
        <w:t>de Seguros Privados - CNSP;</w:t>
      </w:r>
    </w:p>
    <w:p w14:paraId="2C2920F8" w14:textId="77777777" w:rsidR="00943E25" w:rsidRDefault="00826A4A">
      <w:pPr>
        <w:pStyle w:val="PargrafodaLista"/>
        <w:numPr>
          <w:ilvl w:val="1"/>
          <w:numId w:val="11"/>
        </w:numPr>
        <w:tabs>
          <w:tab w:val="left" w:pos="938"/>
        </w:tabs>
        <w:spacing w:before="1"/>
        <w:ind w:left="938" w:right="0" w:hanging="851"/>
        <w:jc w:val="both"/>
        <w:rPr>
          <w:sz w:val="24"/>
        </w:rPr>
      </w:pPr>
      <w:r>
        <w:rPr>
          <w:sz w:val="24"/>
        </w:rPr>
        <w:t>O(s)</w:t>
      </w:r>
      <w:r>
        <w:rPr>
          <w:spacing w:val="-2"/>
          <w:sz w:val="24"/>
        </w:rPr>
        <w:t xml:space="preserve"> </w:t>
      </w:r>
      <w:r>
        <w:rPr>
          <w:sz w:val="24"/>
        </w:rPr>
        <w:t>DEVEDOR(ES)</w:t>
      </w:r>
      <w:r>
        <w:rPr>
          <w:spacing w:val="-2"/>
          <w:sz w:val="24"/>
        </w:rPr>
        <w:t xml:space="preserve"> </w:t>
      </w:r>
      <w:r>
        <w:rPr>
          <w:sz w:val="24"/>
        </w:rPr>
        <w:t>tem(têm)</w:t>
      </w:r>
      <w:r>
        <w:rPr>
          <w:spacing w:val="-1"/>
          <w:sz w:val="24"/>
        </w:rPr>
        <w:t xml:space="preserve"> </w:t>
      </w:r>
      <w:r>
        <w:rPr>
          <w:sz w:val="24"/>
        </w:rPr>
        <w:t>ciência</w:t>
      </w:r>
      <w:r>
        <w:rPr>
          <w:spacing w:val="-2"/>
          <w:sz w:val="24"/>
        </w:rPr>
        <w:t xml:space="preserve"> </w:t>
      </w:r>
      <w:r>
        <w:rPr>
          <w:spacing w:val="-4"/>
          <w:sz w:val="24"/>
        </w:rPr>
        <w:t>que:</w:t>
      </w:r>
    </w:p>
    <w:p w14:paraId="40E2A3C8" w14:textId="77777777" w:rsidR="00943E25" w:rsidRDefault="00826A4A">
      <w:pPr>
        <w:pStyle w:val="PargrafodaLista"/>
        <w:numPr>
          <w:ilvl w:val="0"/>
          <w:numId w:val="4"/>
        </w:numPr>
        <w:tabs>
          <w:tab w:val="left" w:pos="329"/>
        </w:tabs>
        <w:spacing w:before="0"/>
        <w:ind w:left="87" w:right="508" w:firstLine="0"/>
        <w:jc w:val="both"/>
        <w:rPr>
          <w:sz w:val="24"/>
        </w:rPr>
      </w:pPr>
      <w:r>
        <w:rPr>
          <w:sz w:val="24"/>
        </w:rPr>
        <w:t>a</w:t>
      </w:r>
      <w:r>
        <w:rPr>
          <w:spacing w:val="-2"/>
          <w:sz w:val="24"/>
        </w:rPr>
        <w:t xml:space="preserve"> </w:t>
      </w:r>
      <w:r>
        <w:rPr>
          <w:sz w:val="24"/>
        </w:rPr>
        <w:t>cobertura</w:t>
      </w:r>
      <w:r>
        <w:rPr>
          <w:spacing w:val="-5"/>
          <w:sz w:val="24"/>
        </w:rPr>
        <w:t xml:space="preserve"> </w:t>
      </w:r>
      <w:r>
        <w:rPr>
          <w:sz w:val="24"/>
        </w:rPr>
        <w:t>do</w:t>
      </w:r>
      <w:r>
        <w:rPr>
          <w:spacing w:val="-4"/>
          <w:sz w:val="24"/>
        </w:rPr>
        <w:t xml:space="preserve"> </w:t>
      </w:r>
      <w:r>
        <w:rPr>
          <w:sz w:val="24"/>
        </w:rPr>
        <w:t>seguro</w:t>
      </w:r>
      <w:r>
        <w:rPr>
          <w:spacing w:val="-6"/>
          <w:sz w:val="24"/>
        </w:rPr>
        <w:t xml:space="preserve"> </w:t>
      </w:r>
      <w:r>
        <w:rPr>
          <w:sz w:val="24"/>
        </w:rPr>
        <w:t>inicia-se</w:t>
      </w:r>
      <w:r>
        <w:rPr>
          <w:spacing w:val="-2"/>
          <w:sz w:val="24"/>
        </w:rPr>
        <w:t xml:space="preserve"> </w:t>
      </w:r>
      <w:r>
        <w:rPr>
          <w:sz w:val="24"/>
        </w:rPr>
        <w:t>na assinatura</w:t>
      </w:r>
      <w:r>
        <w:rPr>
          <w:spacing w:val="-2"/>
          <w:sz w:val="24"/>
        </w:rPr>
        <w:t xml:space="preserve"> </w:t>
      </w:r>
      <w:r>
        <w:rPr>
          <w:sz w:val="24"/>
        </w:rPr>
        <w:t>deste</w:t>
      </w:r>
      <w:r>
        <w:rPr>
          <w:spacing w:val="-2"/>
          <w:sz w:val="24"/>
        </w:rPr>
        <w:t xml:space="preserve"> </w:t>
      </w:r>
      <w:r>
        <w:rPr>
          <w:sz w:val="24"/>
        </w:rPr>
        <w:t>contrato</w:t>
      </w:r>
      <w:r>
        <w:rPr>
          <w:spacing w:val="-2"/>
          <w:sz w:val="24"/>
        </w:rPr>
        <w:t xml:space="preserve"> </w:t>
      </w:r>
      <w:r>
        <w:rPr>
          <w:sz w:val="24"/>
        </w:rPr>
        <w:t>e</w:t>
      </w:r>
      <w:r>
        <w:rPr>
          <w:spacing w:val="-2"/>
          <w:sz w:val="24"/>
        </w:rPr>
        <w:t xml:space="preserve"> </w:t>
      </w:r>
      <w:r>
        <w:rPr>
          <w:sz w:val="24"/>
        </w:rPr>
        <w:t>rege-se pelas</w:t>
      </w:r>
      <w:r>
        <w:rPr>
          <w:spacing w:val="-2"/>
          <w:sz w:val="24"/>
        </w:rPr>
        <w:t xml:space="preserve"> </w:t>
      </w:r>
      <w:r>
        <w:rPr>
          <w:sz w:val="24"/>
        </w:rPr>
        <w:t>cláusulas</w:t>
      </w:r>
      <w:r>
        <w:rPr>
          <w:spacing w:val="-2"/>
          <w:sz w:val="24"/>
        </w:rPr>
        <w:t xml:space="preserve"> </w:t>
      </w:r>
      <w:r>
        <w:rPr>
          <w:sz w:val="24"/>
        </w:rPr>
        <w:t>e</w:t>
      </w:r>
      <w:r>
        <w:rPr>
          <w:spacing w:val="-2"/>
          <w:sz w:val="24"/>
        </w:rPr>
        <w:t xml:space="preserve"> </w:t>
      </w:r>
      <w:r>
        <w:rPr>
          <w:sz w:val="24"/>
        </w:rPr>
        <w:t>condições da Apólice, pactuadas pelo(s) DEVEDOR(ES) e aceitas pela CAIXA, em especial as de exclusão de cobertura securitária e forma de recálculo de prêmios de seguro e dos fluxos de pagamentos e recebimentos no cálculo do CESH, conforme estabelecido pelo CNSP;</w:t>
      </w:r>
    </w:p>
    <w:p w14:paraId="51B219C1" w14:textId="77777777" w:rsidR="00943E25" w:rsidRDefault="00826A4A">
      <w:pPr>
        <w:pStyle w:val="PargrafodaLista"/>
        <w:numPr>
          <w:ilvl w:val="0"/>
          <w:numId w:val="4"/>
        </w:numPr>
        <w:tabs>
          <w:tab w:val="left" w:pos="441"/>
        </w:tabs>
        <w:spacing w:before="0"/>
        <w:ind w:left="87" w:firstLine="0"/>
        <w:jc w:val="both"/>
        <w:rPr>
          <w:sz w:val="24"/>
        </w:rPr>
      </w:pPr>
      <w:r>
        <w:rPr>
          <w:sz w:val="24"/>
        </w:rPr>
        <w:t>para efeitos de indenização securitária de MIP, serão considerados os percentuais de participação no pagamento da parcela que constam no quadro resumo deste contrato;</w:t>
      </w:r>
    </w:p>
    <w:p w14:paraId="3892E2BF" w14:textId="77777777" w:rsidR="00943E25" w:rsidRDefault="00943E25">
      <w:pPr>
        <w:pStyle w:val="PargrafodaLista"/>
        <w:rPr>
          <w:sz w:val="24"/>
        </w:rPr>
        <w:sectPr w:rsidR="00943E25">
          <w:headerReference w:type="default" r:id="rId16"/>
          <w:footerReference w:type="default" r:id="rId17"/>
          <w:pgSz w:w="11910" w:h="16840"/>
          <w:pgMar w:top="1340" w:right="566" w:bottom="1320" w:left="992" w:header="696" w:footer="1132" w:gutter="0"/>
          <w:cols w:space="720"/>
        </w:sectPr>
      </w:pPr>
    </w:p>
    <w:p w14:paraId="761186DC" w14:textId="77777777" w:rsidR="00943E25" w:rsidRDefault="00826A4A">
      <w:pPr>
        <w:pStyle w:val="PargrafodaLista"/>
        <w:numPr>
          <w:ilvl w:val="0"/>
          <w:numId w:val="4"/>
        </w:numPr>
        <w:tabs>
          <w:tab w:val="left" w:pos="327"/>
        </w:tabs>
        <w:spacing w:before="82"/>
        <w:ind w:left="87" w:firstLine="0"/>
        <w:jc w:val="both"/>
        <w:rPr>
          <w:sz w:val="24"/>
        </w:rPr>
      </w:pPr>
      <w:r>
        <w:rPr>
          <w:sz w:val="24"/>
        </w:rPr>
        <w:lastRenderedPageBreak/>
        <w:t>não haverá cobertura para riscos de MIP decorrentes e/ou relacionados à doença manifesta em data anterior à assinatura deste contrato, de conhecimento do segurado e não declarada na proposta do seguro bem como as decorrentes de eventos resultantes de</w:t>
      </w:r>
      <w:r>
        <w:rPr>
          <w:spacing w:val="-1"/>
          <w:sz w:val="24"/>
        </w:rPr>
        <w:t xml:space="preserve"> </w:t>
      </w:r>
      <w:r>
        <w:rPr>
          <w:sz w:val="24"/>
        </w:rPr>
        <w:t>acidente pessoal, ocorrido em data anterior à assinatura deste contrato;</w:t>
      </w:r>
    </w:p>
    <w:p w14:paraId="196F9F15" w14:textId="77777777" w:rsidR="00943E25" w:rsidRDefault="00826A4A">
      <w:pPr>
        <w:pStyle w:val="PargrafodaLista"/>
        <w:numPr>
          <w:ilvl w:val="1"/>
          <w:numId w:val="11"/>
        </w:numPr>
        <w:tabs>
          <w:tab w:val="left" w:pos="938"/>
        </w:tabs>
        <w:spacing w:before="0"/>
        <w:ind w:left="87" w:right="507" w:firstLine="0"/>
        <w:jc w:val="both"/>
        <w:rPr>
          <w:sz w:val="24"/>
        </w:rPr>
      </w:pPr>
      <w:r>
        <w:rPr>
          <w:sz w:val="24"/>
        </w:rPr>
        <w:t>O(s) DEVEDOR(ES) confirma(m) ter acessado e lido no site da seguradora contratada a apólice escolhida, concordando com as Condições Gerais, Especiais e Particulares pactuadas e com as obrigações perante a CAIXA, em especial:</w:t>
      </w:r>
    </w:p>
    <w:p w14:paraId="6A36B787" w14:textId="77777777" w:rsidR="00943E25" w:rsidRDefault="00826A4A">
      <w:pPr>
        <w:pStyle w:val="PargrafodaLista"/>
        <w:numPr>
          <w:ilvl w:val="0"/>
          <w:numId w:val="3"/>
        </w:numPr>
        <w:tabs>
          <w:tab w:val="left" w:pos="346"/>
        </w:tabs>
        <w:spacing w:before="0"/>
        <w:ind w:left="87" w:right="511" w:firstLine="0"/>
        <w:jc w:val="both"/>
        <w:rPr>
          <w:sz w:val="24"/>
        </w:rPr>
      </w:pPr>
      <w:r>
        <w:rPr>
          <w:sz w:val="24"/>
        </w:rPr>
        <w:t>o valor do prêmio de seguro para cobertura de MIP será determinado com base na faixa etária dos DEVEDORES e proporcional à composição de renda estabelecida no quadro resumo deste contrato, aplicado sobre o saldo devedor apurado no dia do vencimento do encargo mensal;</w:t>
      </w:r>
    </w:p>
    <w:p w14:paraId="502B9A26" w14:textId="77777777" w:rsidR="00943E25" w:rsidRDefault="00826A4A">
      <w:pPr>
        <w:pStyle w:val="PargrafodaLista"/>
        <w:numPr>
          <w:ilvl w:val="0"/>
          <w:numId w:val="3"/>
        </w:numPr>
        <w:tabs>
          <w:tab w:val="left" w:pos="352"/>
        </w:tabs>
        <w:spacing w:before="1"/>
        <w:ind w:left="87" w:firstLine="0"/>
        <w:jc w:val="both"/>
        <w:rPr>
          <w:sz w:val="24"/>
        </w:rPr>
      </w:pPr>
      <w:r>
        <w:rPr>
          <w:sz w:val="24"/>
        </w:rPr>
        <w:t>para enquadramento do(s) DEVEDOR(ES) na respectiva faixa etária será considerada a idade em anos completos, na data de assinatura deste contrato, com mudanças de alíquota sempre que a idade do segurado atingir nova faixa;</w:t>
      </w:r>
    </w:p>
    <w:p w14:paraId="33C5710F" w14:textId="77777777" w:rsidR="00943E25" w:rsidRDefault="00826A4A">
      <w:pPr>
        <w:pStyle w:val="PargrafodaLista"/>
        <w:numPr>
          <w:ilvl w:val="0"/>
          <w:numId w:val="3"/>
        </w:numPr>
        <w:tabs>
          <w:tab w:val="left" w:pos="320"/>
        </w:tabs>
        <w:spacing w:before="0"/>
        <w:ind w:left="87" w:right="508" w:firstLine="0"/>
        <w:jc w:val="both"/>
        <w:rPr>
          <w:sz w:val="24"/>
        </w:rPr>
      </w:pPr>
      <w:r>
        <w:rPr>
          <w:sz w:val="24"/>
        </w:rPr>
        <w:t xml:space="preserve">o valor do prêmio de seguro para cobertura dos riscos de DFI, objeto da garantia, é determinado com base no valor de avaliação mencionado no quadro resumo e atualizado com base no coeficiente estipulado na apólice de seguro contratada, não se aplicando à modalidade Lote </w:t>
      </w:r>
      <w:r>
        <w:rPr>
          <w:spacing w:val="-2"/>
          <w:sz w:val="24"/>
        </w:rPr>
        <w:t>Urbanizado;</w:t>
      </w:r>
    </w:p>
    <w:p w14:paraId="388F0A57" w14:textId="77777777" w:rsidR="00943E25" w:rsidRDefault="00826A4A">
      <w:pPr>
        <w:pStyle w:val="PargrafodaLista"/>
        <w:numPr>
          <w:ilvl w:val="0"/>
          <w:numId w:val="3"/>
        </w:numPr>
        <w:tabs>
          <w:tab w:val="left" w:pos="360"/>
        </w:tabs>
        <w:spacing w:before="0"/>
        <w:ind w:left="87" w:right="513" w:firstLine="0"/>
        <w:jc w:val="both"/>
        <w:rPr>
          <w:sz w:val="24"/>
        </w:rPr>
      </w:pPr>
      <w:r>
        <w:rPr>
          <w:sz w:val="24"/>
        </w:rPr>
        <w:t>em caso de sinistro o valor da indenização será aplicado na solução, amortização ou liquidação</w:t>
      </w:r>
      <w:r>
        <w:rPr>
          <w:spacing w:val="40"/>
          <w:sz w:val="24"/>
        </w:rPr>
        <w:t xml:space="preserve"> </w:t>
      </w:r>
      <w:r>
        <w:rPr>
          <w:sz w:val="24"/>
        </w:rPr>
        <w:t>da dívida, tendo o(s) DEVEDOR(ES) direito ao saldo remanescente, se houver;</w:t>
      </w:r>
    </w:p>
    <w:p w14:paraId="628C86CB" w14:textId="77777777" w:rsidR="00943E25" w:rsidRDefault="00826A4A">
      <w:pPr>
        <w:pStyle w:val="PargrafodaLista"/>
        <w:numPr>
          <w:ilvl w:val="0"/>
          <w:numId w:val="3"/>
        </w:numPr>
        <w:tabs>
          <w:tab w:val="left" w:pos="360"/>
        </w:tabs>
        <w:spacing w:before="0"/>
        <w:ind w:left="87" w:right="508" w:firstLine="0"/>
        <w:jc w:val="both"/>
        <w:rPr>
          <w:sz w:val="24"/>
        </w:rPr>
      </w:pPr>
      <w:r>
        <w:rPr>
          <w:sz w:val="24"/>
        </w:rPr>
        <w:t>no sinistro de natureza pessoal (MIP), a quantia paga a título de indenização será destinada à amortização ou liquidação total do saldo devedor, atualizado na forma pactuada neste contrato, observada a proporcionalidade de renda indicada no quadro resumo e, no caso de indenização inferior ao saldo devedor, a diferença do débito será de responsabilidade do titular, cônjuge, herdeiros e/ou sucessores;</w:t>
      </w:r>
    </w:p>
    <w:p w14:paraId="441BF5C2" w14:textId="77777777" w:rsidR="00943E25" w:rsidRDefault="00826A4A">
      <w:pPr>
        <w:pStyle w:val="PargrafodaLista"/>
        <w:numPr>
          <w:ilvl w:val="0"/>
          <w:numId w:val="3"/>
        </w:numPr>
        <w:tabs>
          <w:tab w:val="left" w:pos="299"/>
        </w:tabs>
        <w:spacing w:before="0"/>
        <w:ind w:left="87" w:right="510" w:firstLine="0"/>
        <w:jc w:val="both"/>
        <w:rPr>
          <w:sz w:val="24"/>
        </w:rPr>
      </w:pPr>
      <w:r>
        <w:rPr>
          <w:sz w:val="24"/>
        </w:rPr>
        <w:t>no sinistro de natureza material (DFI) a indenização corresponderá ao montante necessário para recuperar o imóvel financiado limitado ao valor da importância segurada e, caso a seguradora prefira repor a garantia em seu estado anterior ao sinistro, está se responsabilizará integralmente pela contratação e acompanhamento das obras, não cabendo à CAIXA qualquer responsabilidade, inclusive de financiar eventual diferença verificada como necessária para que seja devolvida ao imóvel a condição apresentada imedia</w:t>
      </w:r>
      <w:r>
        <w:rPr>
          <w:sz w:val="24"/>
        </w:rPr>
        <w:t>tamente antes do sinistro;</w:t>
      </w:r>
    </w:p>
    <w:p w14:paraId="7FAFEF69" w14:textId="77777777" w:rsidR="00943E25" w:rsidRDefault="00826A4A">
      <w:pPr>
        <w:pStyle w:val="PargrafodaLista"/>
        <w:numPr>
          <w:ilvl w:val="0"/>
          <w:numId w:val="3"/>
        </w:numPr>
        <w:tabs>
          <w:tab w:val="left" w:pos="361"/>
        </w:tabs>
        <w:spacing w:before="0"/>
        <w:ind w:left="87" w:right="508" w:firstLine="0"/>
        <w:jc w:val="both"/>
        <w:rPr>
          <w:sz w:val="24"/>
        </w:rPr>
      </w:pPr>
      <w:r>
        <w:rPr>
          <w:sz w:val="24"/>
        </w:rPr>
        <w:t>na negativa de cobertura por parte da Seguradora, nos casos de sinistro de natureza pessoal</w:t>
      </w:r>
      <w:r>
        <w:rPr>
          <w:spacing w:val="40"/>
          <w:sz w:val="24"/>
        </w:rPr>
        <w:t xml:space="preserve"> </w:t>
      </w:r>
      <w:r>
        <w:rPr>
          <w:sz w:val="24"/>
        </w:rPr>
        <w:t>e/ou de natureza material, o(s) DEVEDOR(ES), seu(s) cônjuge(s), herdeiro(s) e/ou sucessor(es) ficarão responsáveis pelo pagamento dos encargos mensais do financiamento até a quitação da dívida ou pela recomposição da garantia em seu estado anterior ao do sinistro, respectivamente, sob pena de antecipar o vencimento da dívida;</w:t>
      </w:r>
    </w:p>
    <w:p w14:paraId="1B808A7B" w14:textId="77777777" w:rsidR="00943E25" w:rsidRDefault="00826A4A">
      <w:pPr>
        <w:pStyle w:val="PargrafodaLista"/>
        <w:numPr>
          <w:ilvl w:val="0"/>
          <w:numId w:val="3"/>
        </w:numPr>
        <w:tabs>
          <w:tab w:val="left" w:pos="407"/>
        </w:tabs>
        <w:spacing w:before="0"/>
        <w:ind w:left="87" w:firstLine="0"/>
        <w:jc w:val="both"/>
        <w:rPr>
          <w:sz w:val="24"/>
        </w:rPr>
      </w:pPr>
      <w:r>
        <w:rPr>
          <w:sz w:val="24"/>
        </w:rPr>
        <w:t>é facultado à Seguradora estabelecer prazo de carência limitado a 12 (doze) meses para cobertura de natureza pessoal do referido sinistro quando houver alteração dos percentuais de composição de renda;</w:t>
      </w:r>
    </w:p>
    <w:p w14:paraId="2D4D4390" w14:textId="77777777" w:rsidR="00943E25" w:rsidRDefault="00826A4A">
      <w:pPr>
        <w:pStyle w:val="PargrafodaLista"/>
        <w:numPr>
          <w:ilvl w:val="0"/>
          <w:numId w:val="3"/>
        </w:numPr>
        <w:tabs>
          <w:tab w:val="left" w:pos="298"/>
        </w:tabs>
        <w:spacing w:before="0"/>
        <w:ind w:left="87" w:right="510" w:firstLine="0"/>
        <w:jc w:val="both"/>
        <w:rPr>
          <w:b/>
          <w:sz w:val="24"/>
        </w:rPr>
      </w:pPr>
      <w:r>
        <w:rPr>
          <w:b/>
          <w:sz w:val="24"/>
        </w:rPr>
        <w:t>a ocorrência de sinistro deverá ser comunicada à CAIXA - agência detentora do contrato, por escrito e imediatamente, comprometendo-se o(s) DEVEDOR(ES) e seus beneficiários a comunicar(em) imediatamente a CAIXA qualquer evento suscetível de agravar o risco coberto,</w:t>
      </w:r>
      <w:r>
        <w:rPr>
          <w:b/>
          <w:spacing w:val="40"/>
          <w:sz w:val="24"/>
        </w:rPr>
        <w:t xml:space="preserve"> </w:t>
      </w:r>
      <w:r>
        <w:rPr>
          <w:b/>
          <w:sz w:val="24"/>
        </w:rPr>
        <w:t>sob pena de perda do direito à indenização se provado que silenciou de má-fé.</w:t>
      </w:r>
    </w:p>
    <w:p w14:paraId="0825AB9B" w14:textId="77777777" w:rsidR="00943E25" w:rsidRDefault="00826A4A">
      <w:pPr>
        <w:pStyle w:val="PargrafodaLista"/>
        <w:numPr>
          <w:ilvl w:val="0"/>
          <w:numId w:val="3"/>
        </w:numPr>
        <w:tabs>
          <w:tab w:val="left" w:pos="274"/>
        </w:tabs>
        <w:spacing w:before="0"/>
        <w:ind w:left="87" w:right="510" w:firstLine="0"/>
        <w:jc w:val="both"/>
        <w:rPr>
          <w:sz w:val="24"/>
        </w:rPr>
      </w:pPr>
      <w:r>
        <w:rPr>
          <w:sz w:val="24"/>
        </w:rPr>
        <w:t>ciência</w:t>
      </w:r>
      <w:r>
        <w:rPr>
          <w:spacing w:val="-2"/>
          <w:sz w:val="24"/>
        </w:rPr>
        <w:t xml:space="preserve"> </w:t>
      </w:r>
      <w:r>
        <w:rPr>
          <w:sz w:val="24"/>
        </w:rPr>
        <w:t>que todas</w:t>
      </w:r>
      <w:r>
        <w:rPr>
          <w:spacing w:val="-3"/>
          <w:sz w:val="24"/>
        </w:rPr>
        <w:t xml:space="preserve"> </w:t>
      </w:r>
      <w:r>
        <w:rPr>
          <w:sz w:val="24"/>
        </w:rPr>
        <w:t>as</w:t>
      </w:r>
      <w:r>
        <w:rPr>
          <w:spacing w:val="-3"/>
          <w:sz w:val="24"/>
        </w:rPr>
        <w:t xml:space="preserve"> </w:t>
      </w:r>
      <w:r>
        <w:rPr>
          <w:sz w:val="24"/>
        </w:rPr>
        <w:t>Condições</w:t>
      </w:r>
      <w:r>
        <w:rPr>
          <w:spacing w:val="-3"/>
          <w:sz w:val="24"/>
        </w:rPr>
        <w:t xml:space="preserve"> </w:t>
      </w:r>
      <w:r>
        <w:rPr>
          <w:sz w:val="24"/>
        </w:rPr>
        <w:t>do</w:t>
      </w:r>
      <w:r>
        <w:rPr>
          <w:spacing w:val="-2"/>
          <w:sz w:val="24"/>
        </w:rPr>
        <w:t xml:space="preserve"> </w:t>
      </w:r>
      <w:r>
        <w:rPr>
          <w:sz w:val="24"/>
        </w:rPr>
        <w:t>Seguro</w:t>
      </w:r>
      <w:r>
        <w:rPr>
          <w:spacing w:val="-2"/>
          <w:sz w:val="24"/>
        </w:rPr>
        <w:t xml:space="preserve"> </w:t>
      </w:r>
      <w:r>
        <w:rPr>
          <w:sz w:val="24"/>
        </w:rPr>
        <w:t>Habitacional</w:t>
      </w:r>
      <w:r>
        <w:rPr>
          <w:spacing w:val="-2"/>
          <w:sz w:val="24"/>
        </w:rPr>
        <w:t xml:space="preserve"> </w:t>
      </w:r>
      <w:r>
        <w:rPr>
          <w:sz w:val="24"/>
        </w:rPr>
        <w:t>e</w:t>
      </w:r>
      <w:r>
        <w:rPr>
          <w:spacing w:val="-2"/>
          <w:sz w:val="24"/>
        </w:rPr>
        <w:t xml:space="preserve"> </w:t>
      </w:r>
      <w:r>
        <w:rPr>
          <w:sz w:val="24"/>
        </w:rPr>
        <w:t>Residencial,</w:t>
      </w:r>
      <w:r>
        <w:rPr>
          <w:spacing w:val="-6"/>
          <w:sz w:val="24"/>
        </w:rPr>
        <w:t xml:space="preserve"> </w:t>
      </w:r>
      <w:r>
        <w:rPr>
          <w:sz w:val="24"/>
        </w:rPr>
        <w:t>bem como ao</w:t>
      </w:r>
      <w:r>
        <w:rPr>
          <w:spacing w:val="-2"/>
          <w:sz w:val="24"/>
        </w:rPr>
        <w:t xml:space="preserve"> </w:t>
      </w:r>
      <w:r>
        <w:rPr>
          <w:sz w:val="24"/>
        </w:rPr>
        <w:t>Certificado,</w:t>
      </w:r>
      <w:r>
        <w:rPr>
          <w:spacing w:val="-3"/>
          <w:sz w:val="24"/>
        </w:rPr>
        <w:t xml:space="preserve"> </w:t>
      </w:r>
      <w:r>
        <w:rPr>
          <w:sz w:val="24"/>
        </w:rPr>
        <w:t xml:space="preserve">às Condições Gerais, ao Guia de Serviço de Assistência e ao Regulamento do Sorteio, são disponibilizadas no portal: </w:t>
      </w:r>
      <w:hyperlink r:id="rId18">
        <w:r>
          <w:rPr>
            <w:sz w:val="24"/>
          </w:rPr>
          <w:t>https://www.caixaseguridade.com.br/</w:t>
        </w:r>
      </w:hyperlink>
      <w:r>
        <w:rPr>
          <w:sz w:val="24"/>
        </w:rPr>
        <w:t xml:space="preserve"> menu Área do Cliente - opção 'Residencial e Habitacional';</w:t>
      </w:r>
    </w:p>
    <w:p w14:paraId="283506F1" w14:textId="77777777" w:rsidR="00943E25" w:rsidRDefault="00943E25">
      <w:pPr>
        <w:pStyle w:val="PargrafodaLista"/>
        <w:rPr>
          <w:sz w:val="24"/>
        </w:rPr>
        <w:sectPr w:rsidR="00943E25">
          <w:headerReference w:type="default" r:id="rId19"/>
          <w:footerReference w:type="default" r:id="rId20"/>
          <w:pgSz w:w="11910" w:h="16840"/>
          <w:pgMar w:top="1340" w:right="566" w:bottom="1320" w:left="992" w:header="696" w:footer="1132" w:gutter="0"/>
          <w:pgNumType w:start="1"/>
          <w:cols w:space="720"/>
        </w:sectPr>
      </w:pPr>
    </w:p>
    <w:p w14:paraId="155816C8" w14:textId="77777777" w:rsidR="00943E25" w:rsidRDefault="00826A4A">
      <w:pPr>
        <w:pStyle w:val="PargrafodaLista"/>
        <w:numPr>
          <w:ilvl w:val="0"/>
          <w:numId w:val="3"/>
        </w:numPr>
        <w:tabs>
          <w:tab w:val="left" w:pos="331"/>
        </w:tabs>
        <w:spacing w:before="82"/>
        <w:ind w:left="87" w:right="508" w:firstLine="0"/>
        <w:jc w:val="both"/>
        <w:rPr>
          <w:sz w:val="24"/>
        </w:rPr>
      </w:pPr>
      <w:r>
        <w:rPr>
          <w:sz w:val="24"/>
        </w:rPr>
        <w:lastRenderedPageBreak/>
        <w:t>o valor do prêmio do seguro para a cobertura dos riscos de DFC, será determinado com base no coeficiente estipulado na apólice de seguro contratada e o valor do prêmio estará contemplado no valor total das parcelas cobradas do cliente, da mesma forma que são cobradas as coberturas MIP (Morte e Invalidez Permanente) e DFI (Danos Físicos ao Imóvel);</w:t>
      </w:r>
    </w:p>
    <w:p w14:paraId="6F6EB837" w14:textId="77777777" w:rsidR="00943E25" w:rsidRDefault="00826A4A">
      <w:pPr>
        <w:pStyle w:val="PargrafodaLista"/>
        <w:numPr>
          <w:ilvl w:val="0"/>
          <w:numId w:val="3"/>
        </w:numPr>
        <w:tabs>
          <w:tab w:val="left" w:pos="332"/>
        </w:tabs>
        <w:spacing w:before="0"/>
        <w:ind w:left="87" w:firstLine="0"/>
        <w:jc w:val="both"/>
        <w:rPr>
          <w:sz w:val="24"/>
        </w:rPr>
      </w:pPr>
      <w:r>
        <w:rPr>
          <w:sz w:val="24"/>
        </w:rPr>
        <w:t>no sinistro de natureza de conteúdo a indenização corresponderá ao valor da importância segurada (IS) para cada cobertura, considerados os limites máximos, mínimos e percentuais de importância segurada (IS) e de franquia detalhados na apólice contratada;</w:t>
      </w:r>
    </w:p>
    <w:p w14:paraId="059E13B7" w14:textId="77777777" w:rsidR="00943E25" w:rsidRDefault="00826A4A">
      <w:pPr>
        <w:pStyle w:val="PargrafodaLista"/>
        <w:numPr>
          <w:ilvl w:val="0"/>
          <w:numId w:val="3"/>
        </w:numPr>
        <w:tabs>
          <w:tab w:val="left" w:pos="429"/>
          <w:tab w:val="left" w:pos="4245"/>
          <w:tab w:val="left" w:pos="9103"/>
        </w:tabs>
        <w:spacing w:before="0"/>
        <w:ind w:left="87" w:firstLine="0"/>
        <w:jc w:val="both"/>
        <w:rPr>
          <w:sz w:val="24"/>
        </w:rPr>
      </w:pPr>
      <w:r>
        <w:rPr>
          <w:sz w:val="24"/>
        </w:rPr>
        <w:t xml:space="preserve">ciência, quanto ao seguro Danos Físicos ao Conteúdo (DFC), que estão disponíveis os serviços ofertados no Guia de Assistências 24h no Portal do Cliente na página </w:t>
      </w:r>
      <w:hyperlink r:id="rId21">
        <w:r>
          <w:rPr>
            <w:sz w:val="24"/>
          </w:rPr>
          <w:t>https://www.caixaseguridade.com.br/</w:t>
        </w:r>
      </w:hyperlink>
      <w:r>
        <w:rPr>
          <w:sz w:val="24"/>
        </w:rPr>
        <w:t xml:space="preserve">, opção 'Residencial e Habitacional', link 'Área do Cliente' e </w:t>
      </w:r>
      <w:r>
        <w:rPr>
          <w:spacing w:val="-5"/>
          <w:sz w:val="24"/>
        </w:rPr>
        <w:t>aba</w:t>
      </w:r>
      <w:r>
        <w:rPr>
          <w:sz w:val="24"/>
        </w:rPr>
        <w:tab/>
      </w:r>
      <w:r>
        <w:rPr>
          <w:sz w:val="24"/>
        </w:rPr>
        <w:tab/>
      </w:r>
      <w:r>
        <w:rPr>
          <w:spacing w:val="-2"/>
          <w:sz w:val="24"/>
        </w:rPr>
        <w:t>'Condições</w:t>
      </w:r>
      <w:r>
        <w:rPr>
          <w:sz w:val="24"/>
        </w:rPr>
        <w:tab/>
      </w:r>
      <w:r>
        <w:rPr>
          <w:spacing w:val="-2"/>
          <w:sz w:val="24"/>
        </w:rPr>
        <w:t>Gerais'.</w:t>
      </w:r>
    </w:p>
    <w:p w14:paraId="1C66FF2B" w14:textId="77777777" w:rsidR="00943E25" w:rsidRDefault="00826A4A">
      <w:pPr>
        <w:pStyle w:val="PargrafodaLista"/>
        <w:numPr>
          <w:ilvl w:val="1"/>
          <w:numId w:val="11"/>
        </w:numPr>
        <w:tabs>
          <w:tab w:val="left" w:pos="938"/>
        </w:tabs>
        <w:spacing w:before="1"/>
        <w:ind w:left="87" w:firstLine="0"/>
        <w:jc w:val="both"/>
        <w:rPr>
          <w:sz w:val="24"/>
        </w:rPr>
      </w:pPr>
      <w:r>
        <w:rPr>
          <w:sz w:val="24"/>
        </w:rPr>
        <w:t>O(s) DEVEDOR(ES) declara(m) ter conhecimento de que até a liquidação do financiamento, se contrato adimplente, poderá ser solicitada a substituição da Apólice, sujeita à aprovação pela CAIXA e desde que atendidos os requisitos fixados pelo CNSP - Conselho Nacional de Seguros Privados ou pelo Banco Central do Brasil - BACEN.</w:t>
      </w:r>
    </w:p>
    <w:p w14:paraId="3657C420" w14:textId="77777777" w:rsidR="00943E25" w:rsidRDefault="00826A4A">
      <w:pPr>
        <w:pStyle w:val="PargrafodaLista"/>
        <w:numPr>
          <w:ilvl w:val="0"/>
          <w:numId w:val="11"/>
        </w:numPr>
        <w:tabs>
          <w:tab w:val="left" w:pos="939"/>
        </w:tabs>
        <w:spacing w:before="0"/>
        <w:ind w:left="87" w:firstLine="0"/>
        <w:jc w:val="both"/>
        <w:rPr>
          <w:sz w:val="24"/>
        </w:rPr>
      </w:pPr>
      <w:r>
        <w:rPr>
          <w:b/>
          <w:sz w:val="24"/>
        </w:rPr>
        <w:t xml:space="preserve">ENCARGOS FISCAIS - </w:t>
      </w:r>
      <w:r>
        <w:rPr>
          <w:sz w:val="24"/>
        </w:rPr>
        <w:t>Os tributos, impostos, tarifas e taxas incidentes sobre o imóvel deverão ser pagos em dia pelo(s) DEVEDOR(ES), podendo a CAIXA exigir comprovação e o atraso poderá</w:t>
      </w:r>
      <w:r>
        <w:rPr>
          <w:spacing w:val="-3"/>
          <w:sz w:val="24"/>
        </w:rPr>
        <w:t xml:space="preserve"> </w:t>
      </w:r>
      <w:r>
        <w:rPr>
          <w:sz w:val="24"/>
        </w:rPr>
        <w:t>ensejar</w:t>
      </w:r>
      <w:r>
        <w:rPr>
          <w:spacing w:val="-5"/>
          <w:sz w:val="24"/>
        </w:rPr>
        <w:t xml:space="preserve"> </w:t>
      </w:r>
      <w:r>
        <w:rPr>
          <w:sz w:val="24"/>
        </w:rPr>
        <w:t>o vencimento</w:t>
      </w:r>
      <w:r>
        <w:rPr>
          <w:spacing w:val="-5"/>
          <w:sz w:val="24"/>
        </w:rPr>
        <w:t xml:space="preserve"> </w:t>
      </w:r>
      <w:r>
        <w:rPr>
          <w:sz w:val="24"/>
        </w:rPr>
        <w:t>antecipado</w:t>
      </w:r>
      <w:r>
        <w:rPr>
          <w:spacing w:val="-3"/>
          <w:sz w:val="24"/>
        </w:rPr>
        <w:t xml:space="preserve"> </w:t>
      </w:r>
      <w:r>
        <w:rPr>
          <w:sz w:val="24"/>
        </w:rPr>
        <w:t>da</w:t>
      </w:r>
      <w:r>
        <w:rPr>
          <w:spacing w:val="-2"/>
          <w:sz w:val="24"/>
        </w:rPr>
        <w:t xml:space="preserve"> </w:t>
      </w:r>
      <w:r>
        <w:rPr>
          <w:sz w:val="24"/>
        </w:rPr>
        <w:t>dívida</w:t>
      </w:r>
      <w:r>
        <w:rPr>
          <w:spacing w:val="-3"/>
          <w:sz w:val="24"/>
        </w:rPr>
        <w:t xml:space="preserve"> </w:t>
      </w:r>
      <w:r>
        <w:rPr>
          <w:sz w:val="24"/>
        </w:rPr>
        <w:t>ou</w:t>
      </w:r>
      <w:r>
        <w:rPr>
          <w:spacing w:val="-1"/>
          <w:sz w:val="24"/>
        </w:rPr>
        <w:t xml:space="preserve"> </w:t>
      </w:r>
      <w:r>
        <w:rPr>
          <w:sz w:val="24"/>
        </w:rPr>
        <w:t>pagamento</w:t>
      </w:r>
      <w:r>
        <w:rPr>
          <w:spacing w:val="-3"/>
          <w:sz w:val="24"/>
        </w:rPr>
        <w:t xml:space="preserve"> </w:t>
      </w:r>
      <w:r>
        <w:rPr>
          <w:sz w:val="24"/>
        </w:rPr>
        <w:t>pela</w:t>
      </w:r>
      <w:r>
        <w:rPr>
          <w:spacing w:val="-3"/>
          <w:sz w:val="24"/>
        </w:rPr>
        <w:t xml:space="preserve"> </w:t>
      </w:r>
      <w:r>
        <w:rPr>
          <w:sz w:val="24"/>
        </w:rPr>
        <w:t>CAIXA</w:t>
      </w:r>
      <w:r>
        <w:rPr>
          <w:spacing w:val="-3"/>
          <w:sz w:val="24"/>
        </w:rPr>
        <w:t xml:space="preserve"> </w:t>
      </w:r>
      <w:r>
        <w:rPr>
          <w:sz w:val="24"/>
        </w:rPr>
        <w:t>e</w:t>
      </w:r>
      <w:r>
        <w:rPr>
          <w:spacing w:val="-2"/>
          <w:sz w:val="24"/>
        </w:rPr>
        <w:t xml:space="preserve"> </w:t>
      </w:r>
      <w:r>
        <w:rPr>
          <w:sz w:val="24"/>
        </w:rPr>
        <w:t>posterior</w:t>
      </w:r>
      <w:r>
        <w:rPr>
          <w:spacing w:val="-2"/>
          <w:sz w:val="24"/>
        </w:rPr>
        <w:t xml:space="preserve"> </w:t>
      </w:r>
      <w:r>
        <w:rPr>
          <w:sz w:val="24"/>
        </w:rPr>
        <w:t>reembolso pelo(s) DEVEDOR(ES), atualizados monetariamente e acrescidos de juros contratuais.</w:t>
      </w:r>
    </w:p>
    <w:p w14:paraId="600BDF9B" w14:textId="77777777" w:rsidR="00943E25" w:rsidRDefault="00826A4A">
      <w:pPr>
        <w:pStyle w:val="PargrafodaLista"/>
        <w:numPr>
          <w:ilvl w:val="0"/>
          <w:numId w:val="11"/>
        </w:numPr>
        <w:tabs>
          <w:tab w:val="left" w:pos="939"/>
        </w:tabs>
        <w:spacing w:before="58"/>
        <w:ind w:left="939" w:right="0" w:hanging="852"/>
        <w:rPr>
          <w:sz w:val="24"/>
        </w:rPr>
      </w:pPr>
      <w:r>
        <w:rPr>
          <w:b/>
          <w:sz w:val="24"/>
        </w:rPr>
        <w:t>CUMPRIMENTO</w:t>
      </w:r>
      <w:r>
        <w:rPr>
          <w:b/>
          <w:spacing w:val="39"/>
          <w:sz w:val="24"/>
        </w:rPr>
        <w:t xml:space="preserve">  </w:t>
      </w:r>
      <w:r>
        <w:rPr>
          <w:b/>
          <w:sz w:val="24"/>
        </w:rPr>
        <w:t>DAS</w:t>
      </w:r>
      <w:r>
        <w:rPr>
          <w:b/>
          <w:spacing w:val="39"/>
          <w:sz w:val="24"/>
        </w:rPr>
        <w:t xml:space="preserve">  </w:t>
      </w:r>
      <w:r>
        <w:rPr>
          <w:b/>
          <w:sz w:val="24"/>
        </w:rPr>
        <w:t>OBRIGAÇÕES</w:t>
      </w:r>
      <w:r>
        <w:rPr>
          <w:b/>
          <w:spacing w:val="38"/>
          <w:sz w:val="24"/>
        </w:rPr>
        <w:t xml:space="preserve">  </w:t>
      </w:r>
      <w:r>
        <w:rPr>
          <w:b/>
          <w:sz w:val="24"/>
        </w:rPr>
        <w:t>CONTRATUAIS</w:t>
      </w:r>
      <w:r>
        <w:rPr>
          <w:b/>
          <w:spacing w:val="40"/>
          <w:sz w:val="24"/>
        </w:rPr>
        <w:t xml:space="preserve">  </w:t>
      </w:r>
      <w:r>
        <w:rPr>
          <w:b/>
          <w:sz w:val="24"/>
        </w:rPr>
        <w:t>-</w:t>
      </w:r>
      <w:r>
        <w:rPr>
          <w:b/>
          <w:spacing w:val="43"/>
          <w:sz w:val="24"/>
        </w:rPr>
        <w:t xml:space="preserve">  </w:t>
      </w:r>
      <w:r>
        <w:rPr>
          <w:sz w:val="24"/>
        </w:rPr>
        <w:t>A</w:t>
      </w:r>
      <w:r>
        <w:rPr>
          <w:spacing w:val="37"/>
          <w:sz w:val="24"/>
        </w:rPr>
        <w:t xml:space="preserve">  </w:t>
      </w:r>
      <w:r>
        <w:rPr>
          <w:sz w:val="24"/>
        </w:rPr>
        <w:t>tolerância</w:t>
      </w:r>
      <w:r>
        <w:rPr>
          <w:spacing w:val="37"/>
          <w:sz w:val="24"/>
        </w:rPr>
        <w:t xml:space="preserve">  </w:t>
      </w:r>
      <w:r>
        <w:rPr>
          <w:sz w:val="24"/>
        </w:rPr>
        <w:t>pela</w:t>
      </w:r>
      <w:r>
        <w:rPr>
          <w:spacing w:val="39"/>
          <w:sz w:val="24"/>
        </w:rPr>
        <w:t xml:space="preserve">  </w:t>
      </w:r>
      <w:r>
        <w:rPr>
          <w:sz w:val="24"/>
        </w:rPr>
        <w:t>CAIXA</w:t>
      </w:r>
      <w:r>
        <w:rPr>
          <w:spacing w:val="37"/>
          <w:sz w:val="24"/>
        </w:rPr>
        <w:t xml:space="preserve">  </w:t>
      </w:r>
      <w:r>
        <w:rPr>
          <w:spacing w:val="-5"/>
          <w:sz w:val="24"/>
        </w:rPr>
        <w:t>no</w:t>
      </w:r>
    </w:p>
    <w:p w14:paraId="428E314C" w14:textId="77777777" w:rsidR="00943E25" w:rsidRDefault="00826A4A">
      <w:pPr>
        <w:pStyle w:val="Corpodetexto"/>
        <w:ind w:right="512"/>
      </w:pPr>
      <w:r>
        <w:t>cumprimento</w:t>
      </w:r>
      <w:r>
        <w:rPr>
          <w:spacing w:val="-2"/>
        </w:rPr>
        <w:t xml:space="preserve"> </w:t>
      </w:r>
      <w:r>
        <w:t>das obrigações</w:t>
      </w:r>
      <w:r>
        <w:rPr>
          <w:spacing w:val="-2"/>
        </w:rPr>
        <w:t xml:space="preserve"> </w:t>
      </w:r>
      <w:r>
        <w:t>contratuais</w:t>
      </w:r>
      <w:r>
        <w:rPr>
          <w:spacing w:val="-4"/>
        </w:rPr>
        <w:t xml:space="preserve"> </w:t>
      </w:r>
      <w:r>
        <w:t>não</w:t>
      </w:r>
      <w:r>
        <w:rPr>
          <w:spacing w:val="-2"/>
        </w:rPr>
        <w:t xml:space="preserve"> </w:t>
      </w:r>
      <w:r>
        <w:t>acarretará</w:t>
      </w:r>
      <w:r>
        <w:rPr>
          <w:spacing w:val="-4"/>
        </w:rPr>
        <w:t xml:space="preserve"> </w:t>
      </w:r>
      <w:r>
        <w:t>o</w:t>
      </w:r>
      <w:r>
        <w:rPr>
          <w:spacing w:val="-2"/>
        </w:rPr>
        <w:t xml:space="preserve"> </w:t>
      </w:r>
      <w:r>
        <w:t>cancelamento</w:t>
      </w:r>
      <w:r>
        <w:rPr>
          <w:spacing w:val="-4"/>
        </w:rPr>
        <w:t xml:space="preserve"> </w:t>
      </w:r>
      <w:r>
        <w:t>das</w:t>
      </w:r>
      <w:r>
        <w:rPr>
          <w:spacing w:val="-2"/>
        </w:rPr>
        <w:t xml:space="preserve"> </w:t>
      </w:r>
      <w:r>
        <w:t>penalidades</w:t>
      </w:r>
      <w:r>
        <w:rPr>
          <w:spacing w:val="-2"/>
        </w:rPr>
        <w:t xml:space="preserve"> </w:t>
      </w:r>
      <w:r>
        <w:t>e</w:t>
      </w:r>
      <w:r>
        <w:rPr>
          <w:spacing w:val="-2"/>
        </w:rPr>
        <w:t xml:space="preserve"> </w:t>
      </w:r>
      <w:r>
        <w:t>poderes ora conferidos, que poderão ser exercidos a qualquer tempo, sendo as obrigações extensivas aos herdeiros/sucessores/cessionários/promitentes cessionários do(s) DEVEDOR(ES).</w:t>
      </w:r>
    </w:p>
    <w:p w14:paraId="64061157" w14:textId="77777777" w:rsidR="00943E25" w:rsidRDefault="00826A4A">
      <w:pPr>
        <w:pStyle w:val="PargrafodaLista"/>
        <w:numPr>
          <w:ilvl w:val="0"/>
          <w:numId w:val="11"/>
        </w:numPr>
        <w:tabs>
          <w:tab w:val="left" w:pos="939"/>
        </w:tabs>
        <w:spacing w:before="62"/>
        <w:ind w:left="939" w:right="0" w:hanging="852"/>
        <w:rPr>
          <w:b/>
          <w:sz w:val="24"/>
        </w:rPr>
      </w:pPr>
      <w:r>
        <w:rPr>
          <w:b/>
          <w:sz w:val="24"/>
        </w:rPr>
        <w:t>COMUNICAÇÃO</w:t>
      </w:r>
      <w:r>
        <w:rPr>
          <w:b/>
          <w:spacing w:val="61"/>
          <w:sz w:val="24"/>
        </w:rPr>
        <w:t xml:space="preserve"> </w:t>
      </w:r>
      <w:r>
        <w:rPr>
          <w:b/>
          <w:sz w:val="24"/>
        </w:rPr>
        <w:t>COM</w:t>
      </w:r>
      <w:r>
        <w:rPr>
          <w:b/>
          <w:spacing w:val="62"/>
          <w:sz w:val="24"/>
        </w:rPr>
        <w:t xml:space="preserve"> </w:t>
      </w:r>
      <w:r>
        <w:rPr>
          <w:b/>
          <w:sz w:val="24"/>
        </w:rPr>
        <w:t>O(S)</w:t>
      </w:r>
      <w:r>
        <w:rPr>
          <w:b/>
          <w:spacing w:val="64"/>
          <w:sz w:val="24"/>
        </w:rPr>
        <w:t xml:space="preserve"> </w:t>
      </w:r>
      <w:r>
        <w:rPr>
          <w:b/>
          <w:sz w:val="24"/>
        </w:rPr>
        <w:t>DEVEDOR(ES)</w:t>
      </w:r>
      <w:r>
        <w:rPr>
          <w:b/>
          <w:spacing w:val="62"/>
          <w:sz w:val="24"/>
        </w:rPr>
        <w:t xml:space="preserve"> </w:t>
      </w:r>
      <w:r>
        <w:rPr>
          <w:b/>
          <w:sz w:val="24"/>
        </w:rPr>
        <w:t>-</w:t>
      </w:r>
      <w:r>
        <w:rPr>
          <w:b/>
          <w:spacing w:val="63"/>
          <w:sz w:val="24"/>
        </w:rPr>
        <w:t xml:space="preserve"> </w:t>
      </w:r>
      <w:r>
        <w:rPr>
          <w:b/>
          <w:sz w:val="24"/>
        </w:rPr>
        <w:t>O(s)</w:t>
      </w:r>
      <w:r>
        <w:rPr>
          <w:b/>
          <w:spacing w:val="63"/>
          <w:sz w:val="24"/>
        </w:rPr>
        <w:t xml:space="preserve"> </w:t>
      </w:r>
      <w:r>
        <w:rPr>
          <w:b/>
          <w:sz w:val="24"/>
        </w:rPr>
        <w:t>DEVEDOR(ES)</w:t>
      </w:r>
      <w:r>
        <w:rPr>
          <w:b/>
          <w:spacing w:val="61"/>
          <w:sz w:val="24"/>
        </w:rPr>
        <w:t xml:space="preserve"> </w:t>
      </w:r>
      <w:r>
        <w:rPr>
          <w:b/>
          <w:sz w:val="24"/>
        </w:rPr>
        <w:t>autoriza(m)</w:t>
      </w:r>
      <w:r>
        <w:rPr>
          <w:b/>
          <w:spacing w:val="64"/>
          <w:sz w:val="24"/>
        </w:rPr>
        <w:t xml:space="preserve"> </w:t>
      </w:r>
      <w:r>
        <w:rPr>
          <w:b/>
          <w:sz w:val="24"/>
        </w:rPr>
        <w:t>a</w:t>
      </w:r>
      <w:r>
        <w:rPr>
          <w:b/>
          <w:spacing w:val="64"/>
          <w:sz w:val="24"/>
        </w:rPr>
        <w:t xml:space="preserve"> </w:t>
      </w:r>
      <w:r>
        <w:rPr>
          <w:b/>
          <w:sz w:val="24"/>
        </w:rPr>
        <w:t>CAIXA</w:t>
      </w:r>
      <w:r>
        <w:rPr>
          <w:b/>
          <w:spacing w:val="62"/>
          <w:sz w:val="24"/>
        </w:rPr>
        <w:t xml:space="preserve"> </w:t>
      </w:r>
      <w:r>
        <w:rPr>
          <w:b/>
          <w:spacing w:val="-10"/>
          <w:sz w:val="24"/>
        </w:rPr>
        <w:t>a</w:t>
      </w:r>
    </w:p>
    <w:p w14:paraId="57D4238D" w14:textId="77777777" w:rsidR="00943E25" w:rsidRDefault="00826A4A">
      <w:pPr>
        <w:ind w:left="87" w:right="511"/>
        <w:jc w:val="both"/>
        <w:rPr>
          <w:b/>
          <w:sz w:val="24"/>
        </w:rPr>
      </w:pPr>
      <w:r>
        <w:rPr>
          <w:b/>
          <w:sz w:val="24"/>
        </w:rPr>
        <w:t>enviar-lhe(s) informações deste contrato, e outras pertinentes e o compartilhamento com empresas credenciadas pela CAIXA para efetuar à cobrança dos encargos caso fiquem em atraso, aos endereços e telefones que constam em suas informações cadastrais, por quaisquer meios de comunicação, inclusive eletrônico, como exemplo SMS, sendo de sua responsabilidade informar imediatamente à CAIXA, alterações referentes à titularidade, número do telefone celular, cancelamento do contrato de telefonia e outras referentes</w:t>
      </w:r>
      <w:r>
        <w:rPr>
          <w:b/>
          <w:sz w:val="24"/>
        </w:rPr>
        <w:t xml:space="preserve"> a seus dados.</w:t>
      </w:r>
    </w:p>
    <w:p w14:paraId="0064B61D" w14:textId="77777777" w:rsidR="00943E25" w:rsidRDefault="00826A4A">
      <w:pPr>
        <w:pStyle w:val="PargrafodaLista"/>
        <w:numPr>
          <w:ilvl w:val="0"/>
          <w:numId w:val="11"/>
        </w:numPr>
        <w:tabs>
          <w:tab w:val="left" w:pos="939"/>
        </w:tabs>
        <w:spacing w:before="59"/>
        <w:ind w:left="939" w:right="0" w:hanging="852"/>
        <w:rPr>
          <w:b/>
          <w:sz w:val="24"/>
        </w:rPr>
      </w:pPr>
      <w:r>
        <w:rPr>
          <w:b/>
          <w:sz w:val="24"/>
        </w:rPr>
        <w:t>DISPENSA DE</w:t>
      </w:r>
      <w:r>
        <w:rPr>
          <w:b/>
          <w:spacing w:val="1"/>
          <w:sz w:val="24"/>
        </w:rPr>
        <w:t xml:space="preserve"> </w:t>
      </w:r>
      <w:r>
        <w:rPr>
          <w:b/>
          <w:sz w:val="24"/>
        </w:rPr>
        <w:t>CERTIDÕES</w:t>
      </w:r>
      <w:r>
        <w:rPr>
          <w:b/>
          <w:spacing w:val="2"/>
          <w:sz w:val="24"/>
        </w:rPr>
        <w:t xml:space="preserve"> </w:t>
      </w:r>
      <w:r>
        <w:rPr>
          <w:b/>
          <w:sz w:val="24"/>
        </w:rPr>
        <w:t>E APRESENTAÇÃO DO</w:t>
      </w:r>
      <w:r>
        <w:rPr>
          <w:b/>
          <w:spacing w:val="-2"/>
          <w:sz w:val="24"/>
        </w:rPr>
        <w:t xml:space="preserve"> </w:t>
      </w:r>
      <w:r>
        <w:rPr>
          <w:b/>
          <w:sz w:val="24"/>
        </w:rPr>
        <w:t>PAGAMENTO</w:t>
      </w:r>
      <w:r>
        <w:rPr>
          <w:b/>
          <w:spacing w:val="4"/>
          <w:sz w:val="24"/>
        </w:rPr>
        <w:t xml:space="preserve"> </w:t>
      </w:r>
      <w:r>
        <w:rPr>
          <w:b/>
          <w:sz w:val="24"/>
        </w:rPr>
        <w:t>DO</w:t>
      </w:r>
      <w:r>
        <w:rPr>
          <w:b/>
          <w:spacing w:val="3"/>
          <w:sz w:val="24"/>
        </w:rPr>
        <w:t xml:space="preserve"> </w:t>
      </w:r>
      <w:r>
        <w:rPr>
          <w:b/>
          <w:sz w:val="24"/>
        </w:rPr>
        <w:t>ITBI -</w:t>
      </w:r>
      <w:r>
        <w:rPr>
          <w:b/>
          <w:spacing w:val="-2"/>
          <w:sz w:val="24"/>
        </w:rPr>
        <w:t xml:space="preserve"> </w:t>
      </w:r>
      <w:r>
        <w:rPr>
          <w:b/>
          <w:sz w:val="24"/>
        </w:rPr>
        <w:t>O(s)</w:t>
      </w:r>
      <w:r>
        <w:rPr>
          <w:b/>
          <w:spacing w:val="3"/>
          <w:sz w:val="24"/>
        </w:rPr>
        <w:t xml:space="preserve"> </w:t>
      </w:r>
      <w:r>
        <w:rPr>
          <w:b/>
          <w:spacing w:val="-2"/>
          <w:sz w:val="24"/>
        </w:rPr>
        <w:t>DEVEDOR(ES)</w:t>
      </w:r>
    </w:p>
    <w:p w14:paraId="32AB1A80" w14:textId="77777777" w:rsidR="00943E25" w:rsidRDefault="00826A4A">
      <w:pPr>
        <w:ind w:left="87" w:right="508"/>
        <w:jc w:val="both"/>
        <w:rPr>
          <w:b/>
          <w:sz w:val="24"/>
        </w:rPr>
      </w:pPr>
      <w:r>
        <w:rPr>
          <w:b/>
          <w:sz w:val="24"/>
        </w:rPr>
        <w:t>e VENDEDOR(ES) dispensa(m) os documentos enumerados no Decreto 93.240/1986, inclusive as certidões fiscais e de feitos ajuizados, substituindo-os pelas Certidões de Inteiro Teor da</w:t>
      </w:r>
      <w:r>
        <w:rPr>
          <w:b/>
          <w:spacing w:val="40"/>
          <w:sz w:val="24"/>
        </w:rPr>
        <w:t xml:space="preserve"> </w:t>
      </w:r>
      <w:r>
        <w:rPr>
          <w:b/>
          <w:sz w:val="24"/>
        </w:rPr>
        <w:t>Matrícula Atualizada e de Ônus Reais.</w:t>
      </w:r>
    </w:p>
    <w:p w14:paraId="69248188" w14:textId="77777777" w:rsidR="00943E25" w:rsidRDefault="00826A4A">
      <w:pPr>
        <w:pStyle w:val="PargrafodaLista"/>
        <w:numPr>
          <w:ilvl w:val="1"/>
          <w:numId w:val="11"/>
        </w:numPr>
        <w:tabs>
          <w:tab w:val="left" w:pos="636"/>
        </w:tabs>
        <w:spacing w:before="59"/>
        <w:ind w:left="87" w:firstLine="0"/>
        <w:jc w:val="both"/>
        <w:rPr>
          <w:b/>
          <w:sz w:val="24"/>
        </w:rPr>
      </w:pPr>
      <w:r>
        <w:rPr>
          <w:b/>
          <w:sz w:val="24"/>
        </w:rPr>
        <w:t>O(s) DEVEDOR(ES) apresenta(m), neste ato, o comprovante de recolhimento do ITBI - Imposto sobre a Transmissão de Bens Imóveis</w:t>
      </w:r>
      <w:r>
        <w:rPr>
          <w:sz w:val="24"/>
        </w:rPr>
        <w:t>.</w:t>
      </w:r>
    </w:p>
    <w:p w14:paraId="388A2F40" w14:textId="77777777" w:rsidR="00943E25" w:rsidRDefault="00826A4A">
      <w:pPr>
        <w:pStyle w:val="PargrafodaLista"/>
        <w:numPr>
          <w:ilvl w:val="0"/>
          <w:numId w:val="11"/>
        </w:numPr>
        <w:tabs>
          <w:tab w:val="left" w:pos="939"/>
        </w:tabs>
        <w:spacing w:before="62"/>
        <w:ind w:left="939" w:right="0" w:hanging="852"/>
        <w:rPr>
          <w:sz w:val="24"/>
        </w:rPr>
      </w:pPr>
      <w:r>
        <w:rPr>
          <w:b/>
          <w:sz w:val="24"/>
        </w:rPr>
        <w:t>CESSÃO</w:t>
      </w:r>
      <w:r>
        <w:rPr>
          <w:b/>
          <w:spacing w:val="13"/>
          <w:sz w:val="24"/>
        </w:rPr>
        <w:t xml:space="preserve"> </w:t>
      </w:r>
      <w:r>
        <w:rPr>
          <w:b/>
          <w:sz w:val="24"/>
        </w:rPr>
        <w:t>E</w:t>
      </w:r>
      <w:r>
        <w:rPr>
          <w:b/>
          <w:spacing w:val="12"/>
          <w:sz w:val="24"/>
        </w:rPr>
        <w:t xml:space="preserve"> </w:t>
      </w:r>
      <w:r>
        <w:rPr>
          <w:b/>
          <w:sz w:val="24"/>
        </w:rPr>
        <w:t>CAUÇÃO</w:t>
      </w:r>
      <w:r>
        <w:rPr>
          <w:b/>
          <w:spacing w:val="16"/>
          <w:sz w:val="24"/>
        </w:rPr>
        <w:t xml:space="preserve"> </w:t>
      </w:r>
      <w:r>
        <w:rPr>
          <w:b/>
          <w:sz w:val="24"/>
        </w:rPr>
        <w:t>DE</w:t>
      </w:r>
      <w:r>
        <w:rPr>
          <w:b/>
          <w:spacing w:val="14"/>
          <w:sz w:val="24"/>
        </w:rPr>
        <w:t xml:space="preserve"> </w:t>
      </w:r>
      <w:r>
        <w:rPr>
          <w:b/>
          <w:sz w:val="24"/>
        </w:rPr>
        <w:t>DIREITOS</w:t>
      </w:r>
      <w:r>
        <w:rPr>
          <w:b/>
          <w:spacing w:val="11"/>
          <w:sz w:val="24"/>
        </w:rPr>
        <w:t xml:space="preserve"> </w:t>
      </w:r>
      <w:r>
        <w:rPr>
          <w:b/>
          <w:sz w:val="24"/>
        </w:rPr>
        <w:t>E</w:t>
      </w:r>
      <w:r>
        <w:rPr>
          <w:b/>
          <w:spacing w:val="12"/>
          <w:sz w:val="24"/>
        </w:rPr>
        <w:t xml:space="preserve"> </w:t>
      </w:r>
      <w:r>
        <w:rPr>
          <w:b/>
          <w:sz w:val="24"/>
        </w:rPr>
        <w:t>EMISSÃO</w:t>
      </w:r>
      <w:r>
        <w:rPr>
          <w:b/>
          <w:spacing w:val="14"/>
          <w:sz w:val="24"/>
        </w:rPr>
        <w:t xml:space="preserve"> </w:t>
      </w:r>
      <w:r>
        <w:rPr>
          <w:b/>
          <w:sz w:val="24"/>
        </w:rPr>
        <w:t>DE</w:t>
      </w:r>
      <w:r>
        <w:rPr>
          <w:b/>
          <w:spacing w:val="13"/>
          <w:sz w:val="24"/>
        </w:rPr>
        <w:t xml:space="preserve"> </w:t>
      </w:r>
      <w:r>
        <w:rPr>
          <w:b/>
          <w:sz w:val="24"/>
        </w:rPr>
        <w:t>CÉDULA</w:t>
      </w:r>
      <w:r>
        <w:rPr>
          <w:b/>
          <w:spacing w:val="12"/>
          <w:sz w:val="24"/>
        </w:rPr>
        <w:t xml:space="preserve"> </w:t>
      </w:r>
      <w:r>
        <w:rPr>
          <w:b/>
          <w:sz w:val="24"/>
        </w:rPr>
        <w:t>DE</w:t>
      </w:r>
      <w:r>
        <w:rPr>
          <w:b/>
          <w:spacing w:val="14"/>
          <w:sz w:val="24"/>
        </w:rPr>
        <w:t xml:space="preserve"> </w:t>
      </w:r>
      <w:r>
        <w:rPr>
          <w:b/>
          <w:sz w:val="24"/>
        </w:rPr>
        <w:t>CRÉDITO</w:t>
      </w:r>
      <w:r>
        <w:rPr>
          <w:b/>
          <w:spacing w:val="14"/>
          <w:sz w:val="24"/>
        </w:rPr>
        <w:t xml:space="preserve"> </w:t>
      </w:r>
      <w:r>
        <w:rPr>
          <w:b/>
          <w:sz w:val="24"/>
        </w:rPr>
        <w:t>IMOBILIÁRIO</w:t>
      </w:r>
      <w:r>
        <w:rPr>
          <w:b/>
          <w:spacing w:val="12"/>
          <w:sz w:val="24"/>
        </w:rPr>
        <w:t xml:space="preserve"> </w:t>
      </w:r>
      <w:r>
        <w:rPr>
          <w:b/>
          <w:sz w:val="24"/>
        </w:rPr>
        <w:t>-</w:t>
      </w:r>
      <w:r>
        <w:rPr>
          <w:b/>
          <w:spacing w:val="23"/>
          <w:sz w:val="24"/>
        </w:rPr>
        <w:t xml:space="preserve"> </w:t>
      </w:r>
      <w:r>
        <w:rPr>
          <w:spacing w:val="-4"/>
          <w:sz w:val="24"/>
        </w:rPr>
        <w:t>Este</w:t>
      </w:r>
    </w:p>
    <w:p w14:paraId="284372DB" w14:textId="77777777" w:rsidR="00943E25" w:rsidRDefault="00826A4A">
      <w:pPr>
        <w:pStyle w:val="Corpodetexto"/>
        <w:ind w:right="509"/>
      </w:pPr>
      <w:r>
        <w:t>crédito</w:t>
      </w:r>
      <w:r>
        <w:rPr>
          <w:spacing w:val="-1"/>
        </w:rPr>
        <w:t xml:space="preserve"> </w:t>
      </w:r>
      <w:r>
        <w:t>fiduciário</w:t>
      </w:r>
      <w:r>
        <w:rPr>
          <w:spacing w:val="-1"/>
        </w:rPr>
        <w:t xml:space="preserve"> </w:t>
      </w:r>
      <w:r>
        <w:t>poderá</w:t>
      </w:r>
      <w:r>
        <w:rPr>
          <w:spacing w:val="-1"/>
        </w:rPr>
        <w:t xml:space="preserve"> </w:t>
      </w:r>
      <w:r>
        <w:t>ser caucionado ou cedido, no</w:t>
      </w:r>
      <w:r>
        <w:rPr>
          <w:spacing w:val="-1"/>
        </w:rPr>
        <w:t xml:space="preserve"> </w:t>
      </w:r>
      <w:r>
        <w:t>todo</w:t>
      </w:r>
      <w:r>
        <w:rPr>
          <w:spacing w:val="-1"/>
        </w:rPr>
        <w:t xml:space="preserve"> </w:t>
      </w:r>
      <w:r>
        <w:t>ou em</w:t>
      </w:r>
      <w:r>
        <w:rPr>
          <w:spacing w:val="-1"/>
        </w:rPr>
        <w:t xml:space="preserve"> </w:t>
      </w:r>
      <w:r>
        <w:t>parte,</w:t>
      </w:r>
      <w:r>
        <w:rPr>
          <w:spacing w:val="-2"/>
        </w:rPr>
        <w:t xml:space="preserve"> </w:t>
      </w:r>
      <w:r>
        <w:t>pela CAIXA,</w:t>
      </w:r>
      <w:r>
        <w:rPr>
          <w:spacing w:val="-1"/>
        </w:rPr>
        <w:t xml:space="preserve"> </w:t>
      </w:r>
      <w:r>
        <w:t>inclusive</w:t>
      </w:r>
      <w:r>
        <w:rPr>
          <w:spacing w:val="-3"/>
        </w:rPr>
        <w:t xml:space="preserve"> </w:t>
      </w:r>
      <w:r>
        <w:t>para fins de securitização prevista na Lei 9.514/1997, independente de notificação ao(s) DEVEDOR(ES), permanecendo as disposições deste contrato em favor do cessionário.</w:t>
      </w:r>
    </w:p>
    <w:p w14:paraId="3E9A15C6" w14:textId="77777777" w:rsidR="00943E25" w:rsidRDefault="00826A4A">
      <w:pPr>
        <w:pStyle w:val="PargrafodaLista"/>
        <w:numPr>
          <w:ilvl w:val="1"/>
          <w:numId w:val="11"/>
        </w:numPr>
        <w:tabs>
          <w:tab w:val="left" w:pos="938"/>
        </w:tabs>
        <w:spacing w:before="59"/>
        <w:ind w:left="87" w:right="508" w:firstLine="0"/>
        <w:jc w:val="both"/>
        <w:rPr>
          <w:sz w:val="24"/>
        </w:rPr>
      </w:pPr>
      <w:r>
        <w:rPr>
          <w:sz w:val="24"/>
        </w:rPr>
        <w:t>O(s) DEVEDOR(ES) declara(m) ciência que este contrato constitui o lastro para emissão de Cédula de Crédito Imobiliário (CCI) nos termos da Lei 10.931/2004 e a quitação do crédito representado pela</w:t>
      </w:r>
      <w:r>
        <w:rPr>
          <w:spacing w:val="-2"/>
          <w:sz w:val="24"/>
        </w:rPr>
        <w:t xml:space="preserve"> </w:t>
      </w:r>
      <w:r>
        <w:rPr>
          <w:sz w:val="24"/>
        </w:rPr>
        <w:t>CCI e</w:t>
      </w:r>
      <w:r>
        <w:rPr>
          <w:spacing w:val="-2"/>
          <w:sz w:val="24"/>
        </w:rPr>
        <w:t xml:space="preserve"> </w:t>
      </w:r>
      <w:r>
        <w:rPr>
          <w:sz w:val="24"/>
        </w:rPr>
        <w:t>o cancelamento</w:t>
      </w:r>
      <w:r>
        <w:rPr>
          <w:spacing w:val="-2"/>
          <w:sz w:val="24"/>
        </w:rPr>
        <w:t xml:space="preserve"> </w:t>
      </w:r>
      <w:r>
        <w:rPr>
          <w:sz w:val="24"/>
        </w:rPr>
        <w:t>da alienação fiduciária</w:t>
      </w:r>
      <w:r>
        <w:rPr>
          <w:spacing w:val="-2"/>
          <w:sz w:val="24"/>
        </w:rPr>
        <w:t xml:space="preserve"> </w:t>
      </w:r>
      <w:r>
        <w:rPr>
          <w:sz w:val="24"/>
        </w:rPr>
        <w:t>será</w:t>
      </w:r>
      <w:r>
        <w:rPr>
          <w:spacing w:val="-2"/>
          <w:sz w:val="24"/>
        </w:rPr>
        <w:t xml:space="preserve"> </w:t>
      </w:r>
      <w:r>
        <w:rPr>
          <w:sz w:val="24"/>
        </w:rPr>
        <w:t>outorgada</w:t>
      </w:r>
      <w:r>
        <w:rPr>
          <w:spacing w:val="-1"/>
          <w:sz w:val="24"/>
        </w:rPr>
        <w:t xml:space="preserve"> </w:t>
      </w:r>
      <w:r>
        <w:rPr>
          <w:sz w:val="24"/>
        </w:rPr>
        <w:t>pelo</w:t>
      </w:r>
      <w:r>
        <w:rPr>
          <w:spacing w:val="-2"/>
          <w:sz w:val="24"/>
        </w:rPr>
        <w:t xml:space="preserve"> </w:t>
      </w:r>
      <w:r>
        <w:rPr>
          <w:sz w:val="24"/>
        </w:rPr>
        <w:t>Investidor,</w:t>
      </w:r>
      <w:r>
        <w:rPr>
          <w:spacing w:val="-2"/>
          <w:sz w:val="24"/>
        </w:rPr>
        <w:t xml:space="preserve"> </w:t>
      </w:r>
      <w:r>
        <w:rPr>
          <w:sz w:val="24"/>
        </w:rPr>
        <w:t>que se tornará Credor do Crédito e detentor da CCI.</w:t>
      </w:r>
    </w:p>
    <w:p w14:paraId="38421B15" w14:textId="77777777" w:rsidR="00943E25" w:rsidRDefault="00943E25">
      <w:pPr>
        <w:pStyle w:val="PargrafodaLista"/>
        <w:rPr>
          <w:sz w:val="24"/>
        </w:rPr>
        <w:sectPr w:rsidR="00943E25">
          <w:pgSz w:w="11910" w:h="16840"/>
          <w:pgMar w:top="1340" w:right="566" w:bottom="1320" w:left="992" w:header="696" w:footer="1132" w:gutter="0"/>
          <w:cols w:space="720"/>
        </w:sectPr>
      </w:pPr>
    </w:p>
    <w:p w14:paraId="5B15B969" w14:textId="77777777" w:rsidR="00943E25" w:rsidRDefault="00826A4A">
      <w:pPr>
        <w:pStyle w:val="PargrafodaLista"/>
        <w:numPr>
          <w:ilvl w:val="1"/>
          <w:numId w:val="11"/>
        </w:numPr>
        <w:tabs>
          <w:tab w:val="left" w:pos="938"/>
        </w:tabs>
        <w:spacing w:before="82"/>
        <w:ind w:left="87" w:right="508" w:firstLine="0"/>
        <w:jc w:val="both"/>
        <w:rPr>
          <w:sz w:val="24"/>
        </w:rPr>
      </w:pPr>
      <w:r>
        <w:rPr>
          <w:sz w:val="24"/>
        </w:rPr>
        <w:lastRenderedPageBreak/>
        <w:t>Para execução do Crédito Imobiliário representado pela CCI e das obrigações dela</w:t>
      </w:r>
      <w:r>
        <w:rPr>
          <w:spacing w:val="40"/>
          <w:sz w:val="24"/>
        </w:rPr>
        <w:t xml:space="preserve"> </w:t>
      </w:r>
      <w:r>
        <w:rPr>
          <w:sz w:val="24"/>
        </w:rPr>
        <w:t>oriundas, considera-se a CCI o título executivo extrajudicial, conforme art. 784 do Código de Processo Civil Brasileiro de 2015, exigível pelo valor apurado e nas condições deste contrato.</w:t>
      </w:r>
    </w:p>
    <w:p w14:paraId="6B76E79B" w14:textId="77777777" w:rsidR="00943E25" w:rsidRDefault="00826A4A">
      <w:pPr>
        <w:pStyle w:val="PargrafodaLista"/>
        <w:numPr>
          <w:ilvl w:val="1"/>
          <w:numId w:val="11"/>
        </w:numPr>
        <w:tabs>
          <w:tab w:val="left" w:pos="938"/>
        </w:tabs>
        <w:spacing w:before="59"/>
        <w:ind w:left="87" w:right="510" w:firstLine="0"/>
        <w:jc w:val="both"/>
        <w:rPr>
          <w:sz w:val="24"/>
        </w:rPr>
      </w:pPr>
      <w:r>
        <w:rPr>
          <w:sz w:val="24"/>
        </w:rPr>
        <w:t>A CCI emitida poderá servir de lastro para a emissão de Certificados de Recebíveis Imobiliários - CRI, como previsto na Lei 9.514/1997.</w:t>
      </w:r>
    </w:p>
    <w:p w14:paraId="4BA005D1" w14:textId="77777777" w:rsidR="00943E25" w:rsidRDefault="00826A4A">
      <w:pPr>
        <w:pStyle w:val="PargrafodaLista"/>
        <w:numPr>
          <w:ilvl w:val="0"/>
          <w:numId w:val="11"/>
        </w:numPr>
        <w:tabs>
          <w:tab w:val="left" w:pos="939"/>
        </w:tabs>
        <w:ind w:left="939" w:right="0" w:hanging="852"/>
        <w:jc w:val="both"/>
        <w:rPr>
          <w:sz w:val="24"/>
        </w:rPr>
      </w:pPr>
      <w:r>
        <w:rPr>
          <w:b/>
          <w:sz w:val="24"/>
        </w:rPr>
        <w:t>NOVAÇÃO</w:t>
      </w:r>
      <w:r>
        <w:rPr>
          <w:b/>
          <w:spacing w:val="2"/>
          <w:sz w:val="24"/>
        </w:rPr>
        <w:t xml:space="preserve"> </w:t>
      </w:r>
      <w:r>
        <w:rPr>
          <w:b/>
          <w:sz w:val="24"/>
        </w:rPr>
        <w:t>-</w:t>
      </w:r>
      <w:r>
        <w:rPr>
          <w:b/>
          <w:spacing w:val="7"/>
          <w:sz w:val="24"/>
        </w:rPr>
        <w:t xml:space="preserve"> </w:t>
      </w:r>
      <w:r>
        <w:rPr>
          <w:sz w:val="24"/>
        </w:rPr>
        <w:t>Não configurará</w:t>
      </w:r>
      <w:r>
        <w:rPr>
          <w:spacing w:val="9"/>
          <w:sz w:val="24"/>
        </w:rPr>
        <w:t xml:space="preserve"> </w:t>
      </w:r>
      <w:r>
        <w:rPr>
          <w:b/>
          <w:sz w:val="24"/>
        </w:rPr>
        <w:t>NOVAÇÃO</w:t>
      </w:r>
      <w:r>
        <w:rPr>
          <w:b/>
          <w:spacing w:val="7"/>
          <w:sz w:val="24"/>
        </w:rPr>
        <w:t xml:space="preserve"> </w:t>
      </w:r>
      <w:r>
        <w:rPr>
          <w:sz w:val="24"/>
        </w:rPr>
        <w:t>a</w:t>
      </w:r>
      <w:r>
        <w:rPr>
          <w:spacing w:val="-1"/>
          <w:sz w:val="24"/>
        </w:rPr>
        <w:t xml:space="preserve"> </w:t>
      </w:r>
      <w:r>
        <w:rPr>
          <w:sz w:val="24"/>
        </w:rPr>
        <w:t>regularização de débitos</w:t>
      </w:r>
      <w:r>
        <w:rPr>
          <w:spacing w:val="-2"/>
          <w:sz w:val="24"/>
        </w:rPr>
        <w:t xml:space="preserve"> </w:t>
      </w:r>
      <w:r>
        <w:rPr>
          <w:sz w:val="24"/>
        </w:rPr>
        <w:t xml:space="preserve">em </w:t>
      </w:r>
      <w:r>
        <w:rPr>
          <w:spacing w:val="-2"/>
          <w:sz w:val="24"/>
        </w:rPr>
        <w:t>atraso.</w:t>
      </w:r>
    </w:p>
    <w:p w14:paraId="550BFAF7" w14:textId="77777777" w:rsidR="00943E25" w:rsidRDefault="00826A4A">
      <w:pPr>
        <w:pStyle w:val="PargrafodaLista"/>
        <w:numPr>
          <w:ilvl w:val="0"/>
          <w:numId w:val="11"/>
        </w:numPr>
        <w:tabs>
          <w:tab w:val="left" w:pos="939"/>
        </w:tabs>
        <w:ind w:left="87" w:right="508" w:firstLine="0"/>
        <w:jc w:val="both"/>
        <w:rPr>
          <w:sz w:val="24"/>
        </w:rPr>
      </w:pPr>
      <w:r>
        <w:rPr>
          <w:b/>
          <w:sz w:val="24"/>
        </w:rPr>
        <w:t xml:space="preserve">OUTORGA DE PROCURAÇÕES - </w:t>
      </w:r>
      <w:r>
        <w:rPr>
          <w:sz w:val="24"/>
        </w:rPr>
        <w:t>Todos os DEVEDORES se declaram solidariamente responsáveis pelas obrigações assumidas perante a CAIXA e constituem-se procuradores</w:t>
      </w:r>
      <w:r>
        <w:rPr>
          <w:spacing w:val="40"/>
          <w:sz w:val="24"/>
        </w:rPr>
        <w:t xml:space="preserve"> </w:t>
      </w:r>
      <w:r>
        <w:rPr>
          <w:sz w:val="24"/>
        </w:rPr>
        <w:t>recíprocos, até o cumprimento das obrigações deste contrato com poderes irrevogáveis para foro em geral e os especiais para requerer, concordar, recorrer, transigir, receber e dar quitação,</w:t>
      </w:r>
      <w:r>
        <w:rPr>
          <w:spacing w:val="40"/>
          <w:sz w:val="24"/>
        </w:rPr>
        <w:t xml:space="preserve"> </w:t>
      </w:r>
      <w:r>
        <w:rPr>
          <w:sz w:val="24"/>
        </w:rPr>
        <w:t>desistir, receber citações, notificações, intimações, inclusive de penhora, leilão ou praça, embargar, enfim, praticar todos os atos necessários ao bom e fiel desempenho deste mandato.</w:t>
      </w:r>
    </w:p>
    <w:p w14:paraId="47A7BFFB" w14:textId="77777777" w:rsidR="00943E25" w:rsidRDefault="00826A4A">
      <w:pPr>
        <w:pStyle w:val="PargrafodaLista"/>
        <w:numPr>
          <w:ilvl w:val="0"/>
          <w:numId w:val="11"/>
        </w:numPr>
        <w:tabs>
          <w:tab w:val="left" w:pos="939"/>
        </w:tabs>
        <w:spacing w:before="61"/>
        <w:ind w:left="939" w:right="0" w:hanging="852"/>
        <w:jc w:val="both"/>
        <w:rPr>
          <w:b/>
          <w:sz w:val="24"/>
        </w:rPr>
      </w:pPr>
      <w:r>
        <w:rPr>
          <w:b/>
          <w:sz w:val="24"/>
        </w:rPr>
        <w:t>AQUIESCÊNCIA</w:t>
      </w:r>
      <w:r>
        <w:rPr>
          <w:b/>
          <w:spacing w:val="70"/>
          <w:w w:val="150"/>
          <w:sz w:val="24"/>
        </w:rPr>
        <w:t xml:space="preserve"> </w:t>
      </w:r>
      <w:r>
        <w:rPr>
          <w:b/>
          <w:sz w:val="24"/>
        </w:rPr>
        <w:t>DO</w:t>
      </w:r>
      <w:r>
        <w:rPr>
          <w:b/>
          <w:spacing w:val="66"/>
          <w:w w:val="150"/>
          <w:sz w:val="24"/>
        </w:rPr>
        <w:t xml:space="preserve"> </w:t>
      </w:r>
      <w:r>
        <w:rPr>
          <w:b/>
          <w:sz w:val="24"/>
        </w:rPr>
        <w:t>CONTEÚDO</w:t>
      </w:r>
      <w:r>
        <w:rPr>
          <w:b/>
          <w:spacing w:val="68"/>
          <w:w w:val="150"/>
          <w:sz w:val="24"/>
        </w:rPr>
        <w:t xml:space="preserve"> </w:t>
      </w:r>
      <w:r>
        <w:rPr>
          <w:b/>
          <w:sz w:val="24"/>
        </w:rPr>
        <w:t>CONTRATUAL</w:t>
      </w:r>
      <w:r>
        <w:rPr>
          <w:b/>
          <w:spacing w:val="68"/>
          <w:w w:val="150"/>
          <w:sz w:val="24"/>
        </w:rPr>
        <w:t xml:space="preserve"> </w:t>
      </w:r>
      <w:r>
        <w:rPr>
          <w:b/>
          <w:sz w:val="24"/>
        </w:rPr>
        <w:t>-</w:t>
      </w:r>
      <w:r>
        <w:rPr>
          <w:b/>
          <w:spacing w:val="68"/>
          <w:w w:val="150"/>
          <w:sz w:val="24"/>
        </w:rPr>
        <w:t xml:space="preserve"> </w:t>
      </w:r>
      <w:r>
        <w:rPr>
          <w:b/>
          <w:sz w:val="24"/>
        </w:rPr>
        <w:t>O(s)</w:t>
      </w:r>
      <w:r>
        <w:rPr>
          <w:b/>
          <w:spacing w:val="68"/>
          <w:w w:val="150"/>
          <w:sz w:val="24"/>
        </w:rPr>
        <w:t xml:space="preserve"> </w:t>
      </w:r>
      <w:r>
        <w:rPr>
          <w:b/>
          <w:sz w:val="24"/>
        </w:rPr>
        <w:t>DEVEDOR(ES)</w:t>
      </w:r>
      <w:r>
        <w:rPr>
          <w:b/>
          <w:spacing w:val="68"/>
          <w:w w:val="150"/>
          <w:sz w:val="24"/>
        </w:rPr>
        <w:t xml:space="preserve"> </w:t>
      </w:r>
      <w:r>
        <w:rPr>
          <w:b/>
          <w:sz w:val="24"/>
        </w:rPr>
        <w:t>declara(m),</w:t>
      </w:r>
      <w:r>
        <w:rPr>
          <w:b/>
          <w:spacing w:val="66"/>
          <w:w w:val="150"/>
          <w:sz w:val="24"/>
        </w:rPr>
        <w:t xml:space="preserve"> </w:t>
      </w:r>
      <w:r>
        <w:rPr>
          <w:b/>
          <w:spacing w:val="-5"/>
          <w:sz w:val="24"/>
        </w:rPr>
        <w:t>que</w:t>
      </w:r>
    </w:p>
    <w:p w14:paraId="097CC964" w14:textId="77777777" w:rsidR="00943E25" w:rsidRDefault="00826A4A">
      <w:pPr>
        <w:ind w:left="87" w:right="510"/>
        <w:jc w:val="both"/>
        <w:rPr>
          <w:b/>
          <w:sz w:val="24"/>
        </w:rPr>
      </w:pPr>
      <w:r>
        <w:rPr>
          <w:b/>
          <w:sz w:val="24"/>
        </w:rPr>
        <w:t>teve(tiveram) prévio conhecimento, leu(ram) e concordou(aram) com as disposições deste contrato, estando ciente(s) dos seus direitos e obrigações.</w:t>
      </w:r>
    </w:p>
    <w:p w14:paraId="1346C691" w14:textId="77777777" w:rsidR="00943E25" w:rsidRDefault="00826A4A">
      <w:pPr>
        <w:pStyle w:val="PargrafodaLista"/>
        <w:numPr>
          <w:ilvl w:val="0"/>
          <w:numId w:val="11"/>
        </w:numPr>
        <w:tabs>
          <w:tab w:val="left" w:pos="939"/>
        </w:tabs>
        <w:ind w:left="87" w:right="510" w:firstLine="0"/>
        <w:jc w:val="both"/>
        <w:rPr>
          <w:sz w:val="24"/>
        </w:rPr>
      </w:pPr>
      <w:r>
        <w:rPr>
          <w:b/>
          <w:sz w:val="24"/>
        </w:rPr>
        <w:t xml:space="preserve">LIBERAÇÃO DA GARANTIA - </w:t>
      </w:r>
      <w:r>
        <w:rPr>
          <w:sz w:val="24"/>
        </w:rPr>
        <w:t>Até 30 (trinta) dias após a liquidação da dívida, a CAIXA fornecerá o termo de quitação, obrigando-se o(s) DEVEDOR(ES) a averbar o termo no Registro de Imóveis e pagar as despesas deste ato.</w:t>
      </w:r>
    </w:p>
    <w:p w14:paraId="1D3C55DC" w14:textId="77777777" w:rsidR="00943E25" w:rsidRDefault="00826A4A">
      <w:pPr>
        <w:pStyle w:val="PargrafodaLista"/>
        <w:numPr>
          <w:ilvl w:val="0"/>
          <w:numId w:val="11"/>
        </w:numPr>
        <w:tabs>
          <w:tab w:val="left" w:pos="399"/>
        </w:tabs>
        <w:spacing w:before="59"/>
        <w:ind w:left="87" w:firstLine="0"/>
        <w:jc w:val="both"/>
        <w:rPr>
          <w:sz w:val="24"/>
        </w:rPr>
      </w:pPr>
      <w:r>
        <w:rPr>
          <w:b/>
          <w:sz w:val="24"/>
        </w:rPr>
        <w:t xml:space="preserve">REGISTRO - </w:t>
      </w:r>
      <w:r>
        <w:rPr>
          <w:sz w:val="24"/>
        </w:rPr>
        <w:t>O(s) DEVEDOR(ES) apresentará(ão) à CAIXA o contrato registrado em até 30 (trinta) dias</w:t>
      </w:r>
      <w:r>
        <w:rPr>
          <w:spacing w:val="-2"/>
          <w:sz w:val="24"/>
        </w:rPr>
        <w:t xml:space="preserve"> </w:t>
      </w:r>
      <w:r>
        <w:rPr>
          <w:sz w:val="24"/>
        </w:rPr>
        <w:t>da assinatura, e após este prazo a CAIXA poderá registrar o contrato, para posterior reembolso pelo(s) DEVEDOR(ES).</w:t>
      </w:r>
    </w:p>
    <w:p w14:paraId="2EB6A0B4" w14:textId="77777777" w:rsidR="00943E25" w:rsidRDefault="00826A4A">
      <w:pPr>
        <w:pStyle w:val="PargrafodaLista"/>
        <w:numPr>
          <w:ilvl w:val="0"/>
          <w:numId w:val="11"/>
        </w:numPr>
        <w:tabs>
          <w:tab w:val="left" w:pos="389"/>
        </w:tabs>
        <w:ind w:left="87" w:right="508" w:firstLine="0"/>
        <w:jc w:val="both"/>
        <w:rPr>
          <w:sz w:val="24"/>
        </w:rPr>
      </w:pPr>
      <w:r>
        <w:rPr>
          <w:b/>
          <w:sz w:val="24"/>
        </w:rPr>
        <w:t>DA</w:t>
      </w:r>
      <w:r>
        <w:rPr>
          <w:b/>
          <w:spacing w:val="-2"/>
          <w:sz w:val="24"/>
        </w:rPr>
        <w:t xml:space="preserve"> </w:t>
      </w:r>
      <w:r>
        <w:rPr>
          <w:b/>
          <w:sz w:val="24"/>
        </w:rPr>
        <w:t>CONDIÇÃO RESOLUTIVA POR</w:t>
      </w:r>
      <w:r>
        <w:rPr>
          <w:b/>
          <w:spacing w:val="-3"/>
          <w:sz w:val="24"/>
        </w:rPr>
        <w:t xml:space="preserve"> </w:t>
      </w:r>
      <w:r>
        <w:rPr>
          <w:b/>
          <w:sz w:val="24"/>
        </w:rPr>
        <w:t>IMPOSSIBILIDADE DE</w:t>
      </w:r>
      <w:r>
        <w:rPr>
          <w:b/>
          <w:spacing w:val="-2"/>
          <w:sz w:val="24"/>
        </w:rPr>
        <w:t xml:space="preserve"> </w:t>
      </w:r>
      <w:r>
        <w:rPr>
          <w:b/>
          <w:sz w:val="24"/>
        </w:rPr>
        <w:t>REGISTRO</w:t>
      </w:r>
      <w:r>
        <w:rPr>
          <w:b/>
          <w:spacing w:val="-2"/>
          <w:sz w:val="24"/>
        </w:rPr>
        <w:t xml:space="preserve"> </w:t>
      </w:r>
      <w:r>
        <w:rPr>
          <w:b/>
          <w:sz w:val="24"/>
        </w:rPr>
        <w:t>-</w:t>
      </w:r>
      <w:r>
        <w:rPr>
          <w:b/>
          <w:spacing w:val="-2"/>
          <w:sz w:val="24"/>
        </w:rPr>
        <w:t xml:space="preserve"> </w:t>
      </w:r>
      <w:r>
        <w:rPr>
          <w:sz w:val="24"/>
        </w:rPr>
        <w:t>Identificada</w:t>
      </w:r>
      <w:r>
        <w:rPr>
          <w:spacing w:val="-3"/>
          <w:sz w:val="24"/>
        </w:rPr>
        <w:t xml:space="preserve"> </w:t>
      </w:r>
      <w:r>
        <w:rPr>
          <w:sz w:val="24"/>
        </w:rPr>
        <w:t>pelo</w:t>
      </w:r>
      <w:r>
        <w:rPr>
          <w:spacing w:val="-2"/>
          <w:sz w:val="24"/>
        </w:rPr>
        <w:t xml:space="preserve"> </w:t>
      </w:r>
      <w:r>
        <w:rPr>
          <w:sz w:val="24"/>
        </w:rPr>
        <w:t>Cartório</w:t>
      </w:r>
      <w:r>
        <w:rPr>
          <w:spacing w:val="-3"/>
          <w:sz w:val="24"/>
        </w:rPr>
        <w:t xml:space="preserve"> </w:t>
      </w:r>
      <w:r>
        <w:rPr>
          <w:sz w:val="24"/>
        </w:rPr>
        <w:t>de Registro de Imóveis declaração de indisponibilidade de bens vinculada ao CPF do(s) DEVEDOR(ES) e/ou do(s) VENDEDOR(ES) no Cadastro Nacional de Indisponibilidade de</w:t>
      </w:r>
      <w:r>
        <w:rPr>
          <w:spacing w:val="-1"/>
          <w:sz w:val="24"/>
        </w:rPr>
        <w:t xml:space="preserve"> </w:t>
      </w:r>
      <w:r>
        <w:rPr>
          <w:sz w:val="24"/>
        </w:rPr>
        <w:t>Bens – CNIB</w:t>
      </w:r>
      <w:r>
        <w:rPr>
          <w:spacing w:val="-2"/>
          <w:sz w:val="24"/>
        </w:rPr>
        <w:t xml:space="preserve"> </w:t>
      </w:r>
      <w:r>
        <w:rPr>
          <w:sz w:val="24"/>
        </w:rPr>
        <w:t>ou constatado outro impedimento legal ao registro deste instrumento, ficam os negócios jurídicos aqui pactuados resolvidos de pleno direito, independentemente de prévia notificação, exceto se operação cujo interveniente quitante seja outra instituição financeira bancária.</w:t>
      </w:r>
    </w:p>
    <w:p w14:paraId="2F3FF3AE" w14:textId="77777777" w:rsidR="00943E25" w:rsidRDefault="00826A4A">
      <w:pPr>
        <w:pStyle w:val="PargrafodaLista"/>
        <w:numPr>
          <w:ilvl w:val="1"/>
          <w:numId w:val="11"/>
        </w:numPr>
        <w:tabs>
          <w:tab w:val="left" w:pos="600"/>
        </w:tabs>
        <w:spacing w:before="61"/>
        <w:ind w:left="87" w:firstLine="0"/>
        <w:jc w:val="both"/>
        <w:rPr>
          <w:b/>
          <w:sz w:val="24"/>
        </w:rPr>
      </w:pPr>
      <w:r>
        <w:rPr>
          <w:b/>
          <w:sz w:val="24"/>
        </w:rPr>
        <w:t>Se o interveniente quitante for outra instituição financeira bancária, o distrato deverá ser por termo com anuência formal das partes e com devolução à CAIXA, pelo interveniente</w:t>
      </w:r>
      <w:r>
        <w:rPr>
          <w:b/>
          <w:spacing w:val="80"/>
          <w:sz w:val="24"/>
        </w:rPr>
        <w:t xml:space="preserve"> </w:t>
      </w:r>
      <w:r>
        <w:rPr>
          <w:b/>
          <w:sz w:val="24"/>
        </w:rPr>
        <w:t>quitante, do valor pago para liquidação do contrato do(s) VENDEDOR(ES).</w:t>
      </w:r>
    </w:p>
    <w:p w14:paraId="43742F54" w14:textId="77777777" w:rsidR="00943E25" w:rsidRDefault="00826A4A">
      <w:pPr>
        <w:pStyle w:val="PargrafodaLista"/>
        <w:numPr>
          <w:ilvl w:val="1"/>
          <w:numId w:val="11"/>
        </w:numPr>
        <w:tabs>
          <w:tab w:val="left" w:pos="589"/>
        </w:tabs>
        <w:ind w:left="87" w:right="510" w:firstLine="0"/>
        <w:jc w:val="both"/>
        <w:rPr>
          <w:sz w:val="24"/>
        </w:rPr>
      </w:pPr>
      <w:r>
        <w:rPr>
          <w:sz w:val="24"/>
        </w:rPr>
        <w:t xml:space="preserve">Na resolução de pleno direito prevista no item 30, a CAIXA ressarcirá o(s) </w:t>
      </w:r>
      <w:r>
        <w:rPr>
          <w:b/>
          <w:sz w:val="24"/>
        </w:rPr>
        <w:t xml:space="preserve">DEVEDOR(ES) </w:t>
      </w:r>
      <w:r>
        <w:rPr>
          <w:sz w:val="24"/>
        </w:rPr>
        <w:t>dos valores gastos com o encargo mensal: amortização, juros e Tarifa de Avaliação de Bens Recebidos em Garantia, exceto prêmios de seguro, por terem cobertura a partir do primeiro pagamento, e a Tarifa de Administração do contrato.</w:t>
      </w:r>
    </w:p>
    <w:p w14:paraId="5B48908A" w14:textId="77777777" w:rsidR="00943E25" w:rsidRDefault="00826A4A">
      <w:pPr>
        <w:pStyle w:val="PargrafodaLista"/>
        <w:numPr>
          <w:ilvl w:val="0"/>
          <w:numId w:val="11"/>
        </w:numPr>
        <w:tabs>
          <w:tab w:val="left" w:pos="939"/>
        </w:tabs>
        <w:spacing w:before="59"/>
        <w:ind w:left="87" w:firstLine="0"/>
        <w:jc w:val="both"/>
        <w:rPr>
          <w:sz w:val="24"/>
        </w:rPr>
      </w:pPr>
      <w:r>
        <w:rPr>
          <w:sz w:val="24"/>
        </w:rPr>
        <w:t>Ficam dispensadas testemunhas e reconhecimento de firma por força do §5º do Art. 221</w:t>
      </w:r>
      <w:r>
        <w:rPr>
          <w:spacing w:val="40"/>
          <w:sz w:val="24"/>
        </w:rPr>
        <w:t xml:space="preserve"> </w:t>
      </w:r>
      <w:r>
        <w:rPr>
          <w:sz w:val="24"/>
        </w:rPr>
        <w:t>da Lei 6.015, de 31 de dezembro de 1973, conforme redação dada pelo Art. 23 da Lei nº 14.620, de 13 de julho de 2023.</w:t>
      </w:r>
    </w:p>
    <w:p w14:paraId="09DDF4F9" w14:textId="77777777" w:rsidR="00943E25" w:rsidRDefault="00826A4A">
      <w:pPr>
        <w:pStyle w:val="Ttulo1"/>
        <w:numPr>
          <w:ilvl w:val="0"/>
          <w:numId w:val="11"/>
        </w:numPr>
        <w:tabs>
          <w:tab w:val="left" w:pos="939"/>
        </w:tabs>
        <w:spacing w:before="62"/>
        <w:ind w:left="939" w:hanging="852"/>
        <w:jc w:val="both"/>
      </w:pPr>
      <w:r>
        <w:t>CONSENTIMENTO</w:t>
      </w:r>
      <w:r>
        <w:rPr>
          <w:spacing w:val="39"/>
        </w:rPr>
        <w:t xml:space="preserve">  </w:t>
      </w:r>
      <w:r>
        <w:t>PARA</w:t>
      </w:r>
      <w:r>
        <w:rPr>
          <w:spacing w:val="42"/>
        </w:rPr>
        <w:t xml:space="preserve">  </w:t>
      </w:r>
      <w:r>
        <w:t>TRATAMENTO</w:t>
      </w:r>
      <w:r>
        <w:rPr>
          <w:spacing w:val="41"/>
        </w:rPr>
        <w:t xml:space="preserve">  </w:t>
      </w:r>
      <w:r>
        <w:t>E</w:t>
      </w:r>
      <w:r>
        <w:rPr>
          <w:spacing w:val="40"/>
        </w:rPr>
        <w:t xml:space="preserve">  </w:t>
      </w:r>
      <w:r>
        <w:t>COMPARTILHAMENTO</w:t>
      </w:r>
      <w:r>
        <w:rPr>
          <w:spacing w:val="39"/>
        </w:rPr>
        <w:t xml:space="preserve">  </w:t>
      </w:r>
      <w:r>
        <w:t>DE</w:t>
      </w:r>
      <w:r>
        <w:rPr>
          <w:spacing w:val="41"/>
        </w:rPr>
        <w:t xml:space="preserve">  </w:t>
      </w:r>
      <w:r>
        <w:t>DADOS</w:t>
      </w:r>
      <w:r>
        <w:rPr>
          <w:spacing w:val="40"/>
        </w:rPr>
        <w:t xml:space="preserve">  </w:t>
      </w:r>
      <w:r>
        <w:t>-</w:t>
      </w:r>
      <w:r>
        <w:rPr>
          <w:spacing w:val="39"/>
        </w:rPr>
        <w:t xml:space="preserve">  </w:t>
      </w:r>
      <w:r>
        <w:rPr>
          <w:spacing w:val="-10"/>
        </w:rPr>
        <w:t>O</w:t>
      </w:r>
    </w:p>
    <w:p w14:paraId="230BAB15" w14:textId="77777777" w:rsidR="00943E25" w:rsidRDefault="00826A4A">
      <w:pPr>
        <w:ind w:left="87" w:right="507"/>
        <w:jc w:val="both"/>
        <w:rPr>
          <w:b/>
          <w:sz w:val="24"/>
        </w:rPr>
      </w:pPr>
      <w:r>
        <w:rPr>
          <w:b/>
          <w:sz w:val="24"/>
        </w:rPr>
        <w:t xml:space="preserve">CONTRATANTE declara, de forma livre, informada e inequívoca, o seu consentimento prévio e geral, autorizando a CONTRATADA a realizar o registro, tratamento e compartilhamento de seus dados e informações, exclusivamente para as finalidades previstas na Resolução BCB/CMN nº </w:t>
      </w:r>
      <w:r>
        <w:rPr>
          <w:b/>
          <w:spacing w:val="-2"/>
          <w:sz w:val="24"/>
        </w:rPr>
        <w:t>6/2023.</w:t>
      </w:r>
    </w:p>
    <w:p w14:paraId="11AF0811" w14:textId="77777777" w:rsidR="00943E25" w:rsidRDefault="00943E25">
      <w:pPr>
        <w:jc w:val="both"/>
        <w:rPr>
          <w:b/>
          <w:sz w:val="24"/>
        </w:rPr>
        <w:sectPr w:rsidR="00943E25">
          <w:pgSz w:w="11910" w:h="16840"/>
          <w:pgMar w:top="1340" w:right="566" w:bottom="1320" w:left="992" w:header="696" w:footer="1132" w:gutter="0"/>
          <w:cols w:space="720"/>
        </w:sectPr>
      </w:pPr>
    </w:p>
    <w:p w14:paraId="02D539F0" w14:textId="77777777" w:rsidR="00943E25" w:rsidRDefault="00826A4A">
      <w:pPr>
        <w:pStyle w:val="PargrafodaLista"/>
        <w:numPr>
          <w:ilvl w:val="1"/>
          <w:numId w:val="11"/>
        </w:numPr>
        <w:tabs>
          <w:tab w:val="left" w:pos="939"/>
        </w:tabs>
        <w:spacing w:before="82"/>
        <w:ind w:left="87" w:firstLine="0"/>
        <w:jc w:val="both"/>
        <w:rPr>
          <w:b/>
          <w:sz w:val="24"/>
        </w:rPr>
      </w:pPr>
      <w:r>
        <w:rPr>
          <w:b/>
          <w:sz w:val="24"/>
        </w:rPr>
        <w:lastRenderedPageBreak/>
        <w:t>Essa autorização abrange ações de monitoramento, análise e verificação de contratos e operações, bem como o compartilhamento de dados sobre indícios de fraude, com o objetivo de garantir a prevenção, identificação e mitigação de riscos, conforme os procedimentos regulamentares aplicáveis.</w:t>
      </w:r>
    </w:p>
    <w:p w14:paraId="491C63C9" w14:textId="77777777" w:rsidR="00943E25" w:rsidRDefault="00826A4A">
      <w:pPr>
        <w:pStyle w:val="PargrafodaLista"/>
        <w:numPr>
          <w:ilvl w:val="1"/>
          <w:numId w:val="11"/>
        </w:numPr>
        <w:tabs>
          <w:tab w:val="left" w:pos="939"/>
        </w:tabs>
        <w:spacing w:before="59"/>
        <w:ind w:left="87" w:firstLine="0"/>
        <w:jc w:val="both"/>
        <w:rPr>
          <w:b/>
          <w:sz w:val="24"/>
        </w:rPr>
      </w:pPr>
      <w:r>
        <w:rPr>
          <w:b/>
          <w:sz w:val="24"/>
        </w:rPr>
        <w:t>A CONTRATADA compromete-se a utilizar os dados pessoais do CONTRATANTE de maneira segura e em estrita conformidade com a legislação vigente, incluindo as normas de proteção de dados.</w:t>
      </w:r>
    </w:p>
    <w:p w14:paraId="612CE751" w14:textId="77777777" w:rsidR="00943E25" w:rsidRDefault="00826A4A">
      <w:pPr>
        <w:pStyle w:val="PargrafodaLista"/>
        <w:numPr>
          <w:ilvl w:val="0"/>
          <w:numId w:val="11"/>
        </w:numPr>
        <w:tabs>
          <w:tab w:val="left" w:pos="939"/>
        </w:tabs>
        <w:spacing w:line="242" w:lineRule="auto"/>
        <w:ind w:left="87" w:right="507" w:firstLine="0"/>
        <w:jc w:val="both"/>
        <w:rPr>
          <w:sz w:val="24"/>
        </w:rPr>
      </w:pPr>
      <w:r>
        <w:rPr>
          <w:b/>
          <w:sz w:val="24"/>
        </w:rPr>
        <w:t xml:space="preserve">FORO DE ELEIÇÃO - </w:t>
      </w:r>
      <w:r>
        <w:rPr>
          <w:sz w:val="24"/>
        </w:rPr>
        <w:t xml:space="preserve">Seção Judiciária da Justiça Federal da localidade do imóvel objeto da </w:t>
      </w:r>
      <w:r>
        <w:rPr>
          <w:spacing w:val="-2"/>
          <w:sz w:val="24"/>
        </w:rPr>
        <w:t>garantia.</w:t>
      </w:r>
    </w:p>
    <w:p w14:paraId="12B30258" w14:textId="77777777" w:rsidR="00943E25" w:rsidRDefault="00826A4A">
      <w:pPr>
        <w:pStyle w:val="PargrafodaLista"/>
        <w:numPr>
          <w:ilvl w:val="0"/>
          <w:numId w:val="11"/>
        </w:numPr>
        <w:tabs>
          <w:tab w:val="left" w:pos="438"/>
        </w:tabs>
        <w:spacing w:before="56"/>
        <w:ind w:left="87" w:right="517" w:firstLine="0"/>
        <w:jc w:val="both"/>
        <w:rPr>
          <w:sz w:val="24"/>
        </w:rPr>
      </w:pPr>
      <w:r>
        <w:rPr>
          <w:b/>
          <w:sz w:val="24"/>
        </w:rPr>
        <w:t>CONTRATO</w:t>
      </w:r>
      <w:r>
        <w:rPr>
          <w:b/>
          <w:spacing w:val="80"/>
          <w:sz w:val="24"/>
        </w:rPr>
        <w:t xml:space="preserve"> </w:t>
      </w:r>
      <w:r>
        <w:rPr>
          <w:b/>
          <w:sz w:val="24"/>
        </w:rPr>
        <w:t>NATO-DIGITAL</w:t>
      </w:r>
      <w:r>
        <w:rPr>
          <w:b/>
          <w:spacing w:val="80"/>
          <w:sz w:val="24"/>
        </w:rPr>
        <w:t xml:space="preserve"> </w:t>
      </w:r>
      <w:r>
        <w:rPr>
          <w:sz w:val="24"/>
        </w:rPr>
        <w:t>–</w:t>
      </w:r>
      <w:r>
        <w:rPr>
          <w:spacing w:val="80"/>
          <w:sz w:val="24"/>
        </w:rPr>
        <w:t xml:space="preserve"> </w:t>
      </w:r>
      <w:r>
        <w:rPr>
          <w:sz w:val="24"/>
        </w:rPr>
        <w:t>Este</w:t>
      </w:r>
      <w:r>
        <w:rPr>
          <w:spacing w:val="80"/>
          <w:sz w:val="24"/>
        </w:rPr>
        <w:t xml:space="preserve"> </w:t>
      </w:r>
      <w:r>
        <w:rPr>
          <w:sz w:val="24"/>
        </w:rPr>
        <w:t>instrumento</w:t>
      </w:r>
      <w:r>
        <w:rPr>
          <w:spacing w:val="80"/>
          <w:sz w:val="24"/>
        </w:rPr>
        <w:t xml:space="preserve"> </w:t>
      </w:r>
      <w:r>
        <w:rPr>
          <w:sz w:val="24"/>
        </w:rPr>
        <w:t>contratual,</w:t>
      </w:r>
      <w:r>
        <w:rPr>
          <w:spacing w:val="80"/>
          <w:sz w:val="24"/>
        </w:rPr>
        <w:t xml:space="preserve"> </w:t>
      </w:r>
      <w:r>
        <w:rPr>
          <w:sz w:val="24"/>
        </w:rPr>
        <w:t>quando</w:t>
      </w:r>
      <w:r>
        <w:rPr>
          <w:spacing w:val="80"/>
          <w:sz w:val="24"/>
        </w:rPr>
        <w:t xml:space="preserve"> </w:t>
      </w:r>
      <w:r>
        <w:rPr>
          <w:sz w:val="24"/>
        </w:rPr>
        <w:t>Nato-Digital,</w:t>
      </w:r>
      <w:r>
        <w:rPr>
          <w:spacing w:val="80"/>
          <w:sz w:val="24"/>
        </w:rPr>
        <w:t xml:space="preserve"> </w:t>
      </w:r>
      <w:r>
        <w:rPr>
          <w:sz w:val="24"/>
        </w:rPr>
        <w:t>poderá ser</w:t>
      </w:r>
      <w:r>
        <w:rPr>
          <w:spacing w:val="76"/>
          <w:sz w:val="24"/>
        </w:rPr>
        <w:t xml:space="preserve"> </w:t>
      </w:r>
      <w:r>
        <w:rPr>
          <w:sz w:val="24"/>
        </w:rPr>
        <w:t>assinado</w:t>
      </w:r>
      <w:r>
        <w:rPr>
          <w:spacing w:val="76"/>
          <w:sz w:val="24"/>
        </w:rPr>
        <w:t xml:space="preserve"> </w:t>
      </w:r>
      <w:r>
        <w:rPr>
          <w:sz w:val="24"/>
        </w:rPr>
        <w:t>pelas</w:t>
      </w:r>
      <w:r>
        <w:rPr>
          <w:spacing w:val="74"/>
          <w:sz w:val="24"/>
        </w:rPr>
        <w:t xml:space="preserve"> </w:t>
      </w:r>
      <w:r>
        <w:rPr>
          <w:sz w:val="24"/>
        </w:rPr>
        <w:t>partes</w:t>
      </w:r>
      <w:r>
        <w:rPr>
          <w:spacing w:val="74"/>
          <w:sz w:val="24"/>
        </w:rPr>
        <w:t xml:space="preserve"> </w:t>
      </w:r>
      <w:r>
        <w:rPr>
          <w:sz w:val="24"/>
        </w:rPr>
        <w:t>em</w:t>
      </w:r>
      <w:r>
        <w:rPr>
          <w:spacing w:val="76"/>
          <w:sz w:val="24"/>
        </w:rPr>
        <w:t xml:space="preserve"> </w:t>
      </w:r>
      <w:r>
        <w:rPr>
          <w:sz w:val="24"/>
        </w:rPr>
        <w:t>datas</w:t>
      </w:r>
      <w:r>
        <w:rPr>
          <w:spacing w:val="74"/>
          <w:sz w:val="24"/>
        </w:rPr>
        <w:t xml:space="preserve"> </w:t>
      </w:r>
      <w:r>
        <w:rPr>
          <w:sz w:val="24"/>
        </w:rPr>
        <w:t>diversas,</w:t>
      </w:r>
      <w:r>
        <w:rPr>
          <w:spacing w:val="79"/>
          <w:sz w:val="24"/>
        </w:rPr>
        <w:t xml:space="preserve"> </w:t>
      </w:r>
      <w:r>
        <w:rPr>
          <w:sz w:val="24"/>
        </w:rPr>
        <w:t>sendo</w:t>
      </w:r>
      <w:r>
        <w:rPr>
          <w:spacing w:val="76"/>
          <w:sz w:val="24"/>
        </w:rPr>
        <w:t xml:space="preserve"> </w:t>
      </w:r>
      <w:r>
        <w:rPr>
          <w:sz w:val="24"/>
        </w:rPr>
        <w:t>sua</w:t>
      </w:r>
      <w:r>
        <w:rPr>
          <w:spacing w:val="76"/>
          <w:sz w:val="24"/>
        </w:rPr>
        <w:t xml:space="preserve"> </w:t>
      </w:r>
      <w:r>
        <w:rPr>
          <w:sz w:val="24"/>
        </w:rPr>
        <w:t>eficácia</w:t>
      </w:r>
      <w:r>
        <w:rPr>
          <w:spacing w:val="76"/>
          <w:sz w:val="24"/>
        </w:rPr>
        <w:t xml:space="preserve"> </w:t>
      </w:r>
      <w:r>
        <w:rPr>
          <w:sz w:val="24"/>
        </w:rPr>
        <w:t>retroativa</w:t>
      </w:r>
      <w:r>
        <w:rPr>
          <w:spacing w:val="79"/>
          <w:sz w:val="24"/>
        </w:rPr>
        <w:t xml:space="preserve"> </w:t>
      </w:r>
      <w:r>
        <w:rPr>
          <w:sz w:val="24"/>
        </w:rPr>
        <w:t>à</w:t>
      </w:r>
      <w:r>
        <w:rPr>
          <w:spacing w:val="76"/>
          <w:sz w:val="24"/>
        </w:rPr>
        <w:t xml:space="preserve"> </w:t>
      </w:r>
      <w:r>
        <w:rPr>
          <w:sz w:val="24"/>
        </w:rPr>
        <w:t>data</w:t>
      </w:r>
      <w:r>
        <w:rPr>
          <w:spacing w:val="76"/>
          <w:sz w:val="24"/>
        </w:rPr>
        <w:t xml:space="preserve"> </w:t>
      </w:r>
      <w:r>
        <w:rPr>
          <w:sz w:val="24"/>
        </w:rPr>
        <w:t>expressa no</w:t>
      </w:r>
      <w:r>
        <w:rPr>
          <w:spacing w:val="40"/>
          <w:sz w:val="24"/>
        </w:rPr>
        <w:t xml:space="preserve"> </w:t>
      </w:r>
      <w:r>
        <w:rPr>
          <w:sz w:val="24"/>
        </w:rPr>
        <w:t>preâmbulo</w:t>
      </w:r>
      <w:r>
        <w:rPr>
          <w:spacing w:val="40"/>
          <w:sz w:val="24"/>
        </w:rPr>
        <w:t xml:space="preserve"> </w:t>
      </w:r>
      <w:r>
        <w:rPr>
          <w:sz w:val="24"/>
        </w:rPr>
        <w:t>do</w:t>
      </w:r>
      <w:r>
        <w:rPr>
          <w:spacing w:val="40"/>
          <w:sz w:val="24"/>
        </w:rPr>
        <w:t xml:space="preserve"> </w:t>
      </w:r>
      <w:r>
        <w:rPr>
          <w:sz w:val="24"/>
        </w:rPr>
        <w:t>contrato,</w:t>
      </w:r>
      <w:r>
        <w:rPr>
          <w:spacing w:val="40"/>
          <w:sz w:val="24"/>
        </w:rPr>
        <w:t xml:space="preserve"> </w:t>
      </w:r>
      <w:r>
        <w:rPr>
          <w:sz w:val="24"/>
        </w:rPr>
        <w:t>desde</w:t>
      </w:r>
      <w:r>
        <w:rPr>
          <w:spacing w:val="40"/>
          <w:sz w:val="24"/>
        </w:rPr>
        <w:t xml:space="preserve"> </w:t>
      </w:r>
      <w:r>
        <w:rPr>
          <w:sz w:val="24"/>
        </w:rPr>
        <w:t>que</w:t>
      </w:r>
      <w:r>
        <w:rPr>
          <w:spacing w:val="40"/>
          <w:sz w:val="24"/>
        </w:rPr>
        <w:t xml:space="preserve"> </w:t>
      </w:r>
      <w:r>
        <w:rPr>
          <w:sz w:val="24"/>
        </w:rPr>
        <w:t>respeitada</w:t>
      </w:r>
      <w:r>
        <w:rPr>
          <w:spacing w:val="40"/>
          <w:sz w:val="24"/>
        </w:rPr>
        <w:t xml:space="preserve"> </w:t>
      </w:r>
      <w:r>
        <w:rPr>
          <w:sz w:val="24"/>
        </w:rPr>
        <w:t>a</w:t>
      </w:r>
      <w:r>
        <w:rPr>
          <w:spacing w:val="40"/>
          <w:sz w:val="24"/>
        </w:rPr>
        <w:t xml:space="preserve"> </w:t>
      </w:r>
      <w:r>
        <w:rPr>
          <w:sz w:val="24"/>
        </w:rPr>
        <w:t>integridade,</w:t>
      </w:r>
      <w:r>
        <w:rPr>
          <w:spacing w:val="40"/>
          <w:sz w:val="24"/>
        </w:rPr>
        <w:t xml:space="preserve"> </w:t>
      </w:r>
      <w:r>
        <w:rPr>
          <w:sz w:val="24"/>
        </w:rPr>
        <w:t>autenticidade</w:t>
      </w:r>
      <w:r>
        <w:rPr>
          <w:spacing w:val="40"/>
          <w:sz w:val="24"/>
        </w:rPr>
        <w:t xml:space="preserve"> </w:t>
      </w:r>
      <w:r>
        <w:rPr>
          <w:sz w:val="24"/>
        </w:rPr>
        <w:t>e</w:t>
      </w:r>
      <w:r>
        <w:rPr>
          <w:spacing w:val="40"/>
          <w:sz w:val="24"/>
        </w:rPr>
        <w:t xml:space="preserve"> </w:t>
      </w:r>
      <w:r>
        <w:rPr>
          <w:sz w:val="24"/>
        </w:rPr>
        <w:t>validade jurídica</w:t>
      </w:r>
      <w:r>
        <w:rPr>
          <w:spacing w:val="40"/>
          <w:sz w:val="24"/>
        </w:rPr>
        <w:t xml:space="preserve"> </w:t>
      </w:r>
      <w:r>
        <w:rPr>
          <w:sz w:val="24"/>
        </w:rPr>
        <w:t>de</w:t>
      </w:r>
      <w:r>
        <w:rPr>
          <w:spacing w:val="40"/>
          <w:sz w:val="24"/>
        </w:rPr>
        <w:t xml:space="preserve"> </w:t>
      </w:r>
      <w:r>
        <w:rPr>
          <w:sz w:val="24"/>
        </w:rPr>
        <w:t>todas</w:t>
      </w:r>
      <w:r>
        <w:rPr>
          <w:spacing w:val="40"/>
          <w:sz w:val="24"/>
        </w:rPr>
        <w:t xml:space="preserve"> </w:t>
      </w:r>
      <w:r>
        <w:rPr>
          <w:sz w:val="24"/>
        </w:rPr>
        <w:t>as</w:t>
      </w:r>
      <w:r>
        <w:rPr>
          <w:spacing w:val="40"/>
          <w:sz w:val="24"/>
        </w:rPr>
        <w:t xml:space="preserve"> </w:t>
      </w:r>
      <w:r>
        <w:rPr>
          <w:sz w:val="24"/>
        </w:rPr>
        <w:t>assinaturas</w:t>
      </w:r>
      <w:r>
        <w:rPr>
          <w:spacing w:val="40"/>
          <w:sz w:val="24"/>
        </w:rPr>
        <w:t xml:space="preserve"> </w:t>
      </w:r>
      <w:r>
        <w:rPr>
          <w:sz w:val="24"/>
        </w:rPr>
        <w:t>eletrônicas.</w:t>
      </w:r>
    </w:p>
    <w:p w14:paraId="786D9D5E" w14:textId="77777777" w:rsidR="00943E25" w:rsidRDefault="00943E25">
      <w:pPr>
        <w:pStyle w:val="Corpodetexto"/>
        <w:spacing w:before="129"/>
        <w:ind w:left="0"/>
        <w:jc w:val="left"/>
      </w:pPr>
    </w:p>
    <w:p w14:paraId="203B1038" w14:textId="77777777" w:rsidR="00943E25" w:rsidRDefault="00826A4A">
      <w:pPr>
        <w:pStyle w:val="Ttulo1"/>
        <w:ind w:left="157"/>
      </w:pPr>
      <w:r>
        <w:rPr>
          <w:noProof/>
        </w:rPr>
        <mc:AlternateContent>
          <mc:Choice Requires="wps">
            <w:drawing>
              <wp:anchor distT="0" distB="0" distL="0" distR="0" simplePos="0" relativeHeight="487278592" behindDoc="1" locked="0" layoutInCell="1" allowOverlap="1" wp14:anchorId="7192B545" wp14:editId="244118DF">
                <wp:simplePos x="0" y="0"/>
                <wp:positionH relativeFrom="page">
                  <wp:posOffset>682752</wp:posOffset>
                </wp:positionH>
                <wp:positionV relativeFrom="paragraph">
                  <wp:posOffset>-43824</wp:posOffset>
                </wp:positionV>
                <wp:extent cx="6216650" cy="600456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650" cy="6004560"/>
                        </a:xfrm>
                        <a:custGeom>
                          <a:avLst/>
                          <a:gdLst/>
                          <a:ahLst/>
                          <a:cxnLst/>
                          <a:rect l="l" t="t" r="r" b="b"/>
                          <a:pathLst>
                            <a:path w="6216650" h="6004560">
                              <a:moveTo>
                                <a:pt x="6216396" y="0"/>
                              </a:moveTo>
                              <a:lnTo>
                                <a:pt x="6210300" y="0"/>
                              </a:lnTo>
                              <a:lnTo>
                                <a:pt x="6210300" y="6096"/>
                              </a:lnTo>
                              <a:lnTo>
                                <a:pt x="6210287" y="230124"/>
                              </a:lnTo>
                              <a:lnTo>
                                <a:pt x="6210287" y="5998464"/>
                              </a:lnTo>
                              <a:lnTo>
                                <a:pt x="6083" y="5998464"/>
                              </a:lnTo>
                              <a:lnTo>
                                <a:pt x="6083" y="230124"/>
                              </a:lnTo>
                              <a:lnTo>
                                <a:pt x="6096" y="6096"/>
                              </a:lnTo>
                              <a:lnTo>
                                <a:pt x="6210287" y="6096"/>
                              </a:lnTo>
                              <a:lnTo>
                                <a:pt x="6210287" y="0"/>
                              </a:lnTo>
                              <a:lnTo>
                                <a:pt x="0" y="0"/>
                              </a:lnTo>
                              <a:lnTo>
                                <a:pt x="0" y="6096"/>
                              </a:lnTo>
                              <a:lnTo>
                                <a:pt x="0" y="230124"/>
                              </a:lnTo>
                              <a:lnTo>
                                <a:pt x="0" y="5998464"/>
                              </a:lnTo>
                              <a:lnTo>
                                <a:pt x="0" y="6004560"/>
                              </a:lnTo>
                              <a:lnTo>
                                <a:pt x="6083" y="6004560"/>
                              </a:lnTo>
                              <a:lnTo>
                                <a:pt x="6210287" y="6004560"/>
                              </a:lnTo>
                              <a:lnTo>
                                <a:pt x="6216396" y="6004560"/>
                              </a:lnTo>
                              <a:lnTo>
                                <a:pt x="6216396" y="5998464"/>
                              </a:lnTo>
                              <a:lnTo>
                                <a:pt x="6216396" y="230124"/>
                              </a:lnTo>
                              <a:lnTo>
                                <a:pt x="6216396" y="6096"/>
                              </a:lnTo>
                              <a:lnTo>
                                <a:pt x="6216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6ECAA2" id="Graphic 16" o:spid="_x0000_s1026" style="position:absolute;margin-left:53.75pt;margin-top:-3.45pt;width:489.5pt;height:472.8pt;z-index:-16037888;visibility:visible;mso-wrap-style:square;mso-wrap-distance-left:0;mso-wrap-distance-top:0;mso-wrap-distance-right:0;mso-wrap-distance-bottom:0;mso-position-horizontal:absolute;mso-position-horizontal-relative:page;mso-position-vertical:absolute;mso-position-vertical-relative:text;v-text-anchor:top" coordsize="6216650,600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" path="m6216396,r-6096,l6210300,6096r-13,224028l6210287,5998464r-6204204,l6083,230124,6096,6096r6204191,l6210287,,,,,6096,,230124,,5998464r,6096l6083,6004560r6204204,l6216396,6004560r,-6096l6216396,230124r,-224028l6216396,xe" fillcolor="black" stroked="f">
                <v:path arrowok="t"/>
                <w10:wrap anchorx="page"/>
              </v:shape>
            </w:pict>
          </mc:Fallback>
        </mc:AlternateContent>
      </w:r>
      <w:r>
        <w:t>INFORMAÇÕES</w:t>
      </w:r>
      <w:r>
        <w:rPr>
          <w:spacing w:val="-1"/>
        </w:rPr>
        <w:t xml:space="preserve"> </w:t>
      </w:r>
      <w:r>
        <w:rPr>
          <w:spacing w:val="-2"/>
        </w:rPr>
        <w:t>ADICIONAIS/RESSALVAS</w:t>
      </w:r>
    </w:p>
    <w:p w14:paraId="14E9EB92" w14:textId="77777777" w:rsidR="00943E25" w:rsidRDefault="00826A4A">
      <w:pPr>
        <w:pStyle w:val="Corpodetexto"/>
        <w:ind w:left="157" w:right="554"/>
      </w:pPr>
      <w:r>
        <w:rPr>
          <w:spacing w:val="10"/>
        </w:rPr>
        <w:t>-</w:t>
      </w:r>
      <w:r>
        <w:t>Em</w:t>
      </w:r>
      <w:r>
        <w:rPr>
          <w:spacing w:val="40"/>
        </w:rPr>
        <w:t xml:space="preserve"> </w:t>
      </w:r>
      <w:r>
        <w:t>atendimento</w:t>
      </w:r>
      <w:r>
        <w:rPr>
          <w:spacing w:val="40"/>
        </w:rPr>
        <w:t xml:space="preserve"> </w:t>
      </w:r>
      <w:r>
        <w:t>ao</w:t>
      </w:r>
      <w:r>
        <w:rPr>
          <w:spacing w:val="40"/>
        </w:rPr>
        <w:t xml:space="preserve"> </w:t>
      </w:r>
      <w:r>
        <w:t>disposto</w:t>
      </w:r>
      <w:r>
        <w:rPr>
          <w:spacing w:val="40"/>
        </w:rPr>
        <w:t xml:space="preserve"> </w:t>
      </w:r>
      <w:r>
        <w:t>na</w:t>
      </w:r>
      <w:r>
        <w:rPr>
          <w:spacing w:val="40"/>
        </w:rPr>
        <w:t xml:space="preserve"> </w:t>
      </w:r>
      <w:r>
        <w:t>Lei</w:t>
      </w:r>
      <w:r>
        <w:rPr>
          <w:spacing w:val="40"/>
        </w:rPr>
        <w:t xml:space="preserve"> </w:t>
      </w:r>
      <w:r>
        <w:t>nº</w:t>
      </w:r>
      <w:r>
        <w:rPr>
          <w:spacing w:val="40"/>
        </w:rPr>
        <w:t xml:space="preserve"> </w:t>
      </w:r>
      <w:r>
        <w:t>7.433/85</w:t>
      </w:r>
      <w:r>
        <w:rPr>
          <w:spacing w:val="40"/>
        </w:rPr>
        <w:t xml:space="preserve"> </w:t>
      </w:r>
      <w:r>
        <w:t>e</w:t>
      </w:r>
      <w:r>
        <w:rPr>
          <w:spacing w:val="40"/>
        </w:rPr>
        <w:t xml:space="preserve"> </w:t>
      </w:r>
      <w:r>
        <w:t>Decreto</w:t>
      </w:r>
      <w:r>
        <w:rPr>
          <w:spacing w:val="40"/>
        </w:rPr>
        <w:t xml:space="preserve"> </w:t>
      </w:r>
      <w:r>
        <w:t>nº</w:t>
      </w:r>
      <w:r>
        <w:rPr>
          <w:spacing w:val="40"/>
        </w:rPr>
        <w:t xml:space="preserve"> </w:t>
      </w:r>
      <w:r>
        <w:t>93.240/86,</w:t>
      </w:r>
      <w:r>
        <w:rPr>
          <w:spacing w:val="40"/>
        </w:rPr>
        <w:t xml:space="preserve"> </w:t>
      </w:r>
      <w:r>
        <w:t>foram</w:t>
      </w:r>
      <w:r>
        <w:rPr>
          <w:spacing w:val="40"/>
        </w:rPr>
        <w:t xml:space="preserve"> </w:t>
      </w:r>
      <w:r>
        <w:t>apresentados</w:t>
      </w:r>
      <w:r>
        <w:rPr>
          <w:spacing w:val="80"/>
        </w:rPr>
        <w:t xml:space="preserve"> </w:t>
      </w:r>
      <w:r>
        <w:t>e</w:t>
      </w:r>
      <w:r>
        <w:rPr>
          <w:spacing w:val="80"/>
        </w:rPr>
        <w:t xml:space="preserve"> </w:t>
      </w:r>
      <w:r>
        <w:t>arquivados</w:t>
      </w:r>
      <w:r>
        <w:rPr>
          <w:spacing w:val="80"/>
        </w:rPr>
        <w:t xml:space="preserve"> </w:t>
      </w:r>
      <w:r>
        <w:t>no</w:t>
      </w:r>
      <w:r>
        <w:rPr>
          <w:spacing w:val="80"/>
        </w:rPr>
        <w:t xml:space="preserve"> </w:t>
      </w:r>
      <w:r>
        <w:t>processo</w:t>
      </w:r>
      <w:r>
        <w:rPr>
          <w:spacing w:val="80"/>
        </w:rPr>
        <w:t xml:space="preserve"> </w:t>
      </w:r>
      <w:r>
        <w:t>de</w:t>
      </w:r>
      <w:r>
        <w:rPr>
          <w:spacing w:val="80"/>
        </w:rPr>
        <w:t xml:space="preserve"> </w:t>
      </w:r>
      <w:r>
        <w:t>financiamento</w:t>
      </w:r>
      <w:r>
        <w:rPr>
          <w:spacing w:val="80"/>
        </w:rPr>
        <w:t xml:space="preserve"> </w:t>
      </w:r>
      <w:r>
        <w:t>deste,</w:t>
      </w:r>
      <w:r>
        <w:rPr>
          <w:spacing w:val="80"/>
        </w:rPr>
        <w:t xml:space="preserve"> </w:t>
      </w:r>
      <w:r>
        <w:t>os</w:t>
      </w:r>
      <w:r>
        <w:rPr>
          <w:spacing w:val="80"/>
        </w:rPr>
        <w:t xml:space="preserve"> </w:t>
      </w:r>
      <w:r>
        <w:t>seguintes</w:t>
      </w:r>
      <w:r>
        <w:rPr>
          <w:spacing w:val="80"/>
          <w:w w:val="150"/>
        </w:rPr>
        <w:t xml:space="preserve"> </w:t>
      </w:r>
      <w:r>
        <w:t>documentos:</w:t>
      </w:r>
      <w:r>
        <w:rPr>
          <w:spacing w:val="40"/>
        </w:rPr>
        <w:t xml:space="preserve"> </w:t>
      </w:r>
      <w:r>
        <w:t>-</w:t>
      </w:r>
      <w:r>
        <w:rPr>
          <w:spacing w:val="80"/>
        </w:rPr>
        <w:t xml:space="preserve"> </w:t>
      </w:r>
      <w:r>
        <w:t>Certidões</w:t>
      </w:r>
      <w:r>
        <w:rPr>
          <w:spacing w:val="40"/>
        </w:rPr>
        <w:t xml:space="preserve"> </w:t>
      </w:r>
      <w:r>
        <w:t>de</w:t>
      </w:r>
      <w:r>
        <w:rPr>
          <w:spacing w:val="40"/>
        </w:rPr>
        <w:t xml:space="preserve"> </w:t>
      </w:r>
      <w:r>
        <w:t>matrícula</w:t>
      </w:r>
      <w:r>
        <w:rPr>
          <w:spacing w:val="40"/>
        </w:rPr>
        <w:t xml:space="preserve"> </w:t>
      </w:r>
      <w:r>
        <w:t>e</w:t>
      </w:r>
      <w:r>
        <w:rPr>
          <w:spacing w:val="40"/>
        </w:rPr>
        <w:t xml:space="preserve"> </w:t>
      </w:r>
      <w:r>
        <w:t>de</w:t>
      </w:r>
      <w:r>
        <w:rPr>
          <w:spacing w:val="40"/>
        </w:rPr>
        <w:t xml:space="preserve"> </w:t>
      </w:r>
      <w:r>
        <w:t>ônus</w:t>
      </w:r>
      <w:r>
        <w:rPr>
          <w:spacing w:val="40"/>
        </w:rPr>
        <w:t xml:space="preserve"> </w:t>
      </w:r>
      <w:r>
        <w:t>reais,</w:t>
      </w:r>
      <w:r>
        <w:rPr>
          <w:spacing w:val="40"/>
        </w:rPr>
        <w:t xml:space="preserve"> </w:t>
      </w:r>
      <w:r>
        <w:t>e</w:t>
      </w:r>
      <w:r>
        <w:rPr>
          <w:spacing w:val="40"/>
        </w:rPr>
        <w:t xml:space="preserve"> </w:t>
      </w:r>
      <w:r>
        <w:t>Certidão</w:t>
      </w:r>
      <w:r>
        <w:rPr>
          <w:spacing w:val="40"/>
        </w:rPr>
        <w:t xml:space="preserve"> </w:t>
      </w:r>
      <w:r>
        <w:t>Negativa</w:t>
      </w:r>
      <w:r>
        <w:rPr>
          <w:spacing w:val="40"/>
        </w:rPr>
        <w:t xml:space="preserve"> </w:t>
      </w:r>
      <w:r>
        <w:t>de</w:t>
      </w:r>
      <w:r>
        <w:rPr>
          <w:spacing w:val="40"/>
        </w:rPr>
        <w:t xml:space="preserve"> </w:t>
      </w:r>
      <w:r>
        <w:t>Débitos Municipais</w:t>
      </w:r>
      <w:r>
        <w:rPr>
          <w:spacing w:val="40"/>
        </w:rPr>
        <w:t xml:space="preserve"> </w:t>
      </w:r>
      <w:r>
        <w:t>relativas</w:t>
      </w:r>
      <w:r>
        <w:rPr>
          <w:spacing w:val="40"/>
        </w:rPr>
        <w:t xml:space="preserve"> </w:t>
      </w:r>
      <w:r>
        <w:t>a</w:t>
      </w:r>
      <w:r>
        <w:rPr>
          <w:spacing w:val="40"/>
        </w:rPr>
        <w:t xml:space="preserve"> </w:t>
      </w:r>
      <w:r>
        <w:t>este</w:t>
      </w:r>
      <w:r>
        <w:rPr>
          <w:spacing w:val="40"/>
        </w:rPr>
        <w:t xml:space="preserve"> </w:t>
      </w:r>
      <w:r>
        <w:t>imóvel.</w:t>
      </w:r>
    </w:p>
    <w:p w14:paraId="6CFEEE7E" w14:textId="77777777" w:rsidR="00943E25" w:rsidRDefault="00943E25">
      <w:pPr>
        <w:pStyle w:val="Corpodetexto"/>
        <w:spacing w:before="1"/>
        <w:ind w:left="0"/>
        <w:jc w:val="left"/>
      </w:pPr>
    </w:p>
    <w:p w14:paraId="0B10494B" w14:textId="77777777" w:rsidR="00943E25" w:rsidRDefault="00826A4A">
      <w:pPr>
        <w:pStyle w:val="PargrafodaLista"/>
        <w:numPr>
          <w:ilvl w:val="0"/>
          <w:numId w:val="2"/>
        </w:numPr>
        <w:tabs>
          <w:tab w:val="left" w:pos="307"/>
        </w:tabs>
        <w:spacing w:before="0"/>
        <w:ind w:right="555" w:firstLine="0"/>
        <w:rPr>
          <w:sz w:val="24"/>
        </w:rPr>
      </w:pPr>
      <w:r>
        <w:rPr>
          <w:sz w:val="24"/>
        </w:rPr>
        <w:t>De</w:t>
      </w:r>
      <w:r>
        <w:rPr>
          <w:spacing w:val="40"/>
          <w:sz w:val="24"/>
        </w:rPr>
        <w:t xml:space="preserve"> </w:t>
      </w:r>
      <w:r>
        <w:rPr>
          <w:sz w:val="24"/>
        </w:rPr>
        <w:t>acordo</w:t>
      </w:r>
      <w:r>
        <w:rPr>
          <w:spacing w:val="40"/>
          <w:sz w:val="24"/>
        </w:rPr>
        <w:t xml:space="preserve"> </w:t>
      </w:r>
      <w:r>
        <w:rPr>
          <w:sz w:val="24"/>
        </w:rPr>
        <w:t>ao</w:t>
      </w:r>
      <w:r>
        <w:rPr>
          <w:spacing w:val="40"/>
          <w:sz w:val="24"/>
        </w:rPr>
        <w:t xml:space="preserve"> </w:t>
      </w:r>
      <w:r>
        <w:rPr>
          <w:sz w:val="24"/>
        </w:rPr>
        <w:t>que</w:t>
      </w:r>
      <w:r>
        <w:rPr>
          <w:spacing w:val="40"/>
          <w:sz w:val="24"/>
        </w:rPr>
        <w:t xml:space="preserve"> </w:t>
      </w:r>
      <w:r>
        <w:rPr>
          <w:sz w:val="24"/>
        </w:rPr>
        <w:t>preconizam</w:t>
      </w:r>
      <w:r>
        <w:rPr>
          <w:spacing w:val="40"/>
          <w:sz w:val="24"/>
        </w:rPr>
        <w:t xml:space="preserve"> </w:t>
      </w:r>
      <w:r>
        <w:rPr>
          <w:sz w:val="24"/>
        </w:rPr>
        <w:t>as</w:t>
      </w:r>
      <w:r>
        <w:rPr>
          <w:spacing w:val="40"/>
          <w:sz w:val="24"/>
        </w:rPr>
        <w:t xml:space="preserve"> </w:t>
      </w:r>
      <w:r>
        <w:rPr>
          <w:sz w:val="24"/>
        </w:rPr>
        <w:t>Instruções</w:t>
      </w:r>
      <w:r>
        <w:rPr>
          <w:spacing w:val="40"/>
          <w:sz w:val="24"/>
        </w:rPr>
        <w:t xml:space="preserve"> </w:t>
      </w:r>
      <w:r>
        <w:rPr>
          <w:sz w:val="24"/>
        </w:rPr>
        <w:t>Normativas</w:t>
      </w:r>
      <w:r>
        <w:rPr>
          <w:spacing w:val="40"/>
          <w:sz w:val="24"/>
        </w:rPr>
        <w:t xml:space="preserve"> </w:t>
      </w:r>
      <w:r>
        <w:rPr>
          <w:sz w:val="24"/>
        </w:rPr>
        <w:t>nºs</w:t>
      </w:r>
      <w:r>
        <w:rPr>
          <w:spacing w:val="40"/>
          <w:sz w:val="24"/>
        </w:rPr>
        <w:t xml:space="preserve"> </w:t>
      </w:r>
      <w:r>
        <w:rPr>
          <w:sz w:val="24"/>
        </w:rPr>
        <w:t>71</w:t>
      </w:r>
      <w:r>
        <w:rPr>
          <w:spacing w:val="40"/>
          <w:sz w:val="24"/>
        </w:rPr>
        <w:t xml:space="preserve"> </w:t>
      </w:r>
      <w:r>
        <w:rPr>
          <w:sz w:val="24"/>
        </w:rPr>
        <w:t>e</w:t>
      </w:r>
      <w:r>
        <w:rPr>
          <w:spacing w:val="40"/>
          <w:sz w:val="24"/>
        </w:rPr>
        <w:t xml:space="preserve"> </w:t>
      </w:r>
      <w:r>
        <w:rPr>
          <w:sz w:val="24"/>
        </w:rPr>
        <w:t>76/2002,</w:t>
      </w:r>
      <w:r>
        <w:rPr>
          <w:spacing w:val="40"/>
          <w:sz w:val="24"/>
        </w:rPr>
        <w:t xml:space="preserve"> </w:t>
      </w:r>
      <w:r>
        <w:rPr>
          <w:sz w:val="24"/>
        </w:rPr>
        <w:t>amparadas</w:t>
      </w:r>
      <w:r>
        <w:rPr>
          <w:spacing w:val="40"/>
          <w:sz w:val="24"/>
        </w:rPr>
        <w:t xml:space="preserve"> </w:t>
      </w:r>
      <w:r>
        <w:rPr>
          <w:sz w:val="24"/>
        </w:rPr>
        <w:t>na</w:t>
      </w:r>
      <w:r>
        <w:rPr>
          <w:spacing w:val="80"/>
          <w:sz w:val="24"/>
        </w:rPr>
        <w:t xml:space="preserve"> </w:t>
      </w:r>
      <w:r>
        <w:rPr>
          <w:sz w:val="24"/>
        </w:rPr>
        <w:t>Lei</w:t>
      </w:r>
      <w:r>
        <w:rPr>
          <w:spacing w:val="80"/>
          <w:sz w:val="24"/>
        </w:rPr>
        <w:t xml:space="preserve"> </w:t>
      </w:r>
      <w:r>
        <w:rPr>
          <w:sz w:val="24"/>
        </w:rPr>
        <w:t>nº</w:t>
      </w:r>
      <w:r>
        <w:rPr>
          <w:spacing w:val="80"/>
          <w:sz w:val="24"/>
        </w:rPr>
        <w:t xml:space="preserve"> </w:t>
      </w:r>
      <w:r>
        <w:rPr>
          <w:sz w:val="24"/>
        </w:rPr>
        <w:t>8.212,</w:t>
      </w:r>
      <w:r>
        <w:rPr>
          <w:spacing w:val="80"/>
          <w:sz w:val="24"/>
        </w:rPr>
        <w:t xml:space="preserve"> </w:t>
      </w:r>
      <w:r>
        <w:rPr>
          <w:sz w:val="24"/>
        </w:rPr>
        <w:t>de</w:t>
      </w:r>
      <w:r>
        <w:rPr>
          <w:spacing w:val="80"/>
          <w:sz w:val="24"/>
        </w:rPr>
        <w:t xml:space="preserve"> </w:t>
      </w:r>
      <w:r>
        <w:rPr>
          <w:sz w:val="24"/>
        </w:rPr>
        <w:t>24/07/1991</w:t>
      </w:r>
      <w:r>
        <w:rPr>
          <w:spacing w:val="80"/>
          <w:sz w:val="24"/>
        </w:rPr>
        <w:t xml:space="preserve"> </w:t>
      </w:r>
      <w:r>
        <w:rPr>
          <w:sz w:val="24"/>
        </w:rPr>
        <w:t>e</w:t>
      </w:r>
      <w:r>
        <w:rPr>
          <w:spacing w:val="80"/>
          <w:sz w:val="24"/>
        </w:rPr>
        <w:t xml:space="preserve"> </w:t>
      </w:r>
      <w:r>
        <w:rPr>
          <w:sz w:val="24"/>
        </w:rPr>
        <w:t>demais</w:t>
      </w:r>
      <w:r>
        <w:rPr>
          <w:spacing w:val="80"/>
          <w:sz w:val="24"/>
        </w:rPr>
        <w:t xml:space="preserve"> </w:t>
      </w:r>
      <w:r>
        <w:rPr>
          <w:sz w:val="24"/>
        </w:rPr>
        <w:t>legislação</w:t>
      </w:r>
      <w:r>
        <w:rPr>
          <w:spacing w:val="80"/>
          <w:sz w:val="24"/>
        </w:rPr>
        <w:t xml:space="preserve"> </w:t>
      </w:r>
      <w:r>
        <w:rPr>
          <w:sz w:val="24"/>
        </w:rPr>
        <w:t>pertinente,</w:t>
      </w:r>
      <w:r>
        <w:rPr>
          <w:spacing w:val="80"/>
          <w:sz w:val="24"/>
        </w:rPr>
        <w:t xml:space="preserve"> </w:t>
      </w:r>
      <w:r>
        <w:rPr>
          <w:sz w:val="24"/>
        </w:rPr>
        <w:t>os</w:t>
      </w:r>
      <w:r>
        <w:rPr>
          <w:spacing w:val="80"/>
          <w:sz w:val="24"/>
        </w:rPr>
        <w:t xml:space="preserve"> </w:t>
      </w:r>
      <w:r>
        <w:rPr>
          <w:sz w:val="24"/>
        </w:rPr>
        <w:t>devedores</w:t>
      </w:r>
      <w:r>
        <w:rPr>
          <w:spacing w:val="80"/>
          <w:sz w:val="24"/>
        </w:rPr>
        <w:t xml:space="preserve"> </w:t>
      </w:r>
      <w:r>
        <w:rPr>
          <w:sz w:val="24"/>
        </w:rPr>
        <w:t>declaram</w:t>
      </w:r>
      <w:r>
        <w:rPr>
          <w:spacing w:val="80"/>
          <w:sz w:val="24"/>
        </w:rPr>
        <w:t xml:space="preserve"> </w:t>
      </w:r>
      <w:r>
        <w:rPr>
          <w:sz w:val="24"/>
        </w:rPr>
        <w:t>que não</w:t>
      </w:r>
      <w:r>
        <w:rPr>
          <w:spacing w:val="80"/>
          <w:sz w:val="24"/>
        </w:rPr>
        <w:t xml:space="preserve"> </w:t>
      </w:r>
      <w:r>
        <w:rPr>
          <w:sz w:val="24"/>
        </w:rPr>
        <w:t>são</w:t>
      </w:r>
      <w:r>
        <w:rPr>
          <w:spacing w:val="80"/>
          <w:sz w:val="24"/>
        </w:rPr>
        <w:t xml:space="preserve"> </w:t>
      </w:r>
      <w:r>
        <w:rPr>
          <w:sz w:val="24"/>
        </w:rPr>
        <w:t>pessoas</w:t>
      </w:r>
      <w:r>
        <w:rPr>
          <w:spacing w:val="80"/>
          <w:sz w:val="24"/>
        </w:rPr>
        <w:t xml:space="preserve"> </w:t>
      </w:r>
      <w:r>
        <w:rPr>
          <w:sz w:val="24"/>
        </w:rPr>
        <w:t>físicas</w:t>
      </w:r>
      <w:r>
        <w:rPr>
          <w:spacing w:val="80"/>
          <w:sz w:val="24"/>
        </w:rPr>
        <w:t xml:space="preserve"> </w:t>
      </w:r>
      <w:r>
        <w:rPr>
          <w:sz w:val="24"/>
        </w:rPr>
        <w:t>equiparadas</w:t>
      </w:r>
      <w:r>
        <w:rPr>
          <w:spacing w:val="80"/>
          <w:sz w:val="24"/>
        </w:rPr>
        <w:t xml:space="preserve"> </w:t>
      </w:r>
      <w:r>
        <w:rPr>
          <w:sz w:val="24"/>
        </w:rPr>
        <w:t>a</w:t>
      </w:r>
      <w:r>
        <w:rPr>
          <w:spacing w:val="80"/>
          <w:sz w:val="24"/>
        </w:rPr>
        <w:t xml:space="preserve"> </w:t>
      </w:r>
      <w:r>
        <w:rPr>
          <w:sz w:val="24"/>
        </w:rPr>
        <w:t>empresas,</w:t>
      </w:r>
      <w:r>
        <w:rPr>
          <w:spacing w:val="80"/>
          <w:sz w:val="24"/>
        </w:rPr>
        <w:t xml:space="preserve"> </w:t>
      </w:r>
      <w:r>
        <w:rPr>
          <w:sz w:val="24"/>
        </w:rPr>
        <w:t>motivo</w:t>
      </w:r>
      <w:r>
        <w:rPr>
          <w:spacing w:val="80"/>
          <w:sz w:val="24"/>
        </w:rPr>
        <w:t xml:space="preserve"> </w:t>
      </w:r>
      <w:r>
        <w:rPr>
          <w:sz w:val="24"/>
        </w:rPr>
        <w:t>pelo</w:t>
      </w:r>
      <w:r>
        <w:rPr>
          <w:spacing w:val="80"/>
          <w:sz w:val="24"/>
        </w:rPr>
        <w:t xml:space="preserve"> </w:t>
      </w:r>
      <w:r>
        <w:rPr>
          <w:sz w:val="24"/>
        </w:rPr>
        <w:t>qual</w:t>
      </w:r>
      <w:r>
        <w:rPr>
          <w:spacing w:val="80"/>
          <w:sz w:val="24"/>
        </w:rPr>
        <w:t xml:space="preserve"> </w:t>
      </w:r>
      <w:r>
        <w:rPr>
          <w:sz w:val="24"/>
        </w:rPr>
        <w:t>não</w:t>
      </w:r>
      <w:r>
        <w:rPr>
          <w:spacing w:val="80"/>
          <w:sz w:val="24"/>
        </w:rPr>
        <w:t xml:space="preserve"> </w:t>
      </w:r>
      <w:r>
        <w:rPr>
          <w:sz w:val="24"/>
        </w:rPr>
        <w:t>se</w:t>
      </w:r>
      <w:r>
        <w:rPr>
          <w:spacing w:val="80"/>
          <w:sz w:val="24"/>
        </w:rPr>
        <w:t xml:space="preserve"> </w:t>
      </w:r>
      <w:r>
        <w:rPr>
          <w:sz w:val="24"/>
        </w:rPr>
        <w:t>enquadram entre</w:t>
      </w:r>
      <w:r>
        <w:rPr>
          <w:spacing w:val="40"/>
          <w:sz w:val="24"/>
        </w:rPr>
        <w:t xml:space="preserve"> </w:t>
      </w:r>
      <w:r>
        <w:rPr>
          <w:sz w:val="24"/>
        </w:rPr>
        <w:t>as</w:t>
      </w:r>
      <w:r>
        <w:rPr>
          <w:spacing w:val="40"/>
          <w:sz w:val="24"/>
        </w:rPr>
        <w:t xml:space="preserve"> </w:t>
      </w:r>
      <w:r>
        <w:rPr>
          <w:sz w:val="24"/>
        </w:rPr>
        <w:t>pessoas</w:t>
      </w:r>
      <w:r>
        <w:rPr>
          <w:spacing w:val="40"/>
          <w:sz w:val="24"/>
        </w:rPr>
        <w:t xml:space="preserve"> </w:t>
      </w:r>
      <w:r>
        <w:rPr>
          <w:sz w:val="24"/>
        </w:rPr>
        <w:t>sujeitas</w:t>
      </w:r>
      <w:r>
        <w:rPr>
          <w:spacing w:val="40"/>
          <w:sz w:val="24"/>
        </w:rPr>
        <w:t xml:space="preserve"> </w:t>
      </w:r>
      <w:r>
        <w:rPr>
          <w:sz w:val="24"/>
        </w:rPr>
        <w:t>à</w:t>
      </w:r>
      <w:r>
        <w:rPr>
          <w:spacing w:val="40"/>
          <w:sz w:val="24"/>
        </w:rPr>
        <w:t xml:space="preserve"> </w:t>
      </w:r>
      <w:r>
        <w:rPr>
          <w:sz w:val="24"/>
        </w:rPr>
        <w:t>apresentação</w:t>
      </w:r>
      <w:r>
        <w:rPr>
          <w:spacing w:val="40"/>
          <w:sz w:val="24"/>
        </w:rPr>
        <w:t xml:space="preserve"> </w:t>
      </w:r>
      <w:r>
        <w:rPr>
          <w:sz w:val="24"/>
        </w:rPr>
        <w:t>da</w:t>
      </w:r>
      <w:r>
        <w:rPr>
          <w:spacing w:val="40"/>
          <w:sz w:val="24"/>
        </w:rPr>
        <w:t xml:space="preserve"> </w:t>
      </w:r>
      <w:r>
        <w:rPr>
          <w:sz w:val="24"/>
        </w:rPr>
        <w:t>Certidão</w:t>
      </w:r>
      <w:r>
        <w:rPr>
          <w:spacing w:val="40"/>
          <w:sz w:val="24"/>
        </w:rPr>
        <w:t xml:space="preserve"> </w:t>
      </w:r>
      <w:r>
        <w:rPr>
          <w:sz w:val="24"/>
        </w:rPr>
        <w:t>Negativa</w:t>
      </w:r>
      <w:r>
        <w:rPr>
          <w:spacing w:val="40"/>
          <w:sz w:val="24"/>
        </w:rPr>
        <w:t xml:space="preserve"> </w:t>
      </w:r>
      <w:r>
        <w:rPr>
          <w:sz w:val="24"/>
        </w:rPr>
        <w:t>de</w:t>
      </w:r>
      <w:r>
        <w:rPr>
          <w:spacing w:val="40"/>
          <w:sz w:val="24"/>
        </w:rPr>
        <w:t xml:space="preserve"> </w:t>
      </w:r>
      <w:r>
        <w:rPr>
          <w:sz w:val="24"/>
        </w:rPr>
        <w:t>Débitos</w:t>
      </w:r>
      <w:r>
        <w:rPr>
          <w:spacing w:val="40"/>
          <w:sz w:val="24"/>
        </w:rPr>
        <w:t xml:space="preserve"> </w:t>
      </w:r>
      <w:r>
        <w:rPr>
          <w:sz w:val="24"/>
        </w:rPr>
        <w:t>do</w:t>
      </w:r>
      <w:r>
        <w:rPr>
          <w:spacing w:val="40"/>
          <w:sz w:val="24"/>
        </w:rPr>
        <w:t xml:space="preserve"> </w:t>
      </w:r>
      <w:r>
        <w:rPr>
          <w:sz w:val="24"/>
        </w:rPr>
        <w:t>Instituto Nacional</w:t>
      </w:r>
      <w:r>
        <w:rPr>
          <w:spacing w:val="40"/>
          <w:sz w:val="24"/>
        </w:rPr>
        <w:t xml:space="preserve"> </w:t>
      </w:r>
      <w:r>
        <w:rPr>
          <w:sz w:val="24"/>
        </w:rPr>
        <w:t>do</w:t>
      </w:r>
      <w:r>
        <w:rPr>
          <w:spacing w:val="40"/>
          <w:sz w:val="24"/>
        </w:rPr>
        <w:t xml:space="preserve"> </w:t>
      </w:r>
      <w:r>
        <w:rPr>
          <w:sz w:val="24"/>
        </w:rPr>
        <w:t>Seguro</w:t>
      </w:r>
      <w:r>
        <w:rPr>
          <w:spacing w:val="40"/>
          <w:sz w:val="24"/>
        </w:rPr>
        <w:t xml:space="preserve"> </w:t>
      </w:r>
      <w:r>
        <w:rPr>
          <w:sz w:val="24"/>
        </w:rPr>
        <w:t>Social</w:t>
      </w:r>
      <w:r>
        <w:rPr>
          <w:spacing w:val="40"/>
          <w:sz w:val="24"/>
        </w:rPr>
        <w:t xml:space="preserve"> </w:t>
      </w:r>
      <w:r>
        <w:rPr>
          <w:sz w:val="24"/>
        </w:rPr>
        <w:t>–</w:t>
      </w:r>
      <w:r>
        <w:rPr>
          <w:spacing w:val="40"/>
          <w:sz w:val="24"/>
        </w:rPr>
        <w:t xml:space="preserve"> </w:t>
      </w:r>
      <w:r>
        <w:rPr>
          <w:sz w:val="24"/>
        </w:rPr>
        <w:t>INSS;</w:t>
      </w:r>
    </w:p>
    <w:p w14:paraId="0AD87CEB" w14:textId="77777777" w:rsidR="00943E25" w:rsidRDefault="00826A4A">
      <w:pPr>
        <w:pStyle w:val="PargrafodaLista"/>
        <w:numPr>
          <w:ilvl w:val="0"/>
          <w:numId w:val="2"/>
        </w:numPr>
        <w:tabs>
          <w:tab w:val="left" w:pos="309"/>
        </w:tabs>
        <w:spacing w:before="292"/>
        <w:ind w:right="557" w:firstLine="0"/>
        <w:rPr>
          <w:sz w:val="24"/>
        </w:rPr>
      </w:pPr>
      <w:r>
        <w:rPr>
          <w:sz w:val="24"/>
        </w:rPr>
        <w:t>Tendo</w:t>
      </w:r>
      <w:r>
        <w:rPr>
          <w:spacing w:val="40"/>
          <w:sz w:val="24"/>
        </w:rPr>
        <w:t xml:space="preserve"> </w:t>
      </w:r>
      <w:r>
        <w:rPr>
          <w:sz w:val="24"/>
        </w:rPr>
        <w:t>em</w:t>
      </w:r>
      <w:r>
        <w:rPr>
          <w:spacing w:val="40"/>
          <w:sz w:val="24"/>
        </w:rPr>
        <w:t xml:space="preserve"> </w:t>
      </w:r>
      <w:r>
        <w:rPr>
          <w:sz w:val="24"/>
        </w:rPr>
        <w:t>vista</w:t>
      </w:r>
      <w:r>
        <w:rPr>
          <w:spacing w:val="40"/>
          <w:sz w:val="24"/>
        </w:rPr>
        <w:t xml:space="preserve"> </w:t>
      </w:r>
      <w:r>
        <w:rPr>
          <w:sz w:val="24"/>
        </w:rPr>
        <w:t>o</w:t>
      </w:r>
      <w:r>
        <w:rPr>
          <w:spacing w:val="40"/>
          <w:sz w:val="24"/>
        </w:rPr>
        <w:t xml:space="preserve"> </w:t>
      </w:r>
      <w:r>
        <w:rPr>
          <w:sz w:val="24"/>
        </w:rPr>
        <w:t>disposto</w:t>
      </w:r>
      <w:r>
        <w:rPr>
          <w:spacing w:val="40"/>
          <w:sz w:val="24"/>
        </w:rPr>
        <w:t xml:space="preserve"> </w:t>
      </w:r>
      <w:r>
        <w:rPr>
          <w:sz w:val="24"/>
        </w:rPr>
        <w:t>no</w:t>
      </w:r>
      <w:r>
        <w:rPr>
          <w:spacing w:val="40"/>
          <w:sz w:val="24"/>
        </w:rPr>
        <w:t xml:space="preserve"> </w:t>
      </w:r>
      <w:r>
        <w:rPr>
          <w:sz w:val="24"/>
        </w:rPr>
        <w:t>art.</w:t>
      </w:r>
      <w:r>
        <w:rPr>
          <w:spacing w:val="40"/>
          <w:sz w:val="24"/>
        </w:rPr>
        <w:t xml:space="preserve"> </w:t>
      </w:r>
      <w:r>
        <w:rPr>
          <w:sz w:val="24"/>
        </w:rPr>
        <w:t>24,</w:t>
      </w:r>
      <w:r>
        <w:rPr>
          <w:spacing w:val="40"/>
          <w:sz w:val="24"/>
        </w:rPr>
        <w:t xml:space="preserve"> </w:t>
      </w:r>
      <w:r>
        <w:rPr>
          <w:sz w:val="24"/>
        </w:rPr>
        <w:t>inciso</w:t>
      </w:r>
      <w:r>
        <w:rPr>
          <w:spacing w:val="40"/>
          <w:sz w:val="24"/>
        </w:rPr>
        <w:t xml:space="preserve"> </w:t>
      </w:r>
      <w:r>
        <w:rPr>
          <w:sz w:val="24"/>
        </w:rPr>
        <w:t>VII,</w:t>
      </w:r>
      <w:r>
        <w:rPr>
          <w:spacing w:val="40"/>
          <w:sz w:val="24"/>
        </w:rPr>
        <w:t xml:space="preserve"> </w:t>
      </w:r>
      <w:r>
        <w:rPr>
          <w:sz w:val="24"/>
        </w:rPr>
        <w:t>da</w:t>
      </w:r>
      <w:r>
        <w:rPr>
          <w:spacing w:val="40"/>
          <w:sz w:val="24"/>
        </w:rPr>
        <w:t xml:space="preserve"> </w:t>
      </w:r>
      <w:r>
        <w:rPr>
          <w:sz w:val="24"/>
        </w:rPr>
        <w:t>Lei</w:t>
      </w:r>
      <w:r>
        <w:rPr>
          <w:spacing w:val="40"/>
          <w:sz w:val="24"/>
        </w:rPr>
        <w:t xml:space="preserve"> </w:t>
      </w:r>
      <w:r>
        <w:rPr>
          <w:sz w:val="24"/>
        </w:rPr>
        <w:t>n.º</w:t>
      </w:r>
      <w:r>
        <w:rPr>
          <w:spacing w:val="40"/>
          <w:sz w:val="24"/>
        </w:rPr>
        <w:t xml:space="preserve"> </w:t>
      </w:r>
      <w:r>
        <w:rPr>
          <w:sz w:val="24"/>
        </w:rPr>
        <w:t>9.514/97,</w:t>
      </w:r>
      <w:r>
        <w:rPr>
          <w:spacing w:val="40"/>
          <w:sz w:val="24"/>
        </w:rPr>
        <w:t xml:space="preserve"> </w:t>
      </w:r>
      <w:r>
        <w:rPr>
          <w:sz w:val="24"/>
        </w:rPr>
        <w:t>além</w:t>
      </w:r>
      <w:r>
        <w:rPr>
          <w:spacing w:val="40"/>
          <w:sz w:val="24"/>
        </w:rPr>
        <w:t xml:space="preserve"> </w:t>
      </w:r>
      <w:r>
        <w:rPr>
          <w:sz w:val="24"/>
        </w:rPr>
        <w:t>do</w:t>
      </w:r>
      <w:r>
        <w:rPr>
          <w:spacing w:val="40"/>
          <w:sz w:val="24"/>
        </w:rPr>
        <w:t xml:space="preserve"> </w:t>
      </w:r>
      <w:r>
        <w:rPr>
          <w:sz w:val="24"/>
        </w:rPr>
        <w:t>já</w:t>
      </w:r>
      <w:r>
        <w:rPr>
          <w:spacing w:val="40"/>
          <w:sz w:val="24"/>
        </w:rPr>
        <w:t xml:space="preserve"> </w:t>
      </w:r>
      <w:r>
        <w:rPr>
          <w:sz w:val="24"/>
        </w:rPr>
        <w:t>disposto</w:t>
      </w:r>
      <w:r>
        <w:rPr>
          <w:spacing w:val="40"/>
          <w:sz w:val="24"/>
        </w:rPr>
        <w:t xml:space="preserve"> </w:t>
      </w:r>
      <w:r>
        <w:rPr>
          <w:sz w:val="24"/>
        </w:rPr>
        <w:t>no</w:t>
      </w:r>
      <w:r>
        <w:rPr>
          <w:spacing w:val="80"/>
          <w:sz w:val="24"/>
        </w:rPr>
        <w:t xml:space="preserve"> </w:t>
      </w:r>
      <w:r>
        <w:rPr>
          <w:sz w:val="24"/>
        </w:rPr>
        <w:t>item</w:t>
      </w:r>
      <w:r>
        <w:rPr>
          <w:spacing w:val="80"/>
          <w:sz w:val="24"/>
        </w:rPr>
        <w:t xml:space="preserve"> </w:t>
      </w:r>
      <w:r>
        <w:rPr>
          <w:sz w:val="24"/>
        </w:rPr>
        <w:t>relativo</w:t>
      </w:r>
      <w:r>
        <w:rPr>
          <w:spacing w:val="80"/>
          <w:sz w:val="24"/>
        </w:rPr>
        <w:t xml:space="preserve"> </w:t>
      </w:r>
      <w:r>
        <w:rPr>
          <w:sz w:val="24"/>
        </w:rPr>
        <w:t>ao</w:t>
      </w:r>
      <w:r>
        <w:rPr>
          <w:spacing w:val="80"/>
          <w:sz w:val="24"/>
        </w:rPr>
        <w:t xml:space="preserve"> </w:t>
      </w:r>
      <w:r>
        <w:rPr>
          <w:sz w:val="24"/>
        </w:rPr>
        <w:t>"leilão</w:t>
      </w:r>
      <w:r>
        <w:rPr>
          <w:spacing w:val="80"/>
          <w:sz w:val="24"/>
        </w:rPr>
        <w:t xml:space="preserve"> </w:t>
      </w:r>
      <w:r>
        <w:rPr>
          <w:sz w:val="24"/>
        </w:rPr>
        <w:t>extrajudicial",</w:t>
      </w:r>
      <w:r>
        <w:rPr>
          <w:spacing w:val="80"/>
          <w:sz w:val="24"/>
        </w:rPr>
        <w:t xml:space="preserve"> </w:t>
      </w:r>
      <w:r>
        <w:rPr>
          <w:sz w:val="24"/>
        </w:rPr>
        <w:t>ficam</w:t>
      </w:r>
      <w:r>
        <w:rPr>
          <w:spacing w:val="80"/>
          <w:sz w:val="24"/>
        </w:rPr>
        <w:t xml:space="preserve"> </w:t>
      </w:r>
      <w:r>
        <w:rPr>
          <w:sz w:val="24"/>
        </w:rPr>
        <w:t>transcritas</w:t>
      </w:r>
      <w:r>
        <w:rPr>
          <w:spacing w:val="80"/>
          <w:sz w:val="24"/>
        </w:rPr>
        <w:t xml:space="preserve"> </w:t>
      </w:r>
      <w:r>
        <w:rPr>
          <w:sz w:val="24"/>
        </w:rPr>
        <w:t>a</w:t>
      </w:r>
      <w:r>
        <w:rPr>
          <w:spacing w:val="80"/>
          <w:sz w:val="24"/>
        </w:rPr>
        <w:t xml:space="preserve"> </w:t>
      </w:r>
      <w:r>
        <w:rPr>
          <w:sz w:val="24"/>
        </w:rPr>
        <w:t>seguir</w:t>
      </w:r>
      <w:r>
        <w:rPr>
          <w:spacing w:val="80"/>
          <w:sz w:val="24"/>
        </w:rPr>
        <w:t xml:space="preserve"> </w:t>
      </w:r>
      <w:r>
        <w:rPr>
          <w:sz w:val="24"/>
        </w:rPr>
        <w:t>as</w:t>
      </w:r>
      <w:r>
        <w:rPr>
          <w:spacing w:val="80"/>
          <w:sz w:val="24"/>
        </w:rPr>
        <w:t xml:space="preserve"> </w:t>
      </w:r>
      <w:r>
        <w:rPr>
          <w:sz w:val="24"/>
        </w:rPr>
        <w:t>disposições</w:t>
      </w:r>
      <w:r>
        <w:rPr>
          <w:spacing w:val="80"/>
          <w:sz w:val="24"/>
        </w:rPr>
        <w:t xml:space="preserve"> </w:t>
      </w:r>
      <w:r>
        <w:rPr>
          <w:sz w:val="24"/>
        </w:rPr>
        <w:t>da referida</w:t>
      </w:r>
      <w:r>
        <w:rPr>
          <w:spacing w:val="40"/>
          <w:sz w:val="24"/>
        </w:rPr>
        <w:t xml:space="preserve"> </w:t>
      </w:r>
      <w:r>
        <w:rPr>
          <w:sz w:val="24"/>
        </w:rPr>
        <w:t>lei</w:t>
      </w:r>
      <w:r>
        <w:rPr>
          <w:spacing w:val="40"/>
          <w:sz w:val="24"/>
        </w:rPr>
        <w:t xml:space="preserve"> </w:t>
      </w:r>
      <w:r>
        <w:rPr>
          <w:sz w:val="24"/>
        </w:rPr>
        <w:t>alteradas</w:t>
      </w:r>
      <w:r>
        <w:rPr>
          <w:spacing w:val="40"/>
          <w:sz w:val="24"/>
        </w:rPr>
        <w:t xml:space="preserve"> </w:t>
      </w:r>
      <w:r>
        <w:rPr>
          <w:sz w:val="24"/>
        </w:rPr>
        <w:t>pelo</w:t>
      </w:r>
      <w:r>
        <w:rPr>
          <w:spacing w:val="40"/>
          <w:sz w:val="24"/>
        </w:rPr>
        <w:t xml:space="preserve"> </w:t>
      </w:r>
      <w:r>
        <w:rPr>
          <w:sz w:val="24"/>
        </w:rPr>
        <w:t>art.</w:t>
      </w:r>
      <w:r>
        <w:rPr>
          <w:spacing w:val="40"/>
          <w:sz w:val="24"/>
        </w:rPr>
        <w:t xml:space="preserve"> </w:t>
      </w:r>
      <w:r>
        <w:rPr>
          <w:sz w:val="24"/>
        </w:rPr>
        <w:t>67</w:t>
      </w:r>
      <w:r>
        <w:rPr>
          <w:spacing w:val="40"/>
          <w:sz w:val="24"/>
        </w:rPr>
        <w:t xml:space="preserve"> </w:t>
      </w:r>
      <w:r>
        <w:rPr>
          <w:sz w:val="24"/>
        </w:rPr>
        <w:t>da</w:t>
      </w:r>
      <w:r>
        <w:rPr>
          <w:spacing w:val="40"/>
          <w:sz w:val="24"/>
        </w:rPr>
        <w:t xml:space="preserve"> </w:t>
      </w:r>
      <w:r>
        <w:rPr>
          <w:sz w:val="24"/>
        </w:rPr>
        <w:t>Lei</w:t>
      </w:r>
      <w:r>
        <w:rPr>
          <w:spacing w:val="40"/>
          <w:sz w:val="24"/>
        </w:rPr>
        <w:t xml:space="preserve"> </w:t>
      </w:r>
      <w:r>
        <w:rPr>
          <w:sz w:val="24"/>
        </w:rPr>
        <w:t>n.º</w:t>
      </w:r>
      <w:r>
        <w:rPr>
          <w:spacing w:val="40"/>
          <w:sz w:val="24"/>
        </w:rPr>
        <w:t xml:space="preserve"> </w:t>
      </w:r>
      <w:r>
        <w:rPr>
          <w:sz w:val="24"/>
        </w:rPr>
        <w:t>13.465/17,</w:t>
      </w:r>
      <w:r>
        <w:rPr>
          <w:spacing w:val="40"/>
          <w:sz w:val="24"/>
        </w:rPr>
        <w:t xml:space="preserve"> </w:t>
      </w:r>
      <w:r>
        <w:rPr>
          <w:sz w:val="24"/>
        </w:rPr>
        <w:t>pertinentes</w:t>
      </w:r>
      <w:r>
        <w:rPr>
          <w:spacing w:val="40"/>
          <w:sz w:val="24"/>
        </w:rPr>
        <w:t xml:space="preserve"> </w:t>
      </w:r>
      <w:r>
        <w:rPr>
          <w:sz w:val="24"/>
        </w:rPr>
        <w:t>à</w:t>
      </w:r>
      <w:r>
        <w:rPr>
          <w:spacing w:val="40"/>
          <w:sz w:val="24"/>
        </w:rPr>
        <w:t xml:space="preserve"> </w:t>
      </w:r>
      <w:r>
        <w:rPr>
          <w:sz w:val="24"/>
        </w:rPr>
        <w:t>alienação</w:t>
      </w:r>
      <w:r>
        <w:rPr>
          <w:spacing w:val="40"/>
          <w:sz w:val="24"/>
        </w:rPr>
        <w:t xml:space="preserve"> </w:t>
      </w:r>
      <w:r>
        <w:rPr>
          <w:sz w:val="24"/>
        </w:rPr>
        <w:t>fiduciária</w:t>
      </w:r>
      <w:r>
        <w:rPr>
          <w:spacing w:val="40"/>
          <w:sz w:val="24"/>
        </w:rPr>
        <w:t xml:space="preserve"> </w:t>
      </w:r>
      <w:r>
        <w:rPr>
          <w:sz w:val="24"/>
        </w:rPr>
        <w:t>coisa</w:t>
      </w:r>
      <w:r>
        <w:rPr>
          <w:spacing w:val="74"/>
          <w:sz w:val="24"/>
        </w:rPr>
        <w:t xml:space="preserve"> </w:t>
      </w:r>
      <w:r>
        <w:rPr>
          <w:sz w:val="24"/>
        </w:rPr>
        <w:t>imóvel,</w:t>
      </w:r>
      <w:r>
        <w:rPr>
          <w:spacing w:val="74"/>
          <w:sz w:val="24"/>
        </w:rPr>
        <w:t xml:space="preserve"> </w:t>
      </w:r>
      <w:r>
        <w:rPr>
          <w:sz w:val="24"/>
        </w:rPr>
        <w:t>a</w:t>
      </w:r>
      <w:r>
        <w:rPr>
          <w:spacing w:val="74"/>
          <w:sz w:val="24"/>
        </w:rPr>
        <w:t xml:space="preserve"> </w:t>
      </w:r>
      <w:r>
        <w:rPr>
          <w:sz w:val="24"/>
        </w:rPr>
        <w:t>fim</w:t>
      </w:r>
      <w:r>
        <w:rPr>
          <w:spacing w:val="74"/>
          <w:sz w:val="24"/>
        </w:rPr>
        <w:t xml:space="preserve"> </w:t>
      </w:r>
      <w:r>
        <w:rPr>
          <w:sz w:val="24"/>
        </w:rPr>
        <w:t>de</w:t>
      </w:r>
      <w:r>
        <w:rPr>
          <w:spacing w:val="74"/>
          <w:sz w:val="24"/>
        </w:rPr>
        <w:t xml:space="preserve"> </w:t>
      </w:r>
      <w:r>
        <w:rPr>
          <w:sz w:val="24"/>
        </w:rPr>
        <w:t>que</w:t>
      </w:r>
      <w:r>
        <w:rPr>
          <w:spacing w:val="74"/>
          <w:sz w:val="24"/>
        </w:rPr>
        <w:t xml:space="preserve"> </w:t>
      </w:r>
      <w:r>
        <w:rPr>
          <w:sz w:val="24"/>
        </w:rPr>
        <w:t>produzam</w:t>
      </w:r>
      <w:r>
        <w:rPr>
          <w:spacing w:val="74"/>
          <w:sz w:val="24"/>
        </w:rPr>
        <w:t xml:space="preserve"> </w:t>
      </w:r>
      <w:r>
        <w:rPr>
          <w:sz w:val="24"/>
        </w:rPr>
        <w:t>seus</w:t>
      </w:r>
      <w:r>
        <w:rPr>
          <w:spacing w:val="69"/>
          <w:sz w:val="24"/>
        </w:rPr>
        <w:t xml:space="preserve"> </w:t>
      </w:r>
      <w:r>
        <w:rPr>
          <w:sz w:val="24"/>
        </w:rPr>
        <w:t>devidos</w:t>
      </w:r>
      <w:r>
        <w:rPr>
          <w:spacing w:val="72"/>
          <w:sz w:val="24"/>
        </w:rPr>
        <w:t xml:space="preserve"> </w:t>
      </w:r>
      <w:r>
        <w:rPr>
          <w:sz w:val="24"/>
        </w:rPr>
        <w:t>efeitos</w:t>
      </w:r>
      <w:r>
        <w:rPr>
          <w:spacing w:val="72"/>
          <w:sz w:val="24"/>
        </w:rPr>
        <w:t xml:space="preserve"> </w:t>
      </w:r>
      <w:r>
        <w:rPr>
          <w:sz w:val="24"/>
        </w:rPr>
        <w:t>sobre</w:t>
      </w:r>
      <w:r>
        <w:rPr>
          <w:spacing w:val="74"/>
          <w:sz w:val="24"/>
        </w:rPr>
        <w:t xml:space="preserve"> </w:t>
      </w:r>
      <w:r>
        <w:rPr>
          <w:sz w:val="24"/>
        </w:rPr>
        <w:t>este</w:t>
      </w:r>
      <w:r>
        <w:rPr>
          <w:spacing w:val="74"/>
          <w:sz w:val="24"/>
        </w:rPr>
        <w:t xml:space="preserve"> </w:t>
      </w:r>
      <w:r>
        <w:rPr>
          <w:sz w:val="24"/>
        </w:rPr>
        <w:t>contrato:</w:t>
      </w:r>
    </w:p>
    <w:p w14:paraId="2E3CFF77" w14:textId="77777777" w:rsidR="00943E25" w:rsidRDefault="00826A4A">
      <w:pPr>
        <w:pStyle w:val="Corpodetexto"/>
        <w:spacing w:line="292" w:lineRule="exact"/>
        <w:ind w:left="157"/>
      </w:pPr>
      <w:r>
        <w:t>'Art.</w:t>
      </w:r>
      <w:r>
        <w:rPr>
          <w:spacing w:val="45"/>
        </w:rPr>
        <w:t xml:space="preserve"> </w:t>
      </w:r>
      <w:r>
        <w:t>24.</w:t>
      </w:r>
      <w:r>
        <w:rPr>
          <w:spacing w:val="48"/>
        </w:rPr>
        <w:t xml:space="preserve"> </w:t>
      </w:r>
      <w:r>
        <w:rPr>
          <w:spacing w:val="-2"/>
        </w:rPr>
        <w:t>(...)</w:t>
      </w:r>
    </w:p>
    <w:p w14:paraId="752145A1" w14:textId="77777777" w:rsidR="00943E25" w:rsidRDefault="00826A4A">
      <w:pPr>
        <w:pStyle w:val="Corpodetexto"/>
        <w:ind w:left="157" w:right="555"/>
      </w:pPr>
      <w:r>
        <w:t>Parágrafo</w:t>
      </w:r>
      <w:r>
        <w:rPr>
          <w:spacing w:val="80"/>
        </w:rPr>
        <w:t xml:space="preserve"> </w:t>
      </w:r>
      <w:r>
        <w:t>único.Caso</w:t>
      </w:r>
      <w:r>
        <w:rPr>
          <w:spacing w:val="80"/>
        </w:rPr>
        <w:t xml:space="preserve"> </w:t>
      </w:r>
      <w:r>
        <w:t>o</w:t>
      </w:r>
      <w:r>
        <w:rPr>
          <w:spacing w:val="80"/>
        </w:rPr>
        <w:t xml:space="preserve"> </w:t>
      </w:r>
      <w:r>
        <w:t>valor</w:t>
      </w:r>
      <w:r>
        <w:rPr>
          <w:spacing w:val="80"/>
        </w:rPr>
        <w:t xml:space="preserve"> </w:t>
      </w:r>
      <w:r>
        <w:t>do</w:t>
      </w:r>
      <w:r>
        <w:rPr>
          <w:spacing w:val="77"/>
        </w:rPr>
        <w:t xml:space="preserve"> </w:t>
      </w:r>
      <w:r>
        <w:t>imóvel</w:t>
      </w:r>
      <w:r>
        <w:rPr>
          <w:spacing w:val="80"/>
        </w:rPr>
        <w:t xml:space="preserve"> </w:t>
      </w:r>
      <w:r>
        <w:t>convencionado</w:t>
      </w:r>
      <w:r>
        <w:rPr>
          <w:spacing w:val="80"/>
        </w:rPr>
        <w:t xml:space="preserve"> </w:t>
      </w:r>
      <w:r>
        <w:t>pelas</w:t>
      </w:r>
      <w:r>
        <w:rPr>
          <w:spacing w:val="76"/>
        </w:rPr>
        <w:t xml:space="preserve"> </w:t>
      </w:r>
      <w:r>
        <w:t>partes</w:t>
      </w:r>
      <w:r>
        <w:rPr>
          <w:spacing w:val="79"/>
        </w:rPr>
        <w:t xml:space="preserve"> </w:t>
      </w:r>
      <w:r>
        <w:t>nos</w:t>
      </w:r>
      <w:r>
        <w:rPr>
          <w:spacing w:val="76"/>
        </w:rPr>
        <w:t xml:space="preserve"> </w:t>
      </w:r>
      <w:r>
        <w:t>termos</w:t>
      </w:r>
      <w:r>
        <w:rPr>
          <w:spacing w:val="79"/>
        </w:rPr>
        <w:t xml:space="preserve"> </w:t>
      </w:r>
      <w:r>
        <w:t>do</w:t>
      </w:r>
      <w:r>
        <w:rPr>
          <w:spacing w:val="77"/>
        </w:rPr>
        <w:t xml:space="preserve"> </w:t>
      </w:r>
      <w:r>
        <w:t>inciso VI</w:t>
      </w:r>
      <w:r>
        <w:rPr>
          <w:spacing w:val="40"/>
        </w:rPr>
        <w:t xml:space="preserve"> </w:t>
      </w:r>
      <w:r>
        <w:t>do</w:t>
      </w:r>
      <w:r>
        <w:rPr>
          <w:spacing w:val="40"/>
        </w:rPr>
        <w:t xml:space="preserve"> </w:t>
      </w:r>
      <w:r>
        <w:t>caput</w:t>
      </w:r>
      <w:r>
        <w:rPr>
          <w:spacing w:val="40"/>
        </w:rPr>
        <w:t xml:space="preserve"> </w:t>
      </w:r>
      <w:r>
        <w:t>deste</w:t>
      </w:r>
      <w:r>
        <w:rPr>
          <w:spacing w:val="40"/>
        </w:rPr>
        <w:t xml:space="preserve"> </w:t>
      </w:r>
      <w:r>
        <w:t>artigo</w:t>
      </w:r>
      <w:r>
        <w:rPr>
          <w:spacing w:val="40"/>
        </w:rPr>
        <w:t xml:space="preserve"> </w:t>
      </w:r>
      <w:r>
        <w:t>seja</w:t>
      </w:r>
      <w:r>
        <w:rPr>
          <w:spacing w:val="40"/>
        </w:rPr>
        <w:t xml:space="preserve"> </w:t>
      </w:r>
      <w:r>
        <w:t>inferior</w:t>
      </w:r>
      <w:r>
        <w:rPr>
          <w:spacing w:val="40"/>
        </w:rPr>
        <w:t xml:space="preserve"> </w:t>
      </w:r>
      <w:r>
        <w:t>ao</w:t>
      </w:r>
      <w:r>
        <w:rPr>
          <w:spacing w:val="40"/>
        </w:rPr>
        <w:t xml:space="preserve"> </w:t>
      </w:r>
      <w:r>
        <w:t>utilizado</w:t>
      </w:r>
      <w:r>
        <w:rPr>
          <w:spacing w:val="40"/>
        </w:rPr>
        <w:t xml:space="preserve"> </w:t>
      </w:r>
      <w:r>
        <w:t>pelo</w:t>
      </w:r>
      <w:r>
        <w:rPr>
          <w:spacing w:val="40"/>
        </w:rPr>
        <w:t xml:space="preserve"> </w:t>
      </w:r>
      <w:r>
        <w:t>órgão</w:t>
      </w:r>
      <w:r>
        <w:rPr>
          <w:spacing w:val="40"/>
        </w:rPr>
        <w:t xml:space="preserve"> </w:t>
      </w:r>
      <w:r>
        <w:t>competente</w:t>
      </w:r>
      <w:r>
        <w:rPr>
          <w:spacing w:val="40"/>
        </w:rPr>
        <w:t xml:space="preserve"> </w:t>
      </w:r>
      <w:r>
        <w:t>como</w:t>
      </w:r>
      <w:r>
        <w:rPr>
          <w:spacing w:val="40"/>
        </w:rPr>
        <w:t xml:space="preserve"> </w:t>
      </w:r>
      <w:r>
        <w:t>base</w:t>
      </w:r>
      <w:r>
        <w:rPr>
          <w:spacing w:val="40"/>
        </w:rPr>
        <w:t xml:space="preserve"> </w:t>
      </w:r>
      <w:r>
        <w:t>de cálculo para a apuração do imposto sobre transmissão inter vivos, exigível por força da consolidação</w:t>
      </w:r>
      <w:r>
        <w:rPr>
          <w:spacing w:val="80"/>
        </w:rPr>
        <w:t xml:space="preserve"> </w:t>
      </w:r>
      <w:r>
        <w:t>da</w:t>
      </w:r>
      <w:r>
        <w:rPr>
          <w:spacing w:val="80"/>
        </w:rPr>
        <w:t xml:space="preserve"> </w:t>
      </w:r>
      <w:r>
        <w:t>propriedade</w:t>
      </w:r>
      <w:r>
        <w:rPr>
          <w:spacing w:val="80"/>
        </w:rPr>
        <w:t xml:space="preserve"> </w:t>
      </w:r>
      <w:r>
        <w:t>em</w:t>
      </w:r>
      <w:r>
        <w:rPr>
          <w:spacing w:val="80"/>
        </w:rPr>
        <w:t xml:space="preserve"> </w:t>
      </w:r>
      <w:r>
        <w:t>nome</w:t>
      </w:r>
      <w:r>
        <w:rPr>
          <w:spacing w:val="80"/>
        </w:rPr>
        <w:t xml:space="preserve"> </w:t>
      </w:r>
      <w:r>
        <w:t>do</w:t>
      </w:r>
      <w:r>
        <w:rPr>
          <w:spacing w:val="80"/>
        </w:rPr>
        <w:t xml:space="preserve"> </w:t>
      </w:r>
      <w:r>
        <w:t>credor</w:t>
      </w:r>
      <w:r>
        <w:rPr>
          <w:spacing w:val="80"/>
        </w:rPr>
        <w:t xml:space="preserve"> </w:t>
      </w:r>
      <w:r>
        <w:t>fiduciário,</w:t>
      </w:r>
      <w:r>
        <w:rPr>
          <w:spacing w:val="80"/>
        </w:rPr>
        <w:t xml:space="preserve"> </w:t>
      </w:r>
      <w:r>
        <w:t>este</w:t>
      </w:r>
      <w:r>
        <w:rPr>
          <w:spacing w:val="80"/>
        </w:rPr>
        <w:t xml:space="preserve"> </w:t>
      </w:r>
      <w:r>
        <w:t>último</w:t>
      </w:r>
      <w:r>
        <w:rPr>
          <w:spacing w:val="80"/>
        </w:rPr>
        <w:t xml:space="preserve"> </w:t>
      </w:r>
      <w:r>
        <w:t>será</w:t>
      </w:r>
      <w:r>
        <w:rPr>
          <w:spacing w:val="80"/>
        </w:rPr>
        <w:t xml:space="preserve"> </w:t>
      </w:r>
      <w:r>
        <w:t>o</w:t>
      </w:r>
      <w:r>
        <w:rPr>
          <w:spacing w:val="80"/>
        </w:rPr>
        <w:t xml:space="preserve"> </w:t>
      </w:r>
      <w:r>
        <w:t>valor mínimo</w:t>
      </w:r>
      <w:r>
        <w:rPr>
          <w:spacing w:val="40"/>
        </w:rPr>
        <w:t xml:space="preserve"> </w:t>
      </w:r>
      <w:r>
        <w:t>para</w:t>
      </w:r>
      <w:r>
        <w:rPr>
          <w:spacing w:val="40"/>
        </w:rPr>
        <w:t xml:space="preserve"> </w:t>
      </w:r>
      <w:r>
        <w:t>efeito</w:t>
      </w:r>
      <w:r>
        <w:rPr>
          <w:spacing w:val="40"/>
        </w:rPr>
        <w:t xml:space="preserve"> </w:t>
      </w:r>
      <w:r>
        <w:t>de</w:t>
      </w:r>
      <w:r>
        <w:rPr>
          <w:spacing w:val="40"/>
        </w:rPr>
        <w:t xml:space="preserve"> </w:t>
      </w:r>
      <w:r>
        <w:t>venda</w:t>
      </w:r>
      <w:r>
        <w:rPr>
          <w:spacing w:val="40"/>
        </w:rPr>
        <w:t xml:space="preserve"> </w:t>
      </w:r>
      <w:r>
        <w:t>do</w:t>
      </w:r>
      <w:r>
        <w:rPr>
          <w:spacing w:val="40"/>
        </w:rPr>
        <w:t xml:space="preserve"> </w:t>
      </w:r>
      <w:r>
        <w:t>imóvel</w:t>
      </w:r>
      <w:r>
        <w:rPr>
          <w:spacing w:val="40"/>
        </w:rPr>
        <w:t xml:space="preserve"> </w:t>
      </w:r>
      <w:r>
        <w:t>no</w:t>
      </w:r>
      <w:r>
        <w:rPr>
          <w:spacing w:val="40"/>
        </w:rPr>
        <w:t xml:space="preserve"> </w:t>
      </w:r>
      <w:r>
        <w:t>primeiro</w:t>
      </w:r>
      <w:r>
        <w:rPr>
          <w:spacing w:val="40"/>
        </w:rPr>
        <w:t xml:space="preserve"> </w:t>
      </w:r>
      <w:r>
        <w:t>leilão.'</w:t>
      </w:r>
    </w:p>
    <w:p w14:paraId="187923AF" w14:textId="77777777" w:rsidR="00943E25" w:rsidRDefault="00826A4A">
      <w:pPr>
        <w:pStyle w:val="Corpodetexto"/>
        <w:spacing w:before="2"/>
        <w:ind w:left="157"/>
      </w:pPr>
      <w:r>
        <w:t>'Art.</w:t>
      </w:r>
      <w:r>
        <w:rPr>
          <w:spacing w:val="45"/>
        </w:rPr>
        <w:t xml:space="preserve"> </w:t>
      </w:r>
      <w:r>
        <w:t>27.</w:t>
      </w:r>
      <w:r>
        <w:rPr>
          <w:spacing w:val="48"/>
        </w:rPr>
        <w:t xml:space="preserve"> </w:t>
      </w:r>
      <w:r>
        <w:rPr>
          <w:spacing w:val="-2"/>
        </w:rPr>
        <w:t>(...)</w:t>
      </w:r>
    </w:p>
    <w:p w14:paraId="7A5A9D27" w14:textId="77777777" w:rsidR="00943E25" w:rsidRDefault="00826A4A">
      <w:pPr>
        <w:pStyle w:val="Corpodetexto"/>
        <w:ind w:left="157" w:right="554"/>
      </w:pPr>
      <w:r>
        <w:t>§ 1º Se no primeiro leilão público o maior lance oferecido for inferior ao valor do imóvel, estipulado</w:t>
      </w:r>
      <w:r>
        <w:rPr>
          <w:spacing w:val="60"/>
        </w:rPr>
        <w:t xml:space="preserve"> </w:t>
      </w:r>
      <w:r>
        <w:t>na</w:t>
      </w:r>
      <w:r>
        <w:rPr>
          <w:spacing w:val="63"/>
        </w:rPr>
        <w:t xml:space="preserve"> </w:t>
      </w:r>
      <w:r>
        <w:t>forma</w:t>
      </w:r>
      <w:r>
        <w:rPr>
          <w:spacing w:val="60"/>
        </w:rPr>
        <w:t xml:space="preserve"> </w:t>
      </w:r>
      <w:r>
        <w:t>do</w:t>
      </w:r>
      <w:r>
        <w:rPr>
          <w:spacing w:val="64"/>
        </w:rPr>
        <w:t xml:space="preserve"> </w:t>
      </w:r>
      <w:r>
        <w:t>inciso</w:t>
      </w:r>
      <w:r>
        <w:rPr>
          <w:spacing w:val="64"/>
        </w:rPr>
        <w:t xml:space="preserve"> </w:t>
      </w:r>
      <w:r>
        <w:t>VI</w:t>
      </w:r>
      <w:r>
        <w:rPr>
          <w:spacing w:val="63"/>
        </w:rPr>
        <w:t xml:space="preserve"> </w:t>
      </w:r>
      <w:r>
        <w:t>e</w:t>
      </w:r>
      <w:r>
        <w:rPr>
          <w:spacing w:val="64"/>
        </w:rPr>
        <w:t xml:space="preserve"> </w:t>
      </w:r>
      <w:r>
        <w:t>do</w:t>
      </w:r>
      <w:r>
        <w:rPr>
          <w:spacing w:val="64"/>
        </w:rPr>
        <w:t xml:space="preserve"> </w:t>
      </w:r>
      <w:r>
        <w:t>parágrafo</w:t>
      </w:r>
      <w:r>
        <w:rPr>
          <w:spacing w:val="64"/>
        </w:rPr>
        <w:t xml:space="preserve"> </w:t>
      </w:r>
      <w:r>
        <w:t>único</w:t>
      </w:r>
      <w:r>
        <w:rPr>
          <w:spacing w:val="60"/>
        </w:rPr>
        <w:t xml:space="preserve"> </w:t>
      </w:r>
      <w:r>
        <w:t>do</w:t>
      </w:r>
      <w:r>
        <w:rPr>
          <w:spacing w:val="64"/>
        </w:rPr>
        <w:t xml:space="preserve"> </w:t>
      </w:r>
      <w:r>
        <w:t>art.</w:t>
      </w:r>
      <w:r>
        <w:rPr>
          <w:spacing w:val="58"/>
        </w:rPr>
        <w:t xml:space="preserve"> </w:t>
      </w:r>
      <w:r>
        <w:t>24</w:t>
      </w:r>
      <w:r>
        <w:rPr>
          <w:spacing w:val="60"/>
        </w:rPr>
        <w:t xml:space="preserve"> </w:t>
      </w:r>
      <w:r>
        <w:t>desta</w:t>
      </w:r>
      <w:r>
        <w:rPr>
          <w:spacing w:val="63"/>
        </w:rPr>
        <w:t xml:space="preserve"> </w:t>
      </w:r>
      <w:r>
        <w:t>Lei,</w:t>
      </w:r>
      <w:r>
        <w:rPr>
          <w:spacing w:val="63"/>
        </w:rPr>
        <w:t xml:space="preserve"> </w:t>
      </w:r>
      <w:r>
        <w:t>será</w:t>
      </w:r>
      <w:r>
        <w:rPr>
          <w:spacing w:val="63"/>
        </w:rPr>
        <w:t xml:space="preserve"> </w:t>
      </w:r>
      <w:r>
        <w:t>realizado o</w:t>
      </w:r>
      <w:r>
        <w:rPr>
          <w:spacing w:val="40"/>
        </w:rPr>
        <w:t xml:space="preserve"> </w:t>
      </w:r>
      <w:r>
        <w:t>segundo</w:t>
      </w:r>
      <w:r>
        <w:rPr>
          <w:spacing w:val="40"/>
        </w:rPr>
        <w:t xml:space="preserve"> </w:t>
      </w:r>
      <w:r>
        <w:t>leilão</w:t>
      </w:r>
      <w:r>
        <w:rPr>
          <w:spacing w:val="40"/>
        </w:rPr>
        <w:t xml:space="preserve"> </w:t>
      </w:r>
      <w:r>
        <w:t>nos</w:t>
      </w:r>
      <w:r>
        <w:rPr>
          <w:spacing w:val="40"/>
        </w:rPr>
        <w:t xml:space="preserve"> </w:t>
      </w:r>
      <w:r>
        <w:t>quinze</w:t>
      </w:r>
      <w:r>
        <w:rPr>
          <w:spacing w:val="40"/>
        </w:rPr>
        <w:t xml:space="preserve"> </w:t>
      </w:r>
      <w:r>
        <w:t>dias</w:t>
      </w:r>
      <w:r>
        <w:rPr>
          <w:spacing w:val="40"/>
        </w:rPr>
        <w:t xml:space="preserve"> </w:t>
      </w:r>
      <w:r>
        <w:t>seguintes.</w:t>
      </w:r>
    </w:p>
    <w:p w14:paraId="014BE44C" w14:textId="77777777" w:rsidR="00943E25" w:rsidRDefault="00826A4A">
      <w:pPr>
        <w:pStyle w:val="Corpodetexto"/>
        <w:ind w:left="157" w:right="556"/>
      </w:pPr>
      <w:r>
        <w:t>§</w:t>
      </w:r>
      <w:r>
        <w:rPr>
          <w:spacing w:val="70"/>
        </w:rPr>
        <w:t xml:space="preserve"> </w:t>
      </w:r>
      <w:r>
        <w:rPr>
          <w:spacing w:val="9"/>
        </w:rPr>
        <w:t>2º-</w:t>
      </w:r>
      <w:r>
        <w:t>A.</w:t>
      </w:r>
      <w:r>
        <w:rPr>
          <w:spacing w:val="69"/>
        </w:rPr>
        <w:t xml:space="preserve"> </w:t>
      </w:r>
      <w:r>
        <w:t>Para</w:t>
      </w:r>
      <w:r>
        <w:rPr>
          <w:spacing w:val="70"/>
        </w:rPr>
        <w:t xml:space="preserve"> </w:t>
      </w:r>
      <w:r>
        <w:t>os</w:t>
      </w:r>
      <w:r>
        <w:rPr>
          <w:spacing w:val="66"/>
        </w:rPr>
        <w:t xml:space="preserve"> </w:t>
      </w:r>
      <w:r>
        <w:t>fins</w:t>
      </w:r>
      <w:r>
        <w:rPr>
          <w:spacing w:val="69"/>
        </w:rPr>
        <w:t xml:space="preserve"> </w:t>
      </w:r>
      <w:r>
        <w:t>do</w:t>
      </w:r>
      <w:r>
        <w:rPr>
          <w:spacing w:val="70"/>
        </w:rPr>
        <w:t xml:space="preserve"> </w:t>
      </w:r>
      <w:r>
        <w:t>disposto</w:t>
      </w:r>
      <w:r>
        <w:rPr>
          <w:spacing w:val="68"/>
        </w:rPr>
        <w:t xml:space="preserve"> </w:t>
      </w:r>
      <w:r>
        <w:t>nos</w:t>
      </w:r>
      <w:r>
        <w:rPr>
          <w:spacing w:val="69"/>
        </w:rPr>
        <w:t xml:space="preserve"> </w:t>
      </w:r>
      <w:r>
        <w:t>§§</w:t>
      </w:r>
      <w:r>
        <w:rPr>
          <w:spacing w:val="66"/>
        </w:rPr>
        <w:t xml:space="preserve"> </w:t>
      </w:r>
      <w:r>
        <w:t>1o</w:t>
      </w:r>
      <w:r>
        <w:rPr>
          <w:spacing w:val="68"/>
        </w:rPr>
        <w:t xml:space="preserve"> </w:t>
      </w:r>
      <w:r>
        <w:t>e</w:t>
      </w:r>
      <w:r>
        <w:rPr>
          <w:spacing w:val="70"/>
        </w:rPr>
        <w:t xml:space="preserve"> </w:t>
      </w:r>
      <w:r>
        <w:t>2o</w:t>
      </w:r>
      <w:r>
        <w:rPr>
          <w:spacing w:val="68"/>
        </w:rPr>
        <w:t xml:space="preserve"> </w:t>
      </w:r>
      <w:r>
        <w:t>deste</w:t>
      </w:r>
      <w:r>
        <w:rPr>
          <w:spacing w:val="70"/>
        </w:rPr>
        <w:t xml:space="preserve"> </w:t>
      </w:r>
      <w:r>
        <w:t>artigo,</w:t>
      </w:r>
      <w:r>
        <w:rPr>
          <w:spacing w:val="66"/>
        </w:rPr>
        <w:t xml:space="preserve"> </w:t>
      </w:r>
      <w:r>
        <w:t>as</w:t>
      </w:r>
      <w:r>
        <w:rPr>
          <w:spacing w:val="66"/>
        </w:rPr>
        <w:t xml:space="preserve"> </w:t>
      </w:r>
      <w:r>
        <w:t>datas,</w:t>
      </w:r>
      <w:r>
        <w:rPr>
          <w:spacing w:val="70"/>
        </w:rPr>
        <w:t xml:space="preserve"> </w:t>
      </w:r>
      <w:r>
        <w:t>horários</w:t>
      </w:r>
      <w:r>
        <w:rPr>
          <w:spacing w:val="69"/>
        </w:rPr>
        <w:t xml:space="preserve"> </w:t>
      </w:r>
      <w:r>
        <w:t>e</w:t>
      </w:r>
      <w:r>
        <w:rPr>
          <w:spacing w:val="68"/>
        </w:rPr>
        <w:t xml:space="preserve"> </w:t>
      </w:r>
      <w:r>
        <w:t>locais dos</w:t>
      </w:r>
      <w:r>
        <w:rPr>
          <w:spacing w:val="80"/>
        </w:rPr>
        <w:t xml:space="preserve"> </w:t>
      </w:r>
      <w:r>
        <w:t>leilões</w:t>
      </w:r>
      <w:r>
        <w:rPr>
          <w:spacing w:val="80"/>
        </w:rPr>
        <w:t xml:space="preserve"> </w:t>
      </w:r>
      <w:r>
        <w:t>serão</w:t>
      </w:r>
      <w:r>
        <w:rPr>
          <w:spacing w:val="80"/>
        </w:rPr>
        <w:t xml:space="preserve"> </w:t>
      </w:r>
      <w:r>
        <w:t>comunicados</w:t>
      </w:r>
      <w:r>
        <w:rPr>
          <w:spacing w:val="80"/>
        </w:rPr>
        <w:t xml:space="preserve"> </w:t>
      </w:r>
      <w:r>
        <w:t>ao</w:t>
      </w:r>
      <w:r>
        <w:rPr>
          <w:spacing w:val="80"/>
        </w:rPr>
        <w:t xml:space="preserve"> </w:t>
      </w:r>
      <w:r>
        <w:t>devedor</w:t>
      </w:r>
      <w:r>
        <w:rPr>
          <w:spacing w:val="80"/>
        </w:rPr>
        <w:t xml:space="preserve"> </w:t>
      </w:r>
      <w:r>
        <w:t>mediante</w:t>
      </w:r>
      <w:r>
        <w:rPr>
          <w:spacing w:val="80"/>
        </w:rPr>
        <w:t xml:space="preserve"> </w:t>
      </w:r>
      <w:r>
        <w:t>correspondência</w:t>
      </w:r>
      <w:r>
        <w:rPr>
          <w:spacing w:val="80"/>
        </w:rPr>
        <w:t xml:space="preserve"> </w:t>
      </w:r>
      <w:r>
        <w:t>dirigida</w:t>
      </w:r>
      <w:r>
        <w:rPr>
          <w:spacing w:val="80"/>
        </w:rPr>
        <w:t xml:space="preserve"> </w:t>
      </w:r>
      <w:r>
        <w:t>aos endereços</w:t>
      </w:r>
      <w:r>
        <w:rPr>
          <w:spacing w:val="80"/>
        </w:rPr>
        <w:t xml:space="preserve"> </w:t>
      </w:r>
      <w:r>
        <w:t>constantes</w:t>
      </w:r>
      <w:r>
        <w:rPr>
          <w:spacing w:val="80"/>
        </w:rPr>
        <w:t xml:space="preserve"> </w:t>
      </w:r>
      <w:r>
        <w:t>do</w:t>
      </w:r>
      <w:r>
        <w:rPr>
          <w:spacing w:val="80"/>
        </w:rPr>
        <w:t xml:space="preserve"> </w:t>
      </w:r>
      <w:r>
        <w:t>contrato,</w:t>
      </w:r>
      <w:r>
        <w:rPr>
          <w:spacing w:val="80"/>
        </w:rPr>
        <w:t xml:space="preserve"> </w:t>
      </w:r>
      <w:r>
        <w:t>inclusive</w:t>
      </w:r>
      <w:r>
        <w:rPr>
          <w:spacing w:val="80"/>
        </w:rPr>
        <w:t xml:space="preserve"> </w:t>
      </w:r>
      <w:r>
        <w:t>ao</w:t>
      </w:r>
      <w:r>
        <w:rPr>
          <w:spacing w:val="80"/>
        </w:rPr>
        <w:t xml:space="preserve"> </w:t>
      </w:r>
      <w:r>
        <w:t>endereço</w:t>
      </w:r>
      <w:r>
        <w:rPr>
          <w:spacing w:val="80"/>
        </w:rPr>
        <w:t xml:space="preserve"> </w:t>
      </w:r>
      <w:r>
        <w:t>eletrônico.</w:t>
      </w:r>
    </w:p>
    <w:p w14:paraId="5781E64A" w14:textId="77777777" w:rsidR="00943E25" w:rsidRDefault="00826A4A">
      <w:pPr>
        <w:pStyle w:val="Corpodetexto"/>
        <w:ind w:left="157" w:right="555"/>
      </w:pPr>
      <w:r>
        <w:t>§</w:t>
      </w:r>
      <w:r>
        <w:rPr>
          <w:spacing w:val="80"/>
        </w:rPr>
        <w:t xml:space="preserve"> </w:t>
      </w:r>
      <w:r>
        <w:rPr>
          <w:spacing w:val="9"/>
        </w:rPr>
        <w:t>2º-</w:t>
      </w:r>
      <w:r>
        <w:t>B.</w:t>
      </w:r>
      <w:r>
        <w:rPr>
          <w:spacing w:val="80"/>
        </w:rPr>
        <w:t xml:space="preserve"> </w:t>
      </w:r>
      <w:r>
        <w:t>Após</w:t>
      </w:r>
      <w:r>
        <w:rPr>
          <w:spacing w:val="80"/>
        </w:rPr>
        <w:t xml:space="preserve"> </w:t>
      </w:r>
      <w:r>
        <w:t>a</w:t>
      </w:r>
      <w:r>
        <w:rPr>
          <w:spacing w:val="80"/>
        </w:rPr>
        <w:t xml:space="preserve"> </w:t>
      </w:r>
      <w:r>
        <w:t>averbação</w:t>
      </w:r>
      <w:r>
        <w:rPr>
          <w:spacing w:val="80"/>
        </w:rPr>
        <w:t xml:space="preserve"> </w:t>
      </w:r>
      <w:r>
        <w:t>da</w:t>
      </w:r>
      <w:r>
        <w:rPr>
          <w:spacing w:val="80"/>
        </w:rPr>
        <w:t xml:space="preserve"> </w:t>
      </w:r>
      <w:r>
        <w:t>consolidação</w:t>
      </w:r>
      <w:r>
        <w:rPr>
          <w:spacing w:val="80"/>
        </w:rPr>
        <w:t xml:space="preserve"> </w:t>
      </w:r>
      <w:r>
        <w:t>da</w:t>
      </w:r>
      <w:r>
        <w:rPr>
          <w:spacing w:val="80"/>
        </w:rPr>
        <w:t xml:space="preserve"> </w:t>
      </w:r>
      <w:r>
        <w:t>propriedade</w:t>
      </w:r>
      <w:r>
        <w:rPr>
          <w:spacing w:val="80"/>
        </w:rPr>
        <w:t xml:space="preserve"> </w:t>
      </w:r>
      <w:r>
        <w:t>fiduciária</w:t>
      </w:r>
      <w:r>
        <w:rPr>
          <w:spacing w:val="80"/>
        </w:rPr>
        <w:t xml:space="preserve"> </w:t>
      </w:r>
      <w:r>
        <w:t>no</w:t>
      </w:r>
      <w:r>
        <w:rPr>
          <w:spacing w:val="80"/>
        </w:rPr>
        <w:t xml:space="preserve"> </w:t>
      </w:r>
      <w:r>
        <w:t>patrimônio</w:t>
      </w:r>
      <w:r>
        <w:rPr>
          <w:spacing w:val="80"/>
        </w:rPr>
        <w:t xml:space="preserve"> </w:t>
      </w:r>
      <w:r>
        <w:t>do credor</w:t>
      </w:r>
      <w:r>
        <w:rPr>
          <w:spacing w:val="40"/>
        </w:rPr>
        <w:t xml:space="preserve"> </w:t>
      </w:r>
      <w:r>
        <w:t>fiduciário</w:t>
      </w:r>
      <w:r>
        <w:rPr>
          <w:spacing w:val="40"/>
        </w:rPr>
        <w:t xml:space="preserve"> </w:t>
      </w:r>
      <w:r>
        <w:t>e</w:t>
      </w:r>
      <w:r>
        <w:rPr>
          <w:spacing w:val="40"/>
        </w:rPr>
        <w:t xml:space="preserve"> </w:t>
      </w:r>
      <w:r>
        <w:t>até</w:t>
      </w:r>
      <w:r>
        <w:rPr>
          <w:spacing w:val="40"/>
        </w:rPr>
        <w:t xml:space="preserve"> </w:t>
      </w:r>
      <w:r>
        <w:t>a</w:t>
      </w:r>
      <w:r>
        <w:rPr>
          <w:spacing w:val="40"/>
        </w:rPr>
        <w:t xml:space="preserve"> </w:t>
      </w:r>
      <w:r>
        <w:t>data</w:t>
      </w:r>
      <w:r>
        <w:rPr>
          <w:spacing w:val="40"/>
        </w:rPr>
        <w:t xml:space="preserve"> </w:t>
      </w:r>
      <w:r>
        <w:t>da</w:t>
      </w:r>
      <w:r>
        <w:rPr>
          <w:spacing w:val="40"/>
        </w:rPr>
        <w:t xml:space="preserve"> </w:t>
      </w:r>
      <w:r>
        <w:t>realização</w:t>
      </w:r>
      <w:r>
        <w:rPr>
          <w:spacing w:val="40"/>
        </w:rPr>
        <w:t xml:space="preserve"> </w:t>
      </w:r>
      <w:r>
        <w:t>do</w:t>
      </w:r>
      <w:r>
        <w:rPr>
          <w:spacing w:val="40"/>
        </w:rPr>
        <w:t xml:space="preserve"> </w:t>
      </w:r>
      <w:r>
        <w:t>segundo</w:t>
      </w:r>
      <w:r>
        <w:rPr>
          <w:spacing w:val="40"/>
        </w:rPr>
        <w:t xml:space="preserve"> </w:t>
      </w:r>
      <w:r>
        <w:t>leilão,</w:t>
      </w:r>
      <w:r>
        <w:rPr>
          <w:spacing w:val="40"/>
        </w:rPr>
        <w:t xml:space="preserve"> </w:t>
      </w:r>
      <w:r>
        <w:t>é</w:t>
      </w:r>
      <w:r>
        <w:rPr>
          <w:spacing w:val="40"/>
        </w:rPr>
        <w:t xml:space="preserve"> </w:t>
      </w:r>
      <w:r>
        <w:t>assegurado</w:t>
      </w:r>
      <w:r>
        <w:rPr>
          <w:spacing w:val="40"/>
        </w:rPr>
        <w:t xml:space="preserve"> </w:t>
      </w:r>
      <w:r>
        <w:t>ao</w:t>
      </w:r>
      <w:r>
        <w:rPr>
          <w:spacing w:val="40"/>
        </w:rPr>
        <w:t xml:space="preserve"> </w:t>
      </w:r>
      <w:r>
        <w:t>devedor fiduciante</w:t>
      </w:r>
      <w:r>
        <w:rPr>
          <w:spacing w:val="80"/>
        </w:rPr>
        <w:t xml:space="preserve"> </w:t>
      </w:r>
      <w:r>
        <w:t>o</w:t>
      </w:r>
      <w:r>
        <w:rPr>
          <w:spacing w:val="80"/>
        </w:rPr>
        <w:t xml:space="preserve"> </w:t>
      </w:r>
      <w:r>
        <w:t>direito</w:t>
      </w:r>
      <w:r>
        <w:rPr>
          <w:spacing w:val="80"/>
        </w:rPr>
        <w:t xml:space="preserve"> </w:t>
      </w:r>
      <w:r>
        <w:t>de</w:t>
      </w:r>
      <w:r>
        <w:rPr>
          <w:spacing w:val="80"/>
        </w:rPr>
        <w:t xml:space="preserve"> </w:t>
      </w:r>
      <w:r>
        <w:t>preferência</w:t>
      </w:r>
      <w:r>
        <w:rPr>
          <w:spacing w:val="80"/>
        </w:rPr>
        <w:t xml:space="preserve"> </w:t>
      </w:r>
      <w:r>
        <w:t>para</w:t>
      </w:r>
      <w:r>
        <w:rPr>
          <w:spacing w:val="80"/>
        </w:rPr>
        <w:t xml:space="preserve"> </w:t>
      </w:r>
      <w:r>
        <w:t>adquirir</w:t>
      </w:r>
      <w:r>
        <w:rPr>
          <w:spacing w:val="80"/>
        </w:rPr>
        <w:t xml:space="preserve"> </w:t>
      </w:r>
      <w:r>
        <w:t>o</w:t>
      </w:r>
      <w:r>
        <w:rPr>
          <w:spacing w:val="80"/>
        </w:rPr>
        <w:t xml:space="preserve"> </w:t>
      </w:r>
      <w:r>
        <w:t>imóvel</w:t>
      </w:r>
      <w:r>
        <w:rPr>
          <w:spacing w:val="80"/>
        </w:rPr>
        <w:t xml:space="preserve"> </w:t>
      </w:r>
      <w:r>
        <w:t>por</w:t>
      </w:r>
      <w:r>
        <w:rPr>
          <w:spacing w:val="80"/>
        </w:rPr>
        <w:t xml:space="preserve"> </w:t>
      </w:r>
      <w:r>
        <w:t>preço</w:t>
      </w:r>
      <w:r>
        <w:rPr>
          <w:spacing w:val="80"/>
        </w:rPr>
        <w:t xml:space="preserve"> </w:t>
      </w:r>
      <w:r>
        <w:t>correspondente</w:t>
      </w:r>
      <w:r>
        <w:rPr>
          <w:spacing w:val="80"/>
        </w:rPr>
        <w:t xml:space="preserve"> </w:t>
      </w:r>
      <w:r>
        <w:t>ao</w:t>
      </w:r>
    </w:p>
    <w:p w14:paraId="2D6C84F2" w14:textId="77777777" w:rsidR="00943E25" w:rsidRDefault="00943E25">
      <w:pPr>
        <w:pStyle w:val="Corpodetexto"/>
        <w:sectPr w:rsidR="00943E25">
          <w:pgSz w:w="11910" w:h="16840"/>
          <w:pgMar w:top="1340" w:right="566" w:bottom="1320" w:left="992" w:header="696" w:footer="1132" w:gutter="0"/>
          <w:cols w:space="720"/>
        </w:sectPr>
      </w:pPr>
    </w:p>
    <w:p w14:paraId="3734F19C" w14:textId="77777777" w:rsidR="00943E25" w:rsidRDefault="00826A4A">
      <w:pPr>
        <w:pStyle w:val="Corpodetexto"/>
        <w:spacing w:before="82"/>
        <w:ind w:left="157" w:right="555"/>
      </w:pPr>
      <w:r>
        <w:rPr>
          <w:noProof/>
        </w:rPr>
        <w:lastRenderedPageBreak/>
        <mc:AlternateContent>
          <mc:Choice Requires="wps">
            <w:drawing>
              <wp:anchor distT="0" distB="0" distL="0" distR="0" simplePos="0" relativeHeight="487279104" behindDoc="1" locked="0" layoutInCell="1" allowOverlap="1" wp14:anchorId="7063DFC7" wp14:editId="428CBB0C">
                <wp:simplePos x="0" y="0"/>
                <wp:positionH relativeFrom="page">
                  <wp:posOffset>682752</wp:posOffset>
                </wp:positionH>
                <wp:positionV relativeFrom="page">
                  <wp:posOffset>914400</wp:posOffset>
                </wp:positionV>
                <wp:extent cx="6216650" cy="84480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650" cy="8448040"/>
                        </a:xfrm>
                        <a:custGeom>
                          <a:avLst/>
                          <a:gdLst/>
                          <a:ahLst/>
                          <a:cxnLst/>
                          <a:rect l="l" t="t" r="r" b="b"/>
                          <a:pathLst>
                            <a:path w="6216650" h="8448040">
                              <a:moveTo>
                                <a:pt x="6216396" y="0"/>
                              </a:moveTo>
                              <a:lnTo>
                                <a:pt x="6210287" y="0"/>
                              </a:lnTo>
                              <a:lnTo>
                                <a:pt x="6210287" y="8441436"/>
                              </a:lnTo>
                              <a:lnTo>
                                <a:pt x="6083" y="8441436"/>
                              </a:lnTo>
                              <a:lnTo>
                                <a:pt x="6083" y="0"/>
                              </a:lnTo>
                              <a:lnTo>
                                <a:pt x="0" y="0"/>
                              </a:lnTo>
                              <a:lnTo>
                                <a:pt x="0" y="8441436"/>
                              </a:lnTo>
                              <a:lnTo>
                                <a:pt x="0" y="8447532"/>
                              </a:lnTo>
                              <a:lnTo>
                                <a:pt x="6083" y="8447532"/>
                              </a:lnTo>
                              <a:lnTo>
                                <a:pt x="6210287" y="8447532"/>
                              </a:lnTo>
                              <a:lnTo>
                                <a:pt x="6216396" y="8447532"/>
                              </a:lnTo>
                              <a:lnTo>
                                <a:pt x="6216396" y="8441436"/>
                              </a:lnTo>
                              <a:lnTo>
                                <a:pt x="6216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1416AD" id="Graphic 17" o:spid="_x0000_s1026" style="position:absolute;margin-left:53.75pt;margin-top:1in;width:489.5pt;height:665.2pt;z-index:-16037376;visibility:visible;mso-wrap-style:square;mso-wrap-distance-left:0;mso-wrap-distance-top:0;mso-wrap-distance-right:0;mso-wrap-distance-bottom:0;mso-position-horizontal:absolute;mso-position-horizontal-relative:page;mso-position-vertical:absolute;mso-position-vertical-relative:page;v-text-anchor:top" coordsize="6216650,844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" path="m6216396,r-6109,l6210287,8441436r-6204204,l6083,,,,,8441436r,6096l6083,8447532r6204204,l6216396,8447532r,-6096l6216396,xe" fillcolor="black" stroked="f">
                <v:path arrowok="t"/>
                <w10:wrap anchorx="page" anchory="page"/>
              </v:shape>
            </w:pict>
          </mc:Fallback>
        </mc:AlternateContent>
      </w:r>
      <w:r>
        <w:t>valor</w:t>
      </w:r>
      <w:r>
        <w:rPr>
          <w:spacing w:val="40"/>
        </w:rPr>
        <w:t xml:space="preserve"> </w:t>
      </w:r>
      <w:r>
        <w:t>da</w:t>
      </w:r>
      <w:r>
        <w:rPr>
          <w:spacing w:val="40"/>
        </w:rPr>
        <w:t xml:space="preserve"> </w:t>
      </w:r>
      <w:r>
        <w:t>dívida,</w:t>
      </w:r>
      <w:r>
        <w:rPr>
          <w:spacing w:val="40"/>
        </w:rPr>
        <w:t xml:space="preserve"> </w:t>
      </w:r>
      <w:r>
        <w:t>somado</w:t>
      </w:r>
      <w:r>
        <w:rPr>
          <w:spacing w:val="40"/>
        </w:rPr>
        <w:t xml:space="preserve"> </w:t>
      </w:r>
      <w:r>
        <w:t>aos</w:t>
      </w:r>
      <w:r>
        <w:rPr>
          <w:spacing w:val="40"/>
        </w:rPr>
        <w:t xml:space="preserve"> </w:t>
      </w:r>
      <w:r>
        <w:t>encargos</w:t>
      </w:r>
      <w:r>
        <w:rPr>
          <w:spacing w:val="40"/>
        </w:rPr>
        <w:t xml:space="preserve"> </w:t>
      </w:r>
      <w:r>
        <w:t>e</w:t>
      </w:r>
      <w:r>
        <w:rPr>
          <w:spacing w:val="40"/>
        </w:rPr>
        <w:t xml:space="preserve"> </w:t>
      </w:r>
      <w:r>
        <w:t>despesas</w:t>
      </w:r>
      <w:r>
        <w:rPr>
          <w:spacing w:val="40"/>
        </w:rPr>
        <w:t xml:space="preserve"> </w:t>
      </w:r>
      <w:r>
        <w:t>de</w:t>
      </w:r>
      <w:r>
        <w:rPr>
          <w:spacing w:val="40"/>
        </w:rPr>
        <w:t xml:space="preserve"> </w:t>
      </w:r>
      <w:r>
        <w:t>que</w:t>
      </w:r>
      <w:r>
        <w:rPr>
          <w:spacing w:val="40"/>
        </w:rPr>
        <w:t xml:space="preserve"> </w:t>
      </w:r>
      <w:r>
        <w:t>trata</w:t>
      </w:r>
      <w:r>
        <w:rPr>
          <w:spacing w:val="40"/>
        </w:rPr>
        <w:t xml:space="preserve"> </w:t>
      </w:r>
      <w:r>
        <w:t>o</w:t>
      </w:r>
      <w:r>
        <w:rPr>
          <w:spacing w:val="40"/>
        </w:rPr>
        <w:t xml:space="preserve"> </w:t>
      </w:r>
      <w:r>
        <w:t>§</w:t>
      </w:r>
      <w:r>
        <w:rPr>
          <w:spacing w:val="40"/>
        </w:rPr>
        <w:t xml:space="preserve"> </w:t>
      </w:r>
      <w:r>
        <w:t>2o</w:t>
      </w:r>
      <w:r>
        <w:rPr>
          <w:spacing w:val="40"/>
        </w:rPr>
        <w:t xml:space="preserve"> </w:t>
      </w:r>
      <w:r>
        <w:t>deste</w:t>
      </w:r>
      <w:r>
        <w:rPr>
          <w:spacing w:val="40"/>
        </w:rPr>
        <w:t xml:space="preserve"> </w:t>
      </w:r>
      <w:r>
        <w:t>artigo,</w:t>
      </w:r>
      <w:r>
        <w:rPr>
          <w:spacing w:val="40"/>
        </w:rPr>
        <w:t xml:space="preserve"> </w:t>
      </w:r>
      <w:r>
        <w:t>aos valores</w:t>
      </w:r>
      <w:r>
        <w:rPr>
          <w:spacing w:val="40"/>
        </w:rPr>
        <w:t xml:space="preserve"> </w:t>
      </w:r>
      <w:r>
        <w:t>correspondentes</w:t>
      </w:r>
      <w:r>
        <w:rPr>
          <w:spacing w:val="40"/>
        </w:rPr>
        <w:t xml:space="preserve"> </w:t>
      </w:r>
      <w:r>
        <w:t>ao</w:t>
      </w:r>
      <w:r>
        <w:rPr>
          <w:spacing w:val="40"/>
        </w:rPr>
        <w:t xml:space="preserve"> </w:t>
      </w:r>
      <w:r>
        <w:t>imposto</w:t>
      </w:r>
      <w:r>
        <w:rPr>
          <w:spacing w:val="40"/>
        </w:rPr>
        <w:t xml:space="preserve"> </w:t>
      </w:r>
      <w:r>
        <w:t>sobre</w:t>
      </w:r>
      <w:r>
        <w:rPr>
          <w:spacing w:val="40"/>
        </w:rPr>
        <w:t xml:space="preserve"> </w:t>
      </w:r>
      <w:r>
        <w:t>transmissão</w:t>
      </w:r>
      <w:r>
        <w:rPr>
          <w:spacing w:val="40"/>
        </w:rPr>
        <w:t xml:space="preserve"> </w:t>
      </w:r>
      <w:r>
        <w:t>inter</w:t>
      </w:r>
      <w:r>
        <w:rPr>
          <w:spacing w:val="40"/>
        </w:rPr>
        <w:t xml:space="preserve"> </w:t>
      </w:r>
      <w:r>
        <w:t>vivos</w:t>
      </w:r>
      <w:r>
        <w:rPr>
          <w:spacing w:val="40"/>
        </w:rPr>
        <w:t xml:space="preserve"> </w:t>
      </w:r>
      <w:r>
        <w:t>e</w:t>
      </w:r>
      <w:r>
        <w:rPr>
          <w:spacing w:val="40"/>
        </w:rPr>
        <w:t xml:space="preserve"> </w:t>
      </w:r>
      <w:r>
        <w:t>ao</w:t>
      </w:r>
      <w:r>
        <w:rPr>
          <w:spacing w:val="40"/>
        </w:rPr>
        <w:t xml:space="preserve"> </w:t>
      </w:r>
      <w:r>
        <w:t>laudêmio,</w:t>
      </w:r>
      <w:r>
        <w:rPr>
          <w:spacing w:val="40"/>
        </w:rPr>
        <w:t xml:space="preserve"> </w:t>
      </w:r>
      <w:r>
        <w:t>se</w:t>
      </w:r>
      <w:r>
        <w:rPr>
          <w:spacing w:val="40"/>
        </w:rPr>
        <w:t xml:space="preserve"> </w:t>
      </w:r>
      <w:r>
        <w:t>for</w:t>
      </w:r>
      <w:r>
        <w:rPr>
          <w:spacing w:val="40"/>
        </w:rPr>
        <w:t xml:space="preserve"> </w:t>
      </w:r>
      <w:r>
        <w:t>o caso,</w:t>
      </w:r>
      <w:r>
        <w:rPr>
          <w:spacing w:val="80"/>
        </w:rPr>
        <w:t xml:space="preserve"> </w:t>
      </w:r>
      <w:r>
        <w:t>pagos</w:t>
      </w:r>
      <w:r>
        <w:rPr>
          <w:spacing w:val="80"/>
        </w:rPr>
        <w:t xml:space="preserve"> </w:t>
      </w:r>
      <w:r>
        <w:t>para</w:t>
      </w:r>
      <w:r>
        <w:rPr>
          <w:spacing w:val="80"/>
        </w:rPr>
        <w:t xml:space="preserve"> </w:t>
      </w:r>
      <w:r>
        <w:t>efeito</w:t>
      </w:r>
      <w:r>
        <w:rPr>
          <w:spacing w:val="80"/>
        </w:rPr>
        <w:t xml:space="preserve"> </w:t>
      </w:r>
      <w:r>
        <w:t>de</w:t>
      </w:r>
      <w:r>
        <w:rPr>
          <w:spacing w:val="80"/>
        </w:rPr>
        <w:t xml:space="preserve"> </w:t>
      </w:r>
      <w:r>
        <w:t>consolidação</w:t>
      </w:r>
      <w:r>
        <w:rPr>
          <w:spacing w:val="80"/>
        </w:rPr>
        <w:t xml:space="preserve"> </w:t>
      </w:r>
      <w:r>
        <w:t>da</w:t>
      </w:r>
      <w:r>
        <w:rPr>
          <w:spacing w:val="80"/>
        </w:rPr>
        <w:t xml:space="preserve"> </w:t>
      </w:r>
      <w:r>
        <w:t>propriedade</w:t>
      </w:r>
      <w:r>
        <w:rPr>
          <w:spacing w:val="80"/>
        </w:rPr>
        <w:t xml:space="preserve"> </w:t>
      </w:r>
      <w:r>
        <w:t>fiduciária</w:t>
      </w:r>
      <w:r>
        <w:rPr>
          <w:spacing w:val="80"/>
        </w:rPr>
        <w:t xml:space="preserve"> </w:t>
      </w:r>
      <w:r>
        <w:t>no</w:t>
      </w:r>
      <w:r>
        <w:rPr>
          <w:spacing w:val="80"/>
        </w:rPr>
        <w:t xml:space="preserve"> </w:t>
      </w:r>
      <w:r>
        <w:t>patrimônio</w:t>
      </w:r>
      <w:r>
        <w:rPr>
          <w:spacing w:val="80"/>
        </w:rPr>
        <w:t xml:space="preserve"> </w:t>
      </w:r>
      <w:r>
        <w:t>do credor</w:t>
      </w:r>
      <w:r>
        <w:rPr>
          <w:spacing w:val="80"/>
        </w:rPr>
        <w:t xml:space="preserve"> </w:t>
      </w:r>
      <w:r>
        <w:t>fiduciário,</w:t>
      </w:r>
      <w:r>
        <w:rPr>
          <w:spacing w:val="80"/>
        </w:rPr>
        <w:t xml:space="preserve"> </w:t>
      </w:r>
      <w:r>
        <w:t>e</w:t>
      </w:r>
      <w:r>
        <w:rPr>
          <w:spacing w:val="80"/>
        </w:rPr>
        <w:t xml:space="preserve"> </w:t>
      </w:r>
      <w:r>
        <w:t>às</w:t>
      </w:r>
      <w:r>
        <w:rPr>
          <w:spacing w:val="80"/>
        </w:rPr>
        <w:t xml:space="preserve"> </w:t>
      </w:r>
      <w:r>
        <w:t>despesas</w:t>
      </w:r>
      <w:r>
        <w:rPr>
          <w:spacing w:val="80"/>
        </w:rPr>
        <w:t xml:space="preserve"> </w:t>
      </w:r>
      <w:r>
        <w:t>inerentes</w:t>
      </w:r>
      <w:r>
        <w:rPr>
          <w:spacing w:val="80"/>
        </w:rPr>
        <w:t xml:space="preserve"> </w:t>
      </w:r>
      <w:r>
        <w:t>ao</w:t>
      </w:r>
      <w:r>
        <w:rPr>
          <w:spacing w:val="80"/>
        </w:rPr>
        <w:t xml:space="preserve"> </w:t>
      </w:r>
      <w:r>
        <w:t>procedimento</w:t>
      </w:r>
      <w:r>
        <w:rPr>
          <w:spacing w:val="80"/>
        </w:rPr>
        <w:t xml:space="preserve"> </w:t>
      </w:r>
      <w:r>
        <w:t>de</w:t>
      </w:r>
      <w:r>
        <w:rPr>
          <w:spacing w:val="80"/>
        </w:rPr>
        <w:t xml:space="preserve"> </w:t>
      </w:r>
      <w:r>
        <w:t>cobrança</w:t>
      </w:r>
      <w:r>
        <w:rPr>
          <w:spacing w:val="80"/>
        </w:rPr>
        <w:t xml:space="preserve"> </w:t>
      </w:r>
      <w:r>
        <w:t>e</w:t>
      </w:r>
      <w:r>
        <w:rPr>
          <w:spacing w:val="80"/>
        </w:rPr>
        <w:t xml:space="preserve"> </w:t>
      </w:r>
      <w:r>
        <w:t>leilão, incumbindo,</w:t>
      </w:r>
      <w:r>
        <w:rPr>
          <w:spacing w:val="40"/>
        </w:rPr>
        <w:t xml:space="preserve"> </w:t>
      </w:r>
      <w:r>
        <w:t>também,</w:t>
      </w:r>
      <w:r>
        <w:rPr>
          <w:spacing w:val="40"/>
        </w:rPr>
        <w:t xml:space="preserve"> </w:t>
      </w:r>
      <w:r>
        <w:t>ao</w:t>
      </w:r>
      <w:r>
        <w:rPr>
          <w:spacing w:val="40"/>
        </w:rPr>
        <w:t xml:space="preserve"> </w:t>
      </w:r>
      <w:r>
        <w:t>devedor</w:t>
      </w:r>
      <w:r>
        <w:rPr>
          <w:spacing w:val="40"/>
        </w:rPr>
        <w:t xml:space="preserve"> </w:t>
      </w:r>
      <w:r>
        <w:t>fiduciante</w:t>
      </w:r>
      <w:r>
        <w:rPr>
          <w:spacing w:val="40"/>
        </w:rPr>
        <w:t xml:space="preserve"> </w:t>
      </w:r>
      <w:r>
        <w:t>o</w:t>
      </w:r>
      <w:r>
        <w:rPr>
          <w:spacing w:val="40"/>
        </w:rPr>
        <w:t xml:space="preserve"> </w:t>
      </w:r>
      <w:r>
        <w:t>pagamento</w:t>
      </w:r>
      <w:r>
        <w:rPr>
          <w:spacing w:val="40"/>
        </w:rPr>
        <w:t xml:space="preserve"> </w:t>
      </w:r>
      <w:r>
        <w:t>dos</w:t>
      </w:r>
      <w:r>
        <w:rPr>
          <w:spacing w:val="40"/>
        </w:rPr>
        <w:t xml:space="preserve"> </w:t>
      </w:r>
      <w:r>
        <w:t>encargos</w:t>
      </w:r>
      <w:r>
        <w:rPr>
          <w:spacing w:val="40"/>
        </w:rPr>
        <w:t xml:space="preserve"> </w:t>
      </w:r>
      <w:r>
        <w:t>tributários</w:t>
      </w:r>
      <w:r>
        <w:rPr>
          <w:spacing w:val="40"/>
        </w:rPr>
        <w:t xml:space="preserve"> </w:t>
      </w:r>
      <w:r>
        <w:t>e</w:t>
      </w:r>
      <w:r>
        <w:rPr>
          <w:spacing w:val="80"/>
        </w:rPr>
        <w:t xml:space="preserve"> </w:t>
      </w:r>
      <w:r>
        <w:t>despesas</w:t>
      </w:r>
      <w:r>
        <w:rPr>
          <w:spacing w:val="40"/>
        </w:rPr>
        <w:t xml:space="preserve"> </w:t>
      </w:r>
      <w:r>
        <w:t>exigíveis</w:t>
      </w:r>
      <w:r>
        <w:rPr>
          <w:spacing w:val="40"/>
        </w:rPr>
        <w:t xml:space="preserve"> </w:t>
      </w:r>
      <w:r>
        <w:t>para</w:t>
      </w:r>
      <w:r>
        <w:rPr>
          <w:spacing w:val="40"/>
        </w:rPr>
        <w:t xml:space="preserve"> </w:t>
      </w:r>
      <w:r>
        <w:t>a</w:t>
      </w:r>
      <w:r>
        <w:rPr>
          <w:spacing w:val="40"/>
        </w:rPr>
        <w:t xml:space="preserve"> </w:t>
      </w:r>
      <w:r>
        <w:t>nova</w:t>
      </w:r>
      <w:r>
        <w:rPr>
          <w:spacing w:val="40"/>
        </w:rPr>
        <w:t xml:space="preserve"> </w:t>
      </w:r>
      <w:r>
        <w:t>aquisição</w:t>
      </w:r>
      <w:r>
        <w:rPr>
          <w:spacing w:val="40"/>
        </w:rPr>
        <w:t xml:space="preserve"> </w:t>
      </w:r>
      <w:r>
        <w:t>do</w:t>
      </w:r>
      <w:r>
        <w:rPr>
          <w:spacing w:val="40"/>
        </w:rPr>
        <w:t xml:space="preserve"> </w:t>
      </w:r>
      <w:r>
        <w:t>imóvel,</w:t>
      </w:r>
      <w:r>
        <w:rPr>
          <w:spacing w:val="40"/>
        </w:rPr>
        <w:t xml:space="preserve"> </w:t>
      </w:r>
      <w:r>
        <w:t>de</w:t>
      </w:r>
      <w:r>
        <w:rPr>
          <w:spacing w:val="40"/>
        </w:rPr>
        <w:t xml:space="preserve"> </w:t>
      </w:r>
      <w:r>
        <w:t>que</w:t>
      </w:r>
      <w:r>
        <w:rPr>
          <w:spacing w:val="40"/>
        </w:rPr>
        <w:t xml:space="preserve"> </w:t>
      </w:r>
      <w:r>
        <w:t>trata</w:t>
      </w:r>
      <w:r>
        <w:rPr>
          <w:spacing w:val="40"/>
        </w:rPr>
        <w:t xml:space="preserve"> </w:t>
      </w:r>
      <w:r>
        <w:t>este</w:t>
      </w:r>
      <w:r>
        <w:rPr>
          <w:spacing w:val="40"/>
        </w:rPr>
        <w:t xml:space="preserve"> </w:t>
      </w:r>
      <w:r>
        <w:t>parágrafo,</w:t>
      </w:r>
      <w:r>
        <w:rPr>
          <w:spacing w:val="40"/>
        </w:rPr>
        <w:t xml:space="preserve"> </w:t>
      </w:r>
      <w:r>
        <w:t>inclusive custas e emolumentos.</w:t>
      </w:r>
    </w:p>
    <w:p w14:paraId="0525C245" w14:textId="77777777" w:rsidR="00943E25" w:rsidRDefault="00826A4A">
      <w:pPr>
        <w:pStyle w:val="Corpodetexto"/>
        <w:spacing w:line="242" w:lineRule="auto"/>
        <w:ind w:left="157" w:right="557"/>
      </w:pPr>
      <w:r>
        <w:t>§</w:t>
      </w:r>
      <w:r>
        <w:rPr>
          <w:spacing w:val="70"/>
        </w:rPr>
        <w:t xml:space="preserve"> </w:t>
      </w:r>
      <w:r>
        <w:t>9º</w:t>
      </w:r>
      <w:r>
        <w:rPr>
          <w:spacing w:val="68"/>
        </w:rPr>
        <w:t xml:space="preserve"> </w:t>
      </w:r>
      <w:r>
        <w:t>O</w:t>
      </w:r>
      <w:r>
        <w:rPr>
          <w:spacing w:val="68"/>
        </w:rPr>
        <w:t xml:space="preserve"> </w:t>
      </w:r>
      <w:r>
        <w:t>disposto</w:t>
      </w:r>
      <w:r>
        <w:rPr>
          <w:spacing w:val="71"/>
        </w:rPr>
        <w:t xml:space="preserve"> </w:t>
      </w:r>
      <w:r>
        <w:t>no</w:t>
      </w:r>
      <w:r>
        <w:rPr>
          <w:spacing w:val="67"/>
        </w:rPr>
        <w:t xml:space="preserve"> </w:t>
      </w:r>
      <w:r>
        <w:t>§</w:t>
      </w:r>
      <w:r>
        <w:rPr>
          <w:spacing w:val="70"/>
        </w:rPr>
        <w:t xml:space="preserve"> </w:t>
      </w:r>
      <w:r>
        <w:t>2o-B</w:t>
      </w:r>
      <w:r>
        <w:rPr>
          <w:spacing w:val="68"/>
        </w:rPr>
        <w:t xml:space="preserve"> </w:t>
      </w:r>
      <w:r>
        <w:t>deste</w:t>
      </w:r>
      <w:r>
        <w:rPr>
          <w:spacing w:val="71"/>
        </w:rPr>
        <w:t xml:space="preserve"> </w:t>
      </w:r>
      <w:r>
        <w:t>artigo</w:t>
      </w:r>
      <w:r>
        <w:rPr>
          <w:spacing w:val="71"/>
        </w:rPr>
        <w:t xml:space="preserve"> </w:t>
      </w:r>
      <w:r>
        <w:t>aplica-se</w:t>
      </w:r>
      <w:r>
        <w:rPr>
          <w:spacing w:val="71"/>
        </w:rPr>
        <w:t xml:space="preserve"> </w:t>
      </w:r>
      <w:r>
        <w:t>à</w:t>
      </w:r>
      <w:r>
        <w:rPr>
          <w:spacing w:val="70"/>
        </w:rPr>
        <w:t xml:space="preserve"> </w:t>
      </w:r>
      <w:r>
        <w:t>consolidação</w:t>
      </w:r>
      <w:r>
        <w:rPr>
          <w:spacing w:val="71"/>
        </w:rPr>
        <w:t xml:space="preserve"> </w:t>
      </w:r>
      <w:r>
        <w:t>da</w:t>
      </w:r>
      <w:r>
        <w:rPr>
          <w:spacing w:val="67"/>
        </w:rPr>
        <w:t xml:space="preserve"> </w:t>
      </w:r>
      <w:r>
        <w:t>propriedade</w:t>
      </w:r>
      <w:r>
        <w:rPr>
          <w:spacing w:val="67"/>
        </w:rPr>
        <w:t xml:space="preserve"> </w:t>
      </w:r>
      <w:r>
        <w:t>fiduciária de</w:t>
      </w:r>
      <w:r>
        <w:rPr>
          <w:spacing w:val="40"/>
        </w:rPr>
        <w:t xml:space="preserve"> </w:t>
      </w:r>
      <w:r>
        <w:t>imóveis</w:t>
      </w:r>
      <w:r>
        <w:rPr>
          <w:spacing w:val="40"/>
        </w:rPr>
        <w:t xml:space="preserve"> </w:t>
      </w:r>
      <w:r>
        <w:t>do</w:t>
      </w:r>
      <w:r>
        <w:rPr>
          <w:spacing w:val="40"/>
        </w:rPr>
        <w:t xml:space="preserve"> </w:t>
      </w:r>
      <w:r>
        <w:t>FAR,</w:t>
      </w:r>
      <w:r>
        <w:rPr>
          <w:spacing w:val="40"/>
        </w:rPr>
        <w:t xml:space="preserve"> </w:t>
      </w:r>
      <w:r>
        <w:t>na</w:t>
      </w:r>
      <w:r>
        <w:rPr>
          <w:spacing w:val="40"/>
        </w:rPr>
        <w:t xml:space="preserve"> </w:t>
      </w:r>
      <w:r>
        <w:t>forma</w:t>
      </w:r>
      <w:r>
        <w:rPr>
          <w:spacing w:val="40"/>
        </w:rPr>
        <w:t xml:space="preserve"> </w:t>
      </w:r>
      <w:r>
        <w:t>prevista</w:t>
      </w:r>
      <w:r>
        <w:rPr>
          <w:spacing w:val="40"/>
        </w:rPr>
        <w:t xml:space="preserve"> </w:t>
      </w:r>
      <w:r>
        <w:t>na</w:t>
      </w:r>
      <w:r>
        <w:rPr>
          <w:spacing w:val="40"/>
        </w:rPr>
        <w:t xml:space="preserve"> </w:t>
      </w:r>
      <w:r>
        <w:t>Lei</w:t>
      </w:r>
      <w:r>
        <w:rPr>
          <w:spacing w:val="40"/>
        </w:rPr>
        <w:t xml:space="preserve"> </w:t>
      </w:r>
      <w:r>
        <w:t>n.º</w:t>
      </w:r>
      <w:r>
        <w:rPr>
          <w:spacing w:val="40"/>
        </w:rPr>
        <w:t xml:space="preserve"> </w:t>
      </w:r>
      <w:r>
        <w:t>11.977,</w:t>
      </w:r>
      <w:r>
        <w:rPr>
          <w:spacing w:val="40"/>
        </w:rPr>
        <w:t xml:space="preserve"> </w:t>
      </w:r>
      <w:r>
        <w:t>de</w:t>
      </w:r>
      <w:r>
        <w:rPr>
          <w:spacing w:val="40"/>
        </w:rPr>
        <w:t xml:space="preserve"> </w:t>
      </w:r>
      <w:r>
        <w:t>7</w:t>
      </w:r>
      <w:r>
        <w:rPr>
          <w:spacing w:val="40"/>
        </w:rPr>
        <w:t xml:space="preserve"> </w:t>
      </w:r>
      <w:r>
        <w:t>de</w:t>
      </w:r>
      <w:r>
        <w:rPr>
          <w:spacing w:val="40"/>
        </w:rPr>
        <w:t xml:space="preserve"> </w:t>
      </w:r>
      <w:r>
        <w:t>julho</w:t>
      </w:r>
      <w:r>
        <w:rPr>
          <w:spacing w:val="40"/>
        </w:rPr>
        <w:t xml:space="preserve"> </w:t>
      </w:r>
      <w:r>
        <w:t>de</w:t>
      </w:r>
      <w:r>
        <w:rPr>
          <w:spacing w:val="40"/>
        </w:rPr>
        <w:t xml:space="preserve"> </w:t>
      </w:r>
      <w:r>
        <w:t>2009."</w:t>
      </w:r>
    </w:p>
    <w:p w14:paraId="149A8751" w14:textId="77777777" w:rsidR="00943E25" w:rsidRDefault="00826A4A">
      <w:pPr>
        <w:pStyle w:val="PargrafodaLista"/>
        <w:numPr>
          <w:ilvl w:val="0"/>
          <w:numId w:val="2"/>
        </w:numPr>
        <w:tabs>
          <w:tab w:val="left" w:pos="320"/>
        </w:tabs>
        <w:spacing w:before="0"/>
        <w:ind w:right="555" w:firstLine="0"/>
        <w:rPr>
          <w:sz w:val="24"/>
        </w:rPr>
      </w:pPr>
      <w:r>
        <w:rPr>
          <w:sz w:val="24"/>
        </w:rPr>
        <w:t>art.</w:t>
      </w:r>
      <w:r>
        <w:rPr>
          <w:spacing w:val="63"/>
          <w:sz w:val="24"/>
        </w:rPr>
        <w:t xml:space="preserve"> </w:t>
      </w:r>
      <w:r>
        <w:rPr>
          <w:sz w:val="24"/>
        </w:rPr>
        <w:t>26,</w:t>
      </w:r>
      <w:r>
        <w:rPr>
          <w:spacing w:val="65"/>
          <w:sz w:val="24"/>
        </w:rPr>
        <w:t xml:space="preserve"> </w:t>
      </w:r>
      <w:r>
        <w:rPr>
          <w:sz w:val="24"/>
        </w:rPr>
        <w:t>§</w:t>
      </w:r>
      <w:r>
        <w:rPr>
          <w:spacing w:val="62"/>
          <w:sz w:val="24"/>
        </w:rPr>
        <w:t xml:space="preserve"> </w:t>
      </w:r>
      <w:r>
        <w:rPr>
          <w:spacing w:val="9"/>
          <w:sz w:val="24"/>
        </w:rPr>
        <w:t>3º-</w:t>
      </w:r>
      <w:r>
        <w:rPr>
          <w:sz w:val="24"/>
        </w:rPr>
        <w:t>A</w:t>
      </w:r>
      <w:r>
        <w:rPr>
          <w:spacing w:val="65"/>
          <w:sz w:val="24"/>
        </w:rPr>
        <w:t xml:space="preserve"> </w:t>
      </w:r>
      <w:r>
        <w:rPr>
          <w:sz w:val="24"/>
        </w:rPr>
        <w:t>e</w:t>
      </w:r>
      <w:r>
        <w:rPr>
          <w:spacing w:val="65"/>
          <w:sz w:val="24"/>
        </w:rPr>
        <w:t xml:space="preserve"> </w:t>
      </w:r>
      <w:r>
        <w:rPr>
          <w:sz w:val="24"/>
        </w:rPr>
        <w:t>§</w:t>
      </w:r>
      <w:r>
        <w:rPr>
          <w:spacing w:val="62"/>
          <w:sz w:val="24"/>
        </w:rPr>
        <w:t xml:space="preserve"> </w:t>
      </w:r>
      <w:r>
        <w:rPr>
          <w:spacing w:val="9"/>
          <w:sz w:val="24"/>
        </w:rPr>
        <w:t>3º-</w:t>
      </w:r>
      <w:r>
        <w:rPr>
          <w:sz w:val="24"/>
        </w:rPr>
        <w:t>B,</w:t>
      </w:r>
      <w:r>
        <w:rPr>
          <w:spacing w:val="65"/>
          <w:sz w:val="24"/>
        </w:rPr>
        <w:t xml:space="preserve"> </w:t>
      </w:r>
      <w:r>
        <w:rPr>
          <w:sz w:val="24"/>
        </w:rPr>
        <w:t>tratam</w:t>
      </w:r>
      <w:r>
        <w:rPr>
          <w:spacing w:val="65"/>
          <w:sz w:val="24"/>
        </w:rPr>
        <w:t xml:space="preserve"> </w:t>
      </w:r>
      <w:r>
        <w:rPr>
          <w:sz w:val="24"/>
        </w:rPr>
        <w:t>dos</w:t>
      </w:r>
      <w:r>
        <w:rPr>
          <w:spacing w:val="65"/>
          <w:sz w:val="24"/>
        </w:rPr>
        <w:t xml:space="preserve"> </w:t>
      </w:r>
      <w:r>
        <w:rPr>
          <w:sz w:val="24"/>
        </w:rPr>
        <w:t>procedimentos</w:t>
      </w:r>
      <w:r>
        <w:rPr>
          <w:spacing w:val="65"/>
          <w:sz w:val="24"/>
        </w:rPr>
        <w:t xml:space="preserve"> </w:t>
      </w:r>
      <w:r>
        <w:rPr>
          <w:sz w:val="24"/>
        </w:rPr>
        <w:t>de</w:t>
      </w:r>
      <w:r>
        <w:rPr>
          <w:spacing w:val="65"/>
          <w:sz w:val="24"/>
        </w:rPr>
        <w:t xml:space="preserve"> </w:t>
      </w:r>
      <w:r>
        <w:rPr>
          <w:sz w:val="24"/>
        </w:rPr>
        <w:t>intimação</w:t>
      </w:r>
      <w:r>
        <w:rPr>
          <w:spacing w:val="62"/>
          <w:sz w:val="24"/>
        </w:rPr>
        <w:t xml:space="preserve"> </w:t>
      </w:r>
      <w:r>
        <w:rPr>
          <w:sz w:val="24"/>
        </w:rPr>
        <w:t>do</w:t>
      </w:r>
      <w:r>
        <w:rPr>
          <w:spacing w:val="65"/>
          <w:sz w:val="24"/>
        </w:rPr>
        <w:t xml:space="preserve"> </w:t>
      </w:r>
      <w:r>
        <w:rPr>
          <w:sz w:val="24"/>
        </w:rPr>
        <w:t>fiduciante</w:t>
      </w:r>
      <w:r>
        <w:rPr>
          <w:spacing w:val="65"/>
          <w:sz w:val="24"/>
        </w:rPr>
        <w:t xml:space="preserve"> </w:t>
      </w:r>
      <w:r>
        <w:rPr>
          <w:sz w:val="24"/>
        </w:rPr>
        <w:t>em</w:t>
      </w:r>
      <w:r>
        <w:rPr>
          <w:spacing w:val="65"/>
          <w:sz w:val="24"/>
        </w:rPr>
        <w:t xml:space="preserve"> </w:t>
      </w:r>
      <w:r>
        <w:rPr>
          <w:sz w:val="24"/>
        </w:rPr>
        <w:t>caso de</w:t>
      </w:r>
      <w:r>
        <w:rPr>
          <w:spacing w:val="40"/>
          <w:sz w:val="24"/>
        </w:rPr>
        <w:t xml:space="preserve"> </w:t>
      </w:r>
      <w:r>
        <w:rPr>
          <w:sz w:val="24"/>
        </w:rPr>
        <w:t>suspeita</w:t>
      </w:r>
      <w:r>
        <w:rPr>
          <w:spacing w:val="40"/>
          <w:sz w:val="24"/>
        </w:rPr>
        <w:t xml:space="preserve"> </w:t>
      </w:r>
      <w:r>
        <w:rPr>
          <w:sz w:val="24"/>
        </w:rPr>
        <w:t>motivada</w:t>
      </w:r>
      <w:r>
        <w:rPr>
          <w:spacing w:val="40"/>
          <w:sz w:val="24"/>
        </w:rPr>
        <w:t xml:space="preserve"> </w:t>
      </w:r>
      <w:r>
        <w:rPr>
          <w:sz w:val="24"/>
        </w:rPr>
        <w:t>de</w:t>
      </w:r>
      <w:r>
        <w:rPr>
          <w:spacing w:val="40"/>
          <w:sz w:val="24"/>
        </w:rPr>
        <w:t xml:space="preserve"> </w:t>
      </w:r>
      <w:r>
        <w:rPr>
          <w:sz w:val="24"/>
        </w:rPr>
        <w:t>ocultação;</w:t>
      </w:r>
    </w:p>
    <w:p w14:paraId="0745F563" w14:textId="77777777" w:rsidR="00943E25" w:rsidRDefault="00826A4A">
      <w:pPr>
        <w:pStyle w:val="PargrafodaLista"/>
        <w:numPr>
          <w:ilvl w:val="0"/>
          <w:numId w:val="2"/>
        </w:numPr>
        <w:tabs>
          <w:tab w:val="left" w:pos="339"/>
        </w:tabs>
        <w:spacing w:before="0"/>
        <w:ind w:right="554" w:firstLine="0"/>
        <w:jc w:val="left"/>
        <w:rPr>
          <w:sz w:val="24"/>
        </w:rPr>
      </w:pPr>
      <w:r>
        <w:rPr>
          <w:sz w:val="24"/>
        </w:rPr>
        <w:t>art.</w:t>
      </w:r>
      <w:r>
        <w:rPr>
          <w:spacing w:val="80"/>
          <w:sz w:val="24"/>
        </w:rPr>
        <w:t xml:space="preserve"> </w:t>
      </w:r>
      <w:r>
        <w:rPr>
          <w:spacing w:val="10"/>
          <w:sz w:val="24"/>
        </w:rPr>
        <w:t>26-</w:t>
      </w:r>
      <w:r>
        <w:rPr>
          <w:sz w:val="24"/>
        </w:rPr>
        <w:t>A,</w:t>
      </w:r>
      <w:r>
        <w:rPr>
          <w:spacing w:val="80"/>
          <w:sz w:val="24"/>
        </w:rPr>
        <w:t xml:space="preserve"> </w:t>
      </w:r>
      <w:r>
        <w:rPr>
          <w:sz w:val="24"/>
        </w:rPr>
        <w:t>trata</w:t>
      </w:r>
      <w:r>
        <w:rPr>
          <w:spacing w:val="80"/>
          <w:sz w:val="24"/>
        </w:rPr>
        <w:t xml:space="preserve"> </w:t>
      </w:r>
      <w:r>
        <w:rPr>
          <w:sz w:val="24"/>
        </w:rPr>
        <w:t>do</w:t>
      </w:r>
      <w:r>
        <w:rPr>
          <w:spacing w:val="80"/>
          <w:sz w:val="24"/>
        </w:rPr>
        <w:t xml:space="preserve"> </w:t>
      </w:r>
      <w:r>
        <w:rPr>
          <w:sz w:val="24"/>
        </w:rPr>
        <w:t>prazo</w:t>
      </w:r>
      <w:r>
        <w:rPr>
          <w:spacing w:val="80"/>
          <w:sz w:val="24"/>
        </w:rPr>
        <w:t xml:space="preserve"> </w:t>
      </w:r>
      <w:r>
        <w:rPr>
          <w:sz w:val="24"/>
        </w:rPr>
        <w:t>de</w:t>
      </w:r>
      <w:r>
        <w:rPr>
          <w:spacing w:val="80"/>
          <w:sz w:val="24"/>
        </w:rPr>
        <w:t xml:space="preserve"> </w:t>
      </w:r>
      <w:r>
        <w:rPr>
          <w:sz w:val="24"/>
        </w:rPr>
        <w:t>30</w:t>
      </w:r>
      <w:r>
        <w:rPr>
          <w:spacing w:val="80"/>
          <w:sz w:val="24"/>
        </w:rPr>
        <w:t xml:space="preserve"> </w:t>
      </w:r>
      <w:r>
        <w:rPr>
          <w:sz w:val="24"/>
        </w:rPr>
        <w:t>dias</w:t>
      </w:r>
      <w:r>
        <w:rPr>
          <w:spacing w:val="80"/>
          <w:sz w:val="24"/>
        </w:rPr>
        <w:t xml:space="preserve"> </w:t>
      </w:r>
      <w:r>
        <w:rPr>
          <w:sz w:val="24"/>
        </w:rPr>
        <w:t>para</w:t>
      </w:r>
      <w:r>
        <w:rPr>
          <w:spacing w:val="80"/>
          <w:sz w:val="24"/>
        </w:rPr>
        <w:t xml:space="preserve"> </w:t>
      </w:r>
      <w:r>
        <w:rPr>
          <w:sz w:val="24"/>
        </w:rPr>
        <w:t>averbação</w:t>
      </w:r>
      <w:r>
        <w:rPr>
          <w:spacing w:val="80"/>
          <w:sz w:val="24"/>
        </w:rPr>
        <w:t xml:space="preserve"> </w:t>
      </w:r>
      <w:r>
        <w:rPr>
          <w:sz w:val="24"/>
        </w:rPr>
        <w:t>da</w:t>
      </w:r>
      <w:r>
        <w:rPr>
          <w:spacing w:val="80"/>
          <w:sz w:val="24"/>
        </w:rPr>
        <w:t xml:space="preserve"> </w:t>
      </w:r>
      <w:r>
        <w:rPr>
          <w:sz w:val="24"/>
        </w:rPr>
        <w:t>consolidação</w:t>
      </w:r>
      <w:r>
        <w:rPr>
          <w:spacing w:val="80"/>
          <w:sz w:val="24"/>
        </w:rPr>
        <w:t xml:space="preserve"> </w:t>
      </w:r>
      <w:r>
        <w:rPr>
          <w:sz w:val="24"/>
        </w:rPr>
        <w:t>da</w:t>
      </w:r>
      <w:r>
        <w:rPr>
          <w:spacing w:val="80"/>
          <w:sz w:val="24"/>
        </w:rPr>
        <w:t xml:space="preserve"> </w:t>
      </w:r>
      <w:r>
        <w:rPr>
          <w:sz w:val="24"/>
        </w:rPr>
        <w:t>propriedade, período</w:t>
      </w:r>
      <w:r>
        <w:rPr>
          <w:spacing w:val="80"/>
          <w:sz w:val="24"/>
        </w:rPr>
        <w:t xml:space="preserve"> </w:t>
      </w:r>
      <w:r>
        <w:rPr>
          <w:sz w:val="24"/>
        </w:rPr>
        <w:t>no</w:t>
      </w:r>
      <w:r>
        <w:rPr>
          <w:spacing w:val="80"/>
          <w:sz w:val="24"/>
        </w:rPr>
        <w:t xml:space="preserve"> </w:t>
      </w:r>
      <w:r>
        <w:rPr>
          <w:sz w:val="24"/>
        </w:rPr>
        <w:t>qual</w:t>
      </w:r>
      <w:r>
        <w:rPr>
          <w:spacing w:val="80"/>
          <w:sz w:val="24"/>
        </w:rPr>
        <w:t xml:space="preserve"> </w:t>
      </w:r>
      <w:r>
        <w:rPr>
          <w:sz w:val="24"/>
        </w:rPr>
        <w:t>é</w:t>
      </w:r>
      <w:r>
        <w:rPr>
          <w:spacing w:val="80"/>
          <w:sz w:val="24"/>
        </w:rPr>
        <w:t xml:space="preserve"> </w:t>
      </w:r>
      <w:r>
        <w:rPr>
          <w:sz w:val="24"/>
        </w:rPr>
        <w:t>possível</w:t>
      </w:r>
      <w:r>
        <w:rPr>
          <w:spacing w:val="80"/>
          <w:sz w:val="24"/>
        </w:rPr>
        <w:t xml:space="preserve"> </w:t>
      </w:r>
      <w:r>
        <w:rPr>
          <w:sz w:val="24"/>
        </w:rPr>
        <w:t>a</w:t>
      </w:r>
      <w:r>
        <w:rPr>
          <w:spacing w:val="80"/>
          <w:sz w:val="24"/>
        </w:rPr>
        <w:t xml:space="preserve"> </w:t>
      </w:r>
      <w:r>
        <w:rPr>
          <w:sz w:val="24"/>
        </w:rPr>
        <w:t>regularização</w:t>
      </w:r>
      <w:r>
        <w:rPr>
          <w:spacing w:val="80"/>
          <w:sz w:val="24"/>
        </w:rPr>
        <w:t xml:space="preserve"> </w:t>
      </w:r>
      <w:r>
        <w:rPr>
          <w:sz w:val="24"/>
        </w:rPr>
        <w:t>da</w:t>
      </w:r>
      <w:r>
        <w:rPr>
          <w:spacing w:val="80"/>
          <w:sz w:val="24"/>
        </w:rPr>
        <w:t xml:space="preserve"> </w:t>
      </w:r>
      <w:r>
        <w:rPr>
          <w:sz w:val="24"/>
        </w:rPr>
        <w:t>inadimplência;</w:t>
      </w:r>
    </w:p>
    <w:p w14:paraId="21E38AF8" w14:textId="77777777" w:rsidR="00943E25" w:rsidRDefault="00826A4A">
      <w:pPr>
        <w:pStyle w:val="PargrafodaLista"/>
        <w:numPr>
          <w:ilvl w:val="0"/>
          <w:numId w:val="2"/>
        </w:numPr>
        <w:tabs>
          <w:tab w:val="left" w:pos="375"/>
        </w:tabs>
        <w:spacing w:before="0"/>
        <w:ind w:right="557" w:firstLine="0"/>
        <w:jc w:val="left"/>
        <w:rPr>
          <w:sz w:val="24"/>
        </w:rPr>
      </w:pPr>
      <w:r>
        <w:rPr>
          <w:sz w:val="24"/>
        </w:rPr>
        <w:t>art.</w:t>
      </w:r>
      <w:r>
        <w:rPr>
          <w:spacing w:val="40"/>
          <w:sz w:val="24"/>
        </w:rPr>
        <w:t xml:space="preserve">  </w:t>
      </w:r>
      <w:r>
        <w:rPr>
          <w:sz w:val="24"/>
        </w:rPr>
        <w:t>30,</w:t>
      </w:r>
      <w:r>
        <w:rPr>
          <w:spacing w:val="40"/>
          <w:sz w:val="24"/>
        </w:rPr>
        <w:t xml:space="preserve">  </w:t>
      </w:r>
      <w:r>
        <w:rPr>
          <w:sz w:val="24"/>
        </w:rPr>
        <w:t>parágrafo</w:t>
      </w:r>
      <w:r>
        <w:rPr>
          <w:spacing w:val="40"/>
          <w:sz w:val="24"/>
        </w:rPr>
        <w:t xml:space="preserve">  </w:t>
      </w:r>
      <w:r>
        <w:rPr>
          <w:sz w:val="24"/>
        </w:rPr>
        <w:t>único,</w:t>
      </w:r>
      <w:r>
        <w:rPr>
          <w:spacing w:val="40"/>
          <w:sz w:val="24"/>
        </w:rPr>
        <w:t xml:space="preserve">  </w:t>
      </w:r>
      <w:r>
        <w:rPr>
          <w:sz w:val="24"/>
        </w:rPr>
        <w:t>trata</w:t>
      </w:r>
      <w:r>
        <w:rPr>
          <w:spacing w:val="40"/>
          <w:sz w:val="24"/>
        </w:rPr>
        <w:t xml:space="preserve">  </w:t>
      </w:r>
      <w:r>
        <w:rPr>
          <w:sz w:val="24"/>
        </w:rPr>
        <w:t>das</w:t>
      </w:r>
      <w:r>
        <w:rPr>
          <w:spacing w:val="40"/>
          <w:sz w:val="24"/>
        </w:rPr>
        <w:t xml:space="preserve">  </w:t>
      </w:r>
      <w:r>
        <w:rPr>
          <w:sz w:val="24"/>
        </w:rPr>
        <w:t>consequências</w:t>
      </w:r>
      <w:r>
        <w:rPr>
          <w:spacing w:val="40"/>
          <w:sz w:val="24"/>
        </w:rPr>
        <w:t xml:space="preserve">  </w:t>
      </w:r>
      <w:r>
        <w:rPr>
          <w:sz w:val="24"/>
        </w:rPr>
        <w:t>da</w:t>
      </w:r>
      <w:r>
        <w:rPr>
          <w:spacing w:val="40"/>
          <w:sz w:val="24"/>
        </w:rPr>
        <w:t xml:space="preserve">  </w:t>
      </w:r>
      <w:r>
        <w:rPr>
          <w:sz w:val="24"/>
        </w:rPr>
        <w:t>consolidação</w:t>
      </w:r>
      <w:r>
        <w:rPr>
          <w:spacing w:val="40"/>
          <w:sz w:val="24"/>
        </w:rPr>
        <w:t xml:space="preserve">  </w:t>
      </w:r>
      <w:r>
        <w:rPr>
          <w:sz w:val="24"/>
        </w:rPr>
        <w:t>da</w:t>
      </w:r>
      <w:r>
        <w:rPr>
          <w:spacing w:val="40"/>
          <w:sz w:val="24"/>
        </w:rPr>
        <w:t xml:space="preserve">  </w:t>
      </w:r>
      <w:r>
        <w:rPr>
          <w:sz w:val="24"/>
        </w:rPr>
        <w:t>propriedade fiduciária</w:t>
      </w:r>
      <w:r>
        <w:rPr>
          <w:spacing w:val="40"/>
          <w:sz w:val="24"/>
        </w:rPr>
        <w:t xml:space="preserve"> </w:t>
      </w:r>
      <w:r>
        <w:rPr>
          <w:sz w:val="24"/>
        </w:rPr>
        <w:t>sobre</w:t>
      </w:r>
      <w:r>
        <w:rPr>
          <w:spacing w:val="40"/>
          <w:sz w:val="24"/>
        </w:rPr>
        <w:t xml:space="preserve"> </w:t>
      </w:r>
      <w:r>
        <w:rPr>
          <w:sz w:val="24"/>
        </w:rPr>
        <w:t>as</w:t>
      </w:r>
      <w:r>
        <w:rPr>
          <w:spacing w:val="40"/>
          <w:sz w:val="24"/>
        </w:rPr>
        <w:t xml:space="preserve"> </w:t>
      </w:r>
      <w:r>
        <w:rPr>
          <w:sz w:val="24"/>
        </w:rPr>
        <w:t>ações</w:t>
      </w:r>
      <w:r>
        <w:rPr>
          <w:spacing w:val="40"/>
          <w:sz w:val="24"/>
        </w:rPr>
        <w:t xml:space="preserve"> </w:t>
      </w:r>
      <w:r>
        <w:rPr>
          <w:sz w:val="24"/>
        </w:rPr>
        <w:t>judiciais;</w:t>
      </w:r>
      <w:r>
        <w:rPr>
          <w:spacing w:val="40"/>
          <w:sz w:val="24"/>
        </w:rPr>
        <w:t xml:space="preserve"> </w:t>
      </w:r>
      <w:r>
        <w:rPr>
          <w:sz w:val="24"/>
        </w:rPr>
        <w:t>e</w:t>
      </w:r>
    </w:p>
    <w:p w14:paraId="315701D2" w14:textId="77777777" w:rsidR="00943E25" w:rsidRDefault="00826A4A">
      <w:pPr>
        <w:pStyle w:val="PargrafodaLista"/>
        <w:numPr>
          <w:ilvl w:val="0"/>
          <w:numId w:val="2"/>
        </w:numPr>
        <w:tabs>
          <w:tab w:val="left" w:pos="327"/>
        </w:tabs>
        <w:spacing w:before="0"/>
        <w:ind w:right="557" w:firstLine="0"/>
        <w:jc w:val="left"/>
        <w:rPr>
          <w:sz w:val="24"/>
        </w:rPr>
      </w:pPr>
      <w:r>
        <w:rPr>
          <w:sz w:val="24"/>
        </w:rPr>
        <w:t>art.</w:t>
      </w:r>
      <w:r>
        <w:rPr>
          <w:spacing w:val="79"/>
          <w:sz w:val="24"/>
        </w:rPr>
        <w:t xml:space="preserve"> </w:t>
      </w:r>
      <w:r>
        <w:rPr>
          <w:spacing w:val="10"/>
          <w:sz w:val="24"/>
        </w:rPr>
        <w:t>37-</w:t>
      </w:r>
      <w:r>
        <w:rPr>
          <w:sz w:val="24"/>
        </w:rPr>
        <w:t>A,</w:t>
      </w:r>
      <w:r>
        <w:rPr>
          <w:spacing w:val="77"/>
          <w:sz w:val="24"/>
        </w:rPr>
        <w:t xml:space="preserve"> </w:t>
      </w:r>
      <w:r>
        <w:rPr>
          <w:sz w:val="24"/>
        </w:rPr>
        <w:t>trata</w:t>
      </w:r>
      <w:r>
        <w:rPr>
          <w:spacing w:val="77"/>
          <w:sz w:val="24"/>
        </w:rPr>
        <w:t xml:space="preserve"> </w:t>
      </w:r>
      <w:r>
        <w:rPr>
          <w:sz w:val="24"/>
        </w:rPr>
        <w:t>do</w:t>
      </w:r>
      <w:r>
        <w:rPr>
          <w:spacing w:val="77"/>
          <w:sz w:val="24"/>
        </w:rPr>
        <w:t xml:space="preserve"> </w:t>
      </w:r>
      <w:r>
        <w:rPr>
          <w:sz w:val="24"/>
        </w:rPr>
        <w:t>pagamento</w:t>
      </w:r>
      <w:r>
        <w:rPr>
          <w:spacing w:val="80"/>
          <w:sz w:val="24"/>
        </w:rPr>
        <w:t xml:space="preserve"> </w:t>
      </w:r>
      <w:r>
        <w:rPr>
          <w:sz w:val="24"/>
        </w:rPr>
        <w:t>de</w:t>
      </w:r>
      <w:r>
        <w:rPr>
          <w:spacing w:val="77"/>
          <w:sz w:val="24"/>
        </w:rPr>
        <w:t xml:space="preserve"> </w:t>
      </w:r>
      <w:r>
        <w:rPr>
          <w:sz w:val="24"/>
        </w:rPr>
        <w:t>taxa</w:t>
      </w:r>
      <w:r>
        <w:rPr>
          <w:spacing w:val="80"/>
          <w:sz w:val="24"/>
        </w:rPr>
        <w:t xml:space="preserve"> </w:t>
      </w:r>
      <w:r>
        <w:rPr>
          <w:sz w:val="24"/>
        </w:rPr>
        <w:t>de</w:t>
      </w:r>
      <w:r>
        <w:rPr>
          <w:spacing w:val="74"/>
          <w:sz w:val="24"/>
        </w:rPr>
        <w:t xml:space="preserve"> </w:t>
      </w:r>
      <w:r>
        <w:rPr>
          <w:sz w:val="24"/>
        </w:rPr>
        <w:t>ocupação</w:t>
      </w:r>
      <w:r>
        <w:rPr>
          <w:spacing w:val="80"/>
          <w:sz w:val="24"/>
        </w:rPr>
        <w:t xml:space="preserve"> </w:t>
      </w:r>
      <w:r>
        <w:rPr>
          <w:sz w:val="24"/>
        </w:rPr>
        <w:t>do</w:t>
      </w:r>
      <w:r>
        <w:rPr>
          <w:spacing w:val="80"/>
          <w:sz w:val="24"/>
        </w:rPr>
        <w:t xml:space="preserve"> </w:t>
      </w:r>
      <w:r>
        <w:rPr>
          <w:sz w:val="24"/>
        </w:rPr>
        <w:t>imóvel</w:t>
      </w:r>
      <w:r>
        <w:rPr>
          <w:spacing w:val="80"/>
          <w:sz w:val="24"/>
        </w:rPr>
        <w:t xml:space="preserve"> </w:t>
      </w:r>
      <w:r>
        <w:rPr>
          <w:sz w:val="24"/>
        </w:rPr>
        <w:t>pelo</w:t>
      </w:r>
      <w:r>
        <w:rPr>
          <w:spacing w:val="80"/>
          <w:sz w:val="24"/>
        </w:rPr>
        <w:t xml:space="preserve"> </w:t>
      </w:r>
      <w:r>
        <w:rPr>
          <w:sz w:val="24"/>
        </w:rPr>
        <w:t>devedor</w:t>
      </w:r>
      <w:r>
        <w:rPr>
          <w:spacing w:val="77"/>
          <w:sz w:val="24"/>
        </w:rPr>
        <w:t xml:space="preserve"> </w:t>
      </w:r>
      <w:r>
        <w:rPr>
          <w:sz w:val="24"/>
        </w:rPr>
        <w:t>fiduciante ao</w:t>
      </w:r>
      <w:r>
        <w:rPr>
          <w:spacing w:val="40"/>
          <w:sz w:val="24"/>
        </w:rPr>
        <w:t xml:space="preserve"> </w:t>
      </w:r>
      <w:r>
        <w:rPr>
          <w:sz w:val="24"/>
        </w:rPr>
        <w:t>credor</w:t>
      </w:r>
      <w:r>
        <w:rPr>
          <w:spacing w:val="40"/>
          <w:sz w:val="24"/>
        </w:rPr>
        <w:t xml:space="preserve"> </w:t>
      </w:r>
      <w:r>
        <w:rPr>
          <w:sz w:val="24"/>
        </w:rPr>
        <w:t>fiduciário</w:t>
      </w:r>
      <w:r>
        <w:rPr>
          <w:spacing w:val="40"/>
          <w:sz w:val="24"/>
        </w:rPr>
        <w:t xml:space="preserve"> </w:t>
      </w:r>
      <w:r>
        <w:rPr>
          <w:sz w:val="24"/>
        </w:rPr>
        <w:t>entre</w:t>
      </w:r>
      <w:r>
        <w:rPr>
          <w:spacing w:val="40"/>
          <w:sz w:val="24"/>
        </w:rPr>
        <w:t xml:space="preserve"> </w:t>
      </w:r>
      <w:r>
        <w:rPr>
          <w:sz w:val="24"/>
        </w:rPr>
        <w:t>a</w:t>
      </w:r>
      <w:r>
        <w:rPr>
          <w:spacing w:val="40"/>
          <w:sz w:val="24"/>
        </w:rPr>
        <w:t xml:space="preserve"> </w:t>
      </w:r>
      <w:r>
        <w:rPr>
          <w:sz w:val="24"/>
        </w:rPr>
        <w:t>consolidação</w:t>
      </w:r>
      <w:r>
        <w:rPr>
          <w:spacing w:val="40"/>
          <w:sz w:val="24"/>
        </w:rPr>
        <w:t xml:space="preserve"> </w:t>
      </w:r>
      <w:r>
        <w:rPr>
          <w:sz w:val="24"/>
        </w:rPr>
        <w:t>e</w:t>
      </w:r>
      <w:r>
        <w:rPr>
          <w:spacing w:val="40"/>
          <w:sz w:val="24"/>
        </w:rPr>
        <w:t xml:space="preserve"> </w:t>
      </w:r>
      <w:r>
        <w:rPr>
          <w:sz w:val="24"/>
        </w:rPr>
        <w:t>a</w:t>
      </w:r>
      <w:r>
        <w:rPr>
          <w:spacing w:val="40"/>
          <w:sz w:val="24"/>
        </w:rPr>
        <w:t xml:space="preserve"> </w:t>
      </w:r>
      <w:r>
        <w:rPr>
          <w:sz w:val="24"/>
        </w:rPr>
        <w:t>imissão</w:t>
      </w:r>
      <w:r>
        <w:rPr>
          <w:spacing w:val="40"/>
          <w:sz w:val="24"/>
        </w:rPr>
        <w:t xml:space="preserve"> </w:t>
      </w:r>
      <w:r>
        <w:rPr>
          <w:sz w:val="24"/>
        </w:rPr>
        <w:t>na</w:t>
      </w:r>
      <w:r>
        <w:rPr>
          <w:spacing w:val="40"/>
          <w:sz w:val="24"/>
        </w:rPr>
        <w:t xml:space="preserve"> </w:t>
      </w:r>
      <w:r>
        <w:rPr>
          <w:sz w:val="24"/>
        </w:rPr>
        <w:t>posse.</w:t>
      </w:r>
    </w:p>
    <w:p w14:paraId="71ED91D4" w14:textId="77777777" w:rsidR="00943E25" w:rsidRDefault="00826A4A">
      <w:pPr>
        <w:pStyle w:val="PargrafodaLista"/>
        <w:numPr>
          <w:ilvl w:val="0"/>
          <w:numId w:val="2"/>
        </w:numPr>
        <w:tabs>
          <w:tab w:val="left" w:pos="313"/>
        </w:tabs>
        <w:spacing w:before="286"/>
        <w:ind w:right="553" w:firstLine="0"/>
        <w:rPr>
          <w:sz w:val="24"/>
        </w:rPr>
      </w:pPr>
      <w:r>
        <w:rPr>
          <w:sz w:val="24"/>
        </w:rPr>
        <w:t>Para</w:t>
      </w:r>
      <w:r>
        <w:rPr>
          <w:spacing w:val="40"/>
          <w:sz w:val="24"/>
        </w:rPr>
        <w:t xml:space="preserve"> </w:t>
      </w:r>
      <w:r>
        <w:rPr>
          <w:sz w:val="24"/>
        </w:rPr>
        <w:t>os</w:t>
      </w:r>
      <w:r>
        <w:rPr>
          <w:spacing w:val="40"/>
          <w:sz w:val="24"/>
        </w:rPr>
        <w:t xml:space="preserve"> </w:t>
      </w:r>
      <w:r>
        <w:rPr>
          <w:sz w:val="24"/>
        </w:rPr>
        <w:t>fins</w:t>
      </w:r>
      <w:r>
        <w:rPr>
          <w:spacing w:val="40"/>
          <w:sz w:val="24"/>
        </w:rPr>
        <w:t xml:space="preserve"> </w:t>
      </w:r>
      <w:r>
        <w:rPr>
          <w:sz w:val="24"/>
        </w:rPr>
        <w:t>previstos</w:t>
      </w:r>
      <w:r>
        <w:rPr>
          <w:spacing w:val="40"/>
          <w:sz w:val="24"/>
        </w:rPr>
        <w:t xml:space="preserve"> </w:t>
      </w:r>
      <w:r>
        <w:rPr>
          <w:sz w:val="24"/>
        </w:rPr>
        <w:t>na</w:t>
      </w:r>
      <w:r>
        <w:rPr>
          <w:spacing w:val="40"/>
          <w:sz w:val="24"/>
        </w:rPr>
        <w:t xml:space="preserve"> </w:t>
      </w:r>
      <w:r>
        <w:rPr>
          <w:sz w:val="24"/>
        </w:rPr>
        <w:t>Lei</w:t>
      </w:r>
      <w:r>
        <w:rPr>
          <w:spacing w:val="40"/>
          <w:sz w:val="24"/>
        </w:rPr>
        <w:t xml:space="preserve"> </w:t>
      </w:r>
      <w:r>
        <w:rPr>
          <w:sz w:val="24"/>
        </w:rPr>
        <w:t>Estadual</w:t>
      </w:r>
      <w:r>
        <w:rPr>
          <w:spacing w:val="40"/>
          <w:sz w:val="24"/>
        </w:rPr>
        <w:t xml:space="preserve"> </w:t>
      </w:r>
      <w:r>
        <w:rPr>
          <w:sz w:val="24"/>
        </w:rPr>
        <w:t>n.°</w:t>
      </w:r>
      <w:r>
        <w:rPr>
          <w:spacing w:val="40"/>
          <w:sz w:val="24"/>
        </w:rPr>
        <w:t xml:space="preserve"> </w:t>
      </w:r>
      <w:r>
        <w:rPr>
          <w:sz w:val="24"/>
        </w:rPr>
        <w:t>19.428/2018</w:t>
      </w:r>
      <w:r>
        <w:rPr>
          <w:spacing w:val="40"/>
          <w:sz w:val="24"/>
        </w:rPr>
        <w:t xml:space="preserve"> </w:t>
      </w:r>
      <w:r>
        <w:rPr>
          <w:sz w:val="24"/>
        </w:rPr>
        <w:t>(que</w:t>
      </w:r>
      <w:r>
        <w:rPr>
          <w:spacing w:val="40"/>
          <w:sz w:val="24"/>
        </w:rPr>
        <w:t xml:space="preserve"> </w:t>
      </w:r>
      <w:r>
        <w:rPr>
          <w:sz w:val="24"/>
        </w:rPr>
        <w:t>"dispõe</w:t>
      </w:r>
      <w:r>
        <w:rPr>
          <w:spacing w:val="40"/>
          <w:sz w:val="24"/>
        </w:rPr>
        <w:t xml:space="preserve"> </w:t>
      </w:r>
      <w:r>
        <w:rPr>
          <w:sz w:val="24"/>
        </w:rPr>
        <w:t>sobre</w:t>
      </w:r>
      <w:r>
        <w:rPr>
          <w:spacing w:val="40"/>
          <w:sz w:val="24"/>
        </w:rPr>
        <w:t xml:space="preserve"> </w:t>
      </w:r>
      <w:r>
        <w:rPr>
          <w:sz w:val="24"/>
        </w:rPr>
        <w:t>a</w:t>
      </w:r>
      <w:r>
        <w:rPr>
          <w:spacing w:val="40"/>
          <w:sz w:val="24"/>
        </w:rPr>
        <w:t xml:space="preserve"> </w:t>
      </w:r>
      <w:r>
        <w:rPr>
          <w:sz w:val="24"/>
        </w:rPr>
        <w:t>anotação</w:t>
      </w:r>
      <w:r>
        <w:rPr>
          <w:spacing w:val="40"/>
          <w:sz w:val="24"/>
        </w:rPr>
        <w:t xml:space="preserve"> </w:t>
      </w:r>
      <w:r>
        <w:rPr>
          <w:sz w:val="24"/>
        </w:rPr>
        <w:t>do nome</w:t>
      </w:r>
      <w:r>
        <w:rPr>
          <w:spacing w:val="40"/>
          <w:sz w:val="24"/>
        </w:rPr>
        <w:t xml:space="preserve"> </w:t>
      </w:r>
      <w:r>
        <w:rPr>
          <w:sz w:val="24"/>
        </w:rPr>
        <w:t>e</w:t>
      </w:r>
      <w:r>
        <w:rPr>
          <w:spacing w:val="40"/>
          <w:sz w:val="24"/>
        </w:rPr>
        <w:t xml:space="preserve"> </w:t>
      </w:r>
      <w:r>
        <w:rPr>
          <w:sz w:val="24"/>
        </w:rPr>
        <w:t>do</w:t>
      </w:r>
      <w:r>
        <w:rPr>
          <w:spacing w:val="40"/>
          <w:sz w:val="24"/>
        </w:rPr>
        <w:t xml:space="preserve"> </w:t>
      </w:r>
      <w:r>
        <w:rPr>
          <w:sz w:val="24"/>
        </w:rPr>
        <w:t>número</w:t>
      </w:r>
      <w:r>
        <w:rPr>
          <w:spacing w:val="40"/>
          <w:sz w:val="24"/>
        </w:rPr>
        <w:t xml:space="preserve"> </w:t>
      </w:r>
      <w:r>
        <w:rPr>
          <w:sz w:val="24"/>
        </w:rPr>
        <w:t>de</w:t>
      </w:r>
      <w:r>
        <w:rPr>
          <w:spacing w:val="40"/>
          <w:sz w:val="24"/>
        </w:rPr>
        <w:t xml:space="preserve"> </w:t>
      </w:r>
      <w:r>
        <w:rPr>
          <w:sz w:val="24"/>
        </w:rPr>
        <w:t>inscrição</w:t>
      </w:r>
      <w:r>
        <w:rPr>
          <w:spacing w:val="40"/>
          <w:sz w:val="24"/>
        </w:rPr>
        <w:t xml:space="preserve"> </w:t>
      </w:r>
      <w:r>
        <w:rPr>
          <w:sz w:val="24"/>
        </w:rPr>
        <w:t>no</w:t>
      </w:r>
      <w:r>
        <w:rPr>
          <w:spacing w:val="40"/>
          <w:sz w:val="24"/>
        </w:rPr>
        <w:t xml:space="preserve"> </w:t>
      </w:r>
      <w:r>
        <w:rPr>
          <w:sz w:val="24"/>
        </w:rPr>
        <w:t>Conselho</w:t>
      </w:r>
      <w:r>
        <w:rPr>
          <w:spacing w:val="40"/>
          <w:sz w:val="24"/>
        </w:rPr>
        <w:t xml:space="preserve"> </w:t>
      </w:r>
      <w:r>
        <w:rPr>
          <w:sz w:val="24"/>
        </w:rPr>
        <w:t>Regional</w:t>
      </w:r>
      <w:r>
        <w:rPr>
          <w:spacing w:val="40"/>
          <w:sz w:val="24"/>
        </w:rPr>
        <w:t xml:space="preserve"> </w:t>
      </w:r>
      <w:r>
        <w:rPr>
          <w:sz w:val="24"/>
        </w:rPr>
        <w:t>de</w:t>
      </w:r>
      <w:r>
        <w:rPr>
          <w:spacing w:val="40"/>
          <w:sz w:val="24"/>
        </w:rPr>
        <w:t xml:space="preserve"> </w:t>
      </w:r>
      <w:r>
        <w:rPr>
          <w:sz w:val="24"/>
        </w:rPr>
        <w:t>Corretores</w:t>
      </w:r>
      <w:r>
        <w:rPr>
          <w:spacing w:val="40"/>
          <w:sz w:val="24"/>
        </w:rPr>
        <w:t xml:space="preserve"> </w:t>
      </w:r>
      <w:r>
        <w:rPr>
          <w:sz w:val="24"/>
        </w:rPr>
        <w:t>de</w:t>
      </w:r>
      <w:r>
        <w:rPr>
          <w:spacing w:val="40"/>
          <w:sz w:val="24"/>
        </w:rPr>
        <w:t xml:space="preserve"> </w:t>
      </w:r>
      <w:r>
        <w:rPr>
          <w:sz w:val="24"/>
        </w:rPr>
        <w:t>Imóveis</w:t>
      </w:r>
      <w:r>
        <w:rPr>
          <w:spacing w:val="40"/>
          <w:sz w:val="24"/>
        </w:rPr>
        <w:t xml:space="preserve"> </w:t>
      </w:r>
      <w:r>
        <w:rPr>
          <w:sz w:val="24"/>
        </w:rPr>
        <w:t>da</w:t>
      </w:r>
      <w:r>
        <w:rPr>
          <w:spacing w:val="40"/>
          <w:sz w:val="24"/>
        </w:rPr>
        <w:t xml:space="preserve"> </w:t>
      </w:r>
      <w:r>
        <w:rPr>
          <w:sz w:val="24"/>
        </w:rPr>
        <w:t>pessoa física ou jurídica responsável pela intermediação de negócios imobiliários nos títulos de propriedade</w:t>
      </w:r>
      <w:r>
        <w:rPr>
          <w:spacing w:val="40"/>
          <w:sz w:val="24"/>
        </w:rPr>
        <w:t xml:space="preserve"> </w:t>
      </w:r>
      <w:r>
        <w:rPr>
          <w:sz w:val="24"/>
        </w:rPr>
        <w:t>de</w:t>
      </w:r>
      <w:r>
        <w:rPr>
          <w:spacing w:val="40"/>
          <w:sz w:val="24"/>
        </w:rPr>
        <w:t xml:space="preserve"> </w:t>
      </w:r>
      <w:r>
        <w:rPr>
          <w:sz w:val="24"/>
        </w:rPr>
        <w:t>imóveis"),</w:t>
      </w:r>
      <w:r>
        <w:rPr>
          <w:spacing w:val="40"/>
          <w:sz w:val="24"/>
        </w:rPr>
        <w:t xml:space="preserve"> </w:t>
      </w:r>
      <w:r>
        <w:rPr>
          <w:sz w:val="24"/>
        </w:rPr>
        <w:t>vendedor(es)</w:t>
      </w:r>
      <w:r>
        <w:rPr>
          <w:spacing w:val="40"/>
          <w:sz w:val="24"/>
        </w:rPr>
        <w:t xml:space="preserve"> </w:t>
      </w:r>
      <w:r>
        <w:rPr>
          <w:sz w:val="24"/>
        </w:rPr>
        <w:t>e</w:t>
      </w:r>
      <w:r>
        <w:rPr>
          <w:spacing w:val="40"/>
          <w:sz w:val="24"/>
        </w:rPr>
        <w:t xml:space="preserve"> </w:t>
      </w:r>
      <w:r>
        <w:rPr>
          <w:sz w:val="24"/>
        </w:rPr>
        <w:t>comprador(es)</w:t>
      </w:r>
      <w:r>
        <w:rPr>
          <w:spacing w:val="40"/>
          <w:sz w:val="24"/>
        </w:rPr>
        <w:t xml:space="preserve"> </w:t>
      </w:r>
      <w:r>
        <w:rPr>
          <w:sz w:val="24"/>
        </w:rPr>
        <w:t>declaram</w:t>
      </w:r>
      <w:r>
        <w:rPr>
          <w:spacing w:val="40"/>
          <w:sz w:val="24"/>
        </w:rPr>
        <w:t xml:space="preserve"> </w:t>
      </w:r>
      <w:r>
        <w:rPr>
          <w:sz w:val="24"/>
        </w:rPr>
        <w:t>que</w:t>
      </w:r>
      <w:r>
        <w:rPr>
          <w:spacing w:val="40"/>
          <w:sz w:val="24"/>
        </w:rPr>
        <w:t xml:space="preserve"> </w:t>
      </w:r>
      <w:r>
        <w:rPr>
          <w:sz w:val="24"/>
        </w:rPr>
        <w:t>este</w:t>
      </w:r>
      <w:r>
        <w:rPr>
          <w:spacing w:val="40"/>
          <w:sz w:val="24"/>
        </w:rPr>
        <w:t xml:space="preserve"> </w:t>
      </w:r>
      <w:r>
        <w:rPr>
          <w:sz w:val="24"/>
        </w:rPr>
        <w:t>negócio imobiliário</w:t>
      </w:r>
      <w:r>
        <w:rPr>
          <w:spacing w:val="80"/>
          <w:sz w:val="24"/>
        </w:rPr>
        <w:t xml:space="preserve"> </w:t>
      </w:r>
      <w:r>
        <w:rPr>
          <w:sz w:val="24"/>
        </w:rPr>
        <w:t>não</w:t>
      </w:r>
      <w:r>
        <w:rPr>
          <w:spacing w:val="80"/>
          <w:sz w:val="24"/>
        </w:rPr>
        <w:t xml:space="preserve"> </w:t>
      </w:r>
      <w:r>
        <w:rPr>
          <w:sz w:val="24"/>
        </w:rPr>
        <w:t>foi</w:t>
      </w:r>
      <w:r>
        <w:rPr>
          <w:spacing w:val="80"/>
          <w:sz w:val="24"/>
        </w:rPr>
        <w:t xml:space="preserve"> </w:t>
      </w:r>
      <w:r>
        <w:rPr>
          <w:sz w:val="24"/>
        </w:rPr>
        <w:t>intermediado</w:t>
      </w:r>
      <w:r>
        <w:rPr>
          <w:spacing w:val="80"/>
          <w:sz w:val="24"/>
        </w:rPr>
        <w:t xml:space="preserve"> </w:t>
      </w:r>
      <w:r>
        <w:rPr>
          <w:sz w:val="24"/>
        </w:rPr>
        <w:t>por</w:t>
      </w:r>
      <w:r>
        <w:rPr>
          <w:spacing w:val="80"/>
          <w:sz w:val="24"/>
        </w:rPr>
        <w:t xml:space="preserve"> </w:t>
      </w:r>
      <w:r>
        <w:rPr>
          <w:sz w:val="24"/>
        </w:rPr>
        <w:t>corretor</w:t>
      </w:r>
      <w:r>
        <w:rPr>
          <w:spacing w:val="80"/>
          <w:sz w:val="24"/>
        </w:rPr>
        <w:t xml:space="preserve"> </w:t>
      </w:r>
      <w:r>
        <w:rPr>
          <w:sz w:val="24"/>
        </w:rPr>
        <w:t>de</w:t>
      </w:r>
      <w:r>
        <w:rPr>
          <w:spacing w:val="80"/>
          <w:sz w:val="24"/>
        </w:rPr>
        <w:t xml:space="preserve"> </w:t>
      </w:r>
      <w:r>
        <w:rPr>
          <w:sz w:val="24"/>
        </w:rPr>
        <w:t>imóveis.</w:t>
      </w:r>
    </w:p>
    <w:p w14:paraId="4200693A" w14:textId="77777777" w:rsidR="00943E25" w:rsidRDefault="00943E25">
      <w:pPr>
        <w:pStyle w:val="Corpodetexto"/>
        <w:spacing w:before="2"/>
        <w:ind w:left="0"/>
        <w:jc w:val="left"/>
      </w:pPr>
    </w:p>
    <w:p w14:paraId="24D1AF9D" w14:textId="77777777" w:rsidR="00943E25" w:rsidRDefault="00826A4A">
      <w:pPr>
        <w:pStyle w:val="PargrafodaLista"/>
        <w:numPr>
          <w:ilvl w:val="0"/>
          <w:numId w:val="2"/>
        </w:numPr>
        <w:tabs>
          <w:tab w:val="left" w:pos="346"/>
        </w:tabs>
        <w:spacing w:before="0"/>
        <w:ind w:right="557" w:firstLine="0"/>
        <w:rPr>
          <w:sz w:val="24"/>
        </w:rPr>
      </w:pPr>
      <w:r>
        <w:rPr>
          <w:sz w:val="24"/>
        </w:rPr>
        <w:t>Observamos</w:t>
      </w:r>
      <w:r>
        <w:rPr>
          <w:spacing w:val="40"/>
          <w:sz w:val="24"/>
        </w:rPr>
        <w:t xml:space="preserve"> </w:t>
      </w:r>
      <w:r>
        <w:rPr>
          <w:sz w:val="24"/>
        </w:rPr>
        <w:t>que</w:t>
      </w:r>
      <w:r>
        <w:rPr>
          <w:spacing w:val="40"/>
          <w:sz w:val="24"/>
        </w:rPr>
        <w:t xml:space="preserve"> </w:t>
      </w:r>
      <w:r>
        <w:rPr>
          <w:sz w:val="24"/>
        </w:rPr>
        <w:t>no</w:t>
      </w:r>
      <w:r>
        <w:rPr>
          <w:spacing w:val="40"/>
          <w:sz w:val="24"/>
        </w:rPr>
        <w:t xml:space="preserve"> </w:t>
      </w:r>
      <w:r>
        <w:rPr>
          <w:sz w:val="24"/>
        </w:rPr>
        <w:t>item</w:t>
      </w:r>
      <w:r>
        <w:rPr>
          <w:spacing w:val="40"/>
          <w:sz w:val="24"/>
        </w:rPr>
        <w:t xml:space="preserve"> </w:t>
      </w:r>
      <w:r>
        <w:rPr>
          <w:sz w:val="24"/>
        </w:rPr>
        <w:t>D</w:t>
      </w:r>
      <w:r>
        <w:rPr>
          <w:spacing w:val="40"/>
          <w:sz w:val="24"/>
        </w:rPr>
        <w:t xml:space="preserve"> </w:t>
      </w:r>
      <w:r>
        <w:rPr>
          <w:sz w:val="24"/>
        </w:rPr>
        <w:t>-</w:t>
      </w:r>
      <w:r>
        <w:rPr>
          <w:spacing w:val="40"/>
          <w:sz w:val="24"/>
        </w:rPr>
        <w:t xml:space="preserve"> </w:t>
      </w:r>
      <w:r>
        <w:rPr>
          <w:sz w:val="24"/>
        </w:rPr>
        <w:t>Descrição</w:t>
      </w:r>
      <w:r>
        <w:rPr>
          <w:spacing w:val="40"/>
          <w:sz w:val="24"/>
        </w:rPr>
        <w:t xml:space="preserve"> </w:t>
      </w:r>
      <w:r>
        <w:rPr>
          <w:sz w:val="24"/>
        </w:rPr>
        <w:t>do</w:t>
      </w:r>
      <w:r>
        <w:rPr>
          <w:spacing w:val="40"/>
          <w:sz w:val="24"/>
        </w:rPr>
        <w:t xml:space="preserve"> </w:t>
      </w:r>
      <w:r>
        <w:rPr>
          <w:sz w:val="24"/>
        </w:rPr>
        <w:t>Imóvel</w:t>
      </w:r>
      <w:r>
        <w:rPr>
          <w:spacing w:val="40"/>
          <w:sz w:val="24"/>
        </w:rPr>
        <w:t xml:space="preserve"> </w:t>
      </w:r>
      <w:r>
        <w:rPr>
          <w:sz w:val="24"/>
        </w:rPr>
        <w:t>foi</w:t>
      </w:r>
      <w:r>
        <w:rPr>
          <w:spacing w:val="40"/>
          <w:sz w:val="24"/>
        </w:rPr>
        <w:t xml:space="preserve"> </w:t>
      </w:r>
      <w:r>
        <w:rPr>
          <w:sz w:val="24"/>
        </w:rPr>
        <w:t>utilizada</w:t>
      </w:r>
      <w:r>
        <w:rPr>
          <w:spacing w:val="40"/>
          <w:sz w:val="24"/>
        </w:rPr>
        <w:t xml:space="preserve"> </w:t>
      </w:r>
      <w:r>
        <w:rPr>
          <w:sz w:val="24"/>
        </w:rPr>
        <w:t>a</w:t>
      </w:r>
      <w:r>
        <w:rPr>
          <w:spacing w:val="40"/>
          <w:sz w:val="24"/>
        </w:rPr>
        <w:t xml:space="preserve"> </w:t>
      </w:r>
      <w:r>
        <w:rPr>
          <w:sz w:val="24"/>
        </w:rPr>
        <w:t>descrição</w:t>
      </w:r>
      <w:r>
        <w:rPr>
          <w:spacing w:val="40"/>
          <w:sz w:val="24"/>
        </w:rPr>
        <w:t xml:space="preserve"> </w:t>
      </w:r>
      <w:r>
        <w:rPr>
          <w:sz w:val="24"/>
        </w:rPr>
        <w:t>resumida conforme</w:t>
      </w:r>
      <w:r>
        <w:rPr>
          <w:spacing w:val="80"/>
          <w:sz w:val="24"/>
        </w:rPr>
        <w:t xml:space="preserve"> </w:t>
      </w:r>
      <w:r>
        <w:rPr>
          <w:sz w:val="24"/>
        </w:rPr>
        <w:t>permite</w:t>
      </w:r>
      <w:r>
        <w:rPr>
          <w:spacing w:val="80"/>
          <w:sz w:val="24"/>
        </w:rPr>
        <w:t xml:space="preserve"> </w:t>
      </w:r>
      <w:r>
        <w:rPr>
          <w:sz w:val="24"/>
        </w:rPr>
        <w:t>a</w:t>
      </w:r>
      <w:r>
        <w:rPr>
          <w:spacing w:val="80"/>
          <w:sz w:val="24"/>
        </w:rPr>
        <w:t xml:space="preserve"> </w:t>
      </w:r>
      <w:r>
        <w:rPr>
          <w:sz w:val="24"/>
        </w:rPr>
        <w:t>Lei</w:t>
      </w:r>
      <w:r>
        <w:rPr>
          <w:spacing w:val="80"/>
          <w:sz w:val="24"/>
        </w:rPr>
        <w:t xml:space="preserve"> </w:t>
      </w:r>
      <w:r>
        <w:rPr>
          <w:sz w:val="24"/>
        </w:rPr>
        <w:t>nº</w:t>
      </w:r>
      <w:r>
        <w:rPr>
          <w:spacing w:val="80"/>
          <w:sz w:val="24"/>
        </w:rPr>
        <w:t xml:space="preserve"> </w:t>
      </w:r>
      <w:r>
        <w:rPr>
          <w:sz w:val="24"/>
        </w:rPr>
        <w:t>7.433/85</w:t>
      </w:r>
      <w:r>
        <w:rPr>
          <w:spacing w:val="80"/>
          <w:sz w:val="24"/>
        </w:rPr>
        <w:t xml:space="preserve"> </w:t>
      </w:r>
      <w:r>
        <w:rPr>
          <w:sz w:val="24"/>
        </w:rPr>
        <w:t>e</w:t>
      </w:r>
      <w:r>
        <w:rPr>
          <w:spacing w:val="80"/>
          <w:sz w:val="24"/>
        </w:rPr>
        <w:t xml:space="preserve"> </w:t>
      </w:r>
      <w:r>
        <w:rPr>
          <w:sz w:val="24"/>
        </w:rPr>
        <w:t>o</w:t>
      </w:r>
      <w:r>
        <w:rPr>
          <w:spacing w:val="80"/>
          <w:sz w:val="24"/>
        </w:rPr>
        <w:t xml:space="preserve"> </w:t>
      </w:r>
      <w:r>
        <w:rPr>
          <w:sz w:val="24"/>
        </w:rPr>
        <w:t>Decreto</w:t>
      </w:r>
      <w:r>
        <w:rPr>
          <w:spacing w:val="80"/>
          <w:sz w:val="24"/>
        </w:rPr>
        <w:t xml:space="preserve"> </w:t>
      </w:r>
      <w:r>
        <w:rPr>
          <w:sz w:val="24"/>
        </w:rPr>
        <w:t>nº</w:t>
      </w:r>
      <w:r>
        <w:rPr>
          <w:spacing w:val="80"/>
          <w:sz w:val="24"/>
        </w:rPr>
        <w:t xml:space="preserve"> </w:t>
      </w:r>
      <w:r>
        <w:rPr>
          <w:sz w:val="24"/>
        </w:rPr>
        <w:t>93.240/86,</w:t>
      </w:r>
      <w:r>
        <w:rPr>
          <w:spacing w:val="80"/>
          <w:sz w:val="24"/>
        </w:rPr>
        <w:t xml:space="preserve"> </w:t>
      </w:r>
      <w:r>
        <w:rPr>
          <w:sz w:val="24"/>
        </w:rPr>
        <w:t>sendo</w:t>
      </w:r>
      <w:r>
        <w:rPr>
          <w:spacing w:val="80"/>
          <w:sz w:val="24"/>
        </w:rPr>
        <w:t xml:space="preserve"> </w:t>
      </w:r>
      <w:r>
        <w:rPr>
          <w:sz w:val="24"/>
        </w:rPr>
        <w:t>as</w:t>
      </w:r>
      <w:r>
        <w:rPr>
          <w:spacing w:val="80"/>
          <w:sz w:val="24"/>
        </w:rPr>
        <w:t xml:space="preserve"> </w:t>
      </w:r>
      <w:r>
        <w:rPr>
          <w:sz w:val="24"/>
        </w:rPr>
        <w:t>divisas, metragens</w:t>
      </w:r>
      <w:r>
        <w:rPr>
          <w:spacing w:val="80"/>
          <w:sz w:val="24"/>
        </w:rPr>
        <w:t xml:space="preserve"> </w:t>
      </w:r>
      <w:r>
        <w:rPr>
          <w:sz w:val="24"/>
        </w:rPr>
        <w:t>e</w:t>
      </w:r>
      <w:r>
        <w:rPr>
          <w:spacing w:val="80"/>
          <w:sz w:val="24"/>
        </w:rPr>
        <w:t xml:space="preserve"> </w:t>
      </w:r>
      <w:r>
        <w:rPr>
          <w:sz w:val="24"/>
        </w:rPr>
        <w:t>confrontações</w:t>
      </w:r>
      <w:r>
        <w:rPr>
          <w:spacing w:val="80"/>
          <w:sz w:val="24"/>
        </w:rPr>
        <w:t xml:space="preserve"> </w:t>
      </w:r>
      <w:r>
        <w:rPr>
          <w:sz w:val="24"/>
        </w:rPr>
        <w:t>as</w:t>
      </w:r>
      <w:r>
        <w:rPr>
          <w:spacing w:val="80"/>
          <w:sz w:val="24"/>
        </w:rPr>
        <w:t xml:space="preserve"> </w:t>
      </w:r>
      <w:r>
        <w:rPr>
          <w:sz w:val="24"/>
        </w:rPr>
        <w:t>constantes</w:t>
      </w:r>
      <w:r>
        <w:rPr>
          <w:spacing w:val="80"/>
          <w:sz w:val="24"/>
        </w:rPr>
        <w:t xml:space="preserve"> </w:t>
      </w:r>
      <w:r>
        <w:rPr>
          <w:sz w:val="24"/>
        </w:rPr>
        <w:t>da</w:t>
      </w:r>
      <w:r>
        <w:rPr>
          <w:spacing w:val="80"/>
          <w:sz w:val="24"/>
        </w:rPr>
        <w:t xml:space="preserve"> </w:t>
      </w:r>
      <w:r>
        <w:rPr>
          <w:sz w:val="24"/>
        </w:rPr>
        <w:t>matrícula</w:t>
      </w:r>
      <w:r>
        <w:rPr>
          <w:spacing w:val="80"/>
          <w:sz w:val="24"/>
        </w:rPr>
        <w:t xml:space="preserve"> </w:t>
      </w:r>
      <w:r>
        <w:rPr>
          <w:sz w:val="24"/>
        </w:rPr>
        <w:t>do</w:t>
      </w:r>
      <w:r>
        <w:rPr>
          <w:spacing w:val="80"/>
          <w:sz w:val="24"/>
        </w:rPr>
        <w:t xml:space="preserve"> </w:t>
      </w:r>
      <w:r>
        <w:rPr>
          <w:sz w:val="24"/>
        </w:rPr>
        <w:t>imóvel,</w:t>
      </w:r>
      <w:r>
        <w:rPr>
          <w:spacing w:val="80"/>
          <w:sz w:val="24"/>
        </w:rPr>
        <w:t xml:space="preserve"> </w:t>
      </w:r>
      <w:r>
        <w:rPr>
          <w:sz w:val="24"/>
        </w:rPr>
        <w:t>já</w:t>
      </w:r>
      <w:r>
        <w:rPr>
          <w:spacing w:val="80"/>
          <w:sz w:val="24"/>
        </w:rPr>
        <w:t xml:space="preserve"> </w:t>
      </w:r>
      <w:r>
        <w:rPr>
          <w:sz w:val="24"/>
        </w:rPr>
        <w:t>mencionada;</w:t>
      </w:r>
    </w:p>
    <w:p w14:paraId="1B4ACFD6" w14:textId="77777777" w:rsidR="00943E25" w:rsidRDefault="00826A4A">
      <w:pPr>
        <w:pStyle w:val="PargrafodaLista"/>
        <w:numPr>
          <w:ilvl w:val="0"/>
          <w:numId w:val="2"/>
        </w:numPr>
        <w:tabs>
          <w:tab w:val="left" w:pos="345"/>
        </w:tabs>
        <w:spacing w:before="292"/>
        <w:ind w:right="557" w:firstLine="0"/>
        <w:rPr>
          <w:rFonts w:ascii="Times New Roman" w:hAnsi="Times New Roman"/>
          <w:sz w:val="24"/>
        </w:rPr>
      </w:pPr>
      <w:r>
        <w:rPr>
          <w:sz w:val="24"/>
        </w:rPr>
        <w:t>As</w:t>
      </w:r>
      <w:r>
        <w:rPr>
          <w:spacing w:val="40"/>
          <w:sz w:val="24"/>
        </w:rPr>
        <w:t xml:space="preserve"> </w:t>
      </w:r>
      <w:r>
        <w:rPr>
          <w:sz w:val="24"/>
        </w:rPr>
        <w:t>partes</w:t>
      </w:r>
      <w:r>
        <w:rPr>
          <w:spacing w:val="40"/>
          <w:sz w:val="24"/>
        </w:rPr>
        <w:t xml:space="preserve"> </w:t>
      </w:r>
      <w:r>
        <w:rPr>
          <w:sz w:val="24"/>
        </w:rPr>
        <w:t>pactuam,</w:t>
      </w:r>
      <w:r>
        <w:rPr>
          <w:spacing w:val="40"/>
          <w:sz w:val="24"/>
        </w:rPr>
        <w:t xml:space="preserve"> </w:t>
      </w:r>
      <w:r>
        <w:rPr>
          <w:sz w:val="24"/>
        </w:rPr>
        <w:t>adicionalmente,</w:t>
      </w:r>
      <w:r>
        <w:rPr>
          <w:spacing w:val="40"/>
          <w:sz w:val="24"/>
        </w:rPr>
        <w:t xml:space="preserve"> </w:t>
      </w:r>
      <w:r>
        <w:rPr>
          <w:sz w:val="24"/>
        </w:rPr>
        <w:t>que</w:t>
      </w:r>
      <w:r>
        <w:rPr>
          <w:spacing w:val="40"/>
          <w:sz w:val="24"/>
        </w:rPr>
        <w:t xml:space="preserve"> </w:t>
      </w:r>
      <w:r>
        <w:rPr>
          <w:sz w:val="24"/>
        </w:rPr>
        <w:t>os</w:t>
      </w:r>
      <w:r>
        <w:rPr>
          <w:spacing w:val="40"/>
          <w:sz w:val="24"/>
        </w:rPr>
        <w:t xml:space="preserve"> </w:t>
      </w:r>
      <w:r>
        <w:rPr>
          <w:sz w:val="24"/>
        </w:rPr>
        <w:t>efeitos</w:t>
      </w:r>
      <w:r>
        <w:rPr>
          <w:spacing w:val="40"/>
          <w:sz w:val="24"/>
        </w:rPr>
        <w:t xml:space="preserve"> </w:t>
      </w:r>
      <w:r>
        <w:rPr>
          <w:sz w:val="24"/>
        </w:rPr>
        <w:t>jurídicos</w:t>
      </w:r>
      <w:r>
        <w:rPr>
          <w:spacing w:val="40"/>
          <w:sz w:val="24"/>
        </w:rPr>
        <w:t xml:space="preserve"> </w:t>
      </w:r>
      <w:r>
        <w:rPr>
          <w:sz w:val="24"/>
        </w:rPr>
        <w:t>e</w:t>
      </w:r>
      <w:r>
        <w:rPr>
          <w:spacing w:val="40"/>
          <w:sz w:val="24"/>
        </w:rPr>
        <w:t xml:space="preserve"> </w:t>
      </w:r>
      <w:r>
        <w:rPr>
          <w:sz w:val="24"/>
        </w:rPr>
        <w:t>financeiros</w:t>
      </w:r>
      <w:r>
        <w:rPr>
          <w:spacing w:val="40"/>
          <w:sz w:val="24"/>
        </w:rPr>
        <w:t xml:space="preserve"> </w:t>
      </w:r>
      <w:r>
        <w:rPr>
          <w:sz w:val="24"/>
        </w:rPr>
        <w:t>da</w:t>
      </w:r>
      <w:r>
        <w:rPr>
          <w:spacing w:val="40"/>
          <w:sz w:val="24"/>
        </w:rPr>
        <w:t xml:space="preserve"> </w:t>
      </w:r>
      <w:r>
        <w:rPr>
          <w:sz w:val="24"/>
        </w:rPr>
        <w:t xml:space="preserve">cláusula resolutiva relativa à indisponibilidade de bens, </w:t>
      </w:r>
      <w:r>
        <w:rPr>
          <w:spacing w:val="9"/>
          <w:sz w:val="24"/>
        </w:rPr>
        <w:t>estender-se-</w:t>
      </w:r>
      <w:r>
        <w:rPr>
          <w:sz w:val="24"/>
        </w:rPr>
        <w:t>ão às hipóteses em que for constatado</w:t>
      </w:r>
      <w:r>
        <w:rPr>
          <w:spacing w:val="80"/>
          <w:sz w:val="24"/>
        </w:rPr>
        <w:t xml:space="preserve"> </w:t>
      </w:r>
      <w:r>
        <w:rPr>
          <w:sz w:val="24"/>
        </w:rPr>
        <w:t>qualquer</w:t>
      </w:r>
      <w:r>
        <w:rPr>
          <w:spacing w:val="80"/>
          <w:sz w:val="24"/>
        </w:rPr>
        <w:t xml:space="preserve"> </w:t>
      </w:r>
      <w:r>
        <w:rPr>
          <w:sz w:val="24"/>
        </w:rPr>
        <w:t>outro</w:t>
      </w:r>
      <w:r>
        <w:rPr>
          <w:spacing w:val="80"/>
          <w:sz w:val="24"/>
        </w:rPr>
        <w:t xml:space="preserve"> </w:t>
      </w:r>
      <w:r>
        <w:rPr>
          <w:sz w:val="24"/>
        </w:rPr>
        <w:t>impedimento</w:t>
      </w:r>
      <w:r>
        <w:rPr>
          <w:spacing w:val="80"/>
          <w:sz w:val="24"/>
        </w:rPr>
        <w:t xml:space="preserve"> </w:t>
      </w:r>
      <w:r>
        <w:rPr>
          <w:sz w:val="24"/>
        </w:rPr>
        <w:t>legal</w:t>
      </w:r>
      <w:r>
        <w:rPr>
          <w:spacing w:val="80"/>
          <w:sz w:val="24"/>
        </w:rPr>
        <w:t xml:space="preserve"> </w:t>
      </w:r>
      <w:r>
        <w:rPr>
          <w:sz w:val="24"/>
        </w:rPr>
        <w:t>ao</w:t>
      </w:r>
      <w:r>
        <w:rPr>
          <w:spacing w:val="80"/>
          <w:sz w:val="24"/>
        </w:rPr>
        <w:t xml:space="preserve"> </w:t>
      </w:r>
      <w:r>
        <w:rPr>
          <w:sz w:val="24"/>
        </w:rPr>
        <w:t>registro</w:t>
      </w:r>
      <w:r>
        <w:rPr>
          <w:spacing w:val="80"/>
          <w:sz w:val="24"/>
        </w:rPr>
        <w:t xml:space="preserve"> </w:t>
      </w:r>
      <w:r>
        <w:rPr>
          <w:sz w:val="24"/>
        </w:rPr>
        <w:t>deste</w:t>
      </w:r>
      <w:r>
        <w:rPr>
          <w:spacing w:val="80"/>
          <w:sz w:val="24"/>
        </w:rPr>
        <w:t xml:space="preserve"> </w:t>
      </w:r>
      <w:r>
        <w:rPr>
          <w:sz w:val="24"/>
        </w:rPr>
        <w:t>instrumento.</w:t>
      </w:r>
    </w:p>
    <w:p w14:paraId="20140841" w14:textId="77777777" w:rsidR="00943E25" w:rsidRDefault="00826A4A">
      <w:pPr>
        <w:pStyle w:val="PargrafodaLista"/>
        <w:numPr>
          <w:ilvl w:val="0"/>
          <w:numId w:val="2"/>
        </w:numPr>
        <w:tabs>
          <w:tab w:val="left" w:pos="349"/>
        </w:tabs>
        <w:spacing w:before="292"/>
        <w:ind w:right="555" w:firstLine="0"/>
        <w:jc w:val="left"/>
        <w:rPr>
          <w:b/>
          <w:sz w:val="24"/>
        </w:rPr>
      </w:pPr>
      <w:r>
        <w:rPr>
          <w:sz w:val="24"/>
        </w:rPr>
        <w:t>As</w:t>
      </w:r>
      <w:r>
        <w:rPr>
          <w:spacing w:val="80"/>
          <w:sz w:val="24"/>
        </w:rPr>
        <w:t xml:space="preserve"> </w:t>
      </w:r>
      <w:r>
        <w:rPr>
          <w:sz w:val="24"/>
        </w:rPr>
        <w:t>partes</w:t>
      </w:r>
      <w:r>
        <w:rPr>
          <w:spacing w:val="80"/>
          <w:sz w:val="24"/>
        </w:rPr>
        <w:t xml:space="preserve"> </w:t>
      </w:r>
      <w:r>
        <w:rPr>
          <w:sz w:val="24"/>
        </w:rPr>
        <w:t>autorizam</w:t>
      </w:r>
      <w:r>
        <w:rPr>
          <w:spacing w:val="80"/>
          <w:sz w:val="24"/>
        </w:rPr>
        <w:t xml:space="preserve"> </w:t>
      </w:r>
      <w:r>
        <w:rPr>
          <w:sz w:val="24"/>
        </w:rPr>
        <w:t>desde</w:t>
      </w:r>
      <w:r>
        <w:rPr>
          <w:spacing w:val="80"/>
          <w:sz w:val="24"/>
        </w:rPr>
        <w:t xml:space="preserve"> </w:t>
      </w:r>
      <w:r>
        <w:rPr>
          <w:sz w:val="24"/>
        </w:rPr>
        <w:t>já</w:t>
      </w:r>
      <w:r>
        <w:rPr>
          <w:spacing w:val="80"/>
          <w:sz w:val="24"/>
        </w:rPr>
        <w:t xml:space="preserve"> </w:t>
      </w:r>
      <w:r>
        <w:rPr>
          <w:sz w:val="24"/>
        </w:rPr>
        <w:t>o</w:t>
      </w:r>
      <w:r>
        <w:rPr>
          <w:spacing w:val="80"/>
          <w:sz w:val="24"/>
        </w:rPr>
        <w:t xml:space="preserve"> </w:t>
      </w:r>
      <w:r>
        <w:rPr>
          <w:sz w:val="24"/>
        </w:rPr>
        <w:t>Senhor</w:t>
      </w:r>
      <w:r>
        <w:rPr>
          <w:spacing w:val="80"/>
          <w:sz w:val="24"/>
        </w:rPr>
        <w:t xml:space="preserve"> </w:t>
      </w:r>
      <w:r>
        <w:rPr>
          <w:sz w:val="24"/>
        </w:rPr>
        <w:t>Oficial</w:t>
      </w:r>
      <w:r>
        <w:rPr>
          <w:spacing w:val="80"/>
          <w:sz w:val="24"/>
        </w:rPr>
        <w:t xml:space="preserve"> </w:t>
      </w:r>
      <w:r>
        <w:rPr>
          <w:sz w:val="24"/>
        </w:rPr>
        <w:t>de</w:t>
      </w:r>
      <w:r>
        <w:rPr>
          <w:spacing w:val="80"/>
          <w:sz w:val="24"/>
        </w:rPr>
        <w:t xml:space="preserve"> </w:t>
      </w:r>
      <w:r>
        <w:rPr>
          <w:sz w:val="24"/>
        </w:rPr>
        <w:t>Registro</w:t>
      </w:r>
      <w:r>
        <w:rPr>
          <w:spacing w:val="80"/>
          <w:sz w:val="24"/>
        </w:rPr>
        <w:t xml:space="preserve"> </w:t>
      </w:r>
      <w:r>
        <w:rPr>
          <w:sz w:val="24"/>
        </w:rPr>
        <w:t>de</w:t>
      </w:r>
      <w:r>
        <w:rPr>
          <w:spacing w:val="80"/>
          <w:sz w:val="24"/>
        </w:rPr>
        <w:t xml:space="preserve"> </w:t>
      </w:r>
      <w:r>
        <w:rPr>
          <w:sz w:val="24"/>
        </w:rPr>
        <w:t>Imóveis</w:t>
      </w:r>
      <w:r>
        <w:rPr>
          <w:spacing w:val="80"/>
          <w:sz w:val="24"/>
        </w:rPr>
        <w:t xml:space="preserve"> </w:t>
      </w:r>
      <w:r>
        <w:rPr>
          <w:sz w:val="24"/>
        </w:rPr>
        <w:t>competente</w:t>
      </w:r>
      <w:r>
        <w:rPr>
          <w:spacing w:val="80"/>
          <w:sz w:val="24"/>
        </w:rPr>
        <w:t xml:space="preserve"> </w:t>
      </w:r>
      <w:r>
        <w:rPr>
          <w:sz w:val="24"/>
        </w:rPr>
        <w:t>a</w:t>
      </w:r>
      <w:r>
        <w:rPr>
          <w:spacing w:val="80"/>
          <w:sz w:val="24"/>
        </w:rPr>
        <w:t xml:space="preserve"> </w:t>
      </w:r>
      <w:r>
        <w:rPr>
          <w:sz w:val="24"/>
        </w:rPr>
        <w:t>proceder</w:t>
      </w:r>
      <w:r>
        <w:rPr>
          <w:spacing w:val="80"/>
          <w:sz w:val="24"/>
        </w:rPr>
        <w:t xml:space="preserve"> </w:t>
      </w:r>
      <w:r>
        <w:rPr>
          <w:sz w:val="24"/>
        </w:rPr>
        <w:t>todos</w:t>
      </w:r>
      <w:r>
        <w:rPr>
          <w:spacing w:val="80"/>
          <w:sz w:val="24"/>
        </w:rPr>
        <w:t xml:space="preserve"> </w:t>
      </w:r>
      <w:r>
        <w:rPr>
          <w:sz w:val="24"/>
        </w:rPr>
        <w:t>os</w:t>
      </w:r>
      <w:r>
        <w:rPr>
          <w:spacing w:val="80"/>
          <w:sz w:val="24"/>
        </w:rPr>
        <w:t xml:space="preserve"> </w:t>
      </w:r>
      <w:r>
        <w:rPr>
          <w:sz w:val="24"/>
        </w:rPr>
        <w:t>atos</w:t>
      </w:r>
      <w:r>
        <w:rPr>
          <w:spacing w:val="80"/>
          <w:sz w:val="24"/>
        </w:rPr>
        <w:t xml:space="preserve"> </w:t>
      </w:r>
      <w:r>
        <w:rPr>
          <w:sz w:val="24"/>
        </w:rPr>
        <w:t>e</w:t>
      </w:r>
      <w:r>
        <w:rPr>
          <w:spacing w:val="80"/>
          <w:sz w:val="24"/>
        </w:rPr>
        <w:t xml:space="preserve"> </w:t>
      </w:r>
      <w:r>
        <w:rPr>
          <w:sz w:val="24"/>
        </w:rPr>
        <w:t>averbações</w:t>
      </w:r>
      <w:r>
        <w:rPr>
          <w:spacing w:val="80"/>
          <w:sz w:val="24"/>
        </w:rPr>
        <w:t xml:space="preserve"> </w:t>
      </w:r>
      <w:r>
        <w:rPr>
          <w:sz w:val="24"/>
        </w:rPr>
        <w:t>que</w:t>
      </w:r>
      <w:r>
        <w:rPr>
          <w:spacing w:val="80"/>
          <w:sz w:val="24"/>
        </w:rPr>
        <w:t xml:space="preserve"> </w:t>
      </w:r>
      <w:r>
        <w:rPr>
          <w:sz w:val="24"/>
        </w:rPr>
        <w:t>se</w:t>
      </w:r>
      <w:r>
        <w:rPr>
          <w:spacing w:val="80"/>
          <w:sz w:val="24"/>
        </w:rPr>
        <w:t xml:space="preserve"> </w:t>
      </w:r>
      <w:r>
        <w:rPr>
          <w:sz w:val="24"/>
        </w:rPr>
        <w:t>fizerem</w:t>
      </w:r>
      <w:r>
        <w:rPr>
          <w:spacing w:val="80"/>
          <w:sz w:val="24"/>
        </w:rPr>
        <w:t xml:space="preserve"> </w:t>
      </w:r>
      <w:r>
        <w:rPr>
          <w:sz w:val="24"/>
        </w:rPr>
        <w:t>necessários.</w:t>
      </w:r>
    </w:p>
    <w:p w14:paraId="3B8D7257" w14:textId="77777777" w:rsidR="00943E25" w:rsidRDefault="00943E25">
      <w:pPr>
        <w:pStyle w:val="Corpodetexto"/>
        <w:spacing w:before="43"/>
        <w:ind w:left="0"/>
        <w:jc w:val="left"/>
      </w:pPr>
    </w:p>
    <w:p w14:paraId="3C684D72" w14:textId="77777777" w:rsidR="00943E25" w:rsidRDefault="00826A4A">
      <w:pPr>
        <w:pStyle w:val="PargrafodaLista"/>
        <w:numPr>
          <w:ilvl w:val="0"/>
          <w:numId w:val="2"/>
        </w:numPr>
        <w:tabs>
          <w:tab w:val="left" w:pos="340"/>
        </w:tabs>
        <w:spacing w:before="0"/>
        <w:ind w:right="671" w:firstLine="0"/>
        <w:rPr>
          <w:sz w:val="24"/>
        </w:rPr>
      </w:pPr>
      <w:r>
        <w:rPr>
          <w:sz w:val="24"/>
        </w:rPr>
        <w:t>Informamos que o vencimento da última parcela está programado para 11/04/2056</w:t>
      </w:r>
      <w:r>
        <w:rPr>
          <w:spacing w:val="-3"/>
          <w:sz w:val="24"/>
        </w:rPr>
        <w:t xml:space="preserve"> </w:t>
      </w:r>
      <w:r>
        <w:rPr>
          <w:sz w:val="24"/>
        </w:rPr>
        <w:t>e que foram utilizados recursos de depósitos ou aporte em espécie no valor de R$ R$ 230.000,00 (Duzentos e Trinta Mil Reais) para aquisição desse imóvel.</w:t>
      </w:r>
    </w:p>
    <w:p w14:paraId="086FE017" w14:textId="77777777" w:rsidR="00943E25" w:rsidRDefault="00943E25">
      <w:pPr>
        <w:pStyle w:val="PargrafodaLista"/>
        <w:rPr>
          <w:sz w:val="24"/>
        </w:rPr>
        <w:sectPr w:rsidR="00943E25">
          <w:pgSz w:w="11910" w:h="16840"/>
          <w:pgMar w:top="1340" w:right="566" w:bottom="1320" w:left="992" w:header="696" w:footer="1132" w:gutter="0"/>
          <w:cols w:space="720"/>
        </w:sectPr>
      </w:pPr>
    </w:p>
    <w:p w14:paraId="46F48562" w14:textId="77777777" w:rsidR="00943E25" w:rsidRDefault="00943E25">
      <w:pPr>
        <w:pStyle w:val="Corpodetexto"/>
        <w:spacing w:before="101"/>
        <w:ind w:left="0"/>
        <w:jc w:val="left"/>
      </w:pPr>
    </w:p>
    <w:p w14:paraId="2DADCED4" w14:textId="77777777" w:rsidR="00943E25" w:rsidRDefault="00826A4A">
      <w:pPr>
        <w:pStyle w:val="Corpodetexto"/>
        <w:ind w:left="140"/>
        <w:jc w:val="left"/>
      </w:pPr>
      <w:r>
        <w:t>E por estarem de acordo com os termos e condições deste contrato, as partes assinam o presente em 3 (três) vias.</w:t>
      </w:r>
    </w:p>
    <w:p w14:paraId="7FE466C4" w14:textId="77777777" w:rsidR="00943E25" w:rsidRDefault="00943E25">
      <w:pPr>
        <w:pStyle w:val="Corpodetexto"/>
        <w:spacing w:before="119"/>
        <w:ind w:left="0"/>
        <w:jc w:val="left"/>
      </w:pPr>
    </w:p>
    <w:p w14:paraId="78475F8A" w14:textId="77777777" w:rsidR="00943E25" w:rsidRDefault="00826A4A">
      <w:pPr>
        <w:pStyle w:val="Corpodetexto"/>
        <w:spacing w:before="1"/>
        <w:ind w:left="140"/>
        <w:jc w:val="left"/>
      </w:pPr>
      <w:r>
        <w:t>MARINGA, PR</w:t>
      </w:r>
      <w:r>
        <w:rPr>
          <w:spacing w:val="52"/>
        </w:rPr>
        <w:t xml:space="preserve"> </w:t>
      </w:r>
      <w:r>
        <w:t>15</w:t>
      </w:r>
      <w:r>
        <w:rPr>
          <w:spacing w:val="-2"/>
        </w:rPr>
        <w:t xml:space="preserve"> </w:t>
      </w:r>
      <w:r>
        <w:t>de</w:t>
      </w:r>
      <w:r>
        <w:rPr>
          <w:spacing w:val="1"/>
        </w:rPr>
        <w:t xml:space="preserve"> </w:t>
      </w:r>
      <w:r>
        <w:t>Abril</w:t>
      </w:r>
      <w:r>
        <w:rPr>
          <w:spacing w:val="1"/>
        </w:rPr>
        <w:t xml:space="preserve"> </w:t>
      </w:r>
      <w:r>
        <w:t>de</w:t>
      </w:r>
      <w:r>
        <w:rPr>
          <w:spacing w:val="-1"/>
        </w:rPr>
        <w:t xml:space="preserve"> </w:t>
      </w:r>
      <w:r>
        <w:rPr>
          <w:spacing w:val="-4"/>
        </w:rPr>
        <w:t>2026</w:t>
      </w:r>
    </w:p>
    <w:p w14:paraId="65293887" w14:textId="77777777" w:rsidR="00943E25" w:rsidRDefault="00943E25">
      <w:pPr>
        <w:pStyle w:val="Corpodetexto"/>
        <w:ind w:left="0"/>
        <w:jc w:val="left"/>
      </w:pPr>
    </w:p>
    <w:p w14:paraId="796A7592" w14:textId="77777777" w:rsidR="00943E25" w:rsidRDefault="00943E25">
      <w:pPr>
        <w:pStyle w:val="Corpodetexto"/>
        <w:spacing w:before="59"/>
        <w:ind w:left="0"/>
        <w:jc w:val="left"/>
      </w:pPr>
    </w:p>
    <w:p w14:paraId="042D5CC7" w14:textId="77777777" w:rsidR="00943E25" w:rsidRDefault="00826A4A">
      <w:pPr>
        <w:pStyle w:val="Ttulo1"/>
        <w:jc w:val="left"/>
      </w:pPr>
      <w:r>
        <w:rPr>
          <w:spacing w:val="-2"/>
        </w:rPr>
        <w:t>COMPRADOR(ES)/DEVEDOR(ES)/FIDUCIANTE(S)</w:t>
      </w:r>
    </w:p>
    <w:p w14:paraId="5B4CDFC9" w14:textId="77777777" w:rsidR="00943E25" w:rsidRDefault="00943E25">
      <w:pPr>
        <w:pStyle w:val="Corpodetexto"/>
        <w:ind w:left="0"/>
        <w:jc w:val="left"/>
        <w:rPr>
          <w:b/>
          <w:sz w:val="20"/>
        </w:rPr>
      </w:pPr>
    </w:p>
    <w:p w14:paraId="2F320347" w14:textId="77777777" w:rsidR="00943E25" w:rsidRDefault="00943E25">
      <w:pPr>
        <w:pStyle w:val="Corpodetexto"/>
        <w:ind w:left="0"/>
        <w:jc w:val="left"/>
        <w:rPr>
          <w:b/>
          <w:sz w:val="20"/>
        </w:rPr>
      </w:pPr>
    </w:p>
    <w:p w14:paraId="2CB48BCB" w14:textId="77777777" w:rsidR="00943E25" w:rsidRDefault="00943E25">
      <w:pPr>
        <w:pStyle w:val="Corpodetexto"/>
        <w:ind w:left="0"/>
        <w:jc w:val="left"/>
        <w:rPr>
          <w:b/>
          <w:sz w:val="20"/>
        </w:rPr>
      </w:pPr>
    </w:p>
    <w:p w14:paraId="2563ABC9" w14:textId="77777777" w:rsidR="00943E25" w:rsidRDefault="00826A4A">
      <w:pPr>
        <w:pStyle w:val="Corpodetexto"/>
        <w:spacing w:before="143"/>
        <w:ind w:left="0"/>
        <w:jc w:val="left"/>
        <w:rPr>
          <w:b/>
          <w:sz w:val="20"/>
        </w:rPr>
      </w:pPr>
      <w:r>
        <w:rPr>
          <w:b/>
          <w:noProof/>
          <w:sz w:val="20"/>
        </w:rPr>
        <mc:AlternateContent>
          <mc:Choice Requires="wps">
            <w:drawing>
              <wp:anchor distT="0" distB="0" distL="0" distR="0" simplePos="0" relativeHeight="487589376" behindDoc="1" locked="0" layoutInCell="1" allowOverlap="1" wp14:anchorId="2BF0889D" wp14:editId="45B5ACED">
                <wp:simplePos x="0" y="0"/>
                <wp:positionH relativeFrom="page">
                  <wp:posOffset>719327</wp:posOffset>
                </wp:positionH>
                <wp:positionV relativeFrom="paragraph">
                  <wp:posOffset>261591</wp:posOffset>
                </wp:positionV>
                <wp:extent cx="311213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2135" cy="1270"/>
                        </a:xfrm>
                        <a:custGeom>
                          <a:avLst/>
                          <a:gdLst/>
                          <a:ahLst/>
                          <a:cxnLst/>
                          <a:rect l="l" t="t" r="r" b="b"/>
                          <a:pathLst>
                            <a:path w="3112135">
                              <a:moveTo>
                                <a:pt x="0" y="0"/>
                              </a:moveTo>
                              <a:lnTo>
                                <a:pt x="3112041"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42C3B" id="Graphic 23" o:spid="_x0000_s1026" style="position:absolute;margin-left:56.65pt;margin-top:20.6pt;width:245.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11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" path="m,l3112041,e" filled="f" strokeweight=".78pt">
                <v:path arrowok="t"/>
                <w10:wrap type="topAndBottom" anchorx="page"/>
              </v:shape>
            </w:pict>
          </mc:Fallback>
        </mc:AlternateContent>
      </w:r>
    </w:p>
    <w:p w14:paraId="7BC20AF8" w14:textId="77777777" w:rsidR="00943E25" w:rsidRDefault="00826A4A">
      <w:pPr>
        <w:pStyle w:val="Corpodetexto"/>
        <w:spacing w:before="21"/>
        <w:ind w:left="140"/>
        <w:jc w:val="left"/>
      </w:pPr>
      <w:r>
        <w:t>JOALDO DE</w:t>
      </w:r>
      <w:r>
        <w:rPr>
          <w:spacing w:val="-2"/>
        </w:rPr>
        <w:t xml:space="preserve"> </w:t>
      </w:r>
      <w:r>
        <w:t>CARVALHO</w:t>
      </w:r>
      <w:r>
        <w:rPr>
          <w:spacing w:val="-2"/>
        </w:rPr>
        <w:t xml:space="preserve"> </w:t>
      </w:r>
      <w:r>
        <w:t>- CPF/CNPJ: 086.717.019-</w:t>
      </w:r>
      <w:r>
        <w:rPr>
          <w:spacing w:val="-5"/>
        </w:rPr>
        <w:t>05</w:t>
      </w:r>
    </w:p>
    <w:p w14:paraId="5E2BBAD6" w14:textId="77777777" w:rsidR="00943E25" w:rsidRDefault="00943E25">
      <w:pPr>
        <w:pStyle w:val="Corpodetexto"/>
        <w:ind w:left="0"/>
        <w:jc w:val="left"/>
        <w:rPr>
          <w:sz w:val="20"/>
        </w:rPr>
      </w:pPr>
    </w:p>
    <w:p w14:paraId="4EAB8F90" w14:textId="77777777" w:rsidR="00943E25" w:rsidRDefault="00943E25">
      <w:pPr>
        <w:pStyle w:val="Corpodetexto"/>
        <w:ind w:left="0"/>
        <w:jc w:val="left"/>
        <w:rPr>
          <w:sz w:val="20"/>
        </w:rPr>
      </w:pPr>
    </w:p>
    <w:p w14:paraId="26AF6FC4" w14:textId="77777777" w:rsidR="00943E25" w:rsidRDefault="00943E25">
      <w:pPr>
        <w:pStyle w:val="Corpodetexto"/>
        <w:ind w:left="0"/>
        <w:jc w:val="left"/>
        <w:rPr>
          <w:sz w:val="20"/>
        </w:rPr>
      </w:pPr>
    </w:p>
    <w:p w14:paraId="335F6D9F" w14:textId="77777777" w:rsidR="00943E25" w:rsidRDefault="00826A4A">
      <w:pPr>
        <w:pStyle w:val="Corpodetexto"/>
        <w:spacing w:before="141"/>
        <w:ind w:left="0"/>
        <w:jc w:val="left"/>
        <w:rPr>
          <w:sz w:val="20"/>
        </w:rPr>
      </w:pPr>
      <w:r>
        <w:rPr>
          <w:noProof/>
          <w:sz w:val="20"/>
        </w:rPr>
        <mc:AlternateContent>
          <mc:Choice Requires="wps">
            <w:drawing>
              <wp:anchor distT="0" distB="0" distL="0" distR="0" simplePos="0" relativeHeight="487589888" behindDoc="1" locked="0" layoutInCell="1" allowOverlap="1" wp14:anchorId="65B7DB49" wp14:editId="59645B88">
                <wp:simplePos x="0" y="0"/>
                <wp:positionH relativeFrom="page">
                  <wp:posOffset>719327</wp:posOffset>
                </wp:positionH>
                <wp:positionV relativeFrom="paragraph">
                  <wp:posOffset>260228</wp:posOffset>
                </wp:positionV>
                <wp:extent cx="311213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2135" cy="1270"/>
                        </a:xfrm>
                        <a:custGeom>
                          <a:avLst/>
                          <a:gdLst/>
                          <a:ahLst/>
                          <a:cxnLst/>
                          <a:rect l="l" t="t" r="r" b="b"/>
                          <a:pathLst>
                            <a:path w="3112135">
                              <a:moveTo>
                                <a:pt x="0" y="0"/>
                              </a:moveTo>
                              <a:lnTo>
                                <a:pt x="3112041"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719210" id="Graphic 24" o:spid="_x0000_s1026" style="position:absolute;margin-left:56.65pt;margin-top:20.5pt;width:245.0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11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" path="m,l3112041,e" filled="f" strokeweight=".78pt">
                <v:path arrowok="t"/>
                <w10:wrap type="topAndBottom" anchorx="page"/>
              </v:shape>
            </w:pict>
          </mc:Fallback>
        </mc:AlternateContent>
      </w:r>
    </w:p>
    <w:p w14:paraId="6EFD482C" w14:textId="77777777" w:rsidR="00943E25" w:rsidRDefault="00826A4A">
      <w:pPr>
        <w:pStyle w:val="Corpodetexto"/>
        <w:spacing w:before="21"/>
        <w:ind w:left="140"/>
        <w:jc w:val="left"/>
      </w:pPr>
      <w:r>
        <w:t>PAMELA</w:t>
      </w:r>
      <w:r>
        <w:rPr>
          <w:spacing w:val="-3"/>
        </w:rPr>
        <w:t xml:space="preserve"> </w:t>
      </w:r>
      <w:r>
        <w:t>SUENE RUIVO</w:t>
      </w:r>
      <w:r>
        <w:rPr>
          <w:spacing w:val="1"/>
        </w:rPr>
        <w:t xml:space="preserve"> </w:t>
      </w:r>
      <w:r>
        <w:t>DE CARVALHO</w:t>
      </w:r>
      <w:r>
        <w:rPr>
          <w:spacing w:val="-1"/>
        </w:rPr>
        <w:t xml:space="preserve"> </w:t>
      </w:r>
      <w:r>
        <w:t>-</w:t>
      </w:r>
      <w:r>
        <w:rPr>
          <w:spacing w:val="3"/>
        </w:rPr>
        <w:t xml:space="preserve"> </w:t>
      </w:r>
      <w:r>
        <w:t>CPF/CNPJ:</w:t>
      </w:r>
      <w:r>
        <w:rPr>
          <w:spacing w:val="-1"/>
        </w:rPr>
        <w:t xml:space="preserve"> </w:t>
      </w:r>
      <w:r>
        <w:t>098.048.779-</w:t>
      </w:r>
      <w:r>
        <w:rPr>
          <w:spacing w:val="-5"/>
        </w:rPr>
        <w:t>02</w:t>
      </w:r>
    </w:p>
    <w:p w14:paraId="05C6B0E8" w14:textId="77777777" w:rsidR="00943E25" w:rsidRDefault="00943E25">
      <w:pPr>
        <w:pStyle w:val="Corpodetexto"/>
        <w:ind w:left="0"/>
        <w:jc w:val="left"/>
      </w:pPr>
    </w:p>
    <w:p w14:paraId="327D5D91" w14:textId="77777777" w:rsidR="00943E25" w:rsidRDefault="00826A4A">
      <w:pPr>
        <w:pStyle w:val="Ttulo1"/>
        <w:jc w:val="left"/>
      </w:pPr>
      <w:r>
        <w:rPr>
          <w:spacing w:val="-2"/>
        </w:rPr>
        <w:t>VENDEDOR(ES)</w:t>
      </w:r>
    </w:p>
    <w:p w14:paraId="0E7B60BD" w14:textId="77777777" w:rsidR="00943E25" w:rsidRDefault="00943E25">
      <w:pPr>
        <w:pStyle w:val="Corpodetexto"/>
        <w:ind w:left="0"/>
        <w:jc w:val="left"/>
        <w:rPr>
          <w:b/>
          <w:sz w:val="20"/>
        </w:rPr>
      </w:pPr>
    </w:p>
    <w:p w14:paraId="2E3AFD11" w14:textId="77777777" w:rsidR="00943E25" w:rsidRDefault="00943E25">
      <w:pPr>
        <w:pStyle w:val="Corpodetexto"/>
        <w:ind w:left="0"/>
        <w:jc w:val="left"/>
        <w:rPr>
          <w:b/>
          <w:sz w:val="20"/>
        </w:rPr>
      </w:pPr>
    </w:p>
    <w:p w14:paraId="280B36D1" w14:textId="77777777" w:rsidR="00943E25" w:rsidRDefault="00943E25">
      <w:pPr>
        <w:pStyle w:val="Corpodetexto"/>
        <w:ind w:left="0"/>
        <w:jc w:val="left"/>
        <w:rPr>
          <w:b/>
          <w:sz w:val="20"/>
        </w:rPr>
      </w:pPr>
    </w:p>
    <w:p w14:paraId="5142A7E6" w14:textId="77777777" w:rsidR="00943E25" w:rsidRDefault="00826A4A">
      <w:pPr>
        <w:pStyle w:val="Corpodetexto"/>
        <w:spacing w:before="143"/>
        <w:ind w:left="0"/>
        <w:jc w:val="left"/>
        <w:rPr>
          <w:b/>
          <w:sz w:val="20"/>
        </w:rPr>
      </w:pPr>
      <w:r>
        <w:rPr>
          <w:b/>
          <w:noProof/>
          <w:sz w:val="20"/>
        </w:rPr>
        <mc:AlternateContent>
          <mc:Choice Requires="wps">
            <w:drawing>
              <wp:anchor distT="0" distB="0" distL="0" distR="0" simplePos="0" relativeHeight="487590400" behindDoc="1" locked="0" layoutInCell="1" allowOverlap="1" wp14:anchorId="7A184C57" wp14:editId="1135A0F1">
                <wp:simplePos x="0" y="0"/>
                <wp:positionH relativeFrom="page">
                  <wp:posOffset>719327</wp:posOffset>
                </wp:positionH>
                <wp:positionV relativeFrom="paragraph">
                  <wp:posOffset>261538</wp:posOffset>
                </wp:positionV>
                <wp:extent cx="311213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2135" cy="1270"/>
                        </a:xfrm>
                        <a:custGeom>
                          <a:avLst/>
                          <a:gdLst/>
                          <a:ahLst/>
                          <a:cxnLst/>
                          <a:rect l="l" t="t" r="r" b="b"/>
                          <a:pathLst>
                            <a:path w="3112135">
                              <a:moveTo>
                                <a:pt x="0" y="0"/>
                              </a:moveTo>
                              <a:lnTo>
                                <a:pt x="3112041"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F0DC36" id="Graphic 25" o:spid="_x0000_s1026" style="position:absolute;margin-left:56.65pt;margin-top:20.6pt;width:245.0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311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" path="m,l3112041,e" filled="f" strokeweight=".78pt">
                <v:path arrowok="t"/>
                <w10:wrap type="topAndBottom" anchorx="page"/>
              </v:shape>
            </w:pict>
          </mc:Fallback>
        </mc:AlternateContent>
      </w:r>
    </w:p>
    <w:p w14:paraId="052FF056" w14:textId="77777777" w:rsidR="00943E25" w:rsidRDefault="00826A4A">
      <w:pPr>
        <w:pStyle w:val="Corpodetexto"/>
        <w:spacing w:before="21"/>
        <w:ind w:left="140"/>
        <w:jc w:val="left"/>
      </w:pPr>
      <w:r>
        <w:t>ALEX</w:t>
      </w:r>
      <w:r>
        <w:rPr>
          <w:spacing w:val="-2"/>
        </w:rPr>
        <w:t xml:space="preserve"> </w:t>
      </w:r>
      <w:r>
        <w:t>ARIOZI</w:t>
      </w:r>
      <w:r>
        <w:rPr>
          <w:spacing w:val="-1"/>
        </w:rPr>
        <w:t xml:space="preserve"> </w:t>
      </w:r>
      <w:r>
        <w:t>-</w:t>
      </w:r>
      <w:r>
        <w:rPr>
          <w:spacing w:val="2"/>
        </w:rPr>
        <w:t xml:space="preserve"> </w:t>
      </w:r>
      <w:r>
        <w:t>CPF/CNPJ:</w:t>
      </w:r>
      <w:r>
        <w:rPr>
          <w:spacing w:val="-3"/>
        </w:rPr>
        <w:t xml:space="preserve"> </w:t>
      </w:r>
      <w:r>
        <w:t>019.884.969-</w:t>
      </w:r>
      <w:r>
        <w:rPr>
          <w:spacing w:val="-5"/>
        </w:rPr>
        <w:t>93</w:t>
      </w:r>
    </w:p>
    <w:p w14:paraId="1B23B530" w14:textId="77777777" w:rsidR="00943E25" w:rsidRDefault="00943E25">
      <w:pPr>
        <w:pStyle w:val="Corpodetexto"/>
        <w:ind w:left="0"/>
        <w:jc w:val="left"/>
        <w:rPr>
          <w:sz w:val="20"/>
        </w:rPr>
      </w:pPr>
    </w:p>
    <w:p w14:paraId="43EAB0C7" w14:textId="77777777" w:rsidR="00943E25" w:rsidRDefault="00943E25">
      <w:pPr>
        <w:pStyle w:val="Corpodetexto"/>
        <w:ind w:left="0"/>
        <w:jc w:val="left"/>
        <w:rPr>
          <w:sz w:val="20"/>
        </w:rPr>
      </w:pPr>
    </w:p>
    <w:p w14:paraId="1D8CA0EE" w14:textId="77777777" w:rsidR="00943E25" w:rsidRDefault="00943E25">
      <w:pPr>
        <w:pStyle w:val="Corpodetexto"/>
        <w:ind w:left="0"/>
        <w:jc w:val="left"/>
        <w:rPr>
          <w:sz w:val="20"/>
        </w:rPr>
      </w:pPr>
    </w:p>
    <w:p w14:paraId="37068DBF" w14:textId="77777777" w:rsidR="00943E25" w:rsidRDefault="00826A4A">
      <w:pPr>
        <w:pStyle w:val="Corpodetexto"/>
        <w:spacing w:before="141"/>
        <w:ind w:left="0"/>
        <w:jc w:val="left"/>
        <w:rPr>
          <w:sz w:val="20"/>
        </w:rPr>
      </w:pPr>
      <w:r>
        <w:rPr>
          <w:noProof/>
          <w:sz w:val="20"/>
        </w:rPr>
        <mc:AlternateContent>
          <mc:Choice Requires="wps">
            <w:drawing>
              <wp:anchor distT="0" distB="0" distL="0" distR="0" simplePos="0" relativeHeight="487590912" behindDoc="1" locked="0" layoutInCell="1" allowOverlap="1" wp14:anchorId="516BF06D" wp14:editId="34F36C40">
                <wp:simplePos x="0" y="0"/>
                <wp:positionH relativeFrom="page">
                  <wp:posOffset>719327</wp:posOffset>
                </wp:positionH>
                <wp:positionV relativeFrom="paragraph">
                  <wp:posOffset>260228</wp:posOffset>
                </wp:positionV>
                <wp:extent cx="427355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3550" cy="1270"/>
                        </a:xfrm>
                        <a:custGeom>
                          <a:avLst/>
                          <a:gdLst/>
                          <a:ahLst/>
                          <a:cxnLst/>
                          <a:rect l="l" t="t" r="r" b="b"/>
                          <a:pathLst>
                            <a:path w="4273550">
                              <a:moveTo>
                                <a:pt x="0" y="0"/>
                              </a:moveTo>
                              <a:lnTo>
                                <a:pt x="42731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7802D4" id="Graphic 26" o:spid="_x0000_s1026" style="position:absolute;margin-left:56.65pt;margin-top:20.5pt;width:336.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427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ey5FAIAAFsEAAAOAAAAZHJzL2Uyb0RvYy54bWysVMFu2zAMvQ/YPwi6L06ypW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" path="m,l4273159,e" filled="f" strokeweight=".78pt">
                <v:path arrowok="t"/>
                <w10:wrap type="topAndBottom" anchorx="page"/>
              </v:shape>
            </w:pict>
          </mc:Fallback>
        </mc:AlternateContent>
      </w:r>
    </w:p>
    <w:p w14:paraId="1178B693" w14:textId="77777777" w:rsidR="00943E25" w:rsidRDefault="00826A4A">
      <w:pPr>
        <w:spacing w:before="21"/>
        <w:ind w:left="140"/>
        <w:rPr>
          <w:sz w:val="24"/>
        </w:rPr>
      </w:pPr>
      <w:r>
        <w:rPr>
          <w:b/>
          <w:sz w:val="24"/>
        </w:rPr>
        <w:t>REPRESENTANTE CAIXA</w:t>
      </w:r>
      <w:r>
        <w:rPr>
          <w:b/>
          <w:spacing w:val="-2"/>
          <w:sz w:val="24"/>
        </w:rPr>
        <w:t xml:space="preserve"> </w:t>
      </w:r>
      <w:r>
        <w:rPr>
          <w:b/>
          <w:sz w:val="24"/>
        </w:rPr>
        <w:t>-</w:t>
      </w:r>
      <w:r>
        <w:rPr>
          <w:b/>
          <w:spacing w:val="1"/>
          <w:sz w:val="24"/>
        </w:rPr>
        <w:t xml:space="preserve"> </w:t>
      </w:r>
      <w:r>
        <w:rPr>
          <w:sz w:val="24"/>
        </w:rPr>
        <w:t>RAFAEL JOSE</w:t>
      </w:r>
      <w:r>
        <w:rPr>
          <w:spacing w:val="-2"/>
          <w:sz w:val="24"/>
        </w:rPr>
        <w:t xml:space="preserve"> PRIZON</w:t>
      </w:r>
    </w:p>
    <w:p w14:paraId="5F00E53D" w14:textId="77777777" w:rsidR="00943E25" w:rsidRDefault="00943E25">
      <w:pPr>
        <w:rPr>
          <w:sz w:val="24"/>
        </w:rPr>
        <w:sectPr w:rsidR="00943E25">
          <w:headerReference w:type="default" r:id="rId22"/>
          <w:footerReference w:type="default" r:id="rId23"/>
          <w:pgSz w:w="11910" w:h="16840"/>
          <w:pgMar w:top="1340" w:right="566" w:bottom="3360" w:left="992" w:header="763" w:footer="3165" w:gutter="0"/>
          <w:cols w:space="720"/>
        </w:sectPr>
      </w:pPr>
    </w:p>
    <w:p w14:paraId="40674C12" w14:textId="77777777" w:rsidR="00943E25" w:rsidRDefault="00826A4A">
      <w:pPr>
        <w:spacing w:before="41"/>
        <w:ind w:left="140"/>
        <w:rPr>
          <w:b/>
          <w:sz w:val="24"/>
        </w:rPr>
      </w:pPr>
      <w:r>
        <w:rPr>
          <w:b/>
          <w:sz w:val="24"/>
        </w:rPr>
        <w:lastRenderedPageBreak/>
        <w:t>Não</w:t>
      </w:r>
      <w:r>
        <w:rPr>
          <w:b/>
          <w:spacing w:val="-3"/>
          <w:sz w:val="24"/>
        </w:rPr>
        <w:t xml:space="preserve"> </w:t>
      </w:r>
      <w:r>
        <w:rPr>
          <w:b/>
          <w:sz w:val="24"/>
        </w:rPr>
        <w:t>se</w:t>
      </w:r>
      <w:r>
        <w:rPr>
          <w:b/>
          <w:spacing w:val="1"/>
          <w:sz w:val="24"/>
        </w:rPr>
        <w:t xml:space="preserve"> </w:t>
      </w:r>
      <w:r>
        <w:rPr>
          <w:b/>
          <w:sz w:val="24"/>
        </w:rPr>
        <w:t>aplica.</w:t>
      </w:r>
      <w:r>
        <w:rPr>
          <w:b/>
          <w:spacing w:val="-1"/>
          <w:sz w:val="24"/>
        </w:rPr>
        <w:t xml:space="preserve"> </w:t>
      </w:r>
      <w:r>
        <w:rPr>
          <w:b/>
          <w:sz w:val="24"/>
        </w:rPr>
        <w:t>Descartar</w:t>
      </w:r>
      <w:r>
        <w:rPr>
          <w:b/>
          <w:spacing w:val="-3"/>
          <w:sz w:val="24"/>
        </w:rPr>
        <w:t xml:space="preserve"> </w:t>
      </w:r>
      <w:r>
        <w:rPr>
          <w:b/>
          <w:sz w:val="24"/>
        </w:rPr>
        <w:t xml:space="preserve">esta </w:t>
      </w:r>
      <w:r>
        <w:rPr>
          <w:b/>
          <w:spacing w:val="-2"/>
          <w:sz w:val="24"/>
        </w:rPr>
        <w:t>folha.</w:t>
      </w:r>
    </w:p>
    <w:sectPr w:rsidR="00943E25">
      <w:headerReference w:type="default" r:id="rId24"/>
      <w:footerReference w:type="default" r:id="rId25"/>
      <w:pgSz w:w="11910" w:h="16840"/>
      <w:pgMar w:top="1340" w:right="566" w:bottom="3360" w:left="992" w:header="763" w:footer="31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EFBF5" w14:textId="77777777" w:rsidR="00826A4A" w:rsidRDefault="00826A4A">
      <w:r>
        <w:separator/>
      </w:r>
    </w:p>
  </w:endnote>
  <w:endnote w:type="continuationSeparator" w:id="0">
    <w:p w14:paraId="190BCE0F" w14:textId="77777777" w:rsidR="00826A4A" w:rsidRDefault="00826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D5EE" w14:textId="77777777" w:rsidR="00943E25" w:rsidRDefault="00826A4A">
    <w:pPr>
      <w:pStyle w:val="Corpodetexto"/>
      <w:spacing w:line="14" w:lineRule="auto"/>
      <w:ind w:left="0"/>
      <w:jc w:val="left"/>
      <w:rPr>
        <w:sz w:val="20"/>
      </w:rPr>
    </w:pPr>
    <w:r>
      <w:rPr>
        <w:noProof/>
        <w:sz w:val="20"/>
      </w:rPr>
      <mc:AlternateContent>
        <mc:Choice Requires="wps">
          <w:drawing>
            <wp:anchor distT="0" distB="0" distL="0" distR="0" simplePos="0" relativeHeight="487278592" behindDoc="1" locked="0" layoutInCell="1" allowOverlap="1" wp14:anchorId="4C61B167" wp14:editId="5ADF9894">
              <wp:simplePos x="0" y="0"/>
              <wp:positionH relativeFrom="page">
                <wp:posOffset>673100</wp:posOffset>
              </wp:positionH>
              <wp:positionV relativeFrom="page">
                <wp:posOffset>9833859</wp:posOffset>
              </wp:positionV>
              <wp:extent cx="100838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177800"/>
                      </a:xfrm>
                      <a:prstGeom prst="rect">
                        <a:avLst/>
                      </a:prstGeom>
                    </wps:spPr>
                    <wps:txbx>
                      <w:txbxContent>
                        <w:p w14:paraId="06E465C1" w14:textId="77777777" w:rsidR="00943E25" w:rsidRDefault="00826A4A">
                          <w:pPr>
                            <w:pStyle w:val="Corpodetexto"/>
                            <w:spacing w:line="264" w:lineRule="exact"/>
                            <w:ind w:left="20"/>
                            <w:jc w:val="left"/>
                          </w:pPr>
                          <w:r>
                            <w:rPr>
                              <w:spacing w:val="-2"/>
                            </w:rPr>
                            <w:t>MO30809v016</w:t>
                          </w:r>
                        </w:p>
                      </w:txbxContent>
                    </wps:txbx>
                    <wps:bodyPr wrap="square" lIns="0" tIns="0" rIns="0" bIns="0" rtlCol="0">
                      <a:noAutofit/>
                    </wps:bodyPr>
                  </wps:wsp>
                </a:graphicData>
              </a:graphic>
            </wp:anchor>
          </w:drawing>
        </mc:Choice>
        <mc:Fallback>
          <w:pict>
            <v:shapetype w14:anchorId="4C61B167" id="_x0000_t202" coordsize="21600,21600" o:spt="202" path="m,l,21600r21600,l21600,xe">
              <v:stroke joinstyle="miter"/>
              <v:path gradientshapeok="t" o:connecttype="rect"/>
            </v:shapetype>
            <v:shape id="Textbox 2" o:spid="_x0000_s1029" type="#_x0000_t202" style="position:absolute;margin-left:53pt;margin-top:774.3pt;width:79.4pt;height:14pt;z-index:-160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" filled="f" stroked="f">
              <v:textbox inset="0,0,0,0">
                <w:txbxContent>
                  <w:p w14:paraId="06E465C1" w14:textId="77777777" w:rsidR="00943E25" w:rsidRDefault="00826A4A">
                    <w:pPr>
                      <w:pStyle w:val="Corpodetexto"/>
                      <w:spacing w:line="264" w:lineRule="exact"/>
                      <w:ind w:left="20"/>
                      <w:jc w:val="left"/>
                    </w:pPr>
                    <w:r>
                      <w:rPr>
                        <w:spacing w:val="-2"/>
                      </w:rPr>
                      <w:t>MO30809v016</w:t>
                    </w:r>
                  </w:p>
                </w:txbxContent>
              </v:textbox>
              <w10:wrap anchorx="page" anchory="page"/>
            </v:shape>
          </w:pict>
        </mc:Fallback>
      </mc:AlternateContent>
    </w:r>
    <w:r>
      <w:rPr>
        <w:noProof/>
        <w:sz w:val="20"/>
      </w:rPr>
      <mc:AlternateContent>
        <mc:Choice Requires="wps">
          <w:drawing>
            <wp:anchor distT="0" distB="0" distL="0" distR="0" simplePos="0" relativeHeight="487279104" behindDoc="1" locked="0" layoutInCell="1" allowOverlap="1" wp14:anchorId="4EED4FA4" wp14:editId="0115134F">
              <wp:simplePos x="0" y="0"/>
              <wp:positionH relativeFrom="page">
                <wp:posOffset>2683331</wp:posOffset>
              </wp:positionH>
              <wp:positionV relativeFrom="page">
                <wp:posOffset>9833859</wp:posOffset>
              </wp:positionV>
              <wp:extent cx="229743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77800"/>
                      </a:xfrm>
                      <a:prstGeom prst="rect">
                        <a:avLst/>
                      </a:prstGeom>
                    </wps:spPr>
                    <wps:txbx>
                      <w:txbxContent>
                        <w:p w14:paraId="09984457" w14:textId="77777777" w:rsidR="00943E25" w:rsidRDefault="00826A4A">
                          <w:pPr>
                            <w:pStyle w:val="Corpodetexto"/>
                            <w:spacing w:line="264" w:lineRule="exact"/>
                            <w:ind w:left="20"/>
                            <w:jc w:val="left"/>
                          </w:pPr>
                          <w:r>
                            <w:t>CONTRATO</w:t>
                          </w:r>
                          <w:r>
                            <w:rPr>
                              <w:spacing w:val="49"/>
                            </w:rPr>
                            <w:t xml:space="preserve"> </w:t>
                          </w:r>
                          <w:r>
                            <w:t>Nº</w:t>
                          </w:r>
                          <w:r>
                            <w:rPr>
                              <w:spacing w:val="41"/>
                            </w:rPr>
                            <w:t xml:space="preserve">  </w:t>
                          </w:r>
                          <w:r>
                            <w:rPr>
                              <w:spacing w:val="9"/>
                            </w:rPr>
                            <w:t>1.4444.2683462-</w:t>
                          </w:r>
                          <w:r>
                            <w:rPr>
                              <w:spacing w:val="-10"/>
                            </w:rPr>
                            <w:t>6</w:t>
                          </w:r>
                        </w:p>
                      </w:txbxContent>
                    </wps:txbx>
                    <wps:bodyPr wrap="square" lIns="0" tIns="0" rIns="0" bIns="0" rtlCol="0">
                      <a:noAutofit/>
                    </wps:bodyPr>
                  </wps:wsp>
                </a:graphicData>
              </a:graphic>
            </wp:anchor>
          </w:drawing>
        </mc:Choice>
        <mc:Fallback>
          <w:pict>
            <v:shape w14:anchorId="4EED4FA4" id="Textbox 3" o:spid="_x0000_s1030" type="#_x0000_t202" style="position:absolute;margin-left:211.3pt;margin-top:774.3pt;width:180.9pt;height:14pt;z-index:-1603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" filled="f" stroked="f">
              <v:textbox inset="0,0,0,0">
                <w:txbxContent>
                  <w:p w14:paraId="09984457" w14:textId="77777777" w:rsidR="00943E25" w:rsidRDefault="00826A4A">
                    <w:pPr>
                      <w:pStyle w:val="Corpodetexto"/>
                      <w:spacing w:line="264" w:lineRule="exact"/>
                      <w:ind w:left="20"/>
                      <w:jc w:val="left"/>
                    </w:pPr>
                    <w:r>
                      <w:t>CONTRATO</w:t>
                    </w:r>
                    <w:r>
                      <w:rPr>
                        <w:spacing w:val="49"/>
                      </w:rPr>
                      <w:t xml:space="preserve"> </w:t>
                    </w:r>
                    <w:r>
                      <w:t>Nº</w:t>
                    </w:r>
                    <w:r>
                      <w:rPr>
                        <w:spacing w:val="41"/>
                      </w:rPr>
                      <w:t xml:space="preserve">  </w:t>
                    </w:r>
                    <w:r>
                      <w:rPr>
                        <w:spacing w:val="9"/>
                      </w:rPr>
                      <w:t>1.4444.2683462-</w:t>
                    </w:r>
                    <w:r>
                      <w:rPr>
                        <w:spacing w:val="-10"/>
                      </w:rPr>
                      <w:t>6</w:t>
                    </w:r>
                  </w:p>
                </w:txbxContent>
              </v:textbox>
              <w10:wrap anchorx="page" anchory="page"/>
            </v:shape>
          </w:pict>
        </mc:Fallback>
      </mc:AlternateContent>
    </w:r>
    <w:r>
      <w:rPr>
        <w:noProof/>
        <w:sz w:val="20"/>
      </w:rPr>
      <mc:AlternateContent>
        <mc:Choice Requires="wps">
          <w:drawing>
            <wp:anchor distT="0" distB="0" distL="0" distR="0" simplePos="0" relativeHeight="487279616" behindDoc="1" locked="0" layoutInCell="1" allowOverlap="1" wp14:anchorId="2092712D" wp14:editId="2D0C9D06">
              <wp:simplePos x="0" y="0"/>
              <wp:positionH relativeFrom="page">
                <wp:posOffset>6752844</wp:posOffset>
              </wp:positionH>
              <wp:positionV relativeFrom="page">
                <wp:posOffset>9833859</wp:posOffset>
              </wp:positionV>
              <wp:extent cx="1663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70D7AB4" w14:textId="77777777" w:rsidR="00943E25" w:rsidRDefault="00826A4A">
                          <w:pPr>
                            <w:pStyle w:val="Corpodetexto"/>
                            <w:spacing w:line="264" w:lineRule="exact"/>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2092712D" id="Textbox 4" o:spid="_x0000_s1031" type="#_x0000_t202" style="position:absolute;margin-left:531.7pt;margin-top:774.3pt;width:13.1pt;height:14pt;z-index:-1603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A0lgEAACE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" filled="f" stroked="f">
              <v:textbox inset="0,0,0,0">
                <w:txbxContent>
                  <w:p w14:paraId="770D7AB4" w14:textId="77777777" w:rsidR="00943E25" w:rsidRDefault="00826A4A">
                    <w:pPr>
                      <w:pStyle w:val="Corpodetexto"/>
                      <w:spacing w:line="264" w:lineRule="exact"/>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2094" w14:textId="77777777" w:rsidR="00943E25" w:rsidRDefault="00826A4A">
    <w:pPr>
      <w:pStyle w:val="Corpodetexto"/>
      <w:spacing w:line="14" w:lineRule="auto"/>
      <w:ind w:left="0"/>
      <w:jc w:val="left"/>
      <w:rPr>
        <w:sz w:val="20"/>
      </w:rPr>
    </w:pPr>
    <w:r>
      <w:rPr>
        <w:noProof/>
        <w:sz w:val="20"/>
      </w:rPr>
      <mc:AlternateContent>
        <mc:Choice Requires="wps">
          <w:drawing>
            <wp:anchor distT="0" distB="0" distL="0" distR="0" simplePos="0" relativeHeight="487280640" behindDoc="1" locked="0" layoutInCell="1" allowOverlap="1" wp14:anchorId="36C44D9E" wp14:editId="23E26EDB">
              <wp:simplePos x="0" y="0"/>
              <wp:positionH relativeFrom="page">
                <wp:posOffset>673100</wp:posOffset>
              </wp:positionH>
              <wp:positionV relativeFrom="page">
                <wp:posOffset>9833859</wp:posOffset>
              </wp:positionV>
              <wp:extent cx="1008380"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177800"/>
                      </a:xfrm>
                      <a:prstGeom prst="rect">
                        <a:avLst/>
                      </a:prstGeom>
                    </wps:spPr>
                    <wps:txbx>
                      <w:txbxContent>
                        <w:p w14:paraId="56285766" w14:textId="77777777" w:rsidR="00943E25" w:rsidRDefault="00826A4A">
                          <w:pPr>
                            <w:pStyle w:val="Corpodetexto"/>
                            <w:spacing w:line="264" w:lineRule="exact"/>
                            <w:ind w:left="20"/>
                            <w:jc w:val="left"/>
                          </w:pPr>
                          <w:r>
                            <w:rPr>
                              <w:spacing w:val="-2"/>
                            </w:rPr>
                            <w:t>MO30809v016</w:t>
                          </w:r>
                        </w:p>
                      </w:txbxContent>
                    </wps:txbx>
                    <wps:bodyPr wrap="square" lIns="0" tIns="0" rIns="0" bIns="0" rtlCol="0">
                      <a:noAutofit/>
                    </wps:bodyPr>
                  </wps:wsp>
                </a:graphicData>
              </a:graphic>
            </wp:anchor>
          </w:drawing>
        </mc:Choice>
        <mc:Fallback>
          <w:pict>
            <v:shapetype w14:anchorId="36C44D9E" id="_x0000_t202" coordsize="21600,21600" o:spt="202" path="m,l,21600r21600,l21600,xe">
              <v:stroke joinstyle="miter"/>
              <v:path gradientshapeok="t" o:connecttype="rect"/>
            </v:shapetype>
            <v:shape id="Textbox 9" o:spid="_x0000_s1032" type="#_x0000_t202" style="position:absolute;margin-left:53pt;margin-top:774.3pt;width:79.4pt;height:14pt;z-index:-160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" filled="f" stroked="f">
              <v:textbox inset="0,0,0,0">
                <w:txbxContent>
                  <w:p w14:paraId="56285766" w14:textId="77777777" w:rsidR="00943E25" w:rsidRDefault="00826A4A">
                    <w:pPr>
                      <w:pStyle w:val="Corpodetexto"/>
                      <w:spacing w:line="264" w:lineRule="exact"/>
                      <w:ind w:left="20"/>
                      <w:jc w:val="left"/>
                    </w:pPr>
                    <w:r>
                      <w:rPr>
                        <w:spacing w:val="-2"/>
                      </w:rPr>
                      <w:t>MO30809v016</w:t>
                    </w:r>
                  </w:p>
                </w:txbxContent>
              </v:textbox>
              <w10:wrap anchorx="page" anchory="page"/>
            </v:shape>
          </w:pict>
        </mc:Fallback>
      </mc:AlternateContent>
    </w:r>
    <w:r>
      <w:rPr>
        <w:noProof/>
        <w:sz w:val="20"/>
      </w:rPr>
      <mc:AlternateContent>
        <mc:Choice Requires="wps">
          <w:drawing>
            <wp:anchor distT="0" distB="0" distL="0" distR="0" simplePos="0" relativeHeight="487281152" behindDoc="1" locked="0" layoutInCell="1" allowOverlap="1" wp14:anchorId="40C393D6" wp14:editId="2A0B4F23">
              <wp:simplePos x="0" y="0"/>
              <wp:positionH relativeFrom="page">
                <wp:posOffset>2683331</wp:posOffset>
              </wp:positionH>
              <wp:positionV relativeFrom="page">
                <wp:posOffset>9833859</wp:posOffset>
              </wp:positionV>
              <wp:extent cx="2297430"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77800"/>
                      </a:xfrm>
                      <a:prstGeom prst="rect">
                        <a:avLst/>
                      </a:prstGeom>
                    </wps:spPr>
                    <wps:txbx>
                      <w:txbxContent>
                        <w:p w14:paraId="7BFB4216" w14:textId="77777777" w:rsidR="00943E25" w:rsidRDefault="00826A4A">
                          <w:pPr>
                            <w:pStyle w:val="Corpodetexto"/>
                            <w:spacing w:line="264" w:lineRule="exact"/>
                            <w:ind w:left="20"/>
                            <w:jc w:val="left"/>
                          </w:pPr>
                          <w:r>
                            <w:t>CONTRATO</w:t>
                          </w:r>
                          <w:r>
                            <w:rPr>
                              <w:spacing w:val="49"/>
                            </w:rPr>
                            <w:t xml:space="preserve"> </w:t>
                          </w:r>
                          <w:r>
                            <w:t>Nº</w:t>
                          </w:r>
                          <w:r>
                            <w:rPr>
                              <w:spacing w:val="41"/>
                            </w:rPr>
                            <w:t xml:space="preserve">  </w:t>
                          </w:r>
                          <w:r>
                            <w:rPr>
                              <w:spacing w:val="9"/>
                            </w:rPr>
                            <w:t>1.4444.2683462-</w:t>
                          </w:r>
                          <w:r>
                            <w:rPr>
                              <w:spacing w:val="-10"/>
                            </w:rPr>
                            <w:t>6</w:t>
                          </w:r>
                        </w:p>
                      </w:txbxContent>
                    </wps:txbx>
                    <wps:bodyPr wrap="square" lIns="0" tIns="0" rIns="0" bIns="0" rtlCol="0">
                      <a:noAutofit/>
                    </wps:bodyPr>
                  </wps:wsp>
                </a:graphicData>
              </a:graphic>
            </wp:anchor>
          </w:drawing>
        </mc:Choice>
        <mc:Fallback>
          <w:pict>
            <v:shape w14:anchorId="40C393D6" id="Textbox 10" o:spid="_x0000_s1033" type="#_x0000_t202" style="position:absolute;margin-left:211.3pt;margin-top:774.3pt;width:180.9pt;height:14pt;z-index:-160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" filled="f" stroked="f">
              <v:textbox inset="0,0,0,0">
                <w:txbxContent>
                  <w:p w14:paraId="7BFB4216" w14:textId="77777777" w:rsidR="00943E25" w:rsidRDefault="00826A4A">
                    <w:pPr>
                      <w:pStyle w:val="Corpodetexto"/>
                      <w:spacing w:line="264" w:lineRule="exact"/>
                      <w:ind w:left="20"/>
                      <w:jc w:val="left"/>
                    </w:pPr>
                    <w:r>
                      <w:t>CONTRATO</w:t>
                    </w:r>
                    <w:r>
                      <w:rPr>
                        <w:spacing w:val="49"/>
                      </w:rPr>
                      <w:t xml:space="preserve"> </w:t>
                    </w:r>
                    <w:r>
                      <w:t>Nº</w:t>
                    </w:r>
                    <w:r>
                      <w:rPr>
                        <w:spacing w:val="41"/>
                      </w:rPr>
                      <w:t xml:space="preserve">  </w:t>
                    </w:r>
                    <w:r>
                      <w:rPr>
                        <w:spacing w:val="9"/>
                      </w:rPr>
                      <w:t>1.4444.2683462-</w:t>
                    </w:r>
                    <w:r>
                      <w:rPr>
                        <w:spacing w:val="-10"/>
                      </w:rPr>
                      <w:t>6</w:t>
                    </w:r>
                  </w:p>
                </w:txbxContent>
              </v:textbox>
              <w10:wrap anchorx="page" anchory="page"/>
            </v:shape>
          </w:pict>
        </mc:Fallback>
      </mc:AlternateContent>
    </w:r>
    <w:r>
      <w:rPr>
        <w:noProof/>
        <w:sz w:val="20"/>
      </w:rPr>
      <mc:AlternateContent>
        <mc:Choice Requires="wps">
          <w:drawing>
            <wp:anchor distT="0" distB="0" distL="0" distR="0" simplePos="0" relativeHeight="487281664" behindDoc="1" locked="0" layoutInCell="1" allowOverlap="1" wp14:anchorId="0EE7B5C1" wp14:editId="6A345DE4">
              <wp:simplePos x="0" y="0"/>
              <wp:positionH relativeFrom="page">
                <wp:posOffset>6694423</wp:posOffset>
              </wp:positionH>
              <wp:positionV relativeFrom="page">
                <wp:posOffset>9833859</wp:posOffset>
              </wp:positionV>
              <wp:extent cx="186690"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77800"/>
                      </a:xfrm>
                      <a:prstGeom prst="rect">
                        <a:avLst/>
                      </a:prstGeom>
                    </wps:spPr>
                    <wps:txbx>
                      <w:txbxContent>
                        <w:p w14:paraId="72F50A90" w14:textId="77777777" w:rsidR="00943E25" w:rsidRDefault="00826A4A">
                          <w:pPr>
                            <w:pStyle w:val="Corpodetexto"/>
                            <w:spacing w:line="264" w:lineRule="exact"/>
                            <w:ind w:left="20"/>
                            <w:jc w:val="left"/>
                          </w:pPr>
                          <w:r>
                            <w:rPr>
                              <w:spacing w:val="-5"/>
                            </w:rPr>
                            <w:t>10</w:t>
                          </w:r>
                        </w:p>
                      </w:txbxContent>
                    </wps:txbx>
                    <wps:bodyPr wrap="square" lIns="0" tIns="0" rIns="0" bIns="0" rtlCol="0">
                      <a:noAutofit/>
                    </wps:bodyPr>
                  </wps:wsp>
                </a:graphicData>
              </a:graphic>
            </wp:anchor>
          </w:drawing>
        </mc:Choice>
        <mc:Fallback>
          <w:pict>
            <v:shape w14:anchorId="0EE7B5C1" id="Textbox 11" o:spid="_x0000_s1034" type="#_x0000_t202" style="position:absolute;margin-left:527.1pt;margin-top:774.3pt;width:14.7pt;height:14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" filled="f" stroked="f">
              <v:textbox inset="0,0,0,0">
                <w:txbxContent>
                  <w:p w14:paraId="72F50A90" w14:textId="77777777" w:rsidR="00943E25" w:rsidRDefault="00826A4A">
                    <w:pPr>
                      <w:pStyle w:val="Corpodetexto"/>
                      <w:spacing w:line="264" w:lineRule="exact"/>
                      <w:ind w:left="20"/>
                      <w:jc w:val="left"/>
                    </w:pPr>
                    <w:r>
                      <w:rPr>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8955" w14:textId="77777777" w:rsidR="00943E25" w:rsidRDefault="00826A4A">
    <w:pPr>
      <w:pStyle w:val="Corpodetexto"/>
      <w:spacing w:line="14" w:lineRule="auto"/>
      <w:ind w:left="0"/>
      <w:jc w:val="left"/>
      <w:rPr>
        <w:sz w:val="20"/>
      </w:rPr>
    </w:pPr>
    <w:r>
      <w:rPr>
        <w:noProof/>
        <w:sz w:val="20"/>
      </w:rPr>
      <mc:AlternateContent>
        <mc:Choice Requires="wps">
          <w:drawing>
            <wp:anchor distT="0" distB="0" distL="0" distR="0" simplePos="0" relativeHeight="487282688" behindDoc="1" locked="0" layoutInCell="1" allowOverlap="1" wp14:anchorId="0E62CF54" wp14:editId="7FB8818F">
              <wp:simplePos x="0" y="0"/>
              <wp:positionH relativeFrom="page">
                <wp:posOffset>673100</wp:posOffset>
              </wp:positionH>
              <wp:positionV relativeFrom="page">
                <wp:posOffset>9833859</wp:posOffset>
              </wp:positionV>
              <wp:extent cx="1008380"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177800"/>
                      </a:xfrm>
                      <a:prstGeom prst="rect">
                        <a:avLst/>
                      </a:prstGeom>
                    </wps:spPr>
                    <wps:txbx>
                      <w:txbxContent>
                        <w:p w14:paraId="395838BC" w14:textId="77777777" w:rsidR="00943E25" w:rsidRDefault="00826A4A">
                          <w:pPr>
                            <w:pStyle w:val="Corpodetexto"/>
                            <w:spacing w:line="264" w:lineRule="exact"/>
                            <w:ind w:left="20"/>
                            <w:jc w:val="left"/>
                          </w:pPr>
                          <w:r>
                            <w:rPr>
                              <w:spacing w:val="-2"/>
                            </w:rPr>
                            <w:t>MO30809v016</w:t>
                          </w:r>
                        </w:p>
                      </w:txbxContent>
                    </wps:txbx>
                    <wps:bodyPr wrap="square" lIns="0" tIns="0" rIns="0" bIns="0" rtlCol="0">
                      <a:noAutofit/>
                    </wps:bodyPr>
                  </wps:wsp>
                </a:graphicData>
              </a:graphic>
            </wp:anchor>
          </w:drawing>
        </mc:Choice>
        <mc:Fallback>
          <w:pict>
            <v:shapetype w14:anchorId="0E62CF54" id="_x0000_t202" coordsize="21600,21600" o:spt="202" path="m,l,21600r21600,l21600,xe">
              <v:stroke joinstyle="miter"/>
              <v:path gradientshapeok="t" o:connecttype="rect"/>
            </v:shapetype>
            <v:shape id="Textbox 13" o:spid="_x0000_s1035" type="#_x0000_t202" style="position:absolute;margin-left:53pt;margin-top:774.3pt;width:79.4pt;height:14pt;z-index:-160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" filled="f" stroked="f">
              <v:textbox inset="0,0,0,0">
                <w:txbxContent>
                  <w:p w14:paraId="395838BC" w14:textId="77777777" w:rsidR="00943E25" w:rsidRDefault="00826A4A">
                    <w:pPr>
                      <w:pStyle w:val="Corpodetexto"/>
                      <w:spacing w:line="264" w:lineRule="exact"/>
                      <w:ind w:left="20"/>
                      <w:jc w:val="left"/>
                    </w:pPr>
                    <w:r>
                      <w:rPr>
                        <w:spacing w:val="-2"/>
                      </w:rPr>
                      <w:t>MO30809v016</w:t>
                    </w:r>
                  </w:p>
                </w:txbxContent>
              </v:textbox>
              <w10:wrap anchorx="page" anchory="page"/>
            </v:shape>
          </w:pict>
        </mc:Fallback>
      </mc:AlternateContent>
    </w:r>
    <w:r>
      <w:rPr>
        <w:noProof/>
        <w:sz w:val="20"/>
      </w:rPr>
      <mc:AlternateContent>
        <mc:Choice Requires="wps">
          <w:drawing>
            <wp:anchor distT="0" distB="0" distL="0" distR="0" simplePos="0" relativeHeight="487283200" behindDoc="1" locked="0" layoutInCell="1" allowOverlap="1" wp14:anchorId="644F460E" wp14:editId="503F71B5">
              <wp:simplePos x="0" y="0"/>
              <wp:positionH relativeFrom="page">
                <wp:posOffset>2683331</wp:posOffset>
              </wp:positionH>
              <wp:positionV relativeFrom="page">
                <wp:posOffset>9833859</wp:posOffset>
              </wp:positionV>
              <wp:extent cx="2297430"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77800"/>
                      </a:xfrm>
                      <a:prstGeom prst="rect">
                        <a:avLst/>
                      </a:prstGeom>
                    </wps:spPr>
                    <wps:txbx>
                      <w:txbxContent>
                        <w:p w14:paraId="7FA45471" w14:textId="77777777" w:rsidR="00943E25" w:rsidRDefault="00826A4A">
                          <w:pPr>
                            <w:pStyle w:val="Corpodetexto"/>
                            <w:spacing w:line="264" w:lineRule="exact"/>
                            <w:ind w:left="20"/>
                            <w:jc w:val="left"/>
                          </w:pPr>
                          <w:r>
                            <w:t>CONTRATO</w:t>
                          </w:r>
                          <w:r>
                            <w:rPr>
                              <w:spacing w:val="49"/>
                            </w:rPr>
                            <w:t xml:space="preserve"> </w:t>
                          </w:r>
                          <w:r>
                            <w:t>Nº</w:t>
                          </w:r>
                          <w:r>
                            <w:rPr>
                              <w:spacing w:val="41"/>
                            </w:rPr>
                            <w:t xml:space="preserve">  </w:t>
                          </w:r>
                          <w:r>
                            <w:rPr>
                              <w:spacing w:val="9"/>
                            </w:rPr>
                            <w:t>1.4444.2683462-</w:t>
                          </w:r>
                          <w:r>
                            <w:rPr>
                              <w:spacing w:val="-10"/>
                            </w:rPr>
                            <w:t>6</w:t>
                          </w:r>
                        </w:p>
                      </w:txbxContent>
                    </wps:txbx>
                    <wps:bodyPr wrap="square" lIns="0" tIns="0" rIns="0" bIns="0" rtlCol="0">
                      <a:noAutofit/>
                    </wps:bodyPr>
                  </wps:wsp>
                </a:graphicData>
              </a:graphic>
            </wp:anchor>
          </w:drawing>
        </mc:Choice>
        <mc:Fallback>
          <w:pict>
            <v:shape w14:anchorId="644F460E" id="Textbox 14" o:spid="_x0000_s1036" type="#_x0000_t202" style="position:absolute;margin-left:211.3pt;margin-top:774.3pt;width:180.9pt;height:14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" filled="f" stroked="f">
              <v:textbox inset="0,0,0,0">
                <w:txbxContent>
                  <w:p w14:paraId="7FA45471" w14:textId="77777777" w:rsidR="00943E25" w:rsidRDefault="00826A4A">
                    <w:pPr>
                      <w:pStyle w:val="Corpodetexto"/>
                      <w:spacing w:line="264" w:lineRule="exact"/>
                      <w:ind w:left="20"/>
                      <w:jc w:val="left"/>
                    </w:pPr>
                    <w:r>
                      <w:t>CONTRATO</w:t>
                    </w:r>
                    <w:r>
                      <w:rPr>
                        <w:spacing w:val="49"/>
                      </w:rPr>
                      <w:t xml:space="preserve"> </w:t>
                    </w:r>
                    <w:r>
                      <w:t>Nº</w:t>
                    </w:r>
                    <w:r>
                      <w:rPr>
                        <w:spacing w:val="41"/>
                      </w:rPr>
                      <w:t xml:space="preserve">  </w:t>
                    </w:r>
                    <w:r>
                      <w:rPr>
                        <w:spacing w:val="9"/>
                      </w:rPr>
                      <w:t>1.4444.2683462-</w:t>
                    </w:r>
                    <w:r>
                      <w:rPr>
                        <w:spacing w:val="-10"/>
                      </w:rPr>
                      <w:t>6</w:t>
                    </w:r>
                  </w:p>
                </w:txbxContent>
              </v:textbox>
              <w10:wrap anchorx="page" anchory="page"/>
            </v:shape>
          </w:pict>
        </mc:Fallback>
      </mc:AlternateContent>
    </w:r>
    <w:r>
      <w:rPr>
        <w:noProof/>
        <w:sz w:val="20"/>
      </w:rPr>
      <mc:AlternateContent>
        <mc:Choice Requires="wps">
          <w:drawing>
            <wp:anchor distT="0" distB="0" distL="0" distR="0" simplePos="0" relativeHeight="487283712" behindDoc="1" locked="0" layoutInCell="1" allowOverlap="1" wp14:anchorId="2CFA18CD" wp14:editId="11964778">
              <wp:simplePos x="0" y="0"/>
              <wp:positionH relativeFrom="page">
                <wp:posOffset>6694423</wp:posOffset>
              </wp:positionH>
              <wp:positionV relativeFrom="page">
                <wp:posOffset>9833859</wp:posOffset>
              </wp:positionV>
              <wp:extent cx="22479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77800"/>
                      </a:xfrm>
                      <a:prstGeom prst="rect">
                        <a:avLst/>
                      </a:prstGeom>
                    </wps:spPr>
                    <wps:txbx>
                      <w:txbxContent>
                        <w:p w14:paraId="1EA51D54" w14:textId="77777777" w:rsidR="00943E25" w:rsidRDefault="00826A4A">
                          <w:pPr>
                            <w:pStyle w:val="Corpodetexto"/>
                            <w:spacing w:line="264" w:lineRule="exact"/>
                            <w:ind w:left="20"/>
                            <w:jc w:val="left"/>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w14:anchorId="2CFA18CD" id="Textbox 15" o:spid="_x0000_s1037" type="#_x0000_t202" style="position:absolute;margin-left:527.1pt;margin-top:774.3pt;width:17.7pt;height:14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" filled="f" stroked="f">
              <v:textbox inset="0,0,0,0">
                <w:txbxContent>
                  <w:p w14:paraId="1EA51D54" w14:textId="77777777" w:rsidR="00943E25" w:rsidRDefault="00826A4A">
                    <w:pPr>
                      <w:pStyle w:val="Corpodetexto"/>
                      <w:spacing w:line="264" w:lineRule="exact"/>
                      <w:ind w:left="20"/>
                      <w:jc w:val="left"/>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044F" w14:textId="77777777" w:rsidR="00943E25" w:rsidRDefault="00826A4A">
    <w:pPr>
      <w:pStyle w:val="Corpodetexto"/>
      <w:spacing w:line="14" w:lineRule="auto"/>
      <w:ind w:left="0"/>
      <w:jc w:val="left"/>
      <w:rPr>
        <w:sz w:val="20"/>
      </w:rPr>
    </w:pPr>
    <w:r>
      <w:rPr>
        <w:noProof/>
        <w:sz w:val="20"/>
      </w:rPr>
      <mc:AlternateContent>
        <mc:Choice Requires="wps">
          <w:drawing>
            <wp:anchor distT="0" distB="0" distL="0" distR="0" simplePos="0" relativeHeight="487284736" behindDoc="1" locked="0" layoutInCell="1" allowOverlap="1" wp14:anchorId="1AC74776" wp14:editId="6A0D31FC">
              <wp:simplePos x="0" y="0"/>
              <wp:positionH relativeFrom="page">
                <wp:posOffset>1607312</wp:posOffset>
              </wp:positionH>
              <wp:positionV relativeFrom="page">
                <wp:posOffset>8543031</wp:posOffset>
              </wp:positionV>
              <wp:extent cx="4706620" cy="107569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6620" cy="1075690"/>
                      </a:xfrm>
                      <a:prstGeom prst="rect">
                        <a:avLst/>
                      </a:prstGeom>
                    </wps:spPr>
                    <wps:txbx>
                      <w:txbxContent>
                        <w:p w14:paraId="4EBDBB01" w14:textId="77777777" w:rsidR="00943E25" w:rsidRDefault="00826A4A">
                          <w:pPr>
                            <w:pStyle w:val="Corpodetexto"/>
                            <w:spacing w:line="264" w:lineRule="exact"/>
                            <w:ind w:left="12" w:right="12"/>
                            <w:jc w:val="center"/>
                          </w:pPr>
                          <w:r>
                            <w:rPr>
                              <w:b/>
                            </w:rPr>
                            <w:t>SAC</w:t>
                          </w:r>
                          <w:r>
                            <w:rPr>
                              <w:b/>
                              <w:spacing w:val="-1"/>
                            </w:rPr>
                            <w:t xml:space="preserve"> </w:t>
                          </w:r>
                          <w:r>
                            <w:rPr>
                              <w:b/>
                            </w:rPr>
                            <w:t>CAIXA:</w:t>
                          </w:r>
                          <w:r>
                            <w:rPr>
                              <w:b/>
                              <w:spacing w:val="-1"/>
                            </w:rPr>
                            <w:t xml:space="preserve"> </w:t>
                          </w:r>
                          <w:r>
                            <w:t>0800</w:t>
                          </w:r>
                          <w:r>
                            <w:rPr>
                              <w:spacing w:val="-1"/>
                            </w:rPr>
                            <w:t xml:space="preserve"> </w:t>
                          </w:r>
                          <w:r>
                            <w:t>726 0101</w:t>
                          </w:r>
                          <w:r>
                            <w:rPr>
                              <w:spacing w:val="3"/>
                            </w:rPr>
                            <w:t xml:space="preserve"> </w:t>
                          </w:r>
                          <w:r>
                            <w:t>(informações,</w:t>
                          </w:r>
                          <w:r>
                            <w:rPr>
                              <w:spacing w:val="-4"/>
                            </w:rPr>
                            <w:t xml:space="preserve"> </w:t>
                          </w:r>
                          <w:r>
                            <w:t>reclamações,</w:t>
                          </w:r>
                          <w:r>
                            <w:rPr>
                              <w:spacing w:val="-1"/>
                            </w:rPr>
                            <w:t xml:space="preserve"> </w:t>
                          </w:r>
                          <w:r>
                            <w:t>sugestões</w:t>
                          </w:r>
                          <w:r>
                            <w:rPr>
                              <w:spacing w:val="-1"/>
                            </w:rPr>
                            <w:t xml:space="preserve"> </w:t>
                          </w:r>
                          <w:r>
                            <w:t xml:space="preserve">e </w:t>
                          </w:r>
                          <w:r>
                            <w:rPr>
                              <w:spacing w:val="-2"/>
                            </w:rPr>
                            <w:t>elogios)</w:t>
                          </w:r>
                        </w:p>
                        <w:p w14:paraId="5FBBEBFB" w14:textId="77777777" w:rsidR="00943E25" w:rsidRDefault="00826A4A">
                          <w:pPr>
                            <w:spacing w:before="60"/>
                            <w:ind w:right="14"/>
                            <w:jc w:val="center"/>
                            <w:rPr>
                              <w:sz w:val="24"/>
                            </w:rPr>
                          </w:pPr>
                          <w:r>
                            <w:rPr>
                              <w:b/>
                              <w:sz w:val="24"/>
                            </w:rPr>
                            <w:t>Para pessoas</w:t>
                          </w:r>
                          <w:r>
                            <w:rPr>
                              <w:b/>
                              <w:spacing w:val="1"/>
                              <w:sz w:val="24"/>
                            </w:rPr>
                            <w:t xml:space="preserve"> </w:t>
                          </w:r>
                          <w:r>
                            <w:rPr>
                              <w:b/>
                              <w:sz w:val="24"/>
                            </w:rPr>
                            <w:t>com</w:t>
                          </w:r>
                          <w:r>
                            <w:rPr>
                              <w:b/>
                              <w:spacing w:val="-2"/>
                              <w:sz w:val="24"/>
                            </w:rPr>
                            <w:t xml:space="preserve"> </w:t>
                          </w:r>
                          <w:r>
                            <w:rPr>
                              <w:b/>
                              <w:sz w:val="24"/>
                            </w:rPr>
                            <w:t>deficiência</w:t>
                          </w:r>
                          <w:r>
                            <w:rPr>
                              <w:b/>
                              <w:spacing w:val="2"/>
                              <w:sz w:val="24"/>
                            </w:rPr>
                            <w:t xml:space="preserve"> </w:t>
                          </w:r>
                          <w:r>
                            <w:rPr>
                              <w:b/>
                              <w:sz w:val="24"/>
                            </w:rPr>
                            <w:t>auditiva</w:t>
                          </w:r>
                          <w:r>
                            <w:rPr>
                              <w:b/>
                              <w:spacing w:val="-3"/>
                              <w:sz w:val="24"/>
                            </w:rPr>
                            <w:t xml:space="preserve"> </w:t>
                          </w:r>
                          <w:r>
                            <w:rPr>
                              <w:b/>
                              <w:sz w:val="24"/>
                            </w:rPr>
                            <w:t>ou</w:t>
                          </w:r>
                          <w:r>
                            <w:rPr>
                              <w:b/>
                              <w:spacing w:val="-2"/>
                              <w:sz w:val="24"/>
                            </w:rPr>
                            <w:t xml:space="preserve"> </w:t>
                          </w:r>
                          <w:r>
                            <w:rPr>
                              <w:b/>
                              <w:sz w:val="24"/>
                            </w:rPr>
                            <w:t>de</w:t>
                          </w:r>
                          <w:r>
                            <w:rPr>
                              <w:b/>
                              <w:spacing w:val="1"/>
                              <w:sz w:val="24"/>
                            </w:rPr>
                            <w:t xml:space="preserve"> </w:t>
                          </w:r>
                          <w:r>
                            <w:rPr>
                              <w:b/>
                              <w:sz w:val="24"/>
                            </w:rPr>
                            <w:t xml:space="preserve">fala: </w:t>
                          </w:r>
                          <w:r>
                            <w:rPr>
                              <w:spacing w:val="-2"/>
                              <w:sz w:val="24"/>
                            </w:rPr>
                            <w:t>caixa.gov.br/libras</w:t>
                          </w:r>
                        </w:p>
                        <w:p w14:paraId="4758D520" w14:textId="77777777" w:rsidR="00943E25" w:rsidRDefault="00826A4A">
                          <w:pPr>
                            <w:spacing w:before="59"/>
                            <w:ind w:left="5" w:right="12"/>
                            <w:jc w:val="center"/>
                            <w:rPr>
                              <w:sz w:val="24"/>
                            </w:rPr>
                          </w:pPr>
                          <w:r>
                            <w:rPr>
                              <w:b/>
                              <w:sz w:val="24"/>
                            </w:rPr>
                            <w:t>WhatsApp</w:t>
                          </w:r>
                          <w:r>
                            <w:rPr>
                              <w:b/>
                              <w:spacing w:val="58"/>
                              <w:sz w:val="24"/>
                            </w:rPr>
                            <w:t xml:space="preserve"> </w:t>
                          </w:r>
                          <w:r>
                            <w:rPr>
                              <w:b/>
                              <w:sz w:val="24"/>
                            </w:rPr>
                            <w:t>CAIXA</w:t>
                          </w:r>
                          <w:r>
                            <w:rPr>
                              <w:b/>
                              <w:spacing w:val="59"/>
                              <w:sz w:val="24"/>
                            </w:rPr>
                            <w:t xml:space="preserve"> </w:t>
                          </w:r>
                          <w:r>
                            <w:rPr>
                              <w:sz w:val="24"/>
                            </w:rPr>
                            <w:t>0800</w:t>
                          </w:r>
                          <w:r>
                            <w:rPr>
                              <w:spacing w:val="55"/>
                              <w:sz w:val="24"/>
                            </w:rPr>
                            <w:t xml:space="preserve"> </w:t>
                          </w:r>
                          <w:r>
                            <w:rPr>
                              <w:sz w:val="24"/>
                            </w:rPr>
                            <w:t>104</w:t>
                          </w:r>
                          <w:r>
                            <w:rPr>
                              <w:spacing w:val="59"/>
                              <w:sz w:val="24"/>
                            </w:rPr>
                            <w:t xml:space="preserve"> </w:t>
                          </w:r>
                          <w:r>
                            <w:rPr>
                              <w:spacing w:val="-4"/>
                              <w:sz w:val="24"/>
                            </w:rPr>
                            <w:t>0104</w:t>
                          </w:r>
                        </w:p>
                        <w:p w14:paraId="35F4F768" w14:textId="77777777" w:rsidR="00943E25" w:rsidRDefault="00826A4A">
                          <w:pPr>
                            <w:spacing w:before="60"/>
                            <w:ind w:left="11" w:right="12"/>
                            <w:jc w:val="center"/>
                            <w:rPr>
                              <w:sz w:val="24"/>
                            </w:rPr>
                          </w:pPr>
                          <w:r>
                            <w:rPr>
                              <w:b/>
                              <w:sz w:val="24"/>
                            </w:rPr>
                            <w:t>Ouvidoria:</w:t>
                          </w:r>
                          <w:r>
                            <w:rPr>
                              <w:b/>
                              <w:spacing w:val="-3"/>
                              <w:sz w:val="24"/>
                            </w:rPr>
                            <w:t xml:space="preserve"> </w:t>
                          </w:r>
                          <w:r>
                            <w:rPr>
                              <w:sz w:val="24"/>
                            </w:rPr>
                            <w:t>0800</w:t>
                          </w:r>
                          <w:r>
                            <w:rPr>
                              <w:spacing w:val="1"/>
                              <w:sz w:val="24"/>
                            </w:rPr>
                            <w:t xml:space="preserve"> </w:t>
                          </w:r>
                          <w:r>
                            <w:rPr>
                              <w:sz w:val="24"/>
                            </w:rPr>
                            <w:t>725</w:t>
                          </w:r>
                          <w:r>
                            <w:rPr>
                              <w:spacing w:val="1"/>
                              <w:sz w:val="24"/>
                            </w:rPr>
                            <w:t xml:space="preserve"> </w:t>
                          </w:r>
                          <w:r>
                            <w:rPr>
                              <w:spacing w:val="-4"/>
                              <w:sz w:val="24"/>
                            </w:rPr>
                            <w:t>7474</w:t>
                          </w:r>
                        </w:p>
                        <w:p w14:paraId="11C40EE6" w14:textId="77777777" w:rsidR="00943E25" w:rsidRDefault="00826A4A">
                          <w:pPr>
                            <w:spacing w:before="62"/>
                            <w:ind w:right="12"/>
                            <w:jc w:val="center"/>
                            <w:rPr>
                              <w:b/>
                              <w:sz w:val="24"/>
                            </w:rPr>
                          </w:pPr>
                          <w:r>
                            <w:rPr>
                              <w:b/>
                              <w:color w:val="0000FF"/>
                              <w:spacing w:val="-2"/>
                              <w:sz w:val="24"/>
                              <w:u w:val="single" w:color="0000FF"/>
                            </w:rPr>
                            <w:t>caixa.gov.br</w:t>
                          </w:r>
                        </w:p>
                      </w:txbxContent>
                    </wps:txbx>
                    <wps:bodyPr wrap="square" lIns="0" tIns="0" rIns="0" bIns="0" rtlCol="0">
                      <a:noAutofit/>
                    </wps:bodyPr>
                  </wps:wsp>
                </a:graphicData>
              </a:graphic>
            </wp:anchor>
          </w:drawing>
        </mc:Choice>
        <mc:Fallback>
          <w:pict>
            <v:shapetype w14:anchorId="1AC74776" id="_x0000_t202" coordsize="21600,21600" o:spt="202" path="m,l,21600r21600,l21600,xe">
              <v:stroke joinstyle="miter"/>
              <v:path gradientshapeok="t" o:connecttype="rect"/>
            </v:shapetype>
            <v:shape id="Textbox 19" o:spid="_x0000_s1038" type="#_x0000_t202" style="position:absolute;margin-left:126.55pt;margin-top:672.7pt;width:370.6pt;height:84.7pt;z-index:-1603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" filled="f" stroked="f">
              <v:textbox inset="0,0,0,0">
                <w:txbxContent>
                  <w:p w14:paraId="4EBDBB01" w14:textId="77777777" w:rsidR="00943E25" w:rsidRDefault="00826A4A">
                    <w:pPr>
                      <w:pStyle w:val="Corpodetexto"/>
                      <w:spacing w:line="264" w:lineRule="exact"/>
                      <w:ind w:left="12" w:right="12"/>
                      <w:jc w:val="center"/>
                    </w:pPr>
                    <w:r>
                      <w:rPr>
                        <w:b/>
                      </w:rPr>
                      <w:t>SAC</w:t>
                    </w:r>
                    <w:r>
                      <w:rPr>
                        <w:b/>
                        <w:spacing w:val="-1"/>
                      </w:rPr>
                      <w:t xml:space="preserve"> </w:t>
                    </w:r>
                    <w:r>
                      <w:rPr>
                        <w:b/>
                      </w:rPr>
                      <w:t>CAIXA:</w:t>
                    </w:r>
                    <w:r>
                      <w:rPr>
                        <w:b/>
                        <w:spacing w:val="-1"/>
                      </w:rPr>
                      <w:t xml:space="preserve"> </w:t>
                    </w:r>
                    <w:r>
                      <w:t>0800</w:t>
                    </w:r>
                    <w:r>
                      <w:rPr>
                        <w:spacing w:val="-1"/>
                      </w:rPr>
                      <w:t xml:space="preserve"> </w:t>
                    </w:r>
                    <w:r>
                      <w:t>726 0101</w:t>
                    </w:r>
                    <w:r>
                      <w:rPr>
                        <w:spacing w:val="3"/>
                      </w:rPr>
                      <w:t xml:space="preserve"> </w:t>
                    </w:r>
                    <w:r>
                      <w:t>(informações,</w:t>
                    </w:r>
                    <w:r>
                      <w:rPr>
                        <w:spacing w:val="-4"/>
                      </w:rPr>
                      <w:t xml:space="preserve"> </w:t>
                    </w:r>
                    <w:r>
                      <w:t>reclamações,</w:t>
                    </w:r>
                    <w:r>
                      <w:rPr>
                        <w:spacing w:val="-1"/>
                      </w:rPr>
                      <w:t xml:space="preserve"> </w:t>
                    </w:r>
                    <w:r>
                      <w:t>sugestões</w:t>
                    </w:r>
                    <w:r>
                      <w:rPr>
                        <w:spacing w:val="-1"/>
                      </w:rPr>
                      <w:t xml:space="preserve"> </w:t>
                    </w:r>
                    <w:r>
                      <w:t xml:space="preserve">e </w:t>
                    </w:r>
                    <w:r>
                      <w:rPr>
                        <w:spacing w:val="-2"/>
                      </w:rPr>
                      <w:t>elogios)</w:t>
                    </w:r>
                  </w:p>
                  <w:p w14:paraId="5FBBEBFB" w14:textId="77777777" w:rsidR="00943E25" w:rsidRDefault="00826A4A">
                    <w:pPr>
                      <w:spacing w:before="60"/>
                      <w:ind w:right="14"/>
                      <w:jc w:val="center"/>
                      <w:rPr>
                        <w:sz w:val="24"/>
                      </w:rPr>
                    </w:pPr>
                    <w:r>
                      <w:rPr>
                        <w:b/>
                        <w:sz w:val="24"/>
                      </w:rPr>
                      <w:t>Para pessoas</w:t>
                    </w:r>
                    <w:r>
                      <w:rPr>
                        <w:b/>
                        <w:spacing w:val="1"/>
                        <w:sz w:val="24"/>
                      </w:rPr>
                      <w:t xml:space="preserve"> </w:t>
                    </w:r>
                    <w:r>
                      <w:rPr>
                        <w:b/>
                        <w:sz w:val="24"/>
                      </w:rPr>
                      <w:t>com</w:t>
                    </w:r>
                    <w:r>
                      <w:rPr>
                        <w:b/>
                        <w:spacing w:val="-2"/>
                        <w:sz w:val="24"/>
                      </w:rPr>
                      <w:t xml:space="preserve"> </w:t>
                    </w:r>
                    <w:r>
                      <w:rPr>
                        <w:b/>
                        <w:sz w:val="24"/>
                      </w:rPr>
                      <w:t>deficiência</w:t>
                    </w:r>
                    <w:r>
                      <w:rPr>
                        <w:b/>
                        <w:spacing w:val="2"/>
                        <w:sz w:val="24"/>
                      </w:rPr>
                      <w:t xml:space="preserve"> </w:t>
                    </w:r>
                    <w:r>
                      <w:rPr>
                        <w:b/>
                        <w:sz w:val="24"/>
                      </w:rPr>
                      <w:t>auditiva</w:t>
                    </w:r>
                    <w:r>
                      <w:rPr>
                        <w:b/>
                        <w:spacing w:val="-3"/>
                        <w:sz w:val="24"/>
                      </w:rPr>
                      <w:t xml:space="preserve"> </w:t>
                    </w:r>
                    <w:r>
                      <w:rPr>
                        <w:b/>
                        <w:sz w:val="24"/>
                      </w:rPr>
                      <w:t>ou</w:t>
                    </w:r>
                    <w:r>
                      <w:rPr>
                        <w:b/>
                        <w:spacing w:val="-2"/>
                        <w:sz w:val="24"/>
                      </w:rPr>
                      <w:t xml:space="preserve"> </w:t>
                    </w:r>
                    <w:r>
                      <w:rPr>
                        <w:b/>
                        <w:sz w:val="24"/>
                      </w:rPr>
                      <w:t>de</w:t>
                    </w:r>
                    <w:r>
                      <w:rPr>
                        <w:b/>
                        <w:spacing w:val="1"/>
                        <w:sz w:val="24"/>
                      </w:rPr>
                      <w:t xml:space="preserve"> </w:t>
                    </w:r>
                    <w:r>
                      <w:rPr>
                        <w:b/>
                        <w:sz w:val="24"/>
                      </w:rPr>
                      <w:t xml:space="preserve">fala: </w:t>
                    </w:r>
                    <w:r>
                      <w:rPr>
                        <w:spacing w:val="-2"/>
                        <w:sz w:val="24"/>
                      </w:rPr>
                      <w:t>caixa.gov.br/libras</w:t>
                    </w:r>
                  </w:p>
                  <w:p w14:paraId="4758D520" w14:textId="77777777" w:rsidR="00943E25" w:rsidRDefault="00826A4A">
                    <w:pPr>
                      <w:spacing w:before="59"/>
                      <w:ind w:left="5" w:right="12"/>
                      <w:jc w:val="center"/>
                      <w:rPr>
                        <w:sz w:val="24"/>
                      </w:rPr>
                    </w:pPr>
                    <w:r>
                      <w:rPr>
                        <w:b/>
                        <w:sz w:val="24"/>
                      </w:rPr>
                      <w:t>WhatsApp</w:t>
                    </w:r>
                    <w:r>
                      <w:rPr>
                        <w:b/>
                        <w:spacing w:val="58"/>
                        <w:sz w:val="24"/>
                      </w:rPr>
                      <w:t xml:space="preserve"> </w:t>
                    </w:r>
                    <w:r>
                      <w:rPr>
                        <w:b/>
                        <w:sz w:val="24"/>
                      </w:rPr>
                      <w:t>CAIXA</w:t>
                    </w:r>
                    <w:r>
                      <w:rPr>
                        <w:b/>
                        <w:spacing w:val="59"/>
                        <w:sz w:val="24"/>
                      </w:rPr>
                      <w:t xml:space="preserve"> </w:t>
                    </w:r>
                    <w:r>
                      <w:rPr>
                        <w:sz w:val="24"/>
                      </w:rPr>
                      <w:t>0800</w:t>
                    </w:r>
                    <w:r>
                      <w:rPr>
                        <w:spacing w:val="55"/>
                        <w:sz w:val="24"/>
                      </w:rPr>
                      <w:t xml:space="preserve"> </w:t>
                    </w:r>
                    <w:r>
                      <w:rPr>
                        <w:sz w:val="24"/>
                      </w:rPr>
                      <w:t>104</w:t>
                    </w:r>
                    <w:r>
                      <w:rPr>
                        <w:spacing w:val="59"/>
                        <w:sz w:val="24"/>
                      </w:rPr>
                      <w:t xml:space="preserve"> </w:t>
                    </w:r>
                    <w:r>
                      <w:rPr>
                        <w:spacing w:val="-4"/>
                        <w:sz w:val="24"/>
                      </w:rPr>
                      <w:t>0104</w:t>
                    </w:r>
                  </w:p>
                  <w:p w14:paraId="35F4F768" w14:textId="77777777" w:rsidR="00943E25" w:rsidRDefault="00826A4A">
                    <w:pPr>
                      <w:spacing w:before="60"/>
                      <w:ind w:left="11" w:right="12"/>
                      <w:jc w:val="center"/>
                      <w:rPr>
                        <w:sz w:val="24"/>
                      </w:rPr>
                    </w:pPr>
                    <w:r>
                      <w:rPr>
                        <w:b/>
                        <w:sz w:val="24"/>
                      </w:rPr>
                      <w:t>Ouvidoria:</w:t>
                    </w:r>
                    <w:r>
                      <w:rPr>
                        <w:b/>
                        <w:spacing w:val="-3"/>
                        <w:sz w:val="24"/>
                      </w:rPr>
                      <w:t xml:space="preserve"> </w:t>
                    </w:r>
                    <w:r>
                      <w:rPr>
                        <w:sz w:val="24"/>
                      </w:rPr>
                      <w:t>0800</w:t>
                    </w:r>
                    <w:r>
                      <w:rPr>
                        <w:spacing w:val="1"/>
                        <w:sz w:val="24"/>
                      </w:rPr>
                      <w:t xml:space="preserve"> </w:t>
                    </w:r>
                    <w:r>
                      <w:rPr>
                        <w:sz w:val="24"/>
                      </w:rPr>
                      <w:t>725</w:t>
                    </w:r>
                    <w:r>
                      <w:rPr>
                        <w:spacing w:val="1"/>
                        <w:sz w:val="24"/>
                      </w:rPr>
                      <w:t xml:space="preserve"> </w:t>
                    </w:r>
                    <w:r>
                      <w:rPr>
                        <w:spacing w:val="-4"/>
                        <w:sz w:val="24"/>
                      </w:rPr>
                      <w:t>7474</w:t>
                    </w:r>
                  </w:p>
                  <w:p w14:paraId="11C40EE6" w14:textId="77777777" w:rsidR="00943E25" w:rsidRDefault="00826A4A">
                    <w:pPr>
                      <w:spacing w:before="62"/>
                      <w:ind w:right="12"/>
                      <w:jc w:val="center"/>
                      <w:rPr>
                        <w:b/>
                        <w:sz w:val="24"/>
                      </w:rPr>
                    </w:pPr>
                    <w:r>
                      <w:rPr>
                        <w:b/>
                        <w:color w:val="0000FF"/>
                        <w:spacing w:val="-2"/>
                        <w:sz w:val="24"/>
                        <w:u w:val="single" w:color="0000FF"/>
                      </w:rPr>
                      <w:t>caixa.gov.br</w:t>
                    </w:r>
                  </w:p>
                </w:txbxContent>
              </v:textbox>
              <w10:wrap anchorx="page" anchory="page"/>
            </v:shape>
          </w:pict>
        </mc:Fallback>
      </mc:AlternateContent>
    </w:r>
    <w:r>
      <w:rPr>
        <w:noProof/>
        <w:sz w:val="20"/>
      </w:rPr>
      <mc:AlternateContent>
        <mc:Choice Requires="wps">
          <w:drawing>
            <wp:anchor distT="0" distB="0" distL="0" distR="0" simplePos="0" relativeHeight="487285248" behindDoc="1" locked="0" layoutInCell="1" allowOverlap="1" wp14:anchorId="174392A0" wp14:editId="165CC431">
              <wp:simplePos x="0" y="0"/>
              <wp:positionH relativeFrom="page">
                <wp:posOffset>706627</wp:posOffset>
              </wp:positionH>
              <wp:positionV relativeFrom="page">
                <wp:posOffset>9833859</wp:posOffset>
              </wp:positionV>
              <wp:extent cx="1008380" cy="1778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177800"/>
                      </a:xfrm>
                      <a:prstGeom prst="rect">
                        <a:avLst/>
                      </a:prstGeom>
                    </wps:spPr>
                    <wps:txbx>
                      <w:txbxContent>
                        <w:p w14:paraId="222D5B2C" w14:textId="77777777" w:rsidR="00943E25" w:rsidRDefault="00826A4A">
                          <w:pPr>
                            <w:pStyle w:val="Corpodetexto"/>
                            <w:spacing w:line="264" w:lineRule="exact"/>
                            <w:ind w:left="20"/>
                            <w:jc w:val="left"/>
                          </w:pPr>
                          <w:r>
                            <w:rPr>
                              <w:spacing w:val="-2"/>
                            </w:rPr>
                            <w:t>MO30809v016</w:t>
                          </w:r>
                        </w:p>
                      </w:txbxContent>
                    </wps:txbx>
                    <wps:bodyPr wrap="square" lIns="0" tIns="0" rIns="0" bIns="0" rtlCol="0">
                      <a:noAutofit/>
                    </wps:bodyPr>
                  </wps:wsp>
                </a:graphicData>
              </a:graphic>
            </wp:anchor>
          </w:drawing>
        </mc:Choice>
        <mc:Fallback>
          <w:pict>
            <v:shape w14:anchorId="174392A0" id="Textbox 20" o:spid="_x0000_s1039" type="#_x0000_t202" style="position:absolute;margin-left:55.65pt;margin-top:774.3pt;width:79.4pt;height:14pt;z-index:-1603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" filled="f" stroked="f">
              <v:textbox inset="0,0,0,0">
                <w:txbxContent>
                  <w:p w14:paraId="222D5B2C" w14:textId="77777777" w:rsidR="00943E25" w:rsidRDefault="00826A4A">
                    <w:pPr>
                      <w:pStyle w:val="Corpodetexto"/>
                      <w:spacing w:line="264" w:lineRule="exact"/>
                      <w:ind w:left="20"/>
                      <w:jc w:val="left"/>
                    </w:pPr>
                    <w:r>
                      <w:rPr>
                        <w:spacing w:val="-2"/>
                      </w:rPr>
                      <w:t>MO30809v016</w:t>
                    </w:r>
                  </w:p>
                </w:txbxContent>
              </v:textbox>
              <w10:wrap anchorx="page" anchory="page"/>
            </v:shape>
          </w:pict>
        </mc:Fallback>
      </mc:AlternateContent>
    </w:r>
    <w:r>
      <w:rPr>
        <w:noProof/>
        <w:sz w:val="20"/>
      </w:rPr>
      <mc:AlternateContent>
        <mc:Choice Requires="wps">
          <w:drawing>
            <wp:anchor distT="0" distB="0" distL="0" distR="0" simplePos="0" relativeHeight="487285760" behindDoc="1" locked="0" layoutInCell="1" allowOverlap="1" wp14:anchorId="7FDF4AE3" wp14:editId="3448E46C">
              <wp:simplePos x="0" y="0"/>
              <wp:positionH relativeFrom="page">
                <wp:posOffset>3043007</wp:posOffset>
              </wp:positionH>
              <wp:positionV relativeFrom="page">
                <wp:posOffset>9833859</wp:posOffset>
              </wp:positionV>
              <wp:extent cx="2297430"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77800"/>
                      </a:xfrm>
                      <a:prstGeom prst="rect">
                        <a:avLst/>
                      </a:prstGeom>
                    </wps:spPr>
                    <wps:txbx>
                      <w:txbxContent>
                        <w:p w14:paraId="0589CCFB" w14:textId="77777777" w:rsidR="00943E25" w:rsidRDefault="00826A4A">
                          <w:pPr>
                            <w:pStyle w:val="Corpodetexto"/>
                            <w:spacing w:line="264" w:lineRule="exact"/>
                            <w:ind w:left="20"/>
                            <w:jc w:val="left"/>
                          </w:pPr>
                          <w:r>
                            <w:t>CONTRATO</w:t>
                          </w:r>
                          <w:r>
                            <w:rPr>
                              <w:spacing w:val="48"/>
                            </w:rPr>
                            <w:t xml:space="preserve"> </w:t>
                          </w:r>
                          <w:r>
                            <w:t>Nº</w:t>
                          </w:r>
                          <w:r>
                            <w:rPr>
                              <w:spacing w:val="41"/>
                            </w:rPr>
                            <w:t xml:space="preserve">  </w:t>
                          </w:r>
                          <w:r>
                            <w:rPr>
                              <w:spacing w:val="9"/>
                            </w:rPr>
                            <w:t>1.4444.2683462-</w:t>
                          </w:r>
                          <w:r>
                            <w:rPr>
                              <w:spacing w:val="-10"/>
                            </w:rPr>
                            <w:t>6</w:t>
                          </w:r>
                        </w:p>
                      </w:txbxContent>
                    </wps:txbx>
                    <wps:bodyPr wrap="square" lIns="0" tIns="0" rIns="0" bIns="0" rtlCol="0">
                      <a:noAutofit/>
                    </wps:bodyPr>
                  </wps:wsp>
                </a:graphicData>
              </a:graphic>
            </wp:anchor>
          </w:drawing>
        </mc:Choice>
        <mc:Fallback>
          <w:pict>
            <v:shape w14:anchorId="7FDF4AE3" id="Textbox 21" o:spid="_x0000_s1040" type="#_x0000_t202" style="position:absolute;margin-left:239.6pt;margin-top:774.3pt;width:180.9pt;height:14pt;z-index:-160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" filled="f" stroked="f">
              <v:textbox inset="0,0,0,0">
                <w:txbxContent>
                  <w:p w14:paraId="0589CCFB" w14:textId="77777777" w:rsidR="00943E25" w:rsidRDefault="00826A4A">
                    <w:pPr>
                      <w:pStyle w:val="Corpodetexto"/>
                      <w:spacing w:line="264" w:lineRule="exact"/>
                      <w:ind w:left="20"/>
                      <w:jc w:val="left"/>
                    </w:pPr>
                    <w:r>
                      <w:t>CONTRATO</w:t>
                    </w:r>
                    <w:r>
                      <w:rPr>
                        <w:spacing w:val="48"/>
                      </w:rPr>
                      <w:t xml:space="preserve"> </w:t>
                    </w:r>
                    <w:r>
                      <w:t>Nº</w:t>
                    </w:r>
                    <w:r>
                      <w:rPr>
                        <w:spacing w:val="41"/>
                      </w:rPr>
                      <w:t xml:space="preserve">  </w:t>
                    </w:r>
                    <w:r>
                      <w:rPr>
                        <w:spacing w:val="9"/>
                      </w:rPr>
                      <w:t>1.4444.2683462-</w:t>
                    </w:r>
                    <w:r>
                      <w:rPr>
                        <w:spacing w:val="-10"/>
                      </w:rPr>
                      <w:t>6</w:t>
                    </w:r>
                  </w:p>
                </w:txbxContent>
              </v:textbox>
              <w10:wrap anchorx="page" anchory="page"/>
            </v:shape>
          </w:pict>
        </mc:Fallback>
      </mc:AlternateContent>
    </w:r>
    <w:r>
      <w:rPr>
        <w:noProof/>
        <w:sz w:val="20"/>
      </w:rPr>
      <mc:AlternateContent>
        <mc:Choice Requires="wps">
          <w:drawing>
            <wp:anchor distT="0" distB="0" distL="0" distR="0" simplePos="0" relativeHeight="487286272" behindDoc="1" locked="0" layoutInCell="1" allowOverlap="1" wp14:anchorId="6B6FC3BF" wp14:editId="39B55F49">
              <wp:simplePos x="0" y="0"/>
              <wp:positionH relativeFrom="page">
                <wp:posOffset>6971792</wp:posOffset>
              </wp:positionH>
              <wp:positionV relativeFrom="page">
                <wp:posOffset>9833859</wp:posOffset>
              </wp:positionV>
              <wp:extent cx="186690"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77800"/>
                      </a:xfrm>
                      <a:prstGeom prst="rect">
                        <a:avLst/>
                      </a:prstGeom>
                    </wps:spPr>
                    <wps:txbx>
                      <w:txbxContent>
                        <w:p w14:paraId="3F39A8A0" w14:textId="77777777" w:rsidR="00943E25" w:rsidRDefault="00826A4A">
                          <w:pPr>
                            <w:pStyle w:val="Corpodetexto"/>
                            <w:spacing w:line="264" w:lineRule="exact"/>
                            <w:ind w:left="20"/>
                            <w:jc w:val="left"/>
                          </w:pPr>
                          <w:r>
                            <w:rPr>
                              <w:spacing w:val="-5"/>
                            </w:rPr>
                            <w:t>16</w:t>
                          </w:r>
                        </w:p>
                      </w:txbxContent>
                    </wps:txbx>
                    <wps:bodyPr wrap="square" lIns="0" tIns="0" rIns="0" bIns="0" rtlCol="0">
                      <a:noAutofit/>
                    </wps:bodyPr>
                  </wps:wsp>
                </a:graphicData>
              </a:graphic>
            </wp:anchor>
          </w:drawing>
        </mc:Choice>
        <mc:Fallback>
          <w:pict>
            <v:shape w14:anchorId="6B6FC3BF" id="Textbox 22" o:spid="_x0000_s1041" type="#_x0000_t202" style="position:absolute;margin-left:548.95pt;margin-top:774.3pt;width:14.7pt;height:14pt;z-index:-160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" filled="f" stroked="f">
              <v:textbox inset="0,0,0,0">
                <w:txbxContent>
                  <w:p w14:paraId="3F39A8A0" w14:textId="77777777" w:rsidR="00943E25" w:rsidRDefault="00826A4A">
                    <w:pPr>
                      <w:pStyle w:val="Corpodetexto"/>
                      <w:spacing w:line="264" w:lineRule="exact"/>
                      <w:ind w:left="20"/>
                      <w:jc w:val="left"/>
                    </w:pPr>
                    <w:r>
                      <w:rPr>
                        <w:spacing w:val="-5"/>
                      </w:rPr>
                      <w:t>16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842C" w14:textId="77777777" w:rsidR="00943E25" w:rsidRDefault="00826A4A">
    <w:pPr>
      <w:pStyle w:val="Corpodetexto"/>
      <w:spacing w:line="14" w:lineRule="auto"/>
      <w:ind w:left="0"/>
      <w:jc w:val="left"/>
      <w:rPr>
        <w:sz w:val="20"/>
      </w:rPr>
    </w:pPr>
    <w:r>
      <w:rPr>
        <w:noProof/>
        <w:sz w:val="20"/>
      </w:rPr>
      <mc:AlternateContent>
        <mc:Choice Requires="wps">
          <w:drawing>
            <wp:anchor distT="0" distB="0" distL="0" distR="0" simplePos="0" relativeHeight="487287296" behindDoc="1" locked="0" layoutInCell="1" allowOverlap="1" wp14:anchorId="0C1E15A4" wp14:editId="7930FCF5">
              <wp:simplePos x="0" y="0"/>
              <wp:positionH relativeFrom="page">
                <wp:posOffset>1607312</wp:posOffset>
              </wp:positionH>
              <wp:positionV relativeFrom="page">
                <wp:posOffset>8543031</wp:posOffset>
              </wp:positionV>
              <wp:extent cx="4706620" cy="10756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6620" cy="1075690"/>
                      </a:xfrm>
                      <a:prstGeom prst="rect">
                        <a:avLst/>
                      </a:prstGeom>
                    </wps:spPr>
                    <wps:txbx>
                      <w:txbxContent>
                        <w:p w14:paraId="7A629938" w14:textId="77777777" w:rsidR="00943E25" w:rsidRDefault="00826A4A">
                          <w:pPr>
                            <w:pStyle w:val="Corpodetexto"/>
                            <w:spacing w:line="264" w:lineRule="exact"/>
                            <w:ind w:left="12" w:right="12"/>
                            <w:jc w:val="center"/>
                          </w:pPr>
                          <w:r>
                            <w:rPr>
                              <w:b/>
                            </w:rPr>
                            <w:t>SAC</w:t>
                          </w:r>
                          <w:r>
                            <w:rPr>
                              <w:b/>
                              <w:spacing w:val="-1"/>
                            </w:rPr>
                            <w:t xml:space="preserve"> </w:t>
                          </w:r>
                          <w:r>
                            <w:rPr>
                              <w:b/>
                            </w:rPr>
                            <w:t>CAIXA:</w:t>
                          </w:r>
                          <w:r>
                            <w:rPr>
                              <w:b/>
                              <w:spacing w:val="-1"/>
                            </w:rPr>
                            <w:t xml:space="preserve"> </w:t>
                          </w:r>
                          <w:r>
                            <w:t>0800</w:t>
                          </w:r>
                          <w:r>
                            <w:rPr>
                              <w:spacing w:val="-1"/>
                            </w:rPr>
                            <w:t xml:space="preserve"> </w:t>
                          </w:r>
                          <w:r>
                            <w:t>726 0101</w:t>
                          </w:r>
                          <w:r>
                            <w:rPr>
                              <w:spacing w:val="3"/>
                            </w:rPr>
                            <w:t xml:space="preserve"> </w:t>
                          </w:r>
                          <w:r>
                            <w:t>(informações,</w:t>
                          </w:r>
                          <w:r>
                            <w:rPr>
                              <w:spacing w:val="-4"/>
                            </w:rPr>
                            <w:t xml:space="preserve"> </w:t>
                          </w:r>
                          <w:r>
                            <w:t>reclamações,</w:t>
                          </w:r>
                          <w:r>
                            <w:rPr>
                              <w:spacing w:val="-1"/>
                            </w:rPr>
                            <w:t xml:space="preserve"> </w:t>
                          </w:r>
                          <w:r>
                            <w:t>sugestões</w:t>
                          </w:r>
                          <w:r>
                            <w:rPr>
                              <w:spacing w:val="-1"/>
                            </w:rPr>
                            <w:t xml:space="preserve"> </w:t>
                          </w:r>
                          <w:r>
                            <w:t xml:space="preserve">e </w:t>
                          </w:r>
                          <w:r>
                            <w:rPr>
                              <w:spacing w:val="-2"/>
                            </w:rPr>
                            <w:t>elogios)</w:t>
                          </w:r>
                        </w:p>
                        <w:p w14:paraId="339D0469" w14:textId="77777777" w:rsidR="00943E25" w:rsidRDefault="00826A4A">
                          <w:pPr>
                            <w:spacing w:before="60"/>
                            <w:ind w:right="14"/>
                            <w:jc w:val="center"/>
                            <w:rPr>
                              <w:sz w:val="24"/>
                            </w:rPr>
                          </w:pPr>
                          <w:r>
                            <w:rPr>
                              <w:b/>
                              <w:sz w:val="24"/>
                            </w:rPr>
                            <w:t>Para pessoas</w:t>
                          </w:r>
                          <w:r>
                            <w:rPr>
                              <w:b/>
                              <w:spacing w:val="1"/>
                              <w:sz w:val="24"/>
                            </w:rPr>
                            <w:t xml:space="preserve"> </w:t>
                          </w:r>
                          <w:r>
                            <w:rPr>
                              <w:b/>
                              <w:sz w:val="24"/>
                            </w:rPr>
                            <w:t>com</w:t>
                          </w:r>
                          <w:r>
                            <w:rPr>
                              <w:b/>
                              <w:spacing w:val="-2"/>
                              <w:sz w:val="24"/>
                            </w:rPr>
                            <w:t xml:space="preserve"> </w:t>
                          </w:r>
                          <w:r>
                            <w:rPr>
                              <w:b/>
                              <w:sz w:val="24"/>
                            </w:rPr>
                            <w:t>deficiência</w:t>
                          </w:r>
                          <w:r>
                            <w:rPr>
                              <w:b/>
                              <w:spacing w:val="2"/>
                              <w:sz w:val="24"/>
                            </w:rPr>
                            <w:t xml:space="preserve"> </w:t>
                          </w:r>
                          <w:r>
                            <w:rPr>
                              <w:b/>
                              <w:sz w:val="24"/>
                            </w:rPr>
                            <w:t>auditiva</w:t>
                          </w:r>
                          <w:r>
                            <w:rPr>
                              <w:b/>
                              <w:spacing w:val="-3"/>
                              <w:sz w:val="24"/>
                            </w:rPr>
                            <w:t xml:space="preserve"> </w:t>
                          </w:r>
                          <w:r>
                            <w:rPr>
                              <w:b/>
                              <w:sz w:val="24"/>
                            </w:rPr>
                            <w:t>ou</w:t>
                          </w:r>
                          <w:r>
                            <w:rPr>
                              <w:b/>
                              <w:spacing w:val="-2"/>
                              <w:sz w:val="24"/>
                            </w:rPr>
                            <w:t xml:space="preserve"> </w:t>
                          </w:r>
                          <w:r>
                            <w:rPr>
                              <w:b/>
                              <w:sz w:val="24"/>
                            </w:rPr>
                            <w:t>de</w:t>
                          </w:r>
                          <w:r>
                            <w:rPr>
                              <w:b/>
                              <w:spacing w:val="1"/>
                              <w:sz w:val="24"/>
                            </w:rPr>
                            <w:t xml:space="preserve"> </w:t>
                          </w:r>
                          <w:r>
                            <w:rPr>
                              <w:b/>
                              <w:sz w:val="24"/>
                            </w:rPr>
                            <w:t xml:space="preserve">fala: </w:t>
                          </w:r>
                          <w:r>
                            <w:rPr>
                              <w:spacing w:val="-2"/>
                              <w:sz w:val="24"/>
                            </w:rPr>
                            <w:t>caixa.gov.br/libras</w:t>
                          </w:r>
                        </w:p>
                        <w:p w14:paraId="29BF0EC8" w14:textId="77777777" w:rsidR="00943E25" w:rsidRDefault="00826A4A">
                          <w:pPr>
                            <w:spacing w:before="59"/>
                            <w:ind w:left="5" w:right="12"/>
                            <w:jc w:val="center"/>
                            <w:rPr>
                              <w:sz w:val="24"/>
                            </w:rPr>
                          </w:pPr>
                          <w:r>
                            <w:rPr>
                              <w:b/>
                              <w:sz w:val="24"/>
                            </w:rPr>
                            <w:t>WhatsApp</w:t>
                          </w:r>
                          <w:r>
                            <w:rPr>
                              <w:b/>
                              <w:spacing w:val="58"/>
                              <w:sz w:val="24"/>
                            </w:rPr>
                            <w:t xml:space="preserve"> </w:t>
                          </w:r>
                          <w:r>
                            <w:rPr>
                              <w:b/>
                              <w:sz w:val="24"/>
                            </w:rPr>
                            <w:t>CAIXA</w:t>
                          </w:r>
                          <w:r>
                            <w:rPr>
                              <w:b/>
                              <w:spacing w:val="59"/>
                              <w:sz w:val="24"/>
                            </w:rPr>
                            <w:t xml:space="preserve"> </w:t>
                          </w:r>
                          <w:r>
                            <w:rPr>
                              <w:sz w:val="24"/>
                            </w:rPr>
                            <w:t>0800</w:t>
                          </w:r>
                          <w:r>
                            <w:rPr>
                              <w:spacing w:val="55"/>
                              <w:sz w:val="24"/>
                            </w:rPr>
                            <w:t xml:space="preserve"> </w:t>
                          </w:r>
                          <w:r>
                            <w:rPr>
                              <w:sz w:val="24"/>
                            </w:rPr>
                            <w:t>104</w:t>
                          </w:r>
                          <w:r>
                            <w:rPr>
                              <w:spacing w:val="59"/>
                              <w:sz w:val="24"/>
                            </w:rPr>
                            <w:t xml:space="preserve"> </w:t>
                          </w:r>
                          <w:r>
                            <w:rPr>
                              <w:spacing w:val="-4"/>
                              <w:sz w:val="24"/>
                            </w:rPr>
                            <w:t>0104</w:t>
                          </w:r>
                        </w:p>
                        <w:p w14:paraId="21A6D1F2" w14:textId="77777777" w:rsidR="00943E25" w:rsidRDefault="00826A4A">
                          <w:pPr>
                            <w:spacing w:before="60"/>
                            <w:ind w:left="11" w:right="12"/>
                            <w:jc w:val="center"/>
                            <w:rPr>
                              <w:sz w:val="24"/>
                            </w:rPr>
                          </w:pPr>
                          <w:r>
                            <w:rPr>
                              <w:b/>
                              <w:sz w:val="24"/>
                            </w:rPr>
                            <w:t>Ouvidoria:</w:t>
                          </w:r>
                          <w:r>
                            <w:rPr>
                              <w:b/>
                              <w:spacing w:val="-3"/>
                              <w:sz w:val="24"/>
                            </w:rPr>
                            <w:t xml:space="preserve"> </w:t>
                          </w:r>
                          <w:r>
                            <w:rPr>
                              <w:sz w:val="24"/>
                            </w:rPr>
                            <w:t>0800</w:t>
                          </w:r>
                          <w:r>
                            <w:rPr>
                              <w:spacing w:val="1"/>
                              <w:sz w:val="24"/>
                            </w:rPr>
                            <w:t xml:space="preserve"> </w:t>
                          </w:r>
                          <w:r>
                            <w:rPr>
                              <w:sz w:val="24"/>
                            </w:rPr>
                            <w:t>725</w:t>
                          </w:r>
                          <w:r>
                            <w:rPr>
                              <w:spacing w:val="1"/>
                              <w:sz w:val="24"/>
                            </w:rPr>
                            <w:t xml:space="preserve"> </w:t>
                          </w:r>
                          <w:r>
                            <w:rPr>
                              <w:spacing w:val="-4"/>
                              <w:sz w:val="24"/>
                            </w:rPr>
                            <w:t>7474</w:t>
                          </w:r>
                        </w:p>
                        <w:p w14:paraId="17D0E8BD" w14:textId="77777777" w:rsidR="00943E25" w:rsidRDefault="00826A4A">
                          <w:pPr>
                            <w:spacing w:before="62"/>
                            <w:ind w:right="12"/>
                            <w:jc w:val="center"/>
                            <w:rPr>
                              <w:b/>
                              <w:sz w:val="24"/>
                            </w:rPr>
                          </w:pPr>
                          <w:r>
                            <w:rPr>
                              <w:b/>
                              <w:color w:val="0000FF"/>
                              <w:spacing w:val="-2"/>
                              <w:sz w:val="24"/>
                              <w:u w:val="single" w:color="0000FF"/>
                            </w:rPr>
                            <w:t>caixa.gov.br</w:t>
                          </w:r>
                        </w:p>
                      </w:txbxContent>
                    </wps:txbx>
                    <wps:bodyPr wrap="square" lIns="0" tIns="0" rIns="0" bIns="0" rtlCol="0">
                      <a:noAutofit/>
                    </wps:bodyPr>
                  </wps:wsp>
                </a:graphicData>
              </a:graphic>
            </wp:anchor>
          </w:drawing>
        </mc:Choice>
        <mc:Fallback>
          <w:pict>
            <v:shapetype w14:anchorId="0C1E15A4" id="_x0000_t202" coordsize="21600,21600" o:spt="202" path="m,l,21600r21600,l21600,xe">
              <v:stroke joinstyle="miter"/>
              <v:path gradientshapeok="t" o:connecttype="rect"/>
            </v:shapetype>
            <v:shape id="Textbox 28" o:spid="_x0000_s1042" type="#_x0000_t202" style="position:absolute;margin-left:126.55pt;margin-top:672.7pt;width:370.6pt;height:84.7pt;z-index:-160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" filled="f" stroked="f">
              <v:textbox inset="0,0,0,0">
                <w:txbxContent>
                  <w:p w14:paraId="7A629938" w14:textId="77777777" w:rsidR="00943E25" w:rsidRDefault="00826A4A">
                    <w:pPr>
                      <w:pStyle w:val="Corpodetexto"/>
                      <w:spacing w:line="264" w:lineRule="exact"/>
                      <w:ind w:left="12" w:right="12"/>
                      <w:jc w:val="center"/>
                    </w:pPr>
                    <w:r>
                      <w:rPr>
                        <w:b/>
                      </w:rPr>
                      <w:t>SAC</w:t>
                    </w:r>
                    <w:r>
                      <w:rPr>
                        <w:b/>
                        <w:spacing w:val="-1"/>
                      </w:rPr>
                      <w:t xml:space="preserve"> </w:t>
                    </w:r>
                    <w:r>
                      <w:rPr>
                        <w:b/>
                      </w:rPr>
                      <w:t>CAIXA:</w:t>
                    </w:r>
                    <w:r>
                      <w:rPr>
                        <w:b/>
                        <w:spacing w:val="-1"/>
                      </w:rPr>
                      <w:t xml:space="preserve"> </w:t>
                    </w:r>
                    <w:r>
                      <w:t>0800</w:t>
                    </w:r>
                    <w:r>
                      <w:rPr>
                        <w:spacing w:val="-1"/>
                      </w:rPr>
                      <w:t xml:space="preserve"> </w:t>
                    </w:r>
                    <w:r>
                      <w:t>726 0101</w:t>
                    </w:r>
                    <w:r>
                      <w:rPr>
                        <w:spacing w:val="3"/>
                      </w:rPr>
                      <w:t xml:space="preserve"> </w:t>
                    </w:r>
                    <w:r>
                      <w:t>(informações,</w:t>
                    </w:r>
                    <w:r>
                      <w:rPr>
                        <w:spacing w:val="-4"/>
                      </w:rPr>
                      <w:t xml:space="preserve"> </w:t>
                    </w:r>
                    <w:r>
                      <w:t>reclamações,</w:t>
                    </w:r>
                    <w:r>
                      <w:rPr>
                        <w:spacing w:val="-1"/>
                      </w:rPr>
                      <w:t xml:space="preserve"> </w:t>
                    </w:r>
                    <w:r>
                      <w:t>sugestões</w:t>
                    </w:r>
                    <w:r>
                      <w:rPr>
                        <w:spacing w:val="-1"/>
                      </w:rPr>
                      <w:t xml:space="preserve"> </w:t>
                    </w:r>
                    <w:r>
                      <w:t xml:space="preserve">e </w:t>
                    </w:r>
                    <w:r>
                      <w:rPr>
                        <w:spacing w:val="-2"/>
                      </w:rPr>
                      <w:t>elogios)</w:t>
                    </w:r>
                  </w:p>
                  <w:p w14:paraId="339D0469" w14:textId="77777777" w:rsidR="00943E25" w:rsidRDefault="00826A4A">
                    <w:pPr>
                      <w:spacing w:before="60"/>
                      <w:ind w:right="14"/>
                      <w:jc w:val="center"/>
                      <w:rPr>
                        <w:sz w:val="24"/>
                      </w:rPr>
                    </w:pPr>
                    <w:r>
                      <w:rPr>
                        <w:b/>
                        <w:sz w:val="24"/>
                      </w:rPr>
                      <w:t>Para pessoas</w:t>
                    </w:r>
                    <w:r>
                      <w:rPr>
                        <w:b/>
                        <w:spacing w:val="1"/>
                        <w:sz w:val="24"/>
                      </w:rPr>
                      <w:t xml:space="preserve"> </w:t>
                    </w:r>
                    <w:r>
                      <w:rPr>
                        <w:b/>
                        <w:sz w:val="24"/>
                      </w:rPr>
                      <w:t>com</w:t>
                    </w:r>
                    <w:r>
                      <w:rPr>
                        <w:b/>
                        <w:spacing w:val="-2"/>
                        <w:sz w:val="24"/>
                      </w:rPr>
                      <w:t xml:space="preserve"> </w:t>
                    </w:r>
                    <w:r>
                      <w:rPr>
                        <w:b/>
                        <w:sz w:val="24"/>
                      </w:rPr>
                      <w:t>deficiência</w:t>
                    </w:r>
                    <w:r>
                      <w:rPr>
                        <w:b/>
                        <w:spacing w:val="2"/>
                        <w:sz w:val="24"/>
                      </w:rPr>
                      <w:t xml:space="preserve"> </w:t>
                    </w:r>
                    <w:r>
                      <w:rPr>
                        <w:b/>
                        <w:sz w:val="24"/>
                      </w:rPr>
                      <w:t>auditiva</w:t>
                    </w:r>
                    <w:r>
                      <w:rPr>
                        <w:b/>
                        <w:spacing w:val="-3"/>
                        <w:sz w:val="24"/>
                      </w:rPr>
                      <w:t xml:space="preserve"> </w:t>
                    </w:r>
                    <w:r>
                      <w:rPr>
                        <w:b/>
                        <w:sz w:val="24"/>
                      </w:rPr>
                      <w:t>ou</w:t>
                    </w:r>
                    <w:r>
                      <w:rPr>
                        <w:b/>
                        <w:spacing w:val="-2"/>
                        <w:sz w:val="24"/>
                      </w:rPr>
                      <w:t xml:space="preserve"> </w:t>
                    </w:r>
                    <w:r>
                      <w:rPr>
                        <w:b/>
                        <w:sz w:val="24"/>
                      </w:rPr>
                      <w:t>de</w:t>
                    </w:r>
                    <w:r>
                      <w:rPr>
                        <w:b/>
                        <w:spacing w:val="1"/>
                        <w:sz w:val="24"/>
                      </w:rPr>
                      <w:t xml:space="preserve"> </w:t>
                    </w:r>
                    <w:r>
                      <w:rPr>
                        <w:b/>
                        <w:sz w:val="24"/>
                      </w:rPr>
                      <w:t xml:space="preserve">fala: </w:t>
                    </w:r>
                    <w:r>
                      <w:rPr>
                        <w:spacing w:val="-2"/>
                        <w:sz w:val="24"/>
                      </w:rPr>
                      <w:t>caixa.gov.br/libras</w:t>
                    </w:r>
                  </w:p>
                  <w:p w14:paraId="29BF0EC8" w14:textId="77777777" w:rsidR="00943E25" w:rsidRDefault="00826A4A">
                    <w:pPr>
                      <w:spacing w:before="59"/>
                      <w:ind w:left="5" w:right="12"/>
                      <w:jc w:val="center"/>
                      <w:rPr>
                        <w:sz w:val="24"/>
                      </w:rPr>
                    </w:pPr>
                    <w:r>
                      <w:rPr>
                        <w:b/>
                        <w:sz w:val="24"/>
                      </w:rPr>
                      <w:t>WhatsApp</w:t>
                    </w:r>
                    <w:r>
                      <w:rPr>
                        <w:b/>
                        <w:spacing w:val="58"/>
                        <w:sz w:val="24"/>
                      </w:rPr>
                      <w:t xml:space="preserve"> </w:t>
                    </w:r>
                    <w:r>
                      <w:rPr>
                        <w:b/>
                        <w:sz w:val="24"/>
                      </w:rPr>
                      <w:t>CAIXA</w:t>
                    </w:r>
                    <w:r>
                      <w:rPr>
                        <w:b/>
                        <w:spacing w:val="59"/>
                        <w:sz w:val="24"/>
                      </w:rPr>
                      <w:t xml:space="preserve"> </w:t>
                    </w:r>
                    <w:r>
                      <w:rPr>
                        <w:sz w:val="24"/>
                      </w:rPr>
                      <w:t>0800</w:t>
                    </w:r>
                    <w:r>
                      <w:rPr>
                        <w:spacing w:val="55"/>
                        <w:sz w:val="24"/>
                      </w:rPr>
                      <w:t xml:space="preserve"> </w:t>
                    </w:r>
                    <w:r>
                      <w:rPr>
                        <w:sz w:val="24"/>
                      </w:rPr>
                      <w:t>104</w:t>
                    </w:r>
                    <w:r>
                      <w:rPr>
                        <w:spacing w:val="59"/>
                        <w:sz w:val="24"/>
                      </w:rPr>
                      <w:t xml:space="preserve"> </w:t>
                    </w:r>
                    <w:r>
                      <w:rPr>
                        <w:spacing w:val="-4"/>
                        <w:sz w:val="24"/>
                      </w:rPr>
                      <w:t>0104</w:t>
                    </w:r>
                  </w:p>
                  <w:p w14:paraId="21A6D1F2" w14:textId="77777777" w:rsidR="00943E25" w:rsidRDefault="00826A4A">
                    <w:pPr>
                      <w:spacing w:before="60"/>
                      <w:ind w:left="11" w:right="12"/>
                      <w:jc w:val="center"/>
                      <w:rPr>
                        <w:sz w:val="24"/>
                      </w:rPr>
                    </w:pPr>
                    <w:r>
                      <w:rPr>
                        <w:b/>
                        <w:sz w:val="24"/>
                      </w:rPr>
                      <w:t>Ouvidoria:</w:t>
                    </w:r>
                    <w:r>
                      <w:rPr>
                        <w:b/>
                        <w:spacing w:val="-3"/>
                        <w:sz w:val="24"/>
                      </w:rPr>
                      <w:t xml:space="preserve"> </w:t>
                    </w:r>
                    <w:r>
                      <w:rPr>
                        <w:sz w:val="24"/>
                      </w:rPr>
                      <w:t>0800</w:t>
                    </w:r>
                    <w:r>
                      <w:rPr>
                        <w:spacing w:val="1"/>
                        <w:sz w:val="24"/>
                      </w:rPr>
                      <w:t xml:space="preserve"> </w:t>
                    </w:r>
                    <w:r>
                      <w:rPr>
                        <w:sz w:val="24"/>
                      </w:rPr>
                      <w:t>725</w:t>
                    </w:r>
                    <w:r>
                      <w:rPr>
                        <w:spacing w:val="1"/>
                        <w:sz w:val="24"/>
                      </w:rPr>
                      <w:t xml:space="preserve"> </w:t>
                    </w:r>
                    <w:r>
                      <w:rPr>
                        <w:spacing w:val="-4"/>
                        <w:sz w:val="24"/>
                      </w:rPr>
                      <w:t>7474</w:t>
                    </w:r>
                  </w:p>
                  <w:p w14:paraId="17D0E8BD" w14:textId="77777777" w:rsidR="00943E25" w:rsidRDefault="00826A4A">
                    <w:pPr>
                      <w:spacing w:before="62"/>
                      <w:ind w:right="12"/>
                      <w:jc w:val="center"/>
                      <w:rPr>
                        <w:b/>
                        <w:sz w:val="24"/>
                      </w:rPr>
                    </w:pPr>
                    <w:r>
                      <w:rPr>
                        <w:b/>
                        <w:color w:val="0000FF"/>
                        <w:spacing w:val="-2"/>
                        <w:sz w:val="24"/>
                        <w:u w:val="single" w:color="0000FF"/>
                      </w:rPr>
                      <w:t>caixa.gov.br</w:t>
                    </w:r>
                  </w:p>
                </w:txbxContent>
              </v:textbox>
              <w10:wrap anchorx="page" anchory="page"/>
            </v:shape>
          </w:pict>
        </mc:Fallback>
      </mc:AlternateContent>
    </w:r>
    <w:r>
      <w:rPr>
        <w:noProof/>
        <w:sz w:val="20"/>
      </w:rPr>
      <mc:AlternateContent>
        <mc:Choice Requires="wps">
          <w:drawing>
            <wp:anchor distT="0" distB="0" distL="0" distR="0" simplePos="0" relativeHeight="487287808" behindDoc="1" locked="0" layoutInCell="1" allowOverlap="1" wp14:anchorId="67652EAC" wp14:editId="2FBC7D70">
              <wp:simplePos x="0" y="0"/>
              <wp:positionH relativeFrom="page">
                <wp:posOffset>706627</wp:posOffset>
              </wp:positionH>
              <wp:positionV relativeFrom="page">
                <wp:posOffset>9833859</wp:posOffset>
              </wp:positionV>
              <wp:extent cx="1008380" cy="177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177800"/>
                      </a:xfrm>
                      <a:prstGeom prst="rect">
                        <a:avLst/>
                      </a:prstGeom>
                    </wps:spPr>
                    <wps:txbx>
                      <w:txbxContent>
                        <w:p w14:paraId="1805B10D" w14:textId="77777777" w:rsidR="00943E25" w:rsidRDefault="00826A4A">
                          <w:pPr>
                            <w:pStyle w:val="Corpodetexto"/>
                            <w:spacing w:line="264" w:lineRule="exact"/>
                            <w:ind w:left="20"/>
                            <w:jc w:val="left"/>
                          </w:pPr>
                          <w:r>
                            <w:rPr>
                              <w:spacing w:val="-2"/>
                            </w:rPr>
                            <w:t>MO30809v016</w:t>
                          </w:r>
                        </w:p>
                      </w:txbxContent>
                    </wps:txbx>
                    <wps:bodyPr wrap="square" lIns="0" tIns="0" rIns="0" bIns="0" rtlCol="0">
                      <a:noAutofit/>
                    </wps:bodyPr>
                  </wps:wsp>
                </a:graphicData>
              </a:graphic>
            </wp:anchor>
          </w:drawing>
        </mc:Choice>
        <mc:Fallback>
          <w:pict>
            <v:shape w14:anchorId="67652EAC" id="Textbox 29" o:spid="_x0000_s1043" type="#_x0000_t202" style="position:absolute;margin-left:55.65pt;margin-top:774.3pt;width:79.4pt;height:14pt;z-index:-160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" filled="f" stroked="f">
              <v:textbox inset="0,0,0,0">
                <w:txbxContent>
                  <w:p w14:paraId="1805B10D" w14:textId="77777777" w:rsidR="00943E25" w:rsidRDefault="00826A4A">
                    <w:pPr>
                      <w:pStyle w:val="Corpodetexto"/>
                      <w:spacing w:line="264" w:lineRule="exact"/>
                      <w:ind w:left="20"/>
                      <w:jc w:val="left"/>
                    </w:pPr>
                    <w:r>
                      <w:rPr>
                        <w:spacing w:val="-2"/>
                      </w:rPr>
                      <w:t>MO30809v016</w:t>
                    </w:r>
                  </w:p>
                </w:txbxContent>
              </v:textbox>
              <w10:wrap anchorx="page" anchory="page"/>
            </v:shape>
          </w:pict>
        </mc:Fallback>
      </mc:AlternateContent>
    </w:r>
    <w:r>
      <w:rPr>
        <w:noProof/>
        <w:sz w:val="20"/>
      </w:rPr>
      <mc:AlternateContent>
        <mc:Choice Requires="wps">
          <w:drawing>
            <wp:anchor distT="0" distB="0" distL="0" distR="0" simplePos="0" relativeHeight="487288320" behindDoc="1" locked="0" layoutInCell="1" allowOverlap="1" wp14:anchorId="6D24FC50" wp14:editId="3EF085F8">
              <wp:simplePos x="0" y="0"/>
              <wp:positionH relativeFrom="page">
                <wp:posOffset>3001858</wp:posOffset>
              </wp:positionH>
              <wp:positionV relativeFrom="page">
                <wp:posOffset>9833859</wp:posOffset>
              </wp:positionV>
              <wp:extent cx="2297430" cy="1778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77800"/>
                      </a:xfrm>
                      <a:prstGeom prst="rect">
                        <a:avLst/>
                      </a:prstGeom>
                    </wps:spPr>
                    <wps:txbx>
                      <w:txbxContent>
                        <w:p w14:paraId="3CB3CBBE" w14:textId="77777777" w:rsidR="00943E25" w:rsidRDefault="00826A4A">
                          <w:pPr>
                            <w:pStyle w:val="Corpodetexto"/>
                            <w:spacing w:line="264" w:lineRule="exact"/>
                            <w:ind w:left="20"/>
                            <w:jc w:val="left"/>
                          </w:pPr>
                          <w:r>
                            <w:t>CONTRATO</w:t>
                          </w:r>
                          <w:r>
                            <w:rPr>
                              <w:spacing w:val="48"/>
                            </w:rPr>
                            <w:t xml:space="preserve"> </w:t>
                          </w:r>
                          <w:r>
                            <w:t>Nº</w:t>
                          </w:r>
                          <w:r>
                            <w:rPr>
                              <w:spacing w:val="42"/>
                            </w:rPr>
                            <w:t xml:space="preserve">  </w:t>
                          </w:r>
                          <w:r>
                            <w:rPr>
                              <w:spacing w:val="9"/>
                            </w:rPr>
                            <w:t>1.4444.2683462-</w:t>
                          </w:r>
                          <w:r>
                            <w:rPr>
                              <w:spacing w:val="-10"/>
                            </w:rPr>
                            <w:t>6</w:t>
                          </w:r>
                        </w:p>
                      </w:txbxContent>
                    </wps:txbx>
                    <wps:bodyPr wrap="square" lIns="0" tIns="0" rIns="0" bIns="0" rtlCol="0">
                      <a:noAutofit/>
                    </wps:bodyPr>
                  </wps:wsp>
                </a:graphicData>
              </a:graphic>
            </wp:anchor>
          </w:drawing>
        </mc:Choice>
        <mc:Fallback>
          <w:pict>
            <v:shape w14:anchorId="6D24FC50" id="Textbox 30" o:spid="_x0000_s1044" type="#_x0000_t202" style="position:absolute;margin-left:236.35pt;margin-top:774.3pt;width:180.9pt;height:14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" filled="f" stroked="f">
              <v:textbox inset="0,0,0,0">
                <w:txbxContent>
                  <w:p w14:paraId="3CB3CBBE" w14:textId="77777777" w:rsidR="00943E25" w:rsidRDefault="00826A4A">
                    <w:pPr>
                      <w:pStyle w:val="Corpodetexto"/>
                      <w:spacing w:line="264" w:lineRule="exact"/>
                      <w:ind w:left="20"/>
                      <w:jc w:val="left"/>
                    </w:pPr>
                    <w:r>
                      <w:t>CONTRATO</w:t>
                    </w:r>
                    <w:r>
                      <w:rPr>
                        <w:spacing w:val="48"/>
                      </w:rPr>
                      <w:t xml:space="preserve"> </w:t>
                    </w:r>
                    <w:r>
                      <w:t>Nº</w:t>
                    </w:r>
                    <w:r>
                      <w:rPr>
                        <w:spacing w:val="42"/>
                      </w:rPr>
                      <w:t xml:space="preserve">  </w:t>
                    </w:r>
                    <w:r>
                      <w:rPr>
                        <w:spacing w:val="9"/>
                      </w:rPr>
                      <w:t>1.4444.2683462-</w:t>
                    </w:r>
                    <w:r>
                      <w:rPr>
                        <w:spacing w:val="-10"/>
                      </w:rPr>
                      <w:t>6</w:t>
                    </w:r>
                  </w:p>
                </w:txbxContent>
              </v:textbox>
              <w10:wrap anchorx="page" anchory="page"/>
            </v:shape>
          </w:pict>
        </mc:Fallback>
      </mc:AlternateContent>
    </w:r>
    <w:r>
      <w:rPr>
        <w:noProof/>
        <w:sz w:val="20"/>
      </w:rPr>
      <mc:AlternateContent>
        <mc:Choice Requires="wps">
          <w:drawing>
            <wp:anchor distT="0" distB="0" distL="0" distR="0" simplePos="0" relativeHeight="487288832" behindDoc="1" locked="0" layoutInCell="1" allowOverlap="1" wp14:anchorId="2C504D24" wp14:editId="1FAC33F3">
              <wp:simplePos x="0" y="0"/>
              <wp:positionH relativeFrom="page">
                <wp:posOffset>7069328</wp:posOffset>
              </wp:positionH>
              <wp:positionV relativeFrom="page">
                <wp:posOffset>9830430</wp:posOffset>
              </wp:positionV>
              <wp:extent cx="89535"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73721EF8" w14:textId="77777777" w:rsidR="00943E25" w:rsidRDefault="00826A4A">
                          <w:pPr>
                            <w:spacing w:line="223" w:lineRule="exact"/>
                            <w:ind w:left="20"/>
                            <w:rPr>
                              <w:sz w:val="20"/>
                            </w:rPr>
                          </w:pPr>
                          <w:r>
                            <w:rPr>
                              <w:spacing w:val="-10"/>
                              <w:sz w:val="20"/>
                            </w:rPr>
                            <w:t>1</w:t>
                          </w:r>
                        </w:p>
                      </w:txbxContent>
                    </wps:txbx>
                    <wps:bodyPr wrap="square" lIns="0" tIns="0" rIns="0" bIns="0" rtlCol="0">
                      <a:noAutofit/>
                    </wps:bodyPr>
                  </wps:wsp>
                </a:graphicData>
              </a:graphic>
            </wp:anchor>
          </w:drawing>
        </mc:Choice>
        <mc:Fallback>
          <w:pict>
            <v:shape w14:anchorId="2C504D24" id="Textbox 31" o:spid="_x0000_s1045" type="#_x0000_t202" style="position:absolute;margin-left:556.65pt;margin-top:774.05pt;width:7.05pt;height:12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" filled="f" stroked="f">
              <v:textbox inset="0,0,0,0">
                <w:txbxContent>
                  <w:p w14:paraId="73721EF8" w14:textId="77777777" w:rsidR="00943E25" w:rsidRDefault="00826A4A">
                    <w:pPr>
                      <w:spacing w:line="223" w:lineRule="exact"/>
                      <w:ind w:left="20"/>
                      <w:rPr>
                        <w:sz w:val="20"/>
                      </w:rPr>
                    </w:pPr>
                    <w:r>
                      <w:rPr>
                        <w:spacing w:val="-10"/>
                        <w:sz w:val="20"/>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8CE9E" w14:textId="77777777" w:rsidR="00826A4A" w:rsidRDefault="00826A4A">
      <w:r>
        <w:separator/>
      </w:r>
    </w:p>
  </w:footnote>
  <w:footnote w:type="continuationSeparator" w:id="0">
    <w:p w14:paraId="325D0BD4" w14:textId="77777777" w:rsidR="00826A4A" w:rsidRDefault="00826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933D4" w14:textId="77777777" w:rsidR="00943E25" w:rsidRDefault="00826A4A">
    <w:pPr>
      <w:pStyle w:val="Corpodetexto"/>
      <w:spacing w:line="14" w:lineRule="auto"/>
      <w:ind w:left="0"/>
      <w:jc w:val="left"/>
      <w:rPr>
        <w:sz w:val="20"/>
      </w:rPr>
    </w:pPr>
    <w:r>
      <w:rPr>
        <w:noProof/>
        <w:sz w:val="20"/>
      </w:rPr>
      <w:drawing>
        <wp:anchor distT="0" distB="0" distL="0" distR="0" simplePos="0" relativeHeight="487278080" behindDoc="1" locked="0" layoutInCell="1" allowOverlap="1" wp14:anchorId="056D7FB8" wp14:editId="54C95F81">
          <wp:simplePos x="0" y="0"/>
          <wp:positionH relativeFrom="page">
            <wp:posOffset>701039</wp:posOffset>
          </wp:positionH>
          <wp:positionV relativeFrom="page">
            <wp:posOffset>441960</wp:posOffset>
          </wp:positionV>
          <wp:extent cx="1591055" cy="36576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91055" cy="36576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064F" w14:textId="77777777" w:rsidR="00943E25" w:rsidRDefault="00826A4A">
    <w:pPr>
      <w:pStyle w:val="Corpodetexto"/>
      <w:spacing w:line="14" w:lineRule="auto"/>
      <w:ind w:left="0"/>
      <w:jc w:val="left"/>
      <w:rPr>
        <w:sz w:val="20"/>
      </w:rPr>
    </w:pPr>
    <w:r>
      <w:rPr>
        <w:noProof/>
        <w:sz w:val="20"/>
      </w:rPr>
      <w:drawing>
        <wp:anchor distT="0" distB="0" distL="0" distR="0" simplePos="0" relativeHeight="487280128" behindDoc="1" locked="0" layoutInCell="1" allowOverlap="1" wp14:anchorId="57F0ADB5" wp14:editId="4744D5A1">
          <wp:simplePos x="0" y="0"/>
          <wp:positionH relativeFrom="page">
            <wp:posOffset>701039</wp:posOffset>
          </wp:positionH>
          <wp:positionV relativeFrom="page">
            <wp:posOffset>441960</wp:posOffset>
          </wp:positionV>
          <wp:extent cx="1591055" cy="36576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591055" cy="36576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6A32" w14:textId="77777777" w:rsidR="00943E25" w:rsidRDefault="00826A4A">
    <w:pPr>
      <w:pStyle w:val="Corpodetexto"/>
      <w:spacing w:line="14" w:lineRule="auto"/>
      <w:ind w:left="0"/>
      <w:jc w:val="left"/>
      <w:rPr>
        <w:sz w:val="20"/>
      </w:rPr>
    </w:pPr>
    <w:r>
      <w:rPr>
        <w:noProof/>
        <w:sz w:val="20"/>
      </w:rPr>
      <w:drawing>
        <wp:anchor distT="0" distB="0" distL="0" distR="0" simplePos="0" relativeHeight="487282176" behindDoc="1" locked="0" layoutInCell="1" allowOverlap="1" wp14:anchorId="7602D72E" wp14:editId="6605FA5E">
          <wp:simplePos x="0" y="0"/>
          <wp:positionH relativeFrom="page">
            <wp:posOffset>701039</wp:posOffset>
          </wp:positionH>
          <wp:positionV relativeFrom="page">
            <wp:posOffset>441960</wp:posOffset>
          </wp:positionV>
          <wp:extent cx="1591055" cy="36576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591055" cy="36576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748E" w14:textId="77777777" w:rsidR="00943E25" w:rsidRDefault="00826A4A">
    <w:pPr>
      <w:pStyle w:val="Corpodetexto"/>
      <w:spacing w:line="14" w:lineRule="auto"/>
      <w:ind w:left="0"/>
      <w:jc w:val="left"/>
      <w:rPr>
        <w:sz w:val="20"/>
      </w:rPr>
    </w:pPr>
    <w:r>
      <w:rPr>
        <w:noProof/>
        <w:sz w:val="20"/>
      </w:rPr>
      <w:drawing>
        <wp:anchor distT="0" distB="0" distL="0" distR="0" simplePos="0" relativeHeight="487284224" behindDoc="1" locked="0" layoutInCell="1" allowOverlap="1" wp14:anchorId="4D4075A6" wp14:editId="3CEE3DD7">
          <wp:simplePos x="0" y="0"/>
          <wp:positionH relativeFrom="page">
            <wp:posOffset>716279</wp:posOffset>
          </wp:positionH>
          <wp:positionV relativeFrom="page">
            <wp:posOffset>484632</wp:posOffset>
          </wp:positionV>
          <wp:extent cx="1374647" cy="36880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1374647" cy="368807"/>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4751" w14:textId="77777777" w:rsidR="00943E25" w:rsidRDefault="00826A4A">
    <w:pPr>
      <w:pStyle w:val="Corpodetexto"/>
      <w:spacing w:line="14" w:lineRule="auto"/>
      <w:ind w:left="0"/>
      <w:jc w:val="left"/>
      <w:rPr>
        <w:sz w:val="20"/>
      </w:rPr>
    </w:pPr>
    <w:r>
      <w:rPr>
        <w:noProof/>
        <w:sz w:val="20"/>
      </w:rPr>
      <w:drawing>
        <wp:anchor distT="0" distB="0" distL="0" distR="0" simplePos="0" relativeHeight="487286784" behindDoc="1" locked="0" layoutInCell="1" allowOverlap="1" wp14:anchorId="7E1558BF" wp14:editId="13FA8070">
          <wp:simplePos x="0" y="0"/>
          <wp:positionH relativeFrom="page">
            <wp:posOffset>716279</wp:posOffset>
          </wp:positionH>
          <wp:positionV relativeFrom="page">
            <wp:posOffset>484632</wp:posOffset>
          </wp:positionV>
          <wp:extent cx="1374647" cy="368807"/>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374647" cy="36880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202"/>
    <w:multiLevelType w:val="hybridMultilevel"/>
    <w:tmpl w:val="8BE66F28"/>
    <w:lvl w:ilvl="0" w:tplc="B9DA5482">
      <w:start w:val="1"/>
      <w:numFmt w:val="lowerLetter"/>
      <w:lvlText w:val="%1)"/>
      <w:lvlJc w:val="left"/>
      <w:pPr>
        <w:ind w:left="88" w:hanging="337"/>
        <w:jc w:val="left"/>
      </w:pPr>
      <w:rPr>
        <w:rFonts w:ascii="Calibri" w:eastAsia="Calibri" w:hAnsi="Calibri" w:cs="Calibri" w:hint="default"/>
        <w:b w:val="0"/>
        <w:bCs w:val="0"/>
        <w:i w:val="0"/>
        <w:iCs w:val="0"/>
        <w:spacing w:val="0"/>
        <w:w w:val="100"/>
        <w:sz w:val="24"/>
        <w:szCs w:val="24"/>
        <w:lang w:val="pt-PT" w:eastAsia="en-US" w:bidi="ar-SA"/>
      </w:rPr>
    </w:lvl>
    <w:lvl w:ilvl="1" w:tplc="8CD0A0F0">
      <w:numFmt w:val="bullet"/>
      <w:lvlText w:val="•"/>
      <w:lvlJc w:val="left"/>
      <w:pPr>
        <w:ind w:left="1106" w:hanging="337"/>
      </w:pPr>
      <w:rPr>
        <w:rFonts w:hint="default"/>
        <w:lang w:val="pt-PT" w:eastAsia="en-US" w:bidi="ar-SA"/>
      </w:rPr>
    </w:lvl>
    <w:lvl w:ilvl="2" w:tplc="9E884F08">
      <w:numFmt w:val="bullet"/>
      <w:lvlText w:val="•"/>
      <w:lvlJc w:val="left"/>
      <w:pPr>
        <w:ind w:left="2133" w:hanging="337"/>
      </w:pPr>
      <w:rPr>
        <w:rFonts w:hint="default"/>
        <w:lang w:val="pt-PT" w:eastAsia="en-US" w:bidi="ar-SA"/>
      </w:rPr>
    </w:lvl>
    <w:lvl w:ilvl="3" w:tplc="7E18D97E">
      <w:numFmt w:val="bullet"/>
      <w:lvlText w:val="•"/>
      <w:lvlJc w:val="left"/>
      <w:pPr>
        <w:ind w:left="3160" w:hanging="337"/>
      </w:pPr>
      <w:rPr>
        <w:rFonts w:hint="default"/>
        <w:lang w:val="pt-PT" w:eastAsia="en-US" w:bidi="ar-SA"/>
      </w:rPr>
    </w:lvl>
    <w:lvl w:ilvl="4" w:tplc="3F1A12D2">
      <w:numFmt w:val="bullet"/>
      <w:lvlText w:val="•"/>
      <w:lvlJc w:val="left"/>
      <w:pPr>
        <w:ind w:left="4187" w:hanging="337"/>
      </w:pPr>
      <w:rPr>
        <w:rFonts w:hint="default"/>
        <w:lang w:val="pt-PT" w:eastAsia="en-US" w:bidi="ar-SA"/>
      </w:rPr>
    </w:lvl>
    <w:lvl w:ilvl="5" w:tplc="6CAED064">
      <w:numFmt w:val="bullet"/>
      <w:lvlText w:val="•"/>
      <w:lvlJc w:val="left"/>
      <w:pPr>
        <w:ind w:left="5214" w:hanging="337"/>
      </w:pPr>
      <w:rPr>
        <w:rFonts w:hint="default"/>
        <w:lang w:val="pt-PT" w:eastAsia="en-US" w:bidi="ar-SA"/>
      </w:rPr>
    </w:lvl>
    <w:lvl w:ilvl="6" w:tplc="0C40470E">
      <w:numFmt w:val="bullet"/>
      <w:lvlText w:val="•"/>
      <w:lvlJc w:val="left"/>
      <w:pPr>
        <w:ind w:left="6241" w:hanging="337"/>
      </w:pPr>
      <w:rPr>
        <w:rFonts w:hint="default"/>
        <w:lang w:val="pt-PT" w:eastAsia="en-US" w:bidi="ar-SA"/>
      </w:rPr>
    </w:lvl>
    <w:lvl w:ilvl="7" w:tplc="5E74FEE8">
      <w:numFmt w:val="bullet"/>
      <w:lvlText w:val="•"/>
      <w:lvlJc w:val="left"/>
      <w:pPr>
        <w:ind w:left="7267" w:hanging="337"/>
      </w:pPr>
      <w:rPr>
        <w:rFonts w:hint="default"/>
        <w:lang w:val="pt-PT" w:eastAsia="en-US" w:bidi="ar-SA"/>
      </w:rPr>
    </w:lvl>
    <w:lvl w:ilvl="8" w:tplc="8FDC94FE">
      <w:numFmt w:val="bullet"/>
      <w:lvlText w:val="•"/>
      <w:lvlJc w:val="left"/>
      <w:pPr>
        <w:ind w:left="8294" w:hanging="337"/>
      </w:pPr>
      <w:rPr>
        <w:rFonts w:hint="default"/>
        <w:lang w:val="pt-PT" w:eastAsia="en-US" w:bidi="ar-SA"/>
      </w:rPr>
    </w:lvl>
  </w:abstractNum>
  <w:abstractNum w:abstractNumId="1" w15:restartNumberingAfterBreak="0">
    <w:nsid w:val="02C44BF1"/>
    <w:multiLevelType w:val="hybridMultilevel"/>
    <w:tmpl w:val="39C23A90"/>
    <w:lvl w:ilvl="0" w:tplc="35D20ACA">
      <w:numFmt w:val="bullet"/>
      <w:lvlText w:val="-"/>
      <w:lvlJc w:val="left"/>
      <w:pPr>
        <w:ind w:left="157" w:hanging="152"/>
      </w:pPr>
      <w:rPr>
        <w:rFonts w:ascii="Calibri" w:eastAsia="Calibri" w:hAnsi="Calibri" w:cs="Calibri" w:hint="default"/>
        <w:spacing w:val="0"/>
        <w:w w:val="100"/>
        <w:lang w:val="pt-PT" w:eastAsia="en-US" w:bidi="ar-SA"/>
      </w:rPr>
    </w:lvl>
    <w:lvl w:ilvl="1" w:tplc="53A68692">
      <w:numFmt w:val="bullet"/>
      <w:lvlText w:val="•"/>
      <w:lvlJc w:val="left"/>
      <w:pPr>
        <w:ind w:left="1178" w:hanging="152"/>
      </w:pPr>
      <w:rPr>
        <w:rFonts w:hint="default"/>
        <w:lang w:val="pt-PT" w:eastAsia="en-US" w:bidi="ar-SA"/>
      </w:rPr>
    </w:lvl>
    <w:lvl w:ilvl="2" w:tplc="2FE25856">
      <w:numFmt w:val="bullet"/>
      <w:lvlText w:val="•"/>
      <w:lvlJc w:val="left"/>
      <w:pPr>
        <w:ind w:left="2197" w:hanging="152"/>
      </w:pPr>
      <w:rPr>
        <w:rFonts w:hint="default"/>
        <w:lang w:val="pt-PT" w:eastAsia="en-US" w:bidi="ar-SA"/>
      </w:rPr>
    </w:lvl>
    <w:lvl w:ilvl="3" w:tplc="499E9D3A">
      <w:numFmt w:val="bullet"/>
      <w:lvlText w:val="•"/>
      <w:lvlJc w:val="left"/>
      <w:pPr>
        <w:ind w:left="3216" w:hanging="152"/>
      </w:pPr>
      <w:rPr>
        <w:rFonts w:hint="default"/>
        <w:lang w:val="pt-PT" w:eastAsia="en-US" w:bidi="ar-SA"/>
      </w:rPr>
    </w:lvl>
    <w:lvl w:ilvl="4" w:tplc="566492A4">
      <w:numFmt w:val="bullet"/>
      <w:lvlText w:val="•"/>
      <w:lvlJc w:val="left"/>
      <w:pPr>
        <w:ind w:left="4235" w:hanging="152"/>
      </w:pPr>
      <w:rPr>
        <w:rFonts w:hint="default"/>
        <w:lang w:val="pt-PT" w:eastAsia="en-US" w:bidi="ar-SA"/>
      </w:rPr>
    </w:lvl>
    <w:lvl w:ilvl="5" w:tplc="1A4C3348">
      <w:numFmt w:val="bullet"/>
      <w:lvlText w:val="•"/>
      <w:lvlJc w:val="left"/>
      <w:pPr>
        <w:ind w:left="5254" w:hanging="152"/>
      </w:pPr>
      <w:rPr>
        <w:rFonts w:hint="default"/>
        <w:lang w:val="pt-PT" w:eastAsia="en-US" w:bidi="ar-SA"/>
      </w:rPr>
    </w:lvl>
    <w:lvl w:ilvl="6" w:tplc="96ACEBB8">
      <w:numFmt w:val="bullet"/>
      <w:lvlText w:val="•"/>
      <w:lvlJc w:val="left"/>
      <w:pPr>
        <w:ind w:left="6273" w:hanging="152"/>
      </w:pPr>
      <w:rPr>
        <w:rFonts w:hint="default"/>
        <w:lang w:val="pt-PT" w:eastAsia="en-US" w:bidi="ar-SA"/>
      </w:rPr>
    </w:lvl>
    <w:lvl w:ilvl="7" w:tplc="8266E47C">
      <w:numFmt w:val="bullet"/>
      <w:lvlText w:val="•"/>
      <w:lvlJc w:val="left"/>
      <w:pPr>
        <w:ind w:left="7291" w:hanging="152"/>
      </w:pPr>
      <w:rPr>
        <w:rFonts w:hint="default"/>
        <w:lang w:val="pt-PT" w:eastAsia="en-US" w:bidi="ar-SA"/>
      </w:rPr>
    </w:lvl>
    <w:lvl w:ilvl="8" w:tplc="0400E1A4">
      <w:numFmt w:val="bullet"/>
      <w:lvlText w:val="•"/>
      <w:lvlJc w:val="left"/>
      <w:pPr>
        <w:ind w:left="8310" w:hanging="152"/>
      </w:pPr>
      <w:rPr>
        <w:rFonts w:hint="default"/>
        <w:lang w:val="pt-PT" w:eastAsia="en-US" w:bidi="ar-SA"/>
      </w:rPr>
    </w:lvl>
  </w:abstractNum>
  <w:abstractNum w:abstractNumId="2" w15:restartNumberingAfterBreak="0">
    <w:nsid w:val="0A231A2D"/>
    <w:multiLevelType w:val="hybridMultilevel"/>
    <w:tmpl w:val="EDF0CEC2"/>
    <w:lvl w:ilvl="0" w:tplc="8B362B52">
      <w:start w:val="1"/>
      <w:numFmt w:val="lowerLetter"/>
      <w:lvlText w:val="%1)"/>
      <w:lvlJc w:val="left"/>
      <w:pPr>
        <w:ind w:left="88" w:hanging="248"/>
        <w:jc w:val="left"/>
      </w:pPr>
      <w:rPr>
        <w:rFonts w:hint="default"/>
        <w:spacing w:val="0"/>
        <w:w w:val="100"/>
        <w:lang w:val="pt-PT" w:eastAsia="en-US" w:bidi="ar-SA"/>
      </w:rPr>
    </w:lvl>
    <w:lvl w:ilvl="1" w:tplc="59F22206">
      <w:numFmt w:val="bullet"/>
      <w:lvlText w:val="•"/>
      <w:lvlJc w:val="left"/>
      <w:pPr>
        <w:ind w:left="1106" w:hanging="248"/>
      </w:pPr>
      <w:rPr>
        <w:rFonts w:hint="default"/>
        <w:lang w:val="pt-PT" w:eastAsia="en-US" w:bidi="ar-SA"/>
      </w:rPr>
    </w:lvl>
    <w:lvl w:ilvl="2" w:tplc="BEECDF24">
      <w:numFmt w:val="bullet"/>
      <w:lvlText w:val="•"/>
      <w:lvlJc w:val="left"/>
      <w:pPr>
        <w:ind w:left="2133" w:hanging="248"/>
      </w:pPr>
      <w:rPr>
        <w:rFonts w:hint="default"/>
        <w:lang w:val="pt-PT" w:eastAsia="en-US" w:bidi="ar-SA"/>
      </w:rPr>
    </w:lvl>
    <w:lvl w:ilvl="3" w:tplc="11343558">
      <w:numFmt w:val="bullet"/>
      <w:lvlText w:val="•"/>
      <w:lvlJc w:val="left"/>
      <w:pPr>
        <w:ind w:left="3160" w:hanging="248"/>
      </w:pPr>
      <w:rPr>
        <w:rFonts w:hint="default"/>
        <w:lang w:val="pt-PT" w:eastAsia="en-US" w:bidi="ar-SA"/>
      </w:rPr>
    </w:lvl>
    <w:lvl w:ilvl="4" w:tplc="FCE214E0">
      <w:numFmt w:val="bullet"/>
      <w:lvlText w:val="•"/>
      <w:lvlJc w:val="left"/>
      <w:pPr>
        <w:ind w:left="4187" w:hanging="248"/>
      </w:pPr>
      <w:rPr>
        <w:rFonts w:hint="default"/>
        <w:lang w:val="pt-PT" w:eastAsia="en-US" w:bidi="ar-SA"/>
      </w:rPr>
    </w:lvl>
    <w:lvl w:ilvl="5" w:tplc="2102C228">
      <w:numFmt w:val="bullet"/>
      <w:lvlText w:val="•"/>
      <w:lvlJc w:val="left"/>
      <w:pPr>
        <w:ind w:left="5214" w:hanging="248"/>
      </w:pPr>
      <w:rPr>
        <w:rFonts w:hint="default"/>
        <w:lang w:val="pt-PT" w:eastAsia="en-US" w:bidi="ar-SA"/>
      </w:rPr>
    </w:lvl>
    <w:lvl w:ilvl="6" w:tplc="23D4BDB6">
      <w:numFmt w:val="bullet"/>
      <w:lvlText w:val="•"/>
      <w:lvlJc w:val="left"/>
      <w:pPr>
        <w:ind w:left="6241" w:hanging="248"/>
      </w:pPr>
      <w:rPr>
        <w:rFonts w:hint="default"/>
        <w:lang w:val="pt-PT" w:eastAsia="en-US" w:bidi="ar-SA"/>
      </w:rPr>
    </w:lvl>
    <w:lvl w:ilvl="7" w:tplc="A75858B0">
      <w:numFmt w:val="bullet"/>
      <w:lvlText w:val="•"/>
      <w:lvlJc w:val="left"/>
      <w:pPr>
        <w:ind w:left="7267" w:hanging="248"/>
      </w:pPr>
      <w:rPr>
        <w:rFonts w:hint="default"/>
        <w:lang w:val="pt-PT" w:eastAsia="en-US" w:bidi="ar-SA"/>
      </w:rPr>
    </w:lvl>
    <w:lvl w:ilvl="8" w:tplc="BA0E1E74">
      <w:numFmt w:val="bullet"/>
      <w:lvlText w:val="•"/>
      <w:lvlJc w:val="left"/>
      <w:pPr>
        <w:ind w:left="8294" w:hanging="248"/>
      </w:pPr>
      <w:rPr>
        <w:rFonts w:hint="default"/>
        <w:lang w:val="pt-PT" w:eastAsia="en-US" w:bidi="ar-SA"/>
      </w:rPr>
    </w:lvl>
  </w:abstractNum>
  <w:abstractNum w:abstractNumId="3" w15:restartNumberingAfterBreak="0">
    <w:nsid w:val="1068160D"/>
    <w:multiLevelType w:val="hybridMultilevel"/>
    <w:tmpl w:val="67E89160"/>
    <w:lvl w:ilvl="0" w:tplc="BBC284F4">
      <w:start w:val="1"/>
      <w:numFmt w:val="upperRoman"/>
      <w:lvlText w:val="%1"/>
      <w:lvlJc w:val="left"/>
      <w:pPr>
        <w:ind w:left="88" w:hanging="179"/>
        <w:jc w:val="left"/>
      </w:pPr>
      <w:rPr>
        <w:rFonts w:ascii="Calibri" w:eastAsia="Calibri" w:hAnsi="Calibri" w:cs="Calibri" w:hint="default"/>
        <w:b w:val="0"/>
        <w:bCs w:val="0"/>
        <w:i w:val="0"/>
        <w:iCs w:val="0"/>
        <w:spacing w:val="0"/>
        <w:w w:val="100"/>
        <w:sz w:val="24"/>
        <w:szCs w:val="24"/>
        <w:lang w:val="pt-PT" w:eastAsia="en-US" w:bidi="ar-SA"/>
      </w:rPr>
    </w:lvl>
    <w:lvl w:ilvl="1" w:tplc="08C00852">
      <w:numFmt w:val="bullet"/>
      <w:lvlText w:val="•"/>
      <w:lvlJc w:val="left"/>
      <w:pPr>
        <w:ind w:left="1106" w:hanging="179"/>
      </w:pPr>
      <w:rPr>
        <w:rFonts w:hint="default"/>
        <w:lang w:val="pt-PT" w:eastAsia="en-US" w:bidi="ar-SA"/>
      </w:rPr>
    </w:lvl>
    <w:lvl w:ilvl="2" w:tplc="9FD40D64">
      <w:numFmt w:val="bullet"/>
      <w:lvlText w:val="•"/>
      <w:lvlJc w:val="left"/>
      <w:pPr>
        <w:ind w:left="2133" w:hanging="179"/>
      </w:pPr>
      <w:rPr>
        <w:rFonts w:hint="default"/>
        <w:lang w:val="pt-PT" w:eastAsia="en-US" w:bidi="ar-SA"/>
      </w:rPr>
    </w:lvl>
    <w:lvl w:ilvl="3" w:tplc="0E30A64E">
      <w:numFmt w:val="bullet"/>
      <w:lvlText w:val="•"/>
      <w:lvlJc w:val="left"/>
      <w:pPr>
        <w:ind w:left="3160" w:hanging="179"/>
      </w:pPr>
      <w:rPr>
        <w:rFonts w:hint="default"/>
        <w:lang w:val="pt-PT" w:eastAsia="en-US" w:bidi="ar-SA"/>
      </w:rPr>
    </w:lvl>
    <w:lvl w:ilvl="4" w:tplc="93C21724">
      <w:numFmt w:val="bullet"/>
      <w:lvlText w:val="•"/>
      <w:lvlJc w:val="left"/>
      <w:pPr>
        <w:ind w:left="4187" w:hanging="179"/>
      </w:pPr>
      <w:rPr>
        <w:rFonts w:hint="default"/>
        <w:lang w:val="pt-PT" w:eastAsia="en-US" w:bidi="ar-SA"/>
      </w:rPr>
    </w:lvl>
    <w:lvl w:ilvl="5" w:tplc="2924AA2E">
      <w:numFmt w:val="bullet"/>
      <w:lvlText w:val="•"/>
      <w:lvlJc w:val="left"/>
      <w:pPr>
        <w:ind w:left="5214" w:hanging="179"/>
      </w:pPr>
      <w:rPr>
        <w:rFonts w:hint="default"/>
        <w:lang w:val="pt-PT" w:eastAsia="en-US" w:bidi="ar-SA"/>
      </w:rPr>
    </w:lvl>
    <w:lvl w:ilvl="6" w:tplc="29922720">
      <w:numFmt w:val="bullet"/>
      <w:lvlText w:val="•"/>
      <w:lvlJc w:val="left"/>
      <w:pPr>
        <w:ind w:left="6241" w:hanging="179"/>
      </w:pPr>
      <w:rPr>
        <w:rFonts w:hint="default"/>
        <w:lang w:val="pt-PT" w:eastAsia="en-US" w:bidi="ar-SA"/>
      </w:rPr>
    </w:lvl>
    <w:lvl w:ilvl="7" w:tplc="5276E5A4">
      <w:numFmt w:val="bullet"/>
      <w:lvlText w:val="•"/>
      <w:lvlJc w:val="left"/>
      <w:pPr>
        <w:ind w:left="7267" w:hanging="179"/>
      </w:pPr>
      <w:rPr>
        <w:rFonts w:hint="default"/>
        <w:lang w:val="pt-PT" w:eastAsia="en-US" w:bidi="ar-SA"/>
      </w:rPr>
    </w:lvl>
    <w:lvl w:ilvl="8" w:tplc="605E73FC">
      <w:numFmt w:val="bullet"/>
      <w:lvlText w:val="•"/>
      <w:lvlJc w:val="left"/>
      <w:pPr>
        <w:ind w:left="8294" w:hanging="179"/>
      </w:pPr>
      <w:rPr>
        <w:rFonts w:hint="default"/>
        <w:lang w:val="pt-PT" w:eastAsia="en-US" w:bidi="ar-SA"/>
      </w:rPr>
    </w:lvl>
  </w:abstractNum>
  <w:abstractNum w:abstractNumId="4" w15:restartNumberingAfterBreak="0">
    <w:nsid w:val="158C40A5"/>
    <w:multiLevelType w:val="hybridMultilevel"/>
    <w:tmpl w:val="718453CE"/>
    <w:lvl w:ilvl="0" w:tplc="89A889A4">
      <w:start w:val="1"/>
      <w:numFmt w:val="lowerLetter"/>
      <w:lvlText w:val="%1)"/>
      <w:lvlJc w:val="left"/>
      <w:pPr>
        <w:ind w:left="349" w:hanging="242"/>
        <w:jc w:val="left"/>
      </w:pPr>
      <w:rPr>
        <w:rFonts w:ascii="Calibri" w:eastAsia="Calibri" w:hAnsi="Calibri" w:cs="Calibri" w:hint="default"/>
        <w:b w:val="0"/>
        <w:bCs w:val="0"/>
        <w:i w:val="0"/>
        <w:iCs w:val="0"/>
        <w:spacing w:val="0"/>
        <w:w w:val="88"/>
        <w:sz w:val="24"/>
        <w:szCs w:val="24"/>
        <w:lang w:val="pt-PT" w:eastAsia="en-US" w:bidi="ar-SA"/>
      </w:rPr>
    </w:lvl>
    <w:lvl w:ilvl="1" w:tplc="EC1C701C">
      <w:numFmt w:val="bullet"/>
      <w:lvlText w:val="•"/>
      <w:lvlJc w:val="left"/>
      <w:pPr>
        <w:ind w:left="1283" w:hanging="242"/>
      </w:pPr>
      <w:rPr>
        <w:rFonts w:hint="default"/>
        <w:lang w:val="pt-PT" w:eastAsia="en-US" w:bidi="ar-SA"/>
      </w:rPr>
    </w:lvl>
    <w:lvl w:ilvl="2" w:tplc="3D02F2C6">
      <w:numFmt w:val="bullet"/>
      <w:lvlText w:val="•"/>
      <w:lvlJc w:val="left"/>
      <w:pPr>
        <w:ind w:left="2226" w:hanging="242"/>
      </w:pPr>
      <w:rPr>
        <w:rFonts w:hint="default"/>
        <w:lang w:val="pt-PT" w:eastAsia="en-US" w:bidi="ar-SA"/>
      </w:rPr>
    </w:lvl>
    <w:lvl w:ilvl="3" w:tplc="5CC8D1D8">
      <w:numFmt w:val="bullet"/>
      <w:lvlText w:val="•"/>
      <w:lvlJc w:val="left"/>
      <w:pPr>
        <w:ind w:left="3169" w:hanging="242"/>
      </w:pPr>
      <w:rPr>
        <w:rFonts w:hint="default"/>
        <w:lang w:val="pt-PT" w:eastAsia="en-US" w:bidi="ar-SA"/>
      </w:rPr>
    </w:lvl>
    <w:lvl w:ilvl="4" w:tplc="EBA47424">
      <w:numFmt w:val="bullet"/>
      <w:lvlText w:val="•"/>
      <w:lvlJc w:val="left"/>
      <w:pPr>
        <w:ind w:left="4112" w:hanging="242"/>
      </w:pPr>
      <w:rPr>
        <w:rFonts w:hint="default"/>
        <w:lang w:val="pt-PT" w:eastAsia="en-US" w:bidi="ar-SA"/>
      </w:rPr>
    </w:lvl>
    <w:lvl w:ilvl="5" w:tplc="2E909132">
      <w:numFmt w:val="bullet"/>
      <w:lvlText w:val="•"/>
      <w:lvlJc w:val="left"/>
      <w:pPr>
        <w:ind w:left="5055" w:hanging="242"/>
      </w:pPr>
      <w:rPr>
        <w:rFonts w:hint="default"/>
        <w:lang w:val="pt-PT" w:eastAsia="en-US" w:bidi="ar-SA"/>
      </w:rPr>
    </w:lvl>
    <w:lvl w:ilvl="6" w:tplc="98801412">
      <w:numFmt w:val="bullet"/>
      <w:lvlText w:val="•"/>
      <w:lvlJc w:val="left"/>
      <w:pPr>
        <w:ind w:left="5998" w:hanging="242"/>
      </w:pPr>
      <w:rPr>
        <w:rFonts w:hint="default"/>
        <w:lang w:val="pt-PT" w:eastAsia="en-US" w:bidi="ar-SA"/>
      </w:rPr>
    </w:lvl>
    <w:lvl w:ilvl="7" w:tplc="70CCA130">
      <w:numFmt w:val="bullet"/>
      <w:lvlText w:val="•"/>
      <w:lvlJc w:val="left"/>
      <w:pPr>
        <w:ind w:left="6941" w:hanging="242"/>
      </w:pPr>
      <w:rPr>
        <w:rFonts w:hint="default"/>
        <w:lang w:val="pt-PT" w:eastAsia="en-US" w:bidi="ar-SA"/>
      </w:rPr>
    </w:lvl>
    <w:lvl w:ilvl="8" w:tplc="5FE2ECF0">
      <w:numFmt w:val="bullet"/>
      <w:lvlText w:val="•"/>
      <w:lvlJc w:val="left"/>
      <w:pPr>
        <w:ind w:left="7884" w:hanging="242"/>
      </w:pPr>
      <w:rPr>
        <w:rFonts w:hint="default"/>
        <w:lang w:val="pt-PT" w:eastAsia="en-US" w:bidi="ar-SA"/>
      </w:rPr>
    </w:lvl>
  </w:abstractNum>
  <w:abstractNum w:abstractNumId="5" w15:restartNumberingAfterBreak="0">
    <w:nsid w:val="1C731B66"/>
    <w:multiLevelType w:val="hybridMultilevel"/>
    <w:tmpl w:val="99865872"/>
    <w:lvl w:ilvl="0" w:tplc="A81A5B5A">
      <w:start w:val="1"/>
      <w:numFmt w:val="lowerLetter"/>
      <w:lvlText w:val="%1)"/>
      <w:lvlJc w:val="left"/>
      <w:pPr>
        <w:ind w:left="334" w:hanging="247"/>
        <w:jc w:val="left"/>
      </w:pPr>
      <w:rPr>
        <w:rFonts w:ascii="Calibri" w:eastAsia="Calibri" w:hAnsi="Calibri" w:cs="Calibri" w:hint="default"/>
        <w:b/>
        <w:bCs/>
        <w:i w:val="0"/>
        <w:iCs w:val="0"/>
        <w:spacing w:val="0"/>
        <w:w w:val="100"/>
        <w:sz w:val="24"/>
        <w:szCs w:val="24"/>
        <w:lang w:val="pt-PT" w:eastAsia="en-US" w:bidi="ar-SA"/>
      </w:rPr>
    </w:lvl>
    <w:lvl w:ilvl="1" w:tplc="F5045AB8">
      <w:numFmt w:val="bullet"/>
      <w:lvlText w:val="•"/>
      <w:lvlJc w:val="left"/>
      <w:pPr>
        <w:ind w:left="1340" w:hanging="247"/>
      </w:pPr>
      <w:rPr>
        <w:rFonts w:hint="default"/>
        <w:lang w:val="pt-PT" w:eastAsia="en-US" w:bidi="ar-SA"/>
      </w:rPr>
    </w:lvl>
    <w:lvl w:ilvl="2" w:tplc="D1960238">
      <w:numFmt w:val="bullet"/>
      <w:lvlText w:val="•"/>
      <w:lvlJc w:val="left"/>
      <w:pPr>
        <w:ind w:left="2341" w:hanging="247"/>
      </w:pPr>
      <w:rPr>
        <w:rFonts w:hint="default"/>
        <w:lang w:val="pt-PT" w:eastAsia="en-US" w:bidi="ar-SA"/>
      </w:rPr>
    </w:lvl>
    <w:lvl w:ilvl="3" w:tplc="59220828">
      <w:numFmt w:val="bullet"/>
      <w:lvlText w:val="•"/>
      <w:lvlJc w:val="left"/>
      <w:pPr>
        <w:ind w:left="3342" w:hanging="247"/>
      </w:pPr>
      <w:rPr>
        <w:rFonts w:hint="default"/>
        <w:lang w:val="pt-PT" w:eastAsia="en-US" w:bidi="ar-SA"/>
      </w:rPr>
    </w:lvl>
    <w:lvl w:ilvl="4" w:tplc="43022D70">
      <w:numFmt w:val="bullet"/>
      <w:lvlText w:val="•"/>
      <w:lvlJc w:val="left"/>
      <w:pPr>
        <w:ind w:left="4343" w:hanging="247"/>
      </w:pPr>
      <w:rPr>
        <w:rFonts w:hint="default"/>
        <w:lang w:val="pt-PT" w:eastAsia="en-US" w:bidi="ar-SA"/>
      </w:rPr>
    </w:lvl>
    <w:lvl w:ilvl="5" w:tplc="7ABAD406">
      <w:numFmt w:val="bullet"/>
      <w:lvlText w:val="•"/>
      <w:lvlJc w:val="left"/>
      <w:pPr>
        <w:ind w:left="5344" w:hanging="247"/>
      </w:pPr>
      <w:rPr>
        <w:rFonts w:hint="default"/>
        <w:lang w:val="pt-PT" w:eastAsia="en-US" w:bidi="ar-SA"/>
      </w:rPr>
    </w:lvl>
    <w:lvl w:ilvl="6" w:tplc="9A02E694">
      <w:numFmt w:val="bullet"/>
      <w:lvlText w:val="•"/>
      <w:lvlJc w:val="left"/>
      <w:pPr>
        <w:ind w:left="6345" w:hanging="247"/>
      </w:pPr>
      <w:rPr>
        <w:rFonts w:hint="default"/>
        <w:lang w:val="pt-PT" w:eastAsia="en-US" w:bidi="ar-SA"/>
      </w:rPr>
    </w:lvl>
    <w:lvl w:ilvl="7" w:tplc="4D9CE0E0">
      <w:numFmt w:val="bullet"/>
      <w:lvlText w:val="•"/>
      <w:lvlJc w:val="left"/>
      <w:pPr>
        <w:ind w:left="7345" w:hanging="247"/>
      </w:pPr>
      <w:rPr>
        <w:rFonts w:hint="default"/>
        <w:lang w:val="pt-PT" w:eastAsia="en-US" w:bidi="ar-SA"/>
      </w:rPr>
    </w:lvl>
    <w:lvl w:ilvl="8" w:tplc="781AEC72">
      <w:numFmt w:val="bullet"/>
      <w:lvlText w:val="•"/>
      <w:lvlJc w:val="left"/>
      <w:pPr>
        <w:ind w:left="8346" w:hanging="247"/>
      </w:pPr>
      <w:rPr>
        <w:rFonts w:hint="default"/>
        <w:lang w:val="pt-PT" w:eastAsia="en-US" w:bidi="ar-SA"/>
      </w:rPr>
    </w:lvl>
  </w:abstractNum>
  <w:abstractNum w:abstractNumId="6" w15:restartNumberingAfterBreak="0">
    <w:nsid w:val="1F122C02"/>
    <w:multiLevelType w:val="hybridMultilevel"/>
    <w:tmpl w:val="1DBC27DA"/>
    <w:lvl w:ilvl="0" w:tplc="498E57B0">
      <w:start w:val="1"/>
      <w:numFmt w:val="lowerLetter"/>
      <w:lvlText w:val="%1)"/>
      <w:lvlJc w:val="left"/>
      <w:pPr>
        <w:ind w:left="88" w:hanging="333"/>
        <w:jc w:val="left"/>
      </w:pPr>
      <w:rPr>
        <w:rFonts w:ascii="Calibri" w:eastAsia="Calibri" w:hAnsi="Calibri" w:cs="Calibri" w:hint="default"/>
        <w:b/>
        <w:bCs/>
        <w:i w:val="0"/>
        <w:iCs w:val="0"/>
        <w:spacing w:val="0"/>
        <w:w w:val="100"/>
        <w:sz w:val="24"/>
        <w:szCs w:val="24"/>
        <w:lang w:val="pt-PT" w:eastAsia="en-US" w:bidi="ar-SA"/>
      </w:rPr>
    </w:lvl>
    <w:lvl w:ilvl="1" w:tplc="77BA7C4A">
      <w:numFmt w:val="bullet"/>
      <w:lvlText w:val="•"/>
      <w:lvlJc w:val="left"/>
      <w:pPr>
        <w:ind w:left="1106" w:hanging="333"/>
      </w:pPr>
      <w:rPr>
        <w:rFonts w:hint="default"/>
        <w:lang w:val="pt-PT" w:eastAsia="en-US" w:bidi="ar-SA"/>
      </w:rPr>
    </w:lvl>
    <w:lvl w:ilvl="2" w:tplc="BEB492E8">
      <w:numFmt w:val="bullet"/>
      <w:lvlText w:val="•"/>
      <w:lvlJc w:val="left"/>
      <w:pPr>
        <w:ind w:left="2133" w:hanging="333"/>
      </w:pPr>
      <w:rPr>
        <w:rFonts w:hint="default"/>
        <w:lang w:val="pt-PT" w:eastAsia="en-US" w:bidi="ar-SA"/>
      </w:rPr>
    </w:lvl>
    <w:lvl w:ilvl="3" w:tplc="684C8928">
      <w:numFmt w:val="bullet"/>
      <w:lvlText w:val="•"/>
      <w:lvlJc w:val="left"/>
      <w:pPr>
        <w:ind w:left="3160" w:hanging="333"/>
      </w:pPr>
      <w:rPr>
        <w:rFonts w:hint="default"/>
        <w:lang w:val="pt-PT" w:eastAsia="en-US" w:bidi="ar-SA"/>
      </w:rPr>
    </w:lvl>
    <w:lvl w:ilvl="4" w:tplc="4426E97A">
      <w:numFmt w:val="bullet"/>
      <w:lvlText w:val="•"/>
      <w:lvlJc w:val="left"/>
      <w:pPr>
        <w:ind w:left="4187" w:hanging="333"/>
      </w:pPr>
      <w:rPr>
        <w:rFonts w:hint="default"/>
        <w:lang w:val="pt-PT" w:eastAsia="en-US" w:bidi="ar-SA"/>
      </w:rPr>
    </w:lvl>
    <w:lvl w:ilvl="5" w:tplc="75DA99FE">
      <w:numFmt w:val="bullet"/>
      <w:lvlText w:val="•"/>
      <w:lvlJc w:val="left"/>
      <w:pPr>
        <w:ind w:left="5214" w:hanging="333"/>
      </w:pPr>
      <w:rPr>
        <w:rFonts w:hint="default"/>
        <w:lang w:val="pt-PT" w:eastAsia="en-US" w:bidi="ar-SA"/>
      </w:rPr>
    </w:lvl>
    <w:lvl w:ilvl="6" w:tplc="1F2AE834">
      <w:numFmt w:val="bullet"/>
      <w:lvlText w:val="•"/>
      <w:lvlJc w:val="left"/>
      <w:pPr>
        <w:ind w:left="6241" w:hanging="333"/>
      </w:pPr>
      <w:rPr>
        <w:rFonts w:hint="default"/>
        <w:lang w:val="pt-PT" w:eastAsia="en-US" w:bidi="ar-SA"/>
      </w:rPr>
    </w:lvl>
    <w:lvl w:ilvl="7" w:tplc="936ABEAC">
      <w:numFmt w:val="bullet"/>
      <w:lvlText w:val="•"/>
      <w:lvlJc w:val="left"/>
      <w:pPr>
        <w:ind w:left="7267" w:hanging="333"/>
      </w:pPr>
      <w:rPr>
        <w:rFonts w:hint="default"/>
        <w:lang w:val="pt-PT" w:eastAsia="en-US" w:bidi="ar-SA"/>
      </w:rPr>
    </w:lvl>
    <w:lvl w:ilvl="8" w:tplc="87E6FC22">
      <w:numFmt w:val="bullet"/>
      <w:lvlText w:val="•"/>
      <w:lvlJc w:val="left"/>
      <w:pPr>
        <w:ind w:left="8294" w:hanging="333"/>
      </w:pPr>
      <w:rPr>
        <w:rFonts w:hint="default"/>
        <w:lang w:val="pt-PT" w:eastAsia="en-US" w:bidi="ar-SA"/>
      </w:rPr>
    </w:lvl>
  </w:abstractNum>
  <w:abstractNum w:abstractNumId="7" w15:restartNumberingAfterBreak="0">
    <w:nsid w:val="1F291A40"/>
    <w:multiLevelType w:val="hybridMultilevel"/>
    <w:tmpl w:val="9F180534"/>
    <w:lvl w:ilvl="0" w:tplc="0D4C99F8">
      <w:numFmt w:val="bullet"/>
      <w:lvlText w:val="-"/>
      <w:lvlJc w:val="left"/>
      <w:pPr>
        <w:ind w:left="103" w:hanging="194"/>
      </w:pPr>
      <w:rPr>
        <w:rFonts w:ascii="Calibri" w:eastAsia="Calibri" w:hAnsi="Calibri" w:cs="Calibri" w:hint="default"/>
        <w:b w:val="0"/>
        <w:bCs w:val="0"/>
        <w:i w:val="0"/>
        <w:iCs w:val="0"/>
        <w:spacing w:val="0"/>
        <w:w w:val="100"/>
        <w:sz w:val="24"/>
        <w:szCs w:val="24"/>
        <w:lang w:val="pt-PT" w:eastAsia="en-US" w:bidi="ar-SA"/>
      </w:rPr>
    </w:lvl>
    <w:lvl w:ilvl="1" w:tplc="40544C9C">
      <w:numFmt w:val="bullet"/>
      <w:lvlText w:val="•"/>
      <w:lvlJc w:val="left"/>
      <w:pPr>
        <w:ind w:left="1067" w:hanging="194"/>
      </w:pPr>
      <w:rPr>
        <w:rFonts w:hint="default"/>
        <w:lang w:val="pt-PT" w:eastAsia="en-US" w:bidi="ar-SA"/>
      </w:rPr>
    </w:lvl>
    <w:lvl w:ilvl="2" w:tplc="95E02276">
      <w:numFmt w:val="bullet"/>
      <w:lvlText w:val="•"/>
      <w:lvlJc w:val="left"/>
      <w:pPr>
        <w:ind w:left="2034" w:hanging="194"/>
      </w:pPr>
      <w:rPr>
        <w:rFonts w:hint="default"/>
        <w:lang w:val="pt-PT" w:eastAsia="en-US" w:bidi="ar-SA"/>
      </w:rPr>
    </w:lvl>
    <w:lvl w:ilvl="3" w:tplc="735ABAC8">
      <w:numFmt w:val="bullet"/>
      <w:lvlText w:val="•"/>
      <w:lvlJc w:val="left"/>
      <w:pPr>
        <w:ind w:left="3001" w:hanging="194"/>
      </w:pPr>
      <w:rPr>
        <w:rFonts w:hint="default"/>
        <w:lang w:val="pt-PT" w:eastAsia="en-US" w:bidi="ar-SA"/>
      </w:rPr>
    </w:lvl>
    <w:lvl w:ilvl="4" w:tplc="4546DBC2">
      <w:numFmt w:val="bullet"/>
      <w:lvlText w:val="•"/>
      <w:lvlJc w:val="left"/>
      <w:pPr>
        <w:ind w:left="3968" w:hanging="194"/>
      </w:pPr>
      <w:rPr>
        <w:rFonts w:hint="default"/>
        <w:lang w:val="pt-PT" w:eastAsia="en-US" w:bidi="ar-SA"/>
      </w:rPr>
    </w:lvl>
    <w:lvl w:ilvl="5" w:tplc="1B4CB200">
      <w:numFmt w:val="bullet"/>
      <w:lvlText w:val="•"/>
      <w:lvlJc w:val="left"/>
      <w:pPr>
        <w:ind w:left="4935" w:hanging="194"/>
      </w:pPr>
      <w:rPr>
        <w:rFonts w:hint="default"/>
        <w:lang w:val="pt-PT" w:eastAsia="en-US" w:bidi="ar-SA"/>
      </w:rPr>
    </w:lvl>
    <w:lvl w:ilvl="6" w:tplc="260CF512">
      <w:numFmt w:val="bullet"/>
      <w:lvlText w:val="•"/>
      <w:lvlJc w:val="left"/>
      <w:pPr>
        <w:ind w:left="5902" w:hanging="194"/>
      </w:pPr>
      <w:rPr>
        <w:rFonts w:hint="default"/>
        <w:lang w:val="pt-PT" w:eastAsia="en-US" w:bidi="ar-SA"/>
      </w:rPr>
    </w:lvl>
    <w:lvl w:ilvl="7" w:tplc="62B6462E">
      <w:numFmt w:val="bullet"/>
      <w:lvlText w:val="•"/>
      <w:lvlJc w:val="left"/>
      <w:pPr>
        <w:ind w:left="6869" w:hanging="194"/>
      </w:pPr>
      <w:rPr>
        <w:rFonts w:hint="default"/>
        <w:lang w:val="pt-PT" w:eastAsia="en-US" w:bidi="ar-SA"/>
      </w:rPr>
    </w:lvl>
    <w:lvl w:ilvl="8" w:tplc="E1C263AE">
      <w:numFmt w:val="bullet"/>
      <w:lvlText w:val="•"/>
      <w:lvlJc w:val="left"/>
      <w:pPr>
        <w:ind w:left="7836" w:hanging="194"/>
      </w:pPr>
      <w:rPr>
        <w:rFonts w:hint="default"/>
        <w:lang w:val="pt-PT" w:eastAsia="en-US" w:bidi="ar-SA"/>
      </w:rPr>
    </w:lvl>
  </w:abstractNum>
  <w:abstractNum w:abstractNumId="8" w15:restartNumberingAfterBreak="0">
    <w:nsid w:val="21474AB1"/>
    <w:multiLevelType w:val="hybridMultilevel"/>
    <w:tmpl w:val="596CFCFC"/>
    <w:lvl w:ilvl="0" w:tplc="D4488ABA">
      <w:start w:val="1"/>
      <w:numFmt w:val="lowerLetter"/>
      <w:lvlText w:val="%1)"/>
      <w:lvlJc w:val="left"/>
      <w:pPr>
        <w:ind w:left="88" w:hanging="301"/>
        <w:jc w:val="left"/>
      </w:pPr>
      <w:rPr>
        <w:rFonts w:ascii="Calibri" w:eastAsia="Calibri" w:hAnsi="Calibri" w:cs="Calibri" w:hint="default"/>
        <w:b w:val="0"/>
        <w:bCs w:val="0"/>
        <w:i w:val="0"/>
        <w:iCs w:val="0"/>
        <w:spacing w:val="0"/>
        <w:w w:val="100"/>
        <w:sz w:val="24"/>
        <w:szCs w:val="24"/>
        <w:lang w:val="pt-PT" w:eastAsia="en-US" w:bidi="ar-SA"/>
      </w:rPr>
    </w:lvl>
    <w:lvl w:ilvl="1" w:tplc="80303FC6">
      <w:numFmt w:val="bullet"/>
      <w:lvlText w:val="•"/>
      <w:lvlJc w:val="left"/>
      <w:pPr>
        <w:ind w:left="1106" w:hanging="301"/>
      </w:pPr>
      <w:rPr>
        <w:rFonts w:hint="default"/>
        <w:lang w:val="pt-PT" w:eastAsia="en-US" w:bidi="ar-SA"/>
      </w:rPr>
    </w:lvl>
    <w:lvl w:ilvl="2" w:tplc="F0544928">
      <w:numFmt w:val="bullet"/>
      <w:lvlText w:val="•"/>
      <w:lvlJc w:val="left"/>
      <w:pPr>
        <w:ind w:left="2133" w:hanging="301"/>
      </w:pPr>
      <w:rPr>
        <w:rFonts w:hint="default"/>
        <w:lang w:val="pt-PT" w:eastAsia="en-US" w:bidi="ar-SA"/>
      </w:rPr>
    </w:lvl>
    <w:lvl w:ilvl="3" w:tplc="F70049D2">
      <w:numFmt w:val="bullet"/>
      <w:lvlText w:val="•"/>
      <w:lvlJc w:val="left"/>
      <w:pPr>
        <w:ind w:left="3160" w:hanging="301"/>
      </w:pPr>
      <w:rPr>
        <w:rFonts w:hint="default"/>
        <w:lang w:val="pt-PT" w:eastAsia="en-US" w:bidi="ar-SA"/>
      </w:rPr>
    </w:lvl>
    <w:lvl w:ilvl="4" w:tplc="7A42CB4E">
      <w:numFmt w:val="bullet"/>
      <w:lvlText w:val="•"/>
      <w:lvlJc w:val="left"/>
      <w:pPr>
        <w:ind w:left="4187" w:hanging="301"/>
      </w:pPr>
      <w:rPr>
        <w:rFonts w:hint="default"/>
        <w:lang w:val="pt-PT" w:eastAsia="en-US" w:bidi="ar-SA"/>
      </w:rPr>
    </w:lvl>
    <w:lvl w:ilvl="5" w:tplc="15FCEB20">
      <w:numFmt w:val="bullet"/>
      <w:lvlText w:val="•"/>
      <w:lvlJc w:val="left"/>
      <w:pPr>
        <w:ind w:left="5214" w:hanging="301"/>
      </w:pPr>
      <w:rPr>
        <w:rFonts w:hint="default"/>
        <w:lang w:val="pt-PT" w:eastAsia="en-US" w:bidi="ar-SA"/>
      </w:rPr>
    </w:lvl>
    <w:lvl w:ilvl="6" w:tplc="C95A36E0">
      <w:numFmt w:val="bullet"/>
      <w:lvlText w:val="•"/>
      <w:lvlJc w:val="left"/>
      <w:pPr>
        <w:ind w:left="6241" w:hanging="301"/>
      </w:pPr>
      <w:rPr>
        <w:rFonts w:hint="default"/>
        <w:lang w:val="pt-PT" w:eastAsia="en-US" w:bidi="ar-SA"/>
      </w:rPr>
    </w:lvl>
    <w:lvl w:ilvl="7" w:tplc="76C00E5C">
      <w:numFmt w:val="bullet"/>
      <w:lvlText w:val="•"/>
      <w:lvlJc w:val="left"/>
      <w:pPr>
        <w:ind w:left="7267" w:hanging="301"/>
      </w:pPr>
      <w:rPr>
        <w:rFonts w:hint="default"/>
        <w:lang w:val="pt-PT" w:eastAsia="en-US" w:bidi="ar-SA"/>
      </w:rPr>
    </w:lvl>
    <w:lvl w:ilvl="8" w:tplc="32C06284">
      <w:numFmt w:val="bullet"/>
      <w:lvlText w:val="•"/>
      <w:lvlJc w:val="left"/>
      <w:pPr>
        <w:ind w:left="8294" w:hanging="301"/>
      </w:pPr>
      <w:rPr>
        <w:rFonts w:hint="default"/>
        <w:lang w:val="pt-PT" w:eastAsia="en-US" w:bidi="ar-SA"/>
      </w:rPr>
    </w:lvl>
  </w:abstractNum>
  <w:abstractNum w:abstractNumId="9" w15:restartNumberingAfterBreak="0">
    <w:nsid w:val="32396C19"/>
    <w:multiLevelType w:val="hybridMultilevel"/>
    <w:tmpl w:val="AD8092B8"/>
    <w:lvl w:ilvl="0" w:tplc="3F0C08E8">
      <w:start w:val="1"/>
      <w:numFmt w:val="lowerLetter"/>
      <w:lvlText w:val="%1)"/>
      <w:lvlJc w:val="left"/>
      <w:pPr>
        <w:ind w:left="88" w:hanging="242"/>
        <w:jc w:val="left"/>
      </w:pPr>
      <w:rPr>
        <w:rFonts w:ascii="Calibri" w:eastAsia="Calibri" w:hAnsi="Calibri" w:cs="Calibri" w:hint="default"/>
        <w:b w:val="0"/>
        <w:bCs w:val="0"/>
        <w:i w:val="0"/>
        <w:iCs w:val="0"/>
        <w:spacing w:val="0"/>
        <w:w w:val="100"/>
        <w:sz w:val="24"/>
        <w:szCs w:val="24"/>
        <w:lang w:val="pt-PT" w:eastAsia="en-US" w:bidi="ar-SA"/>
      </w:rPr>
    </w:lvl>
    <w:lvl w:ilvl="1" w:tplc="2312F17A">
      <w:numFmt w:val="bullet"/>
      <w:lvlText w:val="•"/>
      <w:lvlJc w:val="left"/>
      <w:pPr>
        <w:ind w:left="1106" w:hanging="242"/>
      </w:pPr>
      <w:rPr>
        <w:rFonts w:hint="default"/>
        <w:lang w:val="pt-PT" w:eastAsia="en-US" w:bidi="ar-SA"/>
      </w:rPr>
    </w:lvl>
    <w:lvl w:ilvl="2" w:tplc="9D9CEE46">
      <w:numFmt w:val="bullet"/>
      <w:lvlText w:val="•"/>
      <w:lvlJc w:val="left"/>
      <w:pPr>
        <w:ind w:left="2133" w:hanging="242"/>
      </w:pPr>
      <w:rPr>
        <w:rFonts w:hint="default"/>
        <w:lang w:val="pt-PT" w:eastAsia="en-US" w:bidi="ar-SA"/>
      </w:rPr>
    </w:lvl>
    <w:lvl w:ilvl="3" w:tplc="819CB37C">
      <w:numFmt w:val="bullet"/>
      <w:lvlText w:val="•"/>
      <w:lvlJc w:val="left"/>
      <w:pPr>
        <w:ind w:left="3160" w:hanging="242"/>
      </w:pPr>
      <w:rPr>
        <w:rFonts w:hint="default"/>
        <w:lang w:val="pt-PT" w:eastAsia="en-US" w:bidi="ar-SA"/>
      </w:rPr>
    </w:lvl>
    <w:lvl w:ilvl="4" w:tplc="19CC2AA2">
      <w:numFmt w:val="bullet"/>
      <w:lvlText w:val="•"/>
      <w:lvlJc w:val="left"/>
      <w:pPr>
        <w:ind w:left="4187" w:hanging="242"/>
      </w:pPr>
      <w:rPr>
        <w:rFonts w:hint="default"/>
        <w:lang w:val="pt-PT" w:eastAsia="en-US" w:bidi="ar-SA"/>
      </w:rPr>
    </w:lvl>
    <w:lvl w:ilvl="5" w:tplc="03787F00">
      <w:numFmt w:val="bullet"/>
      <w:lvlText w:val="•"/>
      <w:lvlJc w:val="left"/>
      <w:pPr>
        <w:ind w:left="5214" w:hanging="242"/>
      </w:pPr>
      <w:rPr>
        <w:rFonts w:hint="default"/>
        <w:lang w:val="pt-PT" w:eastAsia="en-US" w:bidi="ar-SA"/>
      </w:rPr>
    </w:lvl>
    <w:lvl w:ilvl="6" w:tplc="BBDA1CDA">
      <w:numFmt w:val="bullet"/>
      <w:lvlText w:val="•"/>
      <w:lvlJc w:val="left"/>
      <w:pPr>
        <w:ind w:left="6241" w:hanging="242"/>
      </w:pPr>
      <w:rPr>
        <w:rFonts w:hint="default"/>
        <w:lang w:val="pt-PT" w:eastAsia="en-US" w:bidi="ar-SA"/>
      </w:rPr>
    </w:lvl>
    <w:lvl w:ilvl="7" w:tplc="5BE864C6">
      <w:numFmt w:val="bullet"/>
      <w:lvlText w:val="•"/>
      <w:lvlJc w:val="left"/>
      <w:pPr>
        <w:ind w:left="7267" w:hanging="242"/>
      </w:pPr>
      <w:rPr>
        <w:rFonts w:hint="default"/>
        <w:lang w:val="pt-PT" w:eastAsia="en-US" w:bidi="ar-SA"/>
      </w:rPr>
    </w:lvl>
    <w:lvl w:ilvl="8" w:tplc="89CE32EE">
      <w:numFmt w:val="bullet"/>
      <w:lvlText w:val="•"/>
      <w:lvlJc w:val="left"/>
      <w:pPr>
        <w:ind w:left="8294" w:hanging="242"/>
      </w:pPr>
      <w:rPr>
        <w:rFonts w:hint="default"/>
        <w:lang w:val="pt-PT" w:eastAsia="en-US" w:bidi="ar-SA"/>
      </w:rPr>
    </w:lvl>
  </w:abstractNum>
  <w:abstractNum w:abstractNumId="10" w15:restartNumberingAfterBreak="0">
    <w:nsid w:val="37C826F7"/>
    <w:multiLevelType w:val="multilevel"/>
    <w:tmpl w:val="FF90C00A"/>
    <w:lvl w:ilvl="0">
      <w:start w:val="1"/>
      <w:numFmt w:val="decimal"/>
      <w:lvlText w:val="%1"/>
      <w:lvlJc w:val="left"/>
      <w:pPr>
        <w:ind w:left="88" w:hanging="216"/>
        <w:jc w:val="left"/>
      </w:pPr>
      <w:rPr>
        <w:rFonts w:ascii="Calibri" w:eastAsia="Calibri" w:hAnsi="Calibri" w:cs="Calibri" w:hint="default"/>
        <w:b/>
        <w:bCs/>
        <w:i w:val="0"/>
        <w:iCs w:val="0"/>
        <w:spacing w:val="0"/>
        <w:w w:val="100"/>
        <w:sz w:val="24"/>
        <w:szCs w:val="24"/>
        <w:lang w:val="pt-PT" w:eastAsia="en-US" w:bidi="ar-SA"/>
      </w:rPr>
    </w:lvl>
    <w:lvl w:ilvl="1">
      <w:start w:val="1"/>
      <w:numFmt w:val="decimal"/>
      <w:lvlText w:val="%1.%2"/>
      <w:lvlJc w:val="left"/>
      <w:pPr>
        <w:ind w:left="88" w:hanging="853"/>
        <w:jc w:val="left"/>
      </w:pPr>
      <w:rPr>
        <w:rFonts w:hint="default"/>
        <w:spacing w:val="0"/>
        <w:w w:val="100"/>
        <w:lang w:val="pt-PT" w:eastAsia="en-US" w:bidi="ar-SA"/>
      </w:rPr>
    </w:lvl>
    <w:lvl w:ilvl="2">
      <w:start w:val="1"/>
      <w:numFmt w:val="decimal"/>
      <w:lvlText w:val="%1.%2.%3"/>
      <w:lvlJc w:val="left"/>
      <w:pPr>
        <w:ind w:left="88" w:hanging="853"/>
        <w:jc w:val="left"/>
      </w:pPr>
      <w:rPr>
        <w:rFonts w:ascii="Calibri" w:eastAsia="Calibri" w:hAnsi="Calibri" w:cs="Calibri" w:hint="default"/>
        <w:b w:val="0"/>
        <w:bCs w:val="0"/>
        <w:i w:val="0"/>
        <w:iCs w:val="0"/>
        <w:spacing w:val="0"/>
        <w:w w:val="100"/>
        <w:sz w:val="24"/>
        <w:szCs w:val="24"/>
        <w:lang w:val="pt-PT" w:eastAsia="en-US" w:bidi="ar-SA"/>
      </w:rPr>
    </w:lvl>
    <w:lvl w:ilvl="3">
      <w:numFmt w:val="bullet"/>
      <w:lvlText w:val="•"/>
      <w:lvlJc w:val="left"/>
      <w:pPr>
        <w:ind w:left="940" w:hanging="853"/>
      </w:pPr>
      <w:rPr>
        <w:rFonts w:hint="default"/>
        <w:lang w:val="pt-PT" w:eastAsia="en-US" w:bidi="ar-SA"/>
      </w:rPr>
    </w:lvl>
    <w:lvl w:ilvl="4">
      <w:numFmt w:val="bullet"/>
      <w:lvlText w:val="•"/>
      <w:lvlJc w:val="left"/>
      <w:pPr>
        <w:ind w:left="2284" w:hanging="853"/>
      </w:pPr>
      <w:rPr>
        <w:rFonts w:hint="default"/>
        <w:lang w:val="pt-PT" w:eastAsia="en-US" w:bidi="ar-SA"/>
      </w:rPr>
    </w:lvl>
    <w:lvl w:ilvl="5">
      <w:numFmt w:val="bullet"/>
      <w:lvlText w:val="•"/>
      <w:lvlJc w:val="left"/>
      <w:pPr>
        <w:ind w:left="3628" w:hanging="853"/>
      </w:pPr>
      <w:rPr>
        <w:rFonts w:hint="default"/>
        <w:lang w:val="pt-PT" w:eastAsia="en-US" w:bidi="ar-SA"/>
      </w:rPr>
    </w:lvl>
    <w:lvl w:ilvl="6">
      <w:numFmt w:val="bullet"/>
      <w:lvlText w:val="•"/>
      <w:lvlJc w:val="left"/>
      <w:pPr>
        <w:ind w:left="4972" w:hanging="853"/>
      </w:pPr>
      <w:rPr>
        <w:rFonts w:hint="default"/>
        <w:lang w:val="pt-PT" w:eastAsia="en-US" w:bidi="ar-SA"/>
      </w:rPr>
    </w:lvl>
    <w:lvl w:ilvl="7">
      <w:numFmt w:val="bullet"/>
      <w:lvlText w:val="•"/>
      <w:lvlJc w:val="left"/>
      <w:pPr>
        <w:ind w:left="6316" w:hanging="853"/>
      </w:pPr>
      <w:rPr>
        <w:rFonts w:hint="default"/>
        <w:lang w:val="pt-PT" w:eastAsia="en-US" w:bidi="ar-SA"/>
      </w:rPr>
    </w:lvl>
    <w:lvl w:ilvl="8">
      <w:numFmt w:val="bullet"/>
      <w:lvlText w:val="•"/>
      <w:lvlJc w:val="left"/>
      <w:pPr>
        <w:ind w:left="7660" w:hanging="853"/>
      </w:pPr>
      <w:rPr>
        <w:rFonts w:hint="default"/>
        <w:lang w:val="pt-PT" w:eastAsia="en-US" w:bidi="ar-SA"/>
      </w:rPr>
    </w:lvl>
  </w:abstractNum>
  <w:abstractNum w:abstractNumId="11" w15:restartNumberingAfterBreak="0">
    <w:nsid w:val="52375A9A"/>
    <w:multiLevelType w:val="hybridMultilevel"/>
    <w:tmpl w:val="2FA0741C"/>
    <w:lvl w:ilvl="0" w:tplc="C57EF758">
      <w:start w:val="1"/>
      <w:numFmt w:val="lowerLetter"/>
      <w:lvlText w:val="%1)"/>
      <w:lvlJc w:val="left"/>
      <w:pPr>
        <w:ind w:left="88" w:hanging="260"/>
        <w:jc w:val="left"/>
      </w:pPr>
      <w:rPr>
        <w:rFonts w:hint="default"/>
        <w:spacing w:val="0"/>
        <w:w w:val="100"/>
        <w:lang w:val="pt-PT" w:eastAsia="en-US" w:bidi="ar-SA"/>
      </w:rPr>
    </w:lvl>
    <w:lvl w:ilvl="1" w:tplc="96AA7FFC">
      <w:numFmt w:val="bullet"/>
      <w:lvlText w:val="•"/>
      <w:lvlJc w:val="left"/>
      <w:pPr>
        <w:ind w:left="1106" w:hanging="260"/>
      </w:pPr>
      <w:rPr>
        <w:rFonts w:hint="default"/>
        <w:lang w:val="pt-PT" w:eastAsia="en-US" w:bidi="ar-SA"/>
      </w:rPr>
    </w:lvl>
    <w:lvl w:ilvl="2" w:tplc="53126DAC">
      <w:numFmt w:val="bullet"/>
      <w:lvlText w:val="•"/>
      <w:lvlJc w:val="left"/>
      <w:pPr>
        <w:ind w:left="2133" w:hanging="260"/>
      </w:pPr>
      <w:rPr>
        <w:rFonts w:hint="default"/>
        <w:lang w:val="pt-PT" w:eastAsia="en-US" w:bidi="ar-SA"/>
      </w:rPr>
    </w:lvl>
    <w:lvl w:ilvl="3" w:tplc="FC50301C">
      <w:numFmt w:val="bullet"/>
      <w:lvlText w:val="•"/>
      <w:lvlJc w:val="left"/>
      <w:pPr>
        <w:ind w:left="3160" w:hanging="260"/>
      </w:pPr>
      <w:rPr>
        <w:rFonts w:hint="default"/>
        <w:lang w:val="pt-PT" w:eastAsia="en-US" w:bidi="ar-SA"/>
      </w:rPr>
    </w:lvl>
    <w:lvl w:ilvl="4" w:tplc="184EC19A">
      <w:numFmt w:val="bullet"/>
      <w:lvlText w:val="•"/>
      <w:lvlJc w:val="left"/>
      <w:pPr>
        <w:ind w:left="4187" w:hanging="260"/>
      </w:pPr>
      <w:rPr>
        <w:rFonts w:hint="default"/>
        <w:lang w:val="pt-PT" w:eastAsia="en-US" w:bidi="ar-SA"/>
      </w:rPr>
    </w:lvl>
    <w:lvl w:ilvl="5" w:tplc="B8AE7D1A">
      <w:numFmt w:val="bullet"/>
      <w:lvlText w:val="•"/>
      <w:lvlJc w:val="left"/>
      <w:pPr>
        <w:ind w:left="5214" w:hanging="260"/>
      </w:pPr>
      <w:rPr>
        <w:rFonts w:hint="default"/>
        <w:lang w:val="pt-PT" w:eastAsia="en-US" w:bidi="ar-SA"/>
      </w:rPr>
    </w:lvl>
    <w:lvl w:ilvl="6" w:tplc="C7825D2E">
      <w:numFmt w:val="bullet"/>
      <w:lvlText w:val="•"/>
      <w:lvlJc w:val="left"/>
      <w:pPr>
        <w:ind w:left="6241" w:hanging="260"/>
      </w:pPr>
      <w:rPr>
        <w:rFonts w:hint="default"/>
        <w:lang w:val="pt-PT" w:eastAsia="en-US" w:bidi="ar-SA"/>
      </w:rPr>
    </w:lvl>
    <w:lvl w:ilvl="7" w:tplc="2B06DF7C">
      <w:numFmt w:val="bullet"/>
      <w:lvlText w:val="•"/>
      <w:lvlJc w:val="left"/>
      <w:pPr>
        <w:ind w:left="7267" w:hanging="260"/>
      </w:pPr>
      <w:rPr>
        <w:rFonts w:hint="default"/>
        <w:lang w:val="pt-PT" w:eastAsia="en-US" w:bidi="ar-SA"/>
      </w:rPr>
    </w:lvl>
    <w:lvl w:ilvl="8" w:tplc="229E7CD0">
      <w:numFmt w:val="bullet"/>
      <w:lvlText w:val="•"/>
      <w:lvlJc w:val="left"/>
      <w:pPr>
        <w:ind w:left="8294" w:hanging="260"/>
      </w:pPr>
      <w:rPr>
        <w:rFonts w:hint="default"/>
        <w:lang w:val="pt-PT" w:eastAsia="en-US" w:bidi="ar-SA"/>
      </w:rPr>
    </w:lvl>
  </w:abstractNum>
  <w:abstractNum w:abstractNumId="12" w15:restartNumberingAfterBreak="0">
    <w:nsid w:val="6D9E1238"/>
    <w:multiLevelType w:val="hybridMultilevel"/>
    <w:tmpl w:val="409ACF86"/>
    <w:lvl w:ilvl="0" w:tplc="E2880D30">
      <w:numFmt w:val="bullet"/>
      <w:lvlText w:val="-"/>
      <w:lvlJc w:val="left"/>
      <w:pPr>
        <w:ind w:left="107" w:hanging="163"/>
      </w:pPr>
      <w:rPr>
        <w:rFonts w:ascii="Calibri" w:eastAsia="Calibri" w:hAnsi="Calibri" w:cs="Calibri" w:hint="default"/>
        <w:b/>
        <w:bCs/>
        <w:i w:val="0"/>
        <w:iCs w:val="0"/>
        <w:spacing w:val="0"/>
        <w:w w:val="100"/>
        <w:sz w:val="24"/>
        <w:szCs w:val="24"/>
        <w:lang w:val="pt-PT" w:eastAsia="en-US" w:bidi="ar-SA"/>
      </w:rPr>
    </w:lvl>
    <w:lvl w:ilvl="1" w:tplc="3C887AC2">
      <w:numFmt w:val="bullet"/>
      <w:lvlText w:val="•"/>
      <w:lvlJc w:val="left"/>
      <w:pPr>
        <w:ind w:left="1067" w:hanging="163"/>
      </w:pPr>
      <w:rPr>
        <w:rFonts w:hint="default"/>
        <w:lang w:val="pt-PT" w:eastAsia="en-US" w:bidi="ar-SA"/>
      </w:rPr>
    </w:lvl>
    <w:lvl w:ilvl="2" w:tplc="DBACE884">
      <w:numFmt w:val="bullet"/>
      <w:lvlText w:val="•"/>
      <w:lvlJc w:val="left"/>
      <w:pPr>
        <w:ind w:left="2034" w:hanging="163"/>
      </w:pPr>
      <w:rPr>
        <w:rFonts w:hint="default"/>
        <w:lang w:val="pt-PT" w:eastAsia="en-US" w:bidi="ar-SA"/>
      </w:rPr>
    </w:lvl>
    <w:lvl w:ilvl="3" w:tplc="A8320E08">
      <w:numFmt w:val="bullet"/>
      <w:lvlText w:val="•"/>
      <w:lvlJc w:val="left"/>
      <w:pPr>
        <w:ind w:left="3001" w:hanging="163"/>
      </w:pPr>
      <w:rPr>
        <w:rFonts w:hint="default"/>
        <w:lang w:val="pt-PT" w:eastAsia="en-US" w:bidi="ar-SA"/>
      </w:rPr>
    </w:lvl>
    <w:lvl w:ilvl="4" w:tplc="979A61DA">
      <w:numFmt w:val="bullet"/>
      <w:lvlText w:val="•"/>
      <w:lvlJc w:val="left"/>
      <w:pPr>
        <w:ind w:left="3968" w:hanging="163"/>
      </w:pPr>
      <w:rPr>
        <w:rFonts w:hint="default"/>
        <w:lang w:val="pt-PT" w:eastAsia="en-US" w:bidi="ar-SA"/>
      </w:rPr>
    </w:lvl>
    <w:lvl w:ilvl="5" w:tplc="3FCC0652">
      <w:numFmt w:val="bullet"/>
      <w:lvlText w:val="•"/>
      <w:lvlJc w:val="left"/>
      <w:pPr>
        <w:ind w:left="4935" w:hanging="163"/>
      </w:pPr>
      <w:rPr>
        <w:rFonts w:hint="default"/>
        <w:lang w:val="pt-PT" w:eastAsia="en-US" w:bidi="ar-SA"/>
      </w:rPr>
    </w:lvl>
    <w:lvl w:ilvl="6" w:tplc="F0A8E3F2">
      <w:numFmt w:val="bullet"/>
      <w:lvlText w:val="•"/>
      <w:lvlJc w:val="left"/>
      <w:pPr>
        <w:ind w:left="5902" w:hanging="163"/>
      </w:pPr>
      <w:rPr>
        <w:rFonts w:hint="default"/>
        <w:lang w:val="pt-PT" w:eastAsia="en-US" w:bidi="ar-SA"/>
      </w:rPr>
    </w:lvl>
    <w:lvl w:ilvl="7" w:tplc="68FE3932">
      <w:numFmt w:val="bullet"/>
      <w:lvlText w:val="•"/>
      <w:lvlJc w:val="left"/>
      <w:pPr>
        <w:ind w:left="6869" w:hanging="163"/>
      </w:pPr>
      <w:rPr>
        <w:rFonts w:hint="default"/>
        <w:lang w:val="pt-PT" w:eastAsia="en-US" w:bidi="ar-SA"/>
      </w:rPr>
    </w:lvl>
    <w:lvl w:ilvl="8" w:tplc="B906CEF4">
      <w:numFmt w:val="bullet"/>
      <w:lvlText w:val="•"/>
      <w:lvlJc w:val="left"/>
      <w:pPr>
        <w:ind w:left="7836" w:hanging="163"/>
      </w:pPr>
      <w:rPr>
        <w:rFonts w:hint="default"/>
        <w:lang w:val="pt-PT" w:eastAsia="en-US" w:bidi="ar-SA"/>
      </w:rPr>
    </w:lvl>
  </w:abstractNum>
  <w:num w:numId="1" w16cid:durableId="1764565439">
    <w:abstractNumId w:val="12"/>
  </w:num>
  <w:num w:numId="2" w16cid:durableId="1982924924">
    <w:abstractNumId w:val="1"/>
  </w:num>
  <w:num w:numId="3" w16cid:durableId="131872647">
    <w:abstractNumId w:val="11"/>
  </w:num>
  <w:num w:numId="4" w16cid:durableId="1474906595">
    <w:abstractNumId w:val="9"/>
  </w:num>
  <w:num w:numId="5" w16cid:durableId="1578127369">
    <w:abstractNumId w:val="3"/>
  </w:num>
  <w:num w:numId="6" w16cid:durableId="176694305">
    <w:abstractNumId w:val="5"/>
  </w:num>
  <w:num w:numId="7" w16cid:durableId="533422836">
    <w:abstractNumId w:val="0"/>
  </w:num>
  <w:num w:numId="8" w16cid:durableId="1016076892">
    <w:abstractNumId w:val="2"/>
  </w:num>
  <w:num w:numId="9" w16cid:durableId="2109233853">
    <w:abstractNumId w:val="8"/>
  </w:num>
  <w:num w:numId="10" w16cid:durableId="161553341">
    <w:abstractNumId w:val="6"/>
  </w:num>
  <w:num w:numId="11" w16cid:durableId="356932003">
    <w:abstractNumId w:val="10"/>
  </w:num>
  <w:num w:numId="12" w16cid:durableId="623342970">
    <w:abstractNumId w:val="7"/>
  </w:num>
  <w:num w:numId="13" w16cid:durableId="9130070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E25"/>
    <w:rsid w:val="001D6646"/>
    <w:rsid w:val="00826A4A"/>
    <w:rsid w:val="00943E25"/>
    <w:rsid w:val="00B45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C1DC"/>
  <w15:docId w15:val="{56975864-F6B0-426A-BBFE-D3C3D2EA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140"/>
      <w:jc w:val="both"/>
      <w:outlineLvl w:val="0"/>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87"/>
      <w:jc w:val="both"/>
    </w:pPr>
    <w:rPr>
      <w:sz w:val="24"/>
      <w:szCs w:val="24"/>
    </w:rPr>
  </w:style>
  <w:style w:type="paragraph" w:styleId="PargrafodaLista">
    <w:name w:val="List Paragraph"/>
    <w:basedOn w:val="Normal"/>
    <w:uiPriority w:val="1"/>
    <w:qFormat/>
    <w:pPr>
      <w:spacing w:before="60"/>
      <w:ind w:left="87" w:right="509"/>
      <w:jc w:val="both"/>
    </w:pPr>
  </w:style>
  <w:style w:type="paragraph" w:customStyle="1" w:styleId="TableParagraph">
    <w:name w:val="Table Paragraph"/>
    <w:basedOn w:val="Normal"/>
    <w:uiPriority w:val="1"/>
    <w:qFormat/>
    <w:pPr>
      <w:spacing w:before="59"/>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ALDO@HOTMAIL.COM" TargetMode="External"/><Relationship Id="rId13" Type="http://schemas.openxmlformats.org/officeDocument/2006/relationships/hyperlink" Target="http://caixa.gov.br/" TargetMode="External"/><Relationship Id="rId18" Type="http://schemas.openxmlformats.org/officeDocument/2006/relationships/hyperlink" Target="https://www.caixaseguridade.com.br/"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caixaseguridade.com.br/" TargetMode="External"/><Relationship Id="rId7" Type="http://schemas.openxmlformats.org/officeDocument/2006/relationships/hyperlink" Target="mailto:AARIOZI@HOTMAIL.COM" TargetMode="External"/><Relationship Id="rId12" Type="http://schemas.openxmlformats.org/officeDocument/2006/relationships/hyperlink" Target="http://www.caixa.gov.br/" TargetMode="External"/><Relationship Id="rId17" Type="http://schemas.openxmlformats.org/officeDocument/2006/relationships/footer" Target="footer2.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yperlink" Target="http://www.tst.jus.br/" TargetMode="Externa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mailto:PAMELARUIVOS@GMAIL.COM" TargetMode="External"/><Relationship Id="rId14" Type="http://schemas.openxmlformats.org/officeDocument/2006/relationships/hyperlink" Target="http://www.caixa.gov.br/" TargetMode="External"/><Relationship Id="rId22" Type="http://schemas.openxmlformats.org/officeDocument/2006/relationships/header" Target="head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7560</Words>
  <Characters>40829</Characters>
  <Application>Microsoft Office Word</Application>
  <DocSecurity>0</DocSecurity>
  <Lines>340</Lines>
  <Paragraphs>96</Paragraphs>
  <ScaleCrop>false</ScaleCrop>
  <Company/>
  <LinksUpToDate>false</LinksUpToDate>
  <CharactersWithSpaces>48293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minuta</dc:title>
  <dc:creator>Fontinhas-6</dc:creator>
  <cp:lastModifiedBy>Marcio Fontinhas</cp:lastModifiedBy>
  <cp:revision>2</cp:revision>
  <dcterms:created xsi:type="dcterms:W3CDTF">2026-06-29T16:10:00Z</dcterms:created>
  <dcterms:modified xsi:type="dcterms:W3CDTF">2026-06-29T16:10:00Z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LastSaved">
    <vt:filetime>2026-06-29T00:00:00Z</vt:filetime>
  </property>
  <property fmtid="{D5CDD505-2E9C-101B-9397-08002B2CF9AE}" pid="5" name="Producer">
    <vt:lpwstr>Microsoft: Print To PDF</vt:lpwstr>
  </property>
</Properties>
</file>