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57F9C" w14:textId="3486086C" w:rsidR="00E02D7A" w:rsidRDefault="00E02D7A" w:rsidP="00E02D7A">
      <w:pPr>
        <w:rPr>
          <w:rFonts w:ascii="Source Sans Pro" w:hAnsi="Source Sans Pro"/>
          <w:color w:val="333333"/>
          <w:sz w:val="19"/>
          <w:szCs w:val="19"/>
        </w:rPr>
      </w:pPr>
      <w:r>
        <w:rPr>
          <w:rFonts w:ascii="Calibri" w:hAnsi="Calibri" w:cs="Calibri"/>
        </w:rPr>
        <w:t>Segue abaixo a relação com os valores do s</w:t>
      </w:r>
      <w:r w:rsidR="00D3766C">
        <w:rPr>
          <w:rFonts w:ascii="Calibri" w:hAnsi="Calibri" w:cs="Calibri"/>
        </w:rPr>
        <w:t xml:space="preserve">eu financiamento junto </w:t>
      </w:r>
      <w:proofErr w:type="spellStart"/>
      <w:r w:rsidR="00D3766C">
        <w:rPr>
          <w:rFonts w:ascii="Calibri" w:hAnsi="Calibri" w:cs="Calibri"/>
        </w:rPr>
        <w:t>a</w:t>
      </w:r>
      <w:proofErr w:type="spellEnd"/>
      <w:r w:rsidR="00115403">
        <w:rPr>
          <w:rFonts w:ascii="Calibri" w:hAnsi="Calibri" w:cs="Calibri"/>
        </w:rPr>
        <w:t xml:space="preserve"> </w:t>
      </w:r>
      <w:r w:rsidR="00C612D2" w:rsidRPr="00C612D2">
        <w:rPr>
          <w:rFonts w:ascii="Calibri" w:hAnsi="Calibri" w:cs="Calibri"/>
        </w:rPr>
        <w:t>Caixa Econômica</w:t>
      </w:r>
      <w:r>
        <w:rPr>
          <w:rFonts w:ascii="Calibri" w:hAnsi="Calibri" w:cs="Calibri"/>
        </w:rPr>
        <w:t>. </w:t>
      </w:r>
    </w:p>
    <w:p w14:paraId="534D2EFB" w14:textId="77777777" w:rsidR="00E02D7A" w:rsidRDefault="00E02D7A" w:rsidP="00E02D7A">
      <w:pPr>
        <w:pStyle w:val="NormalWeb"/>
      </w:pPr>
      <w:r>
        <w:t>Pedimos que verifique e retorne com o "</w:t>
      </w:r>
      <w:r>
        <w:rPr>
          <w:u w:val="single"/>
        </w:rPr>
        <w:t>Aceite</w:t>
      </w:r>
      <w:r>
        <w:t xml:space="preserve">" caso esteja tudo </w:t>
      </w:r>
      <w:r>
        <w:rPr>
          <w:u w:val="single"/>
        </w:rPr>
        <w:t>correto</w:t>
      </w:r>
      <w:r>
        <w:t xml:space="preserve"> ou </w:t>
      </w:r>
      <w:proofErr w:type="gramStart"/>
      <w:r>
        <w:t>nos informe</w:t>
      </w:r>
      <w:proofErr w:type="gramEnd"/>
      <w:r>
        <w:t xml:space="preserve"> em caso de alguma </w:t>
      </w:r>
      <w:r>
        <w:rPr>
          <w:u w:val="single"/>
        </w:rPr>
        <w:t>divergência</w:t>
      </w:r>
      <w:r>
        <w:t>.</w:t>
      </w:r>
    </w:p>
    <w:p w14:paraId="53102C92" w14:textId="2D6CDA15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Engenharia (Laudo de</w:t>
      </w:r>
      <w:r w:rsidR="00D3766C">
        <w:rPr>
          <w:rFonts w:ascii="Calibri" w:hAnsi="Calibri" w:cs="Calibri"/>
        </w:rPr>
        <w:t xml:space="preserve"> Avaliação Banco): </w:t>
      </w:r>
    </w:p>
    <w:p w14:paraId="2E8AD1A1" w14:textId="43F72B40" w:rsidR="00E02D7A" w:rsidRDefault="00E02D7A" w:rsidP="00E02D7A">
      <w:pPr>
        <w:pStyle w:val="yiv9078052498msonormal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 xml:space="preserve">Compra e </w:t>
      </w:r>
      <w:r w:rsidR="00D3766C">
        <w:rPr>
          <w:rFonts w:ascii="Calibri" w:hAnsi="Calibri" w:cs="Calibri"/>
          <w:u w:val="single"/>
        </w:rPr>
        <w:t xml:space="preserve">Venda (Escritura): </w:t>
      </w:r>
    </w:p>
    <w:p w14:paraId="1E98D93E" w14:textId="7C4304FF" w:rsidR="00E02D7A" w:rsidRDefault="00D3766C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Entrada: R$ </w:t>
      </w:r>
    </w:p>
    <w:p w14:paraId="68D2EB80" w14:textId="477D7B98" w:rsidR="00E02D7A" w:rsidRDefault="00E02D7A" w:rsidP="00E02D7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FGTS: R$ </w:t>
      </w:r>
    </w:p>
    <w:p w14:paraId="4AC8264B" w14:textId="77777777" w:rsidR="00B831AD" w:rsidRDefault="00B831AD" w:rsidP="00E02D7A">
      <w:pPr>
        <w:rPr>
          <w:rFonts w:ascii="Calibri" w:hAnsi="Calibri" w:cs="Calibri"/>
        </w:rPr>
      </w:pPr>
    </w:p>
    <w:p w14:paraId="5D11FBC8" w14:textId="0F8FEF39" w:rsidR="00B831AD" w:rsidRDefault="00B831AD" w:rsidP="00E02D7A">
      <w:pPr>
        <w:rPr>
          <w:rFonts w:ascii="Calibri" w:hAnsi="Calibri" w:cs="Calibri"/>
          <w:color w:val="333333"/>
        </w:rPr>
      </w:pPr>
      <w:r>
        <w:rPr>
          <w:rFonts w:ascii="Calibri" w:hAnsi="Calibri" w:cs="Calibri"/>
        </w:rPr>
        <w:t>Subsidio: R$</w:t>
      </w:r>
    </w:p>
    <w:p w14:paraId="7EA16E61" w14:textId="3223A72B" w:rsidR="00FE3D81" w:rsidRDefault="00D3766C" w:rsidP="00FE3D81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Valor Financiado: R</w:t>
      </w:r>
      <w:r w:rsidR="00515622">
        <w:rPr>
          <w:rFonts w:ascii="Calibri" w:hAnsi="Calibri" w:cs="Calibri"/>
        </w:rPr>
        <w:t xml:space="preserve">$ </w:t>
      </w:r>
    </w:p>
    <w:p w14:paraId="12147A20" w14:textId="16EAE5C9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Despesas Financiadas: R$</w:t>
      </w:r>
      <w:r w:rsidR="00515622">
        <w:rPr>
          <w:rFonts w:ascii="Calibri" w:hAnsi="Calibri" w:cs="Calibri"/>
        </w:rPr>
        <w:t xml:space="preserve"> </w:t>
      </w:r>
    </w:p>
    <w:p w14:paraId="369DCCE8" w14:textId="4C7E03A5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Valor Total Financiado: </w:t>
      </w:r>
    </w:p>
    <w:p w14:paraId="5ECAAB5C" w14:textId="2FFA01AC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Prazo: </w:t>
      </w:r>
      <w:r w:rsidR="00C612D2">
        <w:rPr>
          <w:rFonts w:ascii="Calibri" w:hAnsi="Calibri" w:cs="Calibri"/>
        </w:rPr>
        <w:t xml:space="preserve">      </w:t>
      </w:r>
      <w:r>
        <w:rPr>
          <w:rFonts w:ascii="Calibri" w:hAnsi="Calibri" w:cs="Calibri"/>
        </w:rPr>
        <w:t>meses</w:t>
      </w:r>
    </w:p>
    <w:p w14:paraId="201CC26A" w14:textId="67EF6873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Modalidade: </w:t>
      </w:r>
      <w:r w:rsidR="00515622">
        <w:rPr>
          <w:rFonts w:ascii="Calibri" w:hAnsi="Calibri" w:cs="Calibri"/>
        </w:rPr>
        <w:t>SBPE</w:t>
      </w:r>
    </w:p>
    <w:p w14:paraId="0A5B15C2" w14:textId="0835F0C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 Amortização: </w:t>
      </w:r>
    </w:p>
    <w:p w14:paraId="635E5E42" w14:textId="07E5713D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> Taxa</w:t>
      </w:r>
    </w:p>
    <w:p w14:paraId="3652FF51" w14:textId="77777777" w:rsidR="00E02D7A" w:rsidRDefault="00E02D7A" w:rsidP="00E02D7A">
      <w:pPr>
        <w:pStyle w:val="yiv9078052498msonormal"/>
        <w:rPr>
          <w:rFonts w:ascii="Calibri" w:hAnsi="Calibri" w:cs="Calibri"/>
        </w:rPr>
      </w:pPr>
      <w:r>
        <w:rPr>
          <w:rFonts w:ascii="Calibri" w:hAnsi="Calibri" w:cs="Calibri"/>
        </w:rPr>
        <w:t xml:space="preserve">Observações Importantes: </w:t>
      </w:r>
    </w:p>
    <w:p w14:paraId="694CB36C" w14:textId="77777777" w:rsidR="00581D18" w:rsidRPr="00581D18" w:rsidRDefault="00581D18" w:rsidP="00581D18">
      <w:pPr>
        <w:pStyle w:val="yiv9078052498msonormal"/>
        <w:rPr>
          <w:rFonts w:ascii="Calibri" w:hAnsi="Calibri" w:cs="Calibri"/>
        </w:rPr>
      </w:pPr>
      <w:r w:rsidRPr="00581D18">
        <w:rPr>
          <w:rFonts w:ascii="Calibri" w:hAnsi="Calibri" w:cs="Calibri"/>
        </w:rPr>
        <w:t xml:space="preserve">Observações Importantes: </w:t>
      </w:r>
    </w:p>
    <w:p w14:paraId="3E8C2760" w14:textId="77777777" w:rsidR="00581D18" w:rsidRPr="00581D18" w:rsidRDefault="00581D18" w:rsidP="00581D18">
      <w:pPr>
        <w:pStyle w:val="yiv9078052498msonormal"/>
        <w:rPr>
          <w:rFonts w:ascii="Calibri" w:hAnsi="Calibri" w:cs="Calibri"/>
        </w:rPr>
      </w:pPr>
      <w:r w:rsidRPr="00581D18">
        <w:rPr>
          <w:rFonts w:ascii="Calibri" w:hAnsi="Calibri" w:cs="Calibri"/>
        </w:rPr>
        <w:t xml:space="preserve">*CRÉDITO: As condições do financiamento, inclusive a taxa de juros, podem ser alteradas ou canceladas a qualquer momento pelo Banco: Caixa Econômica. </w:t>
      </w:r>
    </w:p>
    <w:p w14:paraId="21CF725B" w14:textId="7B5D5B1E" w:rsidR="00581D18" w:rsidRPr="00581D18" w:rsidRDefault="00581D18" w:rsidP="00581D18">
      <w:pPr>
        <w:pStyle w:val="yiv9078052498msonormal"/>
        <w:rPr>
          <w:rFonts w:ascii="Calibri" w:hAnsi="Calibri" w:cs="Calibri"/>
        </w:rPr>
      </w:pPr>
      <w:r w:rsidRPr="00581D18">
        <w:rPr>
          <w:rFonts w:ascii="Calibri" w:hAnsi="Calibri" w:cs="Calibri"/>
        </w:rPr>
        <w:t xml:space="preserve">* TARIFA DO BANCO: R$ </w:t>
      </w:r>
      <w:r>
        <w:rPr>
          <w:rFonts w:ascii="Calibri" w:hAnsi="Calibri" w:cs="Calibri"/>
        </w:rPr>
        <w:t>_________</w:t>
      </w:r>
      <w:r w:rsidRPr="00581D18">
        <w:rPr>
          <w:rFonts w:ascii="Calibri" w:hAnsi="Calibri" w:cs="Calibri"/>
        </w:rPr>
        <w:t xml:space="preserve"> + custas de relacionamento</w:t>
      </w:r>
      <w:r w:rsidR="00B831AD">
        <w:rPr>
          <w:rFonts w:ascii="Calibri" w:hAnsi="Calibri" w:cs="Calibri"/>
        </w:rPr>
        <w:t xml:space="preserve"> conforme planilha de despesas</w:t>
      </w:r>
      <w:r w:rsidRPr="00581D18">
        <w:rPr>
          <w:rFonts w:ascii="Calibri" w:hAnsi="Calibri" w:cs="Calibri"/>
        </w:rPr>
        <w:t xml:space="preserve">, o valor total será debitado da sua conta corrente Banco: Caixa Econômica na emissão do contrato </w:t>
      </w:r>
    </w:p>
    <w:p w14:paraId="20D6D309" w14:textId="553888DE" w:rsidR="00581D18" w:rsidRPr="00581D18" w:rsidRDefault="00581D18" w:rsidP="00581D18">
      <w:pPr>
        <w:pStyle w:val="yiv9078052498msonormal"/>
        <w:rPr>
          <w:rFonts w:ascii="Calibri" w:hAnsi="Calibri" w:cs="Calibri"/>
        </w:rPr>
      </w:pPr>
      <w:r w:rsidRPr="00581D18">
        <w:rPr>
          <w:rFonts w:ascii="Calibri" w:hAnsi="Calibri" w:cs="Calibri"/>
        </w:rPr>
        <w:t xml:space="preserve"> * BOLETO ITBI: Será enviado após a emissão pela prefeitura e os valores apresentados até esse momento trata-se de uma estimativa. O cálculo e as alíquotas serão de   acordo com as regras de cada município.  </w:t>
      </w:r>
    </w:p>
    <w:p w14:paraId="7ED37312" w14:textId="77777777" w:rsidR="00E02D7A" w:rsidRPr="00E02D7A" w:rsidRDefault="00E02D7A" w:rsidP="00E02D7A"/>
    <w:sectPr w:rsidR="00E02D7A" w:rsidRPr="00E02D7A" w:rsidSect="00A846A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D80"/>
    <w:multiLevelType w:val="hybridMultilevel"/>
    <w:tmpl w:val="EC9CBE8E"/>
    <w:lvl w:ilvl="0" w:tplc="1292F104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A341D8"/>
    <w:multiLevelType w:val="hybridMultilevel"/>
    <w:tmpl w:val="76EA50CC"/>
    <w:lvl w:ilvl="0" w:tplc="CE089B0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72705"/>
    <w:multiLevelType w:val="hybridMultilevel"/>
    <w:tmpl w:val="05749A8E"/>
    <w:lvl w:ilvl="0" w:tplc="5B5AFD38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163792">
    <w:abstractNumId w:val="1"/>
  </w:num>
  <w:num w:numId="2" w16cid:durableId="236674618">
    <w:abstractNumId w:val="0"/>
  </w:num>
  <w:num w:numId="3" w16cid:durableId="132666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D7A"/>
    <w:rsid w:val="00076A7A"/>
    <w:rsid w:val="00093BE5"/>
    <w:rsid w:val="000F346C"/>
    <w:rsid w:val="00115403"/>
    <w:rsid w:val="0011591A"/>
    <w:rsid w:val="00181D22"/>
    <w:rsid w:val="002168AF"/>
    <w:rsid w:val="00233056"/>
    <w:rsid w:val="0028488A"/>
    <w:rsid w:val="00515622"/>
    <w:rsid w:val="00581D18"/>
    <w:rsid w:val="00721478"/>
    <w:rsid w:val="00A846A2"/>
    <w:rsid w:val="00B831AD"/>
    <w:rsid w:val="00C612D2"/>
    <w:rsid w:val="00D3766C"/>
    <w:rsid w:val="00E02D7A"/>
    <w:rsid w:val="00E8064E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2E72D"/>
  <w15:chartTrackingRefBased/>
  <w15:docId w15:val="{F51950AF-32CA-4799-85CE-867D7B08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D7A"/>
    <w:pPr>
      <w:spacing w:after="0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2D7A"/>
    <w:pPr>
      <w:spacing w:before="100" w:beforeAutospacing="1" w:after="100" w:afterAutospacing="1"/>
    </w:pPr>
  </w:style>
  <w:style w:type="paragraph" w:customStyle="1" w:styleId="yiv9078052498msonormal">
    <w:name w:val="yiv9078052498msonormal"/>
    <w:basedOn w:val="Normal"/>
    <w:uiPriority w:val="99"/>
    <w:semiHidden/>
    <w:rsid w:val="00E02D7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FONTINHAS-05</dc:creator>
  <cp:keywords/>
  <dc:description/>
  <cp:lastModifiedBy>Renato Fontinhas Assessoria</cp:lastModifiedBy>
  <cp:revision>2</cp:revision>
  <dcterms:created xsi:type="dcterms:W3CDTF">2026-06-02T17:45:00Z</dcterms:created>
  <dcterms:modified xsi:type="dcterms:W3CDTF">2026-06-02T17:45:00Z</dcterms:modified>
</cp:coreProperties>
</file>