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07" w:rsidRPr="00CA42EE" w:rsidRDefault="004A7307" w:rsidP="004A7307">
      <w:pPr>
        <w:pStyle w:val="1"/>
        <w:spacing w:before="156" w:after="156"/>
      </w:pPr>
      <w:bookmarkStart w:id="0" w:name="_Toc439054852"/>
      <w:r w:rsidRPr="00CA42EE">
        <w:rPr>
          <w:rFonts w:hint="eastAsia"/>
        </w:rPr>
        <w:t>第一章</w:t>
      </w:r>
      <w:r>
        <w:rPr>
          <w:rFonts w:hint="eastAsia"/>
        </w:rPr>
        <w:t xml:space="preserve"> </w:t>
      </w:r>
      <w:r w:rsidRPr="00CA42EE">
        <w:rPr>
          <w:rFonts w:hint="eastAsia"/>
        </w:rPr>
        <w:t>绪论</w:t>
      </w:r>
      <w:bookmarkEnd w:id="0"/>
    </w:p>
    <w:p w:rsidR="004A7307" w:rsidRPr="00CA42EE" w:rsidRDefault="004A7307" w:rsidP="004A7307">
      <w:pPr>
        <w:pStyle w:val="2"/>
        <w:spacing w:before="156" w:after="156"/>
      </w:pPr>
      <w:bookmarkStart w:id="1" w:name="_Toc438726837"/>
      <w:bookmarkStart w:id="2" w:name="_Toc439054853"/>
      <w:r w:rsidRPr="00CA42EE">
        <w:rPr>
          <w:rFonts w:hint="eastAsia"/>
        </w:rPr>
        <w:t>1.1</w:t>
      </w:r>
      <w:r w:rsidRPr="00CA42EE">
        <w:rPr>
          <w:rFonts w:hint="eastAsia"/>
        </w:rPr>
        <w:t>研究背景和意义</w:t>
      </w:r>
      <w:bookmarkEnd w:id="1"/>
      <w:bookmarkEnd w:id="2"/>
    </w:p>
    <w:p w:rsidR="004A7307" w:rsidRPr="00CA42EE" w:rsidRDefault="004A7307" w:rsidP="004A7307">
      <w:pPr>
        <w:ind w:firstLine="480"/>
      </w:pPr>
      <w:r w:rsidRPr="00CA42EE">
        <w:t>人工神经网络，特别是卷积神经网络，是一种受到生物视觉神经网络启发而发展起来的计算机视觉模型，它通过模仿生物（人类）大脑通过视觉识别物体的方法，设计多层神经元模型，让计算机视觉识别系统能够提高识别率，并达到较强的抗位移和形变干扰的能力</w:t>
      </w:r>
      <w:r>
        <w:fldChar w:fldCharType="begin"/>
      </w:r>
      <w:r>
        <w:instrText xml:space="preserve"> REF _Ref437510522 \r \h  \* MERGEFORMAT </w:instrText>
      </w:r>
      <w:r>
        <w:fldChar w:fldCharType="separate"/>
      </w:r>
      <w:r>
        <w:t>[1]</w:t>
      </w:r>
      <w:r>
        <w:fldChar w:fldCharType="end"/>
      </w:r>
      <w:r w:rsidRPr="00CA42EE">
        <w:t>。卷积神经网络通过对大量有标签样本数据的学习，而实现对图像中各种物体的识别。比较成熟的卷积神经网络根据规模可以大致分为</w:t>
      </w:r>
      <w:r>
        <w:rPr>
          <w:rFonts w:hint="eastAsia"/>
        </w:rPr>
        <w:t>浅层网络和深层</w:t>
      </w:r>
      <w:r w:rsidRPr="00CA42EE">
        <w:t>两类，</w:t>
      </w:r>
      <w:r>
        <w:rPr>
          <w:rFonts w:hint="eastAsia"/>
        </w:rPr>
        <w:t>深层</w:t>
      </w:r>
      <w:r w:rsidRPr="00CA42EE">
        <w:t>网络</w:t>
      </w:r>
      <w:r>
        <w:rPr>
          <w:rFonts w:hint="eastAsia"/>
        </w:rPr>
        <w:t>广泛</w:t>
      </w:r>
      <w:r w:rsidRPr="00CA42EE">
        <w:t>用于识别较为庞大的图片数据库</w:t>
      </w:r>
      <w:proofErr w:type="gramStart"/>
      <w:r w:rsidRPr="00CA42EE">
        <w:t>中图片</w:t>
      </w:r>
      <w:proofErr w:type="gramEnd"/>
      <w:r w:rsidRPr="00CA42EE">
        <w:t>的内容，</w:t>
      </w:r>
      <w:r>
        <w:rPr>
          <w:rFonts w:hint="eastAsia"/>
        </w:rPr>
        <w:t>和人脸识别工作。浅层</w:t>
      </w:r>
      <w:r w:rsidRPr="00CA42EE">
        <w:t>网络，如</w:t>
      </w:r>
      <w:r w:rsidRPr="00CA42EE">
        <w:t>LeNet-5</w:t>
      </w:r>
      <w:r w:rsidRPr="00CA42EE">
        <w:t>有更为明确的应用意义，专门用于识别手写数字图片。较高的正确率使得这种网络可以实际应用在现实生活中，完成某些实际任务。</w:t>
      </w:r>
    </w:p>
    <w:p w:rsidR="004A7307" w:rsidRDefault="004A7307" w:rsidP="004A7307">
      <w:pPr>
        <w:ind w:firstLine="480"/>
      </w:pPr>
      <w:r>
        <w:rPr>
          <w:rFonts w:hint="eastAsia"/>
        </w:rPr>
        <w:t>卷积神经网络的每层是一张或者若干</w:t>
      </w:r>
      <w:proofErr w:type="gramStart"/>
      <w:r>
        <w:rPr>
          <w:rFonts w:hint="eastAsia"/>
        </w:rPr>
        <w:t>张特征</w:t>
      </w:r>
      <w:proofErr w:type="gramEnd"/>
      <w:r>
        <w:rPr>
          <w:rFonts w:hint="eastAsia"/>
        </w:rPr>
        <w:t>映射图组成，每层特征映射图的一个像素由上一层一个局部区域的像素乘以一组权值，这是一个图像与核函数卷积的过程，因此被成为卷积神经网络。由于每张特征映射图用同一个核函数做卷积，因此</w:t>
      </w:r>
      <w:proofErr w:type="gramStart"/>
      <w:r>
        <w:rPr>
          <w:rFonts w:hint="eastAsia"/>
        </w:rPr>
        <w:t>网络权</w:t>
      </w:r>
      <w:proofErr w:type="gramEnd"/>
      <w:r>
        <w:rPr>
          <w:rFonts w:hint="eastAsia"/>
        </w:rPr>
        <w:t>值是共享的。最后，特征</w:t>
      </w:r>
      <w:proofErr w:type="gramStart"/>
      <w:r>
        <w:rPr>
          <w:rFonts w:hint="eastAsia"/>
        </w:rPr>
        <w:t>映射图会经过</w:t>
      </w:r>
      <w:proofErr w:type="gramEnd"/>
      <w:r>
        <w:rPr>
          <w:rFonts w:hint="eastAsia"/>
        </w:rPr>
        <w:t>一个下采样的过程，将分辨率降低。由于这样的特征，网络参数数量较少，训练和学习更容易，并且能摒弃图像中的冗余信息，从而在识别图像的时候具有对识别对象位移、缩放和形变的抗干扰能力。</w:t>
      </w:r>
    </w:p>
    <w:p w:rsidR="004A7307" w:rsidRDefault="004A7307" w:rsidP="004A7307">
      <w:pPr>
        <w:ind w:firstLine="480"/>
      </w:pPr>
      <w:r>
        <w:rPr>
          <w:rFonts w:hint="eastAsia"/>
        </w:rPr>
        <w:t>由于卷积神经网络具备上述优势，该算法被广泛应用，</w:t>
      </w:r>
      <w:r w:rsidRPr="00CA42EE">
        <w:t>比如</w:t>
      </w:r>
      <w:r>
        <w:rPr>
          <w:rFonts w:hint="eastAsia"/>
        </w:rPr>
        <w:t>一种</w:t>
      </w:r>
      <w:r w:rsidRPr="00CA42EE">
        <w:t>在</w:t>
      </w:r>
      <w:proofErr w:type="spellStart"/>
      <w:r w:rsidRPr="00CA42EE">
        <w:t>ImageNet</w:t>
      </w:r>
      <w:proofErr w:type="spellEnd"/>
      <w:r w:rsidRPr="00CA42EE">
        <w:t>数据库中做识别的网络能够识别数据库中</w:t>
      </w:r>
      <w:r w:rsidRPr="00CA42EE">
        <w:t>1000</w:t>
      </w:r>
      <w:r w:rsidRPr="00CA42EE">
        <w:t>类共一百二十万张图片，其</w:t>
      </w:r>
      <w:proofErr w:type="gramStart"/>
      <w:r w:rsidRPr="00CA42EE">
        <w:t>前五选错误率</w:t>
      </w:r>
      <w:proofErr w:type="gramEnd"/>
      <w:r w:rsidRPr="00CA42EE">
        <w:t>约为</w:t>
      </w:r>
      <w:r w:rsidRPr="00CA42EE">
        <w:t>17%</w:t>
      </w:r>
      <w:r>
        <w:fldChar w:fldCharType="begin"/>
      </w:r>
      <w:r>
        <w:instrText xml:space="preserve"> REF _Ref437510702 \r \h </w:instrText>
      </w:r>
      <w:r>
        <w:fldChar w:fldCharType="separate"/>
      </w:r>
      <w:r>
        <w:t>[2]</w:t>
      </w:r>
      <w:r>
        <w:fldChar w:fldCharType="end"/>
      </w:r>
      <w:r w:rsidRPr="00E3001F">
        <w:t xml:space="preserve"> </w:t>
      </w:r>
      <w:r>
        <w:t>。</w:t>
      </w:r>
      <w:r>
        <w:rPr>
          <w:rFonts w:hint="eastAsia"/>
        </w:rPr>
        <w:t>而这种深层网络的运算量依然非常庞大，常常需要使用服务器甚至多个</w:t>
      </w:r>
      <w:r>
        <w:rPr>
          <w:rFonts w:hint="eastAsia"/>
        </w:rPr>
        <w:t>GPU</w:t>
      </w:r>
      <w:r>
        <w:rPr>
          <w:rFonts w:hint="eastAsia"/>
        </w:rPr>
        <w:t>组成的高端运算平台，才能满足这种深层网络的运算需求，否则这种网络的识别运算会非常耗时，其训练甚至会因为迭代不能快速收敛而无法完成。鉴于卷积神经网络对运算设备的要求如此高，这将极大地限制这种具备巨大性能优势的计算机视觉算法的广泛应用，比如在一些具有小尺寸、低功耗要求的场合，使用软件在图形处理器（</w:t>
      </w:r>
      <w:r w:rsidRPr="00971382">
        <w:rPr>
          <w:rFonts w:hint="eastAsia"/>
        </w:rPr>
        <w:t>Graphics Processing Unit</w:t>
      </w:r>
      <w:r>
        <w:rPr>
          <w:rFonts w:hint="eastAsia"/>
        </w:rPr>
        <w:t>，</w:t>
      </w:r>
      <w:r w:rsidRPr="00971382">
        <w:rPr>
          <w:rFonts w:hint="eastAsia"/>
        </w:rPr>
        <w:t>GPU</w:t>
      </w:r>
      <w:r w:rsidRPr="00971382">
        <w:rPr>
          <w:rFonts w:hint="eastAsia"/>
        </w:rPr>
        <w:t>）</w:t>
      </w:r>
      <w:r>
        <w:rPr>
          <w:rFonts w:hint="eastAsia"/>
        </w:rPr>
        <w:t>等高端平台上实现的卷积神经网络将完全无法发挥其优势。</w:t>
      </w:r>
    </w:p>
    <w:p w:rsidR="004A7307" w:rsidRPr="00695D1B" w:rsidRDefault="004A7307" w:rsidP="004A7307">
      <w:pPr>
        <w:ind w:firstLine="480"/>
      </w:pPr>
      <w:r>
        <w:rPr>
          <w:rFonts w:hint="eastAsia"/>
        </w:rPr>
        <w:t>目前，常用于小尺寸、低功耗场合的硬件设备中，嵌入式处理器由于运算架</w:t>
      </w:r>
      <w:r>
        <w:rPr>
          <w:rFonts w:hint="eastAsia"/>
        </w:rPr>
        <w:lastRenderedPageBreak/>
        <w:t>构与通用处理器类似，仍然以串行方式实现运算，无法充分应对卷积神经网络中大量独立、重复的乘法、加法运算。而专用的数字信号处理器（</w:t>
      </w:r>
      <w:r>
        <w:t>Digital Signal Process</w:t>
      </w:r>
      <w:r>
        <w:rPr>
          <w:rFonts w:hint="eastAsia"/>
        </w:rPr>
        <w:t>or</w:t>
      </w:r>
      <w:r>
        <w:rPr>
          <w:rFonts w:hint="eastAsia"/>
        </w:rPr>
        <w:t>，</w:t>
      </w:r>
      <w:r>
        <w:rPr>
          <w:rFonts w:hint="eastAsia"/>
        </w:rPr>
        <w:t>DSP</w:t>
      </w:r>
      <w:r>
        <w:rPr>
          <w:rFonts w:hint="eastAsia"/>
        </w:rPr>
        <w:t>）芯片虽然有针对乘、加运算的优化，但是仍然难以胜任以大规模图像卷积运算为主的卷积神经网络算法。面对这种情况，具有大量阵列形式逻辑、运算单元的现场可编程门阵列（</w:t>
      </w:r>
      <w:r>
        <w:rPr>
          <w:rFonts w:hint="eastAsia"/>
        </w:rPr>
        <w:t>Field Programmable Gate Array</w:t>
      </w:r>
      <w:r>
        <w:rPr>
          <w:rFonts w:hint="eastAsia"/>
        </w:rPr>
        <w:t>，</w:t>
      </w:r>
      <w:r>
        <w:rPr>
          <w:rFonts w:hint="eastAsia"/>
        </w:rPr>
        <w:t xml:space="preserve"> FPGA</w:t>
      </w:r>
      <w:r>
        <w:rPr>
          <w:rFonts w:hint="eastAsia"/>
        </w:rPr>
        <w:t>）芯片则在尺寸、功耗和并行运算方面有突出的优势。借助</w:t>
      </w:r>
      <w:r>
        <w:rPr>
          <w:rFonts w:hint="eastAsia"/>
        </w:rPr>
        <w:t>FPGA</w:t>
      </w:r>
      <w:r>
        <w:rPr>
          <w:rFonts w:hint="eastAsia"/>
        </w:rPr>
        <w:t>中丰富的逻辑资源和专用乘法器、数字信号处理单元等资源实现的卷积神经网络，能高度并行地执行算法中大量重复、独立的乘法、加法运算，以较低的功耗，实现卷积神经网络中密集的运算。</w:t>
      </w:r>
    </w:p>
    <w:p w:rsidR="004A7307" w:rsidRPr="00CA42EE" w:rsidRDefault="004A7307" w:rsidP="004A7307">
      <w:pPr>
        <w:pStyle w:val="2"/>
        <w:spacing w:before="156" w:after="156"/>
      </w:pPr>
      <w:bookmarkStart w:id="3" w:name="_Toc438726838"/>
      <w:bookmarkStart w:id="4" w:name="_Toc439054854"/>
      <w:r w:rsidRPr="00CA42EE">
        <w:rPr>
          <w:rFonts w:hint="eastAsia"/>
        </w:rPr>
        <w:t>1.2</w:t>
      </w:r>
      <w:r w:rsidRPr="00CA42EE">
        <w:rPr>
          <w:rFonts w:hint="eastAsia"/>
        </w:rPr>
        <w:t>研究现状</w:t>
      </w:r>
      <w:bookmarkEnd w:id="3"/>
      <w:bookmarkEnd w:id="4"/>
    </w:p>
    <w:p w:rsidR="004A7307" w:rsidRDefault="004A7307" w:rsidP="004A7307">
      <w:pPr>
        <w:ind w:firstLineChars="196" w:firstLine="470"/>
      </w:pPr>
      <w:r>
        <w:rPr>
          <w:rFonts w:hint="eastAsia"/>
        </w:rPr>
        <w:t>本节将介绍卷积神经网络的应用、软件实现以及其硬件实现方面的研究现状。</w:t>
      </w:r>
    </w:p>
    <w:p w:rsidR="004A7307" w:rsidRDefault="004A7307" w:rsidP="004A7307">
      <w:pPr>
        <w:ind w:firstLineChars="196" w:firstLine="470"/>
      </w:pPr>
      <w:r>
        <w:rPr>
          <w:rFonts w:hint="eastAsia"/>
        </w:rPr>
        <w:t>自从</w:t>
      </w:r>
      <w:r>
        <w:rPr>
          <w:rFonts w:hint="eastAsia"/>
        </w:rPr>
        <w:t>1998</w:t>
      </w:r>
      <w:r>
        <w:rPr>
          <w:rFonts w:hint="eastAsia"/>
        </w:rPr>
        <w:t>年的</w:t>
      </w:r>
      <w:r>
        <w:rPr>
          <w:rFonts w:hint="eastAsia"/>
        </w:rPr>
        <w:t>LeNet-5</w:t>
      </w:r>
      <w:r>
        <w:fldChar w:fldCharType="begin"/>
      </w:r>
      <w:r>
        <w:rPr>
          <w:rFonts w:hint="eastAsia"/>
        </w:rPr>
        <w:instrText>REF _Ref437510540 \r \h</w:instrText>
      </w:r>
      <w:r>
        <w:fldChar w:fldCharType="separate"/>
      </w:r>
      <w:r>
        <w:t>[3]</w:t>
      </w:r>
      <w:r>
        <w:fldChar w:fldCharType="end"/>
      </w:r>
      <w:r>
        <w:rPr>
          <w:rFonts w:hint="eastAsia"/>
        </w:rPr>
        <w:t>被成功应用在交易支票读取系统中以来，越来越多的卷积神经网络被应用到实际问题的解决中来。微软的手写识别系统和光学字符识别系统中应用了</w:t>
      </w:r>
      <w:proofErr w:type="spellStart"/>
      <w:r>
        <w:rPr>
          <w:rFonts w:hint="eastAsia"/>
        </w:rPr>
        <w:t>Simard</w:t>
      </w:r>
      <w:proofErr w:type="spellEnd"/>
      <w:r>
        <w:rPr>
          <w:rFonts w:hint="eastAsia"/>
        </w:rPr>
        <w:t>和</w:t>
      </w:r>
      <w:proofErr w:type="spellStart"/>
      <w:r>
        <w:rPr>
          <w:rFonts w:hint="eastAsia"/>
        </w:rPr>
        <w:t>Chillapilla</w:t>
      </w:r>
      <w:proofErr w:type="spellEnd"/>
      <w:r>
        <w:rPr>
          <w:rFonts w:hint="eastAsia"/>
        </w:rPr>
        <w:t>等人的三种卷积神经网络</w:t>
      </w:r>
      <w:r>
        <w:fldChar w:fldCharType="begin"/>
      </w:r>
      <w:r>
        <w:rPr>
          <w:rFonts w:hint="eastAsia"/>
        </w:rPr>
        <w:instrText>REF _Ref437510559 \r \h</w:instrText>
      </w:r>
      <w:r>
        <w:fldChar w:fldCharType="separate"/>
      </w:r>
      <w:r>
        <w:t>[4]</w:t>
      </w:r>
      <w:r>
        <w:fldChar w:fldCharType="end"/>
      </w:r>
      <w:r>
        <w:fldChar w:fldCharType="begin"/>
      </w:r>
      <w:r>
        <w:instrText xml:space="preserve"> REF _Ref437510562 \r \h </w:instrText>
      </w:r>
      <w:r>
        <w:fldChar w:fldCharType="separate"/>
      </w:r>
      <w:r>
        <w:t>[5]</w:t>
      </w:r>
      <w:r>
        <w:fldChar w:fldCharType="end"/>
      </w:r>
      <w:r>
        <w:rPr>
          <w:rFonts w:hint="eastAsia"/>
        </w:rPr>
        <w:t>。</w:t>
      </w:r>
      <w:proofErr w:type="gramStart"/>
      <w:r>
        <w:rPr>
          <w:rFonts w:hint="eastAsia"/>
        </w:rPr>
        <w:t>谷歌街景</w:t>
      </w:r>
      <w:proofErr w:type="gramEnd"/>
      <w:r>
        <w:rPr>
          <w:rFonts w:hint="eastAsia"/>
        </w:rPr>
        <w:t>中的人脸检测和车牌识别应用了</w:t>
      </w:r>
      <w:proofErr w:type="spellStart"/>
      <w:r>
        <w:rPr>
          <w:rFonts w:hint="eastAsia"/>
        </w:rPr>
        <w:t>Frome</w:t>
      </w:r>
      <w:proofErr w:type="spellEnd"/>
      <w:r>
        <w:rPr>
          <w:rFonts w:hint="eastAsia"/>
        </w:rPr>
        <w:t>等人提出的神经网络</w:t>
      </w:r>
      <w:r>
        <w:fldChar w:fldCharType="begin"/>
      </w:r>
      <w:r>
        <w:rPr>
          <w:rFonts w:hint="eastAsia"/>
        </w:rPr>
        <w:instrText>REF _Ref437510585 \r \h</w:instrText>
      </w:r>
      <w:r>
        <w:fldChar w:fldCharType="separate"/>
      </w:r>
      <w:r>
        <w:t>[6]</w:t>
      </w:r>
      <w:r>
        <w:fldChar w:fldCharType="end"/>
      </w:r>
      <w:r>
        <w:rPr>
          <w:rFonts w:hint="eastAsia"/>
        </w:rPr>
        <w:t>。而法国电信视频会议中的人脸识别系统应用到了</w:t>
      </w:r>
      <w:r>
        <w:rPr>
          <w:rFonts w:hint="eastAsia"/>
        </w:rPr>
        <w:t>Garcia</w:t>
      </w:r>
      <w:r>
        <w:rPr>
          <w:rFonts w:hint="eastAsia"/>
        </w:rPr>
        <w:t>等人提出的神经网络</w:t>
      </w:r>
      <w:r>
        <w:fldChar w:fldCharType="begin"/>
      </w:r>
      <w:r>
        <w:rPr>
          <w:rFonts w:hint="eastAsia"/>
        </w:rPr>
        <w:instrText>REF _Ref437510608 \r \h</w:instrText>
      </w:r>
      <w:r>
        <w:fldChar w:fldCharType="separate"/>
      </w:r>
      <w:r>
        <w:t>[7]</w:t>
      </w:r>
      <w:r>
        <w:fldChar w:fldCharType="end"/>
      </w:r>
      <w:r>
        <w:rPr>
          <w:rFonts w:hint="eastAsia"/>
        </w:rPr>
        <w:t>。可见，卷积神经网络已经成为计算机视觉和图像识别领域重要的研究方向，其研究成果也已经可以被广泛地应用在现实生活中的方方面面。</w:t>
      </w:r>
      <w:r w:rsidR="00A75DCD" w:rsidRPr="00A75DCD">
        <w:rPr>
          <w:rFonts w:hint="eastAsia"/>
        </w:rPr>
        <w:t>文献</w:t>
      </w:r>
      <w:r w:rsidR="00A75DCD" w:rsidRPr="00A75DCD">
        <w:rPr>
          <w:rFonts w:hint="eastAsia"/>
        </w:rPr>
        <w:t>[9]</w:t>
      </w:r>
      <w:r w:rsidR="00A75DCD" w:rsidRPr="00A75DCD">
        <w:rPr>
          <w:rFonts w:hint="eastAsia"/>
        </w:rPr>
        <w:t>中提出了面向智能环境下人机交互应用的手势和手型识别，文中采用的神经网络是对预处理过后的手势图像特征做分类，实现手势和手型的识别。其方案采用双目摄像头，图像处理和神经网络识别的模型用软件在</w:t>
      </w:r>
      <w:r w:rsidR="00A75DCD" w:rsidRPr="00A75DCD">
        <w:rPr>
          <w:rFonts w:hint="eastAsia"/>
        </w:rPr>
        <w:t>PC</w:t>
      </w:r>
      <w:r w:rsidR="00A75DCD" w:rsidRPr="00A75DCD">
        <w:rPr>
          <w:rFonts w:hint="eastAsia"/>
        </w:rPr>
        <w:t>上实现，对六类手型的识别，平均有</w:t>
      </w:r>
      <w:r w:rsidR="00A75DCD" w:rsidRPr="00A75DCD">
        <w:rPr>
          <w:rFonts w:hint="eastAsia"/>
        </w:rPr>
        <w:t>94.8%</w:t>
      </w:r>
      <w:r w:rsidR="00A75DCD" w:rsidRPr="00A75DCD">
        <w:rPr>
          <w:rFonts w:hint="eastAsia"/>
        </w:rPr>
        <w:t>的正确率。然而，该</w:t>
      </w:r>
      <w:r w:rsidR="00A75DCD" w:rsidRPr="00A75DCD">
        <w:rPr>
          <w:rFonts w:hint="eastAsia"/>
        </w:rPr>
        <w:t>PC</w:t>
      </w:r>
      <w:r w:rsidR="00A75DCD" w:rsidRPr="00A75DCD">
        <w:rPr>
          <w:rFonts w:hint="eastAsia"/>
        </w:rPr>
        <w:t>系统建立在</w:t>
      </w:r>
      <w:proofErr w:type="spellStart"/>
      <w:r w:rsidR="00A75DCD" w:rsidRPr="00A75DCD">
        <w:rPr>
          <w:rFonts w:hint="eastAsia"/>
        </w:rPr>
        <w:t>OpenCV</w:t>
      </w:r>
      <w:proofErr w:type="spellEnd"/>
      <w:r w:rsidR="00A75DCD" w:rsidRPr="00A75DCD">
        <w:rPr>
          <w:rFonts w:hint="eastAsia"/>
        </w:rPr>
        <w:t>计算机视觉库和</w:t>
      </w:r>
      <w:r w:rsidR="00A75DCD" w:rsidRPr="00A75DCD">
        <w:rPr>
          <w:rFonts w:hint="eastAsia"/>
        </w:rPr>
        <w:t>MATLAB</w:t>
      </w:r>
      <w:r w:rsidR="00A75DCD" w:rsidRPr="00A75DCD">
        <w:rPr>
          <w:rFonts w:hint="eastAsia"/>
        </w:rPr>
        <w:t>摄像头校准工具包的基础上，而且采用双面摄像头，系统不适合向智能移动平台移植。另外，如果作为智能家用平台的部分组件，常用的嵌入式处理器无法达到</w:t>
      </w:r>
      <w:r w:rsidR="00A75DCD" w:rsidRPr="00A75DCD">
        <w:rPr>
          <w:rFonts w:hint="eastAsia"/>
        </w:rPr>
        <w:t>PC</w:t>
      </w:r>
      <w:r w:rsidR="00A75DCD" w:rsidRPr="00A75DCD">
        <w:rPr>
          <w:rFonts w:hint="eastAsia"/>
        </w:rPr>
        <w:t>处理器的运算能力，其性能将大打折扣。</w:t>
      </w:r>
    </w:p>
    <w:p w:rsidR="004A7307" w:rsidRDefault="004A7307" w:rsidP="004A7307">
      <w:pPr>
        <w:ind w:firstLineChars="196" w:firstLine="470"/>
      </w:pPr>
      <w:r>
        <w:rPr>
          <w:rFonts w:hint="eastAsia"/>
        </w:rPr>
        <w:t>作为典型的运算密集型算法，卷积神经网络的软件实现方式自其产生之初，就与并行计算紧密结合，利用</w:t>
      </w:r>
      <w:r>
        <w:rPr>
          <w:rFonts w:hint="eastAsia"/>
        </w:rPr>
        <w:t>GPU</w:t>
      </w:r>
      <w:r>
        <w:rPr>
          <w:rFonts w:hint="eastAsia"/>
        </w:rPr>
        <w:t>对乘法运算的先天优势【】，深层卷积神经网络大多都需要在</w:t>
      </w:r>
      <w:r>
        <w:rPr>
          <w:rFonts w:hint="eastAsia"/>
        </w:rPr>
        <w:t>GPU</w:t>
      </w:r>
      <w:r>
        <w:rPr>
          <w:rFonts w:hint="eastAsia"/>
        </w:rPr>
        <w:t>上运算，才能保证优良的性能。文献</w:t>
      </w:r>
      <w:r>
        <w:fldChar w:fldCharType="begin"/>
      </w:r>
      <w:r>
        <w:rPr>
          <w:rFonts w:hint="eastAsia"/>
        </w:rPr>
        <w:instrText>REF _Ref437510702 \r \h</w:instrText>
      </w:r>
      <w:r>
        <w:fldChar w:fldCharType="separate"/>
      </w:r>
      <w:r>
        <w:t>[2]</w:t>
      </w:r>
      <w:r>
        <w:fldChar w:fldCharType="end"/>
      </w:r>
      <w:r>
        <w:rPr>
          <w:rFonts w:hint="eastAsia"/>
        </w:rPr>
        <w:t>中提出的用于图像</w:t>
      </w:r>
      <w:r>
        <w:rPr>
          <w:rFonts w:hint="eastAsia"/>
        </w:rPr>
        <w:lastRenderedPageBreak/>
        <w:t>识别的深层网络就是在两块</w:t>
      </w:r>
      <w:r w:rsidRPr="00E03524">
        <w:t>NVIDIA GTX 580 3GB GPU</w:t>
      </w:r>
      <w:r>
        <w:rPr>
          <w:rFonts w:hint="eastAsia"/>
        </w:rPr>
        <w:t>上完成训练和识别的。然而这样的</w:t>
      </w:r>
      <w:r>
        <w:rPr>
          <w:rFonts w:hint="eastAsia"/>
        </w:rPr>
        <w:t>GPU</w:t>
      </w:r>
      <w:r>
        <w:rPr>
          <w:rFonts w:hint="eastAsia"/>
        </w:rPr>
        <w:t>一块就有超过</w:t>
      </w:r>
      <w:r>
        <w:rPr>
          <w:rFonts w:hint="eastAsia"/>
        </w:rPr>
        <w:t>200W</w:t>
      </w:r>
      <w:r>
        <w:rPr>
          <w:rFonts w:hint="eastAsia"/>
        </w:rPr>
        <w:t>的功耗，并且这样的平台往往是服务器，其体积非常大，非常不灵活。</w:t>
      </w:r>
    </w:p>
    <w:p w:rsidR="004A7307" w:rsidRPr="00287271" w:rsidRDefault="004A7307" w:rsidP="004A7307">
      <w:pPr>
        <w:ind w:firstLineChars="196" w:firstLine="470"/>
      </w:pPr>
      <w:r>
        <w:rPr>
          <w:rFonts w:hint="eastAsia"/>
        </w:rPr>
        <w:t>卷积神经网络硬件实现</w:t>
      </w:r>
      <w:r>
        <w:fldChar w:fldCharType="begin"/>
      </w:r>
      <w:r>
        <w:rPr>
          <w:rFonts w:hint="eastAsia"/>
        </w:rPr>
        <w:instrText>REF _Ref438587308 \r \h</w:instrText>
      </w:r>
      <w:r>
        <w:fldChar w:fldCharType="separate"/>
      </w:r>
      <w:r>
        <w:t>[8]</w:t>
      </w:r>
      <w:r>
        <w:fldChar w:fldCharType="end"/>
      </w:r>
      <w:r>
        <w:fldChar w:fldCharType="begin"/>
      </w:r>
      <w:r>
        <w:instrText xml:space="preserve"> REF _Ref438674859 \r \h </w:instrText>
      </w:r>
      <w:r>
        <w:fldChar w:fldCharType="separate"/>
      </w:r>
      <w:r>
        <w:t>[9]</w:t>
      </w:r>
      <w:r>
        <w:fldChar w:fldCharType="end"/>
      </w:r>
      <w:r>
        <w:rPr>
          <w:rFonts w:hint="eastAsia"/>
        </w:rPr>
        <w:t>的工作早在</w:t>
      </w:r>
      <w:r>
        <w:rPr>
          <w:rFonts w:hint="eastAsia"/>
        </w:rPr>
        <w:t>20</w:t>
      </w:r>
      <w:r>
        <w:rPr>
          <w:rFonts w:hint="eastAsia"/>
        </w:rPr>
        <w:t>世纪</w:t>
      </w:r>
      <w:r>
        <w:rPr>
          <w:rFonts w:hint="eastAsia"/>
        </w:rPr>
        <w:t>90</w:t>
      </w:r>
      <w:r>
        <w:rPr>
          <w:rFonts w:hint="eastAsia"/>
        </w:rPr>
        <w:t>年代就已经有人涉足，当时贝尔实验室开发了人工神经网络芯片</w:t>
      </w:r>
      <w:r>
        <w:rPr>
          <w:rFonts w:hint="eastAsia"/>
        </w:rPr>
        <w:t>ANNA</w:t>
      </w:r>
      <w:r>
        <w:rPr>
          <w:rFonts w:hint="eastAsia"/>
        </w:rPr>
        <w:t>，该芯片通过数</w:t>
      </w:r>
      <w:r>
        <w:rPr>
          <w:rFonts w:hint="eastAsia"/>
        </w:rPr>
        <w:t>-</w:t>
      </w:r>
      <w:r>
        <w:rPr>
          <w:rFonts w:hint="eastAsia"/>
        </w:rPr>
        <w:t>模混合架构，实现了同时完成</w:t>
      </w:r>
      <w:r>
        <w:rPr>
          <w:rFonts w:hint="eastAsia"/>
        </w:rPr>
        <w:t>64</w:t>
      </w:r>
      <w:r>
        <w:rPr>
          <w:rFonts w:hint="eastAsia"/>
        </w:rPr>
        <w:t>个</w:t>
      </w:r>
      <w:r>
        <w:rPr>
          <w:rFonts w:hint="eastAsia"/>
        </w:rPr>
        <w:t>8*8</w:t>
      </w:r>
      <w:r>
        <w:rPr>
          <w:rFonts w:hint="eastAsia"/>
        </w:rPr>
        <w:t>卷积的任务。这时对神经网络的硬件实现相对初级，运算能力较低，精度也无法达到较高水平，其状态表示用</w:t>
      </w:r>
      <w:r>
        <w:rPr>
          <w:rFonts w:hint="eastAsia"/>
        </w:rPr>
        <w:t>4bit</w:t>
      </w:r>
      <w:r>
        <w:rPr>
          <w:rFonts w:hint="eastAsia"/>
        </w:rPr>
        <w:t>量化，权重用</w:t>
      </w:r>
      <w:r>
        <w:rPr>
          <w:rFonts w:hint="eastAsia"/>
        </w:rPr>
        <w:t>6bit</w:t>
      </w:r>
      <w:r>
        <w:rPr>
          <w:rFonts w:hint="eastAsia"/>
        </w:rPr>
        <w:t>量化</w:t>
      </w:r>
      <w:r>
        <w:fldChar w:fldCharType="begin"/>
      </w:r>
      <w:r>
        <w:rPr>
          <w:rFonts w:hint="eastAsia"/>
        </w:rPr>
        <w:instrText>REF _Ref437510636 \r \h</w:instrText>
      </w:r>
      <w:r>
        <w:fldChar w:fldCharType="separate"/>
      </w:r>
      <w:r>
        <w:t>[10]</w:t>
      </w:r>
      <w:r>
        <w:fldChar w:fldCharType="end"/>
      </w:r>
      <w:r>
        <w:rPr>
          <w:rFonts w:hint="eastAsia"/>
        </w:rPr>
        <w:t>。</w:t>
      </w:r>
      <w:proofErr w:type="spellStart"/>
      <w:r w:rsidRPr="00F81E79">
        <w:t>Cloutier</w:t>
      </w:r>
      <w:proofErr w:type="spellEnd"/>
      <w:r>
        <w:rPr>
          <w:rFonts w:hint="eastAsia"/>
        </w:rPr>
        <w:t>等人</w:t>
      </w:r>
      <w:r>
        <w:fldChar w:fldCharType="begin"/>
      </w:r>
      <w:r>
        <w:rPr>
          <w:rFonts w:hint="eastAsia"/>
        </w:rPr>
        <w:instrText>REF _Ref438564547 \r \h</w:instrText>
      </w:r>
      <w:r>
        <w:fldChar w:fldCharType="separate"/>
      </w:r>
      <w:r>
        <w:t>[11]</w:t>
      </w:r>
      <w:r>
        <w:fldChar w:fldCharType="end"/>
      </w:r>
      <w:r>
        <w:rPr>
          <w:rFonts w:hint="eastAsia"/>
        </w:rPr>
        <w:t>设计了基于</w:t>
      </w:r>
      <w:r>
        <w:rPr>
          <w:rFonts w:hint="eastAsia"/>
        </w:rPr>
        <w:t>FPGA</w:t>
      </w:r>
      <w:r>
        <w:rPr>
          <w:rFonts w:hint="eastAsia"/>
        </w:rPr>
        <w:t>的图像和神经网络处理器，该处理器架构采用与脉动阵列</w:t>
      </w:r>
      <w:r>
        <w:fldChar w:fldCharType="begin"/>
      </w:r>
      <w:r>
        <w:rPr>
          <w:rFonts w:hint="eastAsia"/>
        </w:rPr>
        <w:instrText>REF _Ref438675710 \r \h</w:instrText>
      </w:r>
      <w:r>
        <w:fldChar w:fldCharType="separate"/>
      </w:r>
      <w:r>
        <w:t>[12]</w:t>
      </w:r>
      <w:r>
        <w:fldChar w:fldCharType="end"/>
      </w:r>
      <w:r>
        <w:rPr>
          <w:rFonts w:hint="eastAsia"/>
        </w:rPr>
        <w:t>相似的二维网格结构，网格中每个节点是一个处理单元，每个单元通过与其上下左右四个单元循环互联，构成处理器矩阵，由单指令多数据（</w:t>
      </w:r>
      <w:r>
        <w:rPr>
          <w:rFonts w:hint="eastAsia"/>
        </w:rPr>
        <w:t>Single Instruction Multi Data</w:t>
      </w:r>
      <w:r>
        <w:rPr>
          <w:rFonts w:hint="eastAsia"/>
        </w:rPr>
        <w:t>，</w:t>
      </w:r>
      <w:r>
        <w:rPr>
          <w:rFonts w:hint="eastAsia"/>
        </w:rPr>
        <w:t>SIMD</w:t>
      </w:r>
      <w:r>
        <w:rPr>
          <w:rFonts w:hint="eastAsia"/>
        </w:rPr>
        <w:t>）控制器控制。该处理器规模较小，处理的图像数据量很少，用于完成识别任务的图像每个像素只有</w:t>
      </w:r>
      <w:r>
        <w:rPr>
          <w:rFonts w:hint="eastAsia"/>
        </w:rPr>
        <w:t>3</w:t>
      </w:r>
      <w:r>
        <w:rPr>
          <w:rFonts w:hint="eastAsia"/>
        </w:rPr>
        <w:t>比特。</w:t>
      </w:r>
      <w:r w:rsidRPr="00616192">
        <w:t>Antony</w:t>
      </w:r>
      <w:r>
        <w:rPr>
          <w:rFonts w:hint="eastAsia"/>
        </w:rPr>
        <w:t>等人</w:t>
      </w:r>
      <w:r>
        <w:fldChar w:fldCharType="begin"/>
      </w:r>
      <w:r>
        <w:rPr>
          <w:rFonts w:hint="eastAsia"/>
        </w:rPr>
        <w:instrText>REF _Ref437510654 \r \h</w:instrText>
      </w:r>
      <w:r>
        <w:fldChar w:fldCharType="separate"/>
      </w:r>
      <w:r>
        <w:t>[13]</w:t>
      </w:r>
      <w:r>
        <w:fldChar w:fldCharType="end"/>
      </w:r>
      <w:r>
        <w:rPr>
          <w:rFonts w:hint="eastAsia"/>
        </w:rPr>
        <w:t>通过</w:t>
      </w:r>
      <w:r>
        <w:rPr>
          <w:rFonts w:hint="eastAsia"/>
        </w:rPr>
        <w:t>FPGA</w:t>
      </w:r>
      <w:r>
        <w:rPr>
          <w:rFonts w:hint="eastAsia"/>
        </w:rPr>
        <w:t>实现了多层感知器网络，并详细分析了定点数格式表示和浮点数格式表示</w:t>
      </w:r>
      <w:r>
        <w:fldChar w:fldCharType="begin"/>
      </w:r>
      <w:r>
        <w:rPr>
          <w:rFonts w:hint="eastAsia"/>
        </w:rPr>
        <w:instrText>REF _Ref438680506 \r \h</w:instrText>
      </w:r>
      <w:r>
        <w:fldChar w:fldCharType="separate"/>
      </w:r>
      <w:r>
        <w:t>[14]</w:t>
      </w:r>
      <w:r>
        <w:fldChar w:fldCharType="end"/>
      </w:r>
      <w:r>
        <w:rPr>
          <w:rFonts w:hint="eastAsia"/>
        </w:rPr>
        <w:t>以及</w:t>
      </w:r>
      <w:proofErr w:type="gramStart"/>
      <w:r>
        <w:rPr>
          <w:rFonts w:hint="eastAsia"/>
        </w:rPr>
        <w:t>串行实现</w:t>
      </w:r>
      <w:proofErr w:type="gramEnd"/>
      <w:r>
        <w:rPr>
          <w:rFonts w:hint="eastAsia"/>
        </w:rPr>
        <w:t>和并行实现对硬件实现的神经网络的性能的影响。然而，</w:t>
      </w:r>
      <w:r>
        <w:rPr>
          <w:rFonts w:hint="eastAsia"/>
        </w:rPr>
        <w:t>Antony</w:t>
      </w:r>
      <w:r>
        <w:rPr>
          <w:rFonts w:hint="eastAsia"/>
        </w:rPr>
        <w:t>等人并未给出具体的卷积神经网络</w:t>
      </w:r>
      <w:r>
        <w:rPr>
          <w:rFonts w:hint="eastAsia"/>
        </w:rPr>
        <w:t>FPGA</w:t>
      </w:r>
      <w:r>
        <w:rPr>
          <w:rFonts w:hint="eastAsia"/>
        </w:rPr>
        <w:t>设计方案。</w:t>
      </w:r>
      <w:proofErr w:type="spellStart"/>
      <w:r>
        <w:t>Murugan</w:t>
      </w:r>
      <w:proofErr w:type="spellEnd"/>
      <w:r>
        <w:rPr>
          <w:rFonts w:hint="eastAsia"/>
        </w:rPr>
        <w:t>等人在文献</w:t>
      </w:r>
      <w:r>
        <w:fldChar w:fldCharType="begin"/>
      </w:r>
      <w:r>
        <w:rPr>
          <w:rFonts w:hint="eastAsia"/>
        </w:rPr>
        <w:instrText>REF _Ref437787492 \r \h</w:instrText>
      </w:r>
      <w:r>
        <w:fldChar w:fldCharType="separate"/>
      </w:r>
      <w:r>
        <w:t>[15]</w:t>
      </w:r>
      <w:r>
        <w:fldChar w:fldCharType="end"/>
      </w:r>
      <w:r>
        <w:rPr>
          <w:rFonts w:hint="eastAsia"/>
        </w:rPr>
        <w:t>设计了大量使用</w:t>
      </w:r>
      <w:r>
        <w:rPr>
          <w:rFonts w:hint="eastAsia"/>
        </w:rPr>
        <w:t>FPGA</w:t>
      </w:r>
      <w:r>
        <w:rPr>
          <w:rFonts w:hint="eastAsia"/>
        </w:rPr>
        <w:t>中</w:t>
      </w:r>
      <w:r>
        <w:rPr>
          <w:rFonts w:hint="eastAsia"/>
        </w:rPr>
        <w:t>DPS</w:t>
      </w:r>
      <w:r>
        <w:rPr>
          <w:rFonts w:hint="eastAsia"/>
        </w:rPr>
        <w:t>单元和片外</w:t>
      </w:r>
      <w:r>
        <w:rPr>
          <w:rFonts w:hint="eastAsia"/>
        </w:rPr>
        <w:t>DDR</w:t>
      </w:r>
      <w:r>
        <w:rPr>
          <w:rFonts w:hint="eastAsia"/>
        </w:rPr>
        <w:t>存储器的卷积神经网络协处理器，该协处理器同时完成</w:t>
      </w:r>
      <w:r>
        <w:rPr>
          <w:rFonts w:hint="eastAsia"/>
        </w:rPr>
        <w:t>4</w:t>
      </w:r>
      <w:r>
        <w:rPr>
          <w:rFonts w:hint="eastAsia"/>
        </w:rPr>
        <w:t>个</w:t>
      </w:r>
      <m:oMath>
        <m:r>
          <m:rPr>
            <m:sty m:val="p"/>
          </m:rPr>
          <w:rPr>
            <w:rFonts w:ascii="Cambria Math" w:hAnsi="Cambria Math"/>
          </w:rPr>
          <m:t>5×5</m:t>
        </m:r>
      </m:oMath>
      <w:r>
        <w:rPr>
          <w:rFonts w:hint="eastAsia"/>
        </w:rPr>
        <w:t>二维卷积操作。其特点在于组合较低精度的数据，充分利用片外存储器带宽，让算法中</w:t>
      </w:r>
      <w:proofErr w:type="gramStart"/>
      <w:r>
        <w:rPr>
          <w:rFonts w:hint="eastAsia"/>
        </w:rPr>
        <w:t>最</w:t>
      </w:r>
      <w:proofErr w:type="gramEnd"/>
      <w:r>
        <w:rPr>
          <w:rFonts w:hint="eastAsia"/>
        </w:rPr>
        <w:t>关键的中间数据缓存器可以放在分布式的片外存储器中。然而，为了实现复杂的运算模块控制，该设计仍然需要使用</w:t>
      </w:r>
      <w:r>
        <w:rPr>
          <w:rFonts w:hint="eastAsia"/>
        </w:rPr>
        <w:t>PC</w:t>
      </w:r>
      <w:r>
        <w:rPr>
          <w:rFonts w:hint="eastAsia"/>
        </w:rPr>
        <w:t>作为上位机，同时，上位机也参与了卷积神经网络的部分运算。若要将这种卷积神经网络协处理器应用于小尺寸、低功耗平台或者其他移动智能平台，尚需要较多的改动。文献</w:t>
      </w:r>
      <w:r>
        <w:fldChar w:fldCharType="begin"/>
      </w:r>
      <w:r>
        <w:rPr>
          <w:rFonts w:hint="eastAsia"/>
        </w:rPr>
        <w:instrText>REF _Ref438389366 \r \h</w:instrText>
      </w:r>
      <w:r>
        <w:fldChar w:fldCharType="separate"/>
      </w:r>
      <w:r>
        <w:t>[16]</w:t>
      </w:r>
      <w:r>
        <w:fldChar w:fldCharType="end"/>
      </w:r>
      <w:r>
        <w:rPr>
          <w:rFonts w:hint="eastAsia"/>
        </w:rPr>
        <w:t>提出</w:t>
      </w:r>
      <w:proofErr w:type="gramStart"/>
      <w:r>
        <w:rPr>
          <w:rFonts w:hint="eastAsia"/>
        </w:rPr>
        <w:t>定制化多芯片</w:t>
      </w:r>
      <w:proofErr w:type="gramEnd"/>
      <w:r>
        <w:rPr>
          <w:rFonts w:hint="eastAsia"/>
        </w:rPr>
        <w:t>机器学习芯片架构，设计了卷积神经网络、深度神经网络专用芯片，该芯片使用片内存储模式，内部带宽高很大而外部带宽较小，且并行程度很高，能够达到很好的并行加速效果。然而由于其专用芯片的设计模式，灵活性较低。文献</w:t>
      </w:r>
      <w:r>
        <w:fldChar w:fldCharType="begin"/>
      </w:r>
      <w:r>
        <w:rPr>
          <w:rFonts w:hint="eastAsia"/>
        </w:rPr>
        <w:instrText>REF _Ref438566902 \r \h</w:instrText>
      </w:r>
      <w:r>
        <w:fldChar w:fldCharType="separate"/>
      </w:r>
      <w:r>
        <w:t>[17]</w:t>
      </w:r>
      <w:r>
        <w:fldChar w:fldCharType="end"/>
      </w:r>
      <w:r>
        <w:rPr>
          <w:rFonts w:hint="eastAsia"/>
        </w:rPr>
        <w:t>在</w:t>
      </w:r>
      <w:r>
        <w:rPr>
          <w:rFonts w:hint="eastAsia"/>
        </w:rPr>
        <w:t>FPGA</w:t>
      </w:r>
      <w:r>
        <w:rPr>
          <w:rFonts w:hint="eastAsia"/>
        </w:rPr>
        <w:t>上设计了深度流水线结构的浅层卷积神经网络运算系统，其设计简化了</w:t>
      </w:r>
      <w:r>
        <w:rPr>
          <w:rFonts w:hint="eastAsia"/>
        </w:rPr>
        <w:t>LeNet-5</w:t>
      </w:r>
      <w:r>
        <w:rPr>
          <w:rFonts w:hint="eastAsia"/>
        </w:rPr>
        <w:t>的网络结构，通过挖掘卷积神经网络层间流水线运算的特点设计系统，得到了良好的加速效果。然而其作者侧重系统设计，忽略了模块化设计要求，使得设计本身虽然在</w:t>
      </w:r>
      <w:r>
        <w:rPr>
          <w:rFonts w:hint="eastAsia"/>
        </w:rPr>
        <w:t>FPGA</w:t>
      </w:r>
      <w:r>
        <w:rPr>
          <w:rFonts w:hint="eastAsia"/>
        </w:rPr>
        <w:t>上实现，却仍然缺乏应有的灵活特性。而其他的运算平台，诸如嵌入式处理器和</w:t>
      </w:r>
      <w:r>
        <w:rPr>
          <w:rFonts w:hint="eastAsia"/>
        </w:rPr>
        <w:lastRenderedPageBreak/>
        <w:t>DSP</w:t>
      </w:r>
      <w:r>
        <w:rPr>
          <w:rFonts w:hint="eastAsia"/>
        </w:rPr>
        <w:t>芯片等，由于其固有的串行特性并不适合对卷积神经网络算法实现加速，因此很少见到相关的实现案例。</w:t>
      </w:r>
    </w:p>
    <w:p w:rsidR="004A7307" w:rsidRPr="008C4DBB" w:rsidRDefault="004A7307" w:rsidP="004A7307">
      <w:pPr>
        <w:pStyle w:val="2"/>
        <w:spacing w:before="156" w:after="156"/>
      </w:pPr>
      <w:bookmarkStart w:id="5" w:name="_Toc438726839"/>
      <w:bookmarkStart w:id="6" w:name="_Toc439054855"/>
      <w:r w:rsidRPr="008C4DBB">
        <w:rPr>
          <w:rFonts w:hint="eastAsia"/>
        </w:rPr>
        <w:t>1.3</w:t>
      </w:r>
      <w:r w:rsidRPr="008C4DBB">
        <w:rPr>
          <w:rFonts w:hint="eastAsia"/>
        </w:rPr>
        <w:t>本文的研究方向</w:t>
      </w:r>
      <w:bookmarkEnd w:id="5"/>
      <w:bookmarkEnd w:id="6"/>
    </w:p>
    <w:p w:rsidR="004A7307" w:rsidRDefault="004A7307" w:rsidP="004A7307">
      <w:pPr>
        <w:ind w:firstLineChars="196" w:firstLine="470"/>
      </w:pPr>
      <w:r w:rsidRPr="008C4DBB">
        <w:rPr>
          <w:rFonts w:hint="eastAsia"/>
        </w:rPr>
        <w:t>本文</w:t>
      </w:r>
      <w:r>
        <w:rPr>
          <w:rFonts w:hint="eastAsia"/>
        </w:rPr>
        <w:t>充分挖掘卷积神经网络本身的并行运算特征，提出</w:t>
      </w:r>
      <w:r w:rsidRPr="002A5C35">
        <w:rPr>
          <w:rFonts w:cs="Times New Roman"/>
          <w:szCs w:val="24"/>
        </w:rPr>
        <w:t>“</w:t>
      </w:r>
      <w:r w:rsidRPr="002A5C35">
        <w:rPr>
          <w:rFonts w:cs="Times New Roman"/>
          <w:szCs w:val="24"/>
        </w:rPr>
        <w:t>从特征映射图到特征映射图</w:t>
      </w:r>
      <w:r w:rsidRPr="002A5C35">
        <w:rPr>
          <w:rFonts w:cs="Times New Roman"/>
          <w:szCs w:val="24"/>
        </w:rPr>
        <w:t>”</w:t>
      </w:r>
      <w:r w:rsidRPr="002A5C35">
        <w:rPr>
          <w:rFonts w:cs="Times New Roman"/>
          <w:szCs w:val="24"/>
        </w:rPr>
        <w:t>的运算层次</w:t>
      </w:r>
      <w:r>
        <w:rPr>
          <w:rFonts w:cs="Times New Roman" w:hint="eastAsia"/>
          <w:szCs w:val="24"/>
        </w:rPr>
        <w:t>，并结</w:t>
      </w:r>
      <w:r>
        <w:rPr>
          <w:rFonts w:cs="Times New Roman" w:hint="eastAsia"/>
          <w:szCs w:val="24"/>
        </w:rPr>
        <w:t>FPGA</w:t>
      </w:r>
      <w:r>
        <w:rPr>
          <w:rFonts w:cs="Times New Roman" w:hint="eastAsia"/>
          <w:szCs w:val="24"/>
        </w:rPr>
        <w:t>阵列形式的逻辑、运算单元的架构特点，</w:t>
      </w:r>
      <w:r w:rsidRPr="008C4DBB">
        <w:rPr>
          <w:rFonts w:hint="eastAsia"/>
        </w:rPr>
        <w:t>针对</w:t>
      </w:r>
      <w:r>
        <w:rPr>
          <w:rFonts w:hint="eastAsia"/>
        </w:rPr>
        <w:t>小尺寸、低功耗应用场合，探索基于</w:t>
      </w:r>
      <w:r>
        <w:rPr>
          <w:rFonts w:hint="eastAsia"/>
        </w:rPr>
        <w:t>FPGA</w:t>
      </w:r>
      <w:r>
        <w:rPr>
          <w:rFonts w:hint="eastAsia"/>
        </w:rPr>
        <w:t>的卷积神经网络应用方案，详细介绍</w:t>
      </w:r>
      <w:r>
        <w:rPr>
          <w:rFonts w:hint="eastAsia"/>
        </w:rPr>
        <w:t>FPGA</w:t>
      </w:r>
      <w:r>
        <w:rPr>
          <w:rFonts w:hint="eastAsia"/>
        </w:rPr>
        <w:t>卷积神经网络关键电路模块的设计方案，以及如何</w:t>
      </w:r>
      <w:r w:rsidRPr="008C4DBB">
        <w:rPr>
          <w:rFonts w:hint="eastAsia"/>
        </w:rPr>
        <w:t>逐步分模块在</w:t>
      </w:r>
      <w:r w:rsidRPr="008C4DBB">
        <w:rPr>
          <w:rFonts w:hint="eastAsia"/>
        </w:rPr>
        <w:t>FPGA</w:t>
      </w:r>
      <w:r w:rsidRPr="008C4DBB">
        <w:rPr>
          <w:rFonts w:hint="eastAsia"/>
        </w:rPr>
        <w:t>芯片上实现</w:t>
      </w:r>
      <w:r>
        <w:rPr>
          <w:rFonts w:hint="eastAsia"/>
        </w:rPr>
        <w:t>完整的卷积神经网络系统。完成设计之后，本文以静态手势识别这一实际任务为例，验证基于</w:t>
      </w:r>
      <w:r>
        <w:rPr>
          <w:rFonts w:hint="eastAsia"/>
        </w:rPr>
        <w:t>FPGA</w:t>
      </w:r>
      <w:r>
        <w:rPr>
          <w:rFonts w:hint="eastAsia"/>
        </w:rPr>
        <w:t>的卷积神经网络在应用方面的优势和不足。</w:t>
      </w:r>
      <w:r w:rsidRPr="008C4DBB">
        <w:rPr>
          <w:rFonts w:hint="eastAsia"/>
        </w:rPr>
        <w:t>最后，本文总结</w:t>
      </w:r>
      <w:r>
        <w:rPr>
          <w:rFonts w:hint="eastAsia"/>
        </w:rPr>
        <w:t>了</w:t>
      </w:r>
      <w:r w:rsidRPr="008C4DBB">
        <w:rPr>
          <w:rFonts w:hint="eastAsia"/>
        </w:rPr>
        <w:t>基于</w:t>
      </w:r>
      <w:r>
        <w:rPr>
          <w:rFonts w:hint="eastAsia"/>
        </w:rPr>
        <w:t>FPGA</w:t>
      </w:r>
      <w:r>
        <w:rPr>
          <w:rFonts w:hint="eastAsia"/>
        </w:rPr>
        <w:t>实现的卷积神经网络在小尺寸、低功耗平台上的实际意义，并提出对卷积神经网络芯片未来发展的展望</w:t>
      </w:r>
    </w:p>
    <w:p w:rsidR="004A7307" w:rsidRDefault="004A7307" w:rsidP="004A7307">
      <w:pPr>
        <w:pStyle w:val="2"/>
        <w:spacing w:before="156" w:after="156"/>
      </w:pPr>
      <w:bookmarkStart w:id="7" w:name="_Toc438726840"/>
      <w:bookmarkStart w:id="8" w:name="_Toc439054856"/>
      <w:r w:rsidRPr="008C4DBB">
        <w:rPr>
          <w:rFonts w:hint="eastAsia"/>
        </w:rPr>
        <w:t>1.</w:t>
      </w:r>
      <w:r>
        <w:rPr>
          <w:rFonts w:hint="eastAsia"/>
        </w:rPr>
        <w:t>4</w:t>
      </w:r>
      <w:r w:rsidRPr="008C4DBB">
        <w:rPr>
          <w:rFonts w:hint="eastAsia"/>
        </w:rPr>
        <w:t>本文的</w:t>
      </w:r>
      <w:r>
        <w:rPr>
          <w:rFonts w:hint="eastAsia"/>
        </w:rPr>
        <w:t>组织架构</w:t>
      </w:r>
      <w:bookmarkEnd w:id="7"/>
      <w:bookmarkEnd w:id="8"/>
    </w:p>
    <w:p w:rsidR="004A7307" w:rsidRDefault="004A7307" w:rsidP="004A7307">
      <w:pPr>
        <w:ind w:firstLineChars="196" w:firstLine="470"/>
      </w:pPr>
      <w:r>
        <w:rPr>
          <w:rFonts w:hint="eastAsia"/>
        </w:rPr>
        <w:t>本文的结构按照如下思路组织：第一章，绪论：介绍卷积神经网络及其</w:t>
      </w:r>
      <w:r>
        <w:rPr>
          <w:rFonts w:hint="eastAsia"/>
        </w:rPr>
        <w:t>FPGA</w:t>
      </w:r>
      <w:r>
        <w:rPr>
          <w:rFonts w:hint="eastAsia"/>
        </w:rPr>
        <w:t>实现的背景，并引出本文设计的卷积神经网络</w:t>
      </w:r>
      <w:r>
        <w:rPr>
          <w:rFonts w:hint="eastAsia"/>
        </w:rPr>
        <w:t>FPGA</w:t>
      </w:r>
      <w:r>
        <w:rPr>
          <w:rFonts w:hint="eastAsia"/>
        </w:rPr>
        <w:t>实现方案。第二章，详细介绍卷积神经网络的运算模型，并举例详细介绍这种运算结构。第三章，详细介绍</w:t>
      </w:r>
      <w:r>
        <w:rPr>
          <w:rFonts w:hint="eastAsia"/>
        </w:rPr>
        <w:t>FPGA</w:t>
      </w:r>
      <w:r>
        <w:rPr>
          <w:rFonts w:hint="eastAsia"/>
        </w:rPr>
        <w:t>平台和</w:t>
      </w:r>
      <w:r>
        <w:rPr>
          <w:rFonts w:hint="eastAsia"/>
        </w:rPr>
        <w:t>FPGA</w:t>
      </w:r>
      <w:r>
        <w:rPr>
          <w:rFonts w:hint="eastAsia"/>
        </w:rPr>
        <w:t>实现的卷积神经网络的架构优势。第四章，详细介绍基于</w:t>
      </w:r>
      <w:r>
        <w:rPr>
          <w:rFonts w:hint="eastAsia"/>
        </w:rPr>
        <w:t>FPGA</w:t>
      </w:r>
      <w:r>
        <w:rPr>
          <w:rFonts w:hint="eastAsia"/>
        </w:rPr>
        <w:t>的卷积神经网络各个模块的设计方案，设计思路和设计过程。第五章，探讨了完整卷积神经网络</w:t>
      </w:r>
      <w:r>
        <w:rPr>
          <w:rFonts w:hint="eastAsia"/>
        </w:rPr>
        <w:t>FPGA</w:t>
      </w:r>
      <w:r>
        <w:rPr>
          <w:rFonts w:hint="eastAsia"/>
        </w:rPr>
        <w:t>系统所涉及的层内并行、串行运算子系统和完整的多层卷积网络</w:t>
      </w:r>
      <w:r>
        <w:rPr>
          <w:rFonts w:hint="eastAsia"/>
        </w:rPr>
        <w:t>FPGA</w:t>
      </w:r>
      <w:r>
        <w:rPr>
          <w:rFonts w:hint="eastAsia"/>
        </w:rPr>
        <w:t>系统。第六章，对本文设计的模块和系统进行实验和优化，并以静态手势识别网络作为完整的卷积神经网络</w:t>
      </w:r>
      <w:r>
        <w:rPr>
          <w:rFonts w:hint="eastAsia"/>
        </w:rPr>
        <w:t>FPGA</w:t>
      </w:r>
      <w:r>
        <w:rPr>
          <w:rFonts w:hint="eastAsia"/>
        </w:rPr>
        <w:t>系统，验证各模块的性能。结论：总结本文设计的基于</w:t>
      </w:r>
      <w:r>
        <w:rPr>
          <w:rFonts w:hint="eastAsia"/>
        </w:rPr>
        <w:t>FPGA</w:t>
      </w:r>
      <w:r>
        <w:rPr>
          <w:rFonts w:hint="eastAsia"/>
        </w:rPr>
        <w:t>的卷积神经网络，同时提出对该网络的进一步设想。</w:t>
      </w:r>
      <w:r>
        <w:fldChar w:fldCharType="begin"/>
      </w:r>
      <w:r>
        <w:rPr>
          <w:rFonts w:hint="eastAsia"/>
        </w:rPr>
        <w:instrText>REF _Ref438651769 \h</w:instrText>
      </w:r>
      <w:r>
        <w:fldChar w:fldCharType="separate"/>
      </w:r>
      <w:r>
        <w:rPr>
          <w:rFonts w:hint="eastAsia"/>
        </w:rPr>
        <w:t>图</w:t>
      </w:r>
      <w:r>
        <w:rPr>
          <w:rFonts w:hint="eastAsia"/>
        </w:rPr>
        <w:t xml:space="preserve">1- </w:t>
      </w:r>
      <w:r>
        <w:rPr>
          <w:noProof/>
        </w:rPr>
        <w:t>1</w:t>
      </w:r>
      <w:r>
        <w:fldChar w:fldCharType="end"/>
      </w:r>
      <w:r>
        <w:rPr>
          <w:rFonts w:hint="eastAsia"/>
        </w:rPr>
        <w:t>为本文组织架构图。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A7307" w:rsidTr="004927FB">
        <w:tc>
          <w:tcPr>
            <w:tcW w:w="9286" w:type="dxa"/>
          </w:tcPr>
          <w:p w:rsidR="004A7307" w:rsidRDefault="004A7307" w:rsidP="004927FB">
            <w:pPr>
              <w:keepNext/>
              <w:ind w:firstLineChars="0" w:firstLine="0"/>
            </w:pPr>
          </w:p>
        </w:tc>
      </w:tr>
    </w:tbl>
    <w:p w:rsidR="004A7307" w:rsidRDefault="004A7307" w:rsidP="004A7307">
      <w:pPr>
        <w:ind w:firstLineChars="0" w:firstLine="0"/>
        <w:jc w:val="center"/>
      </w:pPr>
      <w:bookmarkStart w:id="9" w:name="_Ref438651769"/>
      <w:r>
        <w:rPr>
          <w:rFonts w:hint="eastAsia"/>
        </w:rPr>
        <w:t>图</w:t>
      </w:r>
      <w:r>
        <w:rPr>
          <w:rFonts w:hint="eastAsia"/>
        </w:rPr>
        <w:t xml:space="preserve">1- </w:t>
      </w:r>
      <w:r>
        <w:fldChar w:fldCharType="begin"/>
      </w:r>
      <w:r>
        <w:rPr>
          <w:rFonts w:hint="eastAsia"/>
        </w:rPr>
        <w:instrText xml:space="preserve">SEQ </w:instrText>
      </w:r>
      <w:r>
        <w:rPr>
          <w:rFonts w:hint="eastAsia"/>
        </w:rPr>
        <w:instrText>图</w:instrText>
      </w:r>
      <w:r>
        <w:rPr>
          <w:rFonts w:hint="eastAsia"/>
        </w:rPr>
        <w:instrText>1- \* ARABIC</w:instrText>
      </w:r>
      <w:r>
        <w:fldChar w:fldCharType="separate"/>
      </w:r>
      <w:r>
        <w:rPr>
          <w:noProof/>
        </w:rPr>
        <w:t>1</w:t>
      </w:r>
      <w:r>
        <w:fldChar w:fldCharType="end"/>
      </w:r>
      <w:bookmarkEnd w:id="9"/>
      <w:r>
        <w:rPr>
          <w:rFonts w:hint="eastAsia"/>
        </w:rPr>
        <w:t>论文组织架构图</w:t>
      </w:r>
    </w:p>
    <w:p w:rsidR="004A7307" w:rsidRDefault="004A7307" w:rsidP="004A7307">
      <w:pPr>
        <w:widowControl/>
        <w:ind w:firstLineChars="196" w:firstLine="470"/>
      </w:pPr>
      <w:r>
        <w:br w:type="page"/>
      </w:r>
    </w:p>
    <w:p w:rsidR="004A7307" w:rsidRPr="00CA42EE" w:rsidRDefault="004A7307" w:rsidP="004A7307">
      <w:pPr>
        <w:pStyle w:val="1"/>
        <w:spacing w:before="156" w:after="156"/>
      </w:pPr>
      <w:bookmarkStart w:id="10" w:name="_Toc438726841"/>
      <w:bookmarkStart w:id="11" w:name="_Toc439054857"/>
      <w:r w:rsidRPr="00CA42EE">
        <w:rPr>
          <w:rFonts w:hint="eastAsia"/>
        </w:rPr>
        <w:lastRenderedPageBreak/>
        <w:t>第二章</w:t>
      </w:r>
      <w:r>
        <w:rPr>
          <w:rFonts w:hint="eastAsia"/>
        </w:rPr>
        <w:t xml:space="preserve"> </w:t>
      </w:r>
      <w:r w:rsidRPr="00CA42EE">
        <w:rPr>
          <w:rFonts w:hint="eastAsia"/>
        </w:rPr>
        <w:t>卷积神经网络</w:t>
      </w:r>
      <w:bookmarkEnd w:id="10"/>
      <w:bookmarkEnd w:id="11"/>
    </w:p>
    <w:p w:rsidR="004A7307" w:rsidRDefault="004A7307" w:rsidP="004A7307">
      <w:pPr>
        <w:pStyle w:val="2"/>
        <w:spacing w:before="156" w:after="156"/>
      </w:pPr>
      <w:bookmarkStart w:id="12" w:name="_Toc438726842"/>
      <w:bookmarkStart w:id="13" w:name="_Toc439054858"/>
      <w:r>
        <w:rPr>
          <w:rFonts w:hint="eastAsia"/>
        </w:rPr>
        <w:t>2.1</w:t>
      </w:r>
      <w:r>
        <w:rPr>
          <w:rFonts w:hint="eastAsia"/>
        </w:rPr>
        <w:t>卷积神经网络的产生和发展</w:t>
      </w:r>
      <w:bookmarkEnd w:id="12"/>
      <w:bookmarkEnd w:id="13"/>
    </w:p>
    <w:p w:rsidR="004A7307" w:rsidRDefault="004A7307" w:rsidP="004A7307">
      <w:pPr>
        <w:ind w:firstLine="480"/>
        <w:rPr>
          <w:rFonts w:hint="eastAsia"/>
        </w:rPr>
      </w:pPr>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年日本学者福岛在设计手写阿拉伯数字识别系统的时候，根据感受野的概念，提出了神经认知机</w:t>
      </w:r>
      <w:r>
        <w:rPr>
          <w:rFonts w:hint="eastAsia"/>
        </w:rPr>
        <w:t>(</w:t>
      </w:r>
      <w:proofErr w:type="spellStart"/>
      <w:r>
        <w:rPr>
          <w:rFonts w:hint="eastAsia"/>
        </w:rPr>
        <w:t>neocognitron</w:t>
      </w:r>
      <w:proofErr w:type="spellEnd"/>
      <w:r>
        <w:rPr>
          <w:rFonts w:hint="eastAsia"/>
        </w:rPr>
        <w:t>)</w:t>
      </w:r>
      <w:r>
        <w:rPr>
          <w:rFonts w:hint="eastAsia"/>
        </w:rPr>
        <w:t>这个概念</w:t>
      </w:r>
      <w:r>
        <w:fldChar w:fldCharType="begin"/>
      </w:r>
      <w:r>
        <w:rPr>
          <w:rFonts w:hint="eastAsia"/>
        </w:rPr>
        <w:instrText>REF _Ref437510522 \r \h</w:instrText>
      </w:r>
      <w:r>
        <w:fldChar w:fldCharType="separate"/>
      </w:r>
      <w:r>
        <w:t>[1]</w:t>
      </w:r>
      <w:r>
        <w:fldChar w:fldCharType="end"/>
      </w:r>
      <w:r>
        <w:rPr>
          <w:rFonts w:hint="eastAsia"/>
        </w:rPr>
        <w:t>。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之后，“局部感受”、“权值共享”和“下采样”成为被大家公认的卷积神经网络基本特点。近几年来卷积神经网络在许多领域不断取得进展，在语音识别、人脸识别、通用物体识别、运动分析、自然语言处理等方面均有突破。</w:t>
      </w:r>
    </w:p>
    <w:p w:rsidR="004871E6" w:rsidRDefault="004871E6" w:rsidP="004871E6">
      <w:pPr>
        <w:ind w:firstLine="480"/>
        <w:rPr>
          <w:rFonts w:hint="eastAsia"/>
        </w:rPr>
      </w:pPr>
      <w:r>
        <w:rPr>
          <w:rFonts w:hint="eastAsia"/>
        </w:rPr>
        <w:t>目前卷积神经网络的一个主要的实际应用是在计算机视觉领域进行大规模的图片内容识别，涉及到的具体问题通常是输入海量的现实图片数据，或者从现实视频中提取的图片帧，利用卷积神经网络来训练并且识别图片中的物体，从而达到计算机理解现实场景的目的。此类应用的部署大多是前沿互联网公司或者科研机构，对于这些单位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可以是普通的</w:t>
      </w:r>
      <w:r>
        <w:rPr>
          <w:rFonts w:hint="eastAsia"/>
        </w:rPr>
        <w:t>PC</w:t>
      </w:r>
      <w:r>
        <w:rPr>
          <w:rFonts w:hint="eastAsia"/>
        </w:rPr>
        <w:t>机，以应用软件的形式投入实际应用。对于</w:t>
      </w:r>
      <w:r>
        <w:rPr>
          <w:rFonts w:hint="eastAsia"/>
        </w:rPr>
        <w:t>LeNet-5</w:t>
      </w:r>
      <w:r>
        <w:rPr>
          <w:rFonts w:hint="eastAsia"/>
        </w:rPr>
        <w:t>这样规模较小的网络，普通</w:t>
      </w:r>
      <w:r>
        <w:rPr>
          <w:rFonts w:hint="eastAsia"/>
        </w:rPr>
        <w:t>PC</w:t>
      </w:r>
      <w:r>
        <w:rPr>
          <w:rFonts w:hint="eastAsia"/>
        </w:rPr>
        <w:t>的运算能力完全可以在耗费较少运算资源的条件下，较快地完成任务。</w:t>
      </w:r>
    </w:p>
    <w:p w:rsidR="004871E6" w:rsidRDefault="004871E6" w:rsidP="004871E6">
      <w:pPr>
        <w:ind w:firstLine="480"/>
      </w:pPr>
      <w:r>
        <w:rPr>
          <w:rFonts w:hint="eastAsia"/>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卷积神经网络运算芯片有较高的需求</w:t>
      </w:r>
    </w:p>
    <w:p w:rsidR="004871E6" w:rsidRPr="004871E6" w:rsidRDefault="004871E6" w:rsidP="004871E6">
      <w:pPr>
        <w:ind w:firstLine="480"/>
      </w:pPr>
      <w:r>
        <w:rPr>
          <w:rFonts w:hint="eastAsia"/>
        </w:rPr>
        <w:t>家居智能平台或手持智能设备对新型人机交互方式的需求，对静态手势识别这一特定任务，设计类似</w:t>
      </w:r>
      <w:r>
        <w:rPr>
          <w:rFonts w:hint="eastAsia"/>
        </w:rPr>
        <w:t>LeNet-5</w:t>
      </w:r>
      <w:r>
        <w:rPr>
          <w:rFonts w:hint="eastAsia"/>
        </w:rPr>
        <w:t>规模的网络，并将整个网络实现在</w:t>
      </w:r>
      <w:r>
        <w:rPr>
          <w:rFonts w:hint="eastAsia"/>
        </w:rPr>
        <w:t>FPGA</w:t>
      </w:r>
      <w:r>
        <w:rPr>
          <w:rFonts w:hint="eastAsia"/>
        </w:rPr>
        <w:t>芯片</w:t>
      </w:r>
      <w:r>
        <w:rPr>
          <w:rFonts w:hint="eastAsia"/>
        </w:rPr>
        <w:lastRenderedPageBreak/>
        <w:t>中，从而实现快速、低功耗的交互应用。随即，本文提出面向个人应用场景的卷积神经网络应用芯片的概念，从应用和实现角度，拓展人工神经网络和</w:t>
      </w:r>
      <w:r>
        <w:rPr>
          <w:rFonts w:hint="eastAsia"/>
        </w:rPr>
        <w:t>FPGA</w:t>
      </w:r>
      <w:r>
        <w:rPr>
          <w:rFonts w:hint="eastAsia"/>
        </w:rPr>
        <w:t>相结合的现实意义。</w:t>
      </w:r>
    </w:p>
    <w:p w:rsidR="004A7307" w:rsidRDefault="004A7307" w:rsidP="004A7307">
      <w:pPr>
        <w:pStyle w:val="2"/>
        <w:spacing w:before="156" w:after="156"/>
      </w:pPr>
      <w:bookmarkStart w:id="14" w:name="_Toc438726843"/>
      <w:bookmarkStart w:id="15" w:name="_Toc439054859"/>
      <w:r>
        <w:rPr>
          <w:rFonts w:hint="eastAsia"/>
        </w:rPr>
        <w:t>2.2</w:t>
      </w:r>
      <w:r>
        <w:rPr>
          <w:rFonts w:hint="eastAsia"/>
        </w:rPr>
        <w:t>卷积神经网络的基本运算模型</w:t>
      </w:r>
      <w:bookmarkEnd w:id="14"/>
      <w:bookmarkEnd w:id="15"/>
    </w:p>
    <w:p w:rsidR="004A7307" w:rsidRDefault="004A7307" w:rsidP="004A7307">
      <w:pPr>
        <w:ind w:firstLineChars="196" w:firstLine="470"/>
      </w:pPr>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w:t>
      </w:r>
      <w:proofErr w:type="gramStart"/>
      <w:r>
        <w:rPr>
          <w:rFonts w:hint="eastAsia"/>
        </w:rPr>
        <w:t>核分别</w:t>
      </w:r>
      <w:proofErr w:type="gramEnd"/>
      <w:r>
        <w:rPr>
          <w:rFonts w:hint="eastAsia"/>
        </w:rPr>
        <w:t>做卷积，输出相应数量该层的特征映射图。</w:t>
      </w:r>
      <w:r>
        <w:fldChar w:fldCharType="begin"/>
      </w:r>
      <w:r>
        <w:instrText xml:space="preserve"> REF _Ref438391492 \h  \* MERGEFORMAT </w:instrText>
      </w:r>
      <w:r>
        <w:fldChar w:fldCharType="separate"/>
      </w:r>
      <w:r>
        <w:rPr>
          <w:rFonts w:hint="eastAsia"/>
        </w:rPr>
        <w:t>图</w:t>
      </w:r>
      <w:r>
        <w:rPr>
          <w:rFonts w:hint="eastAsia"/>
        </w:rPr>
        <w:t xml:space="preserve">2- </w:t>
      </w:r>
      <w:r>
        <w:t>1</w:t>
      </w:r>
      <w:r>
        <w:fldChar w:fldCharType="end"/>
      </w:r>
      <w:r w:rsidRPr="0013731C">
        <w:rPr>
          <w:rFonts w:hint="eastAsia"/>
        </w:rPr>
        <w:t>表示</w:t>
      </w:r>
      <w:r w:rsidRPr="0013731C">
        <w:rPr>
          <w:rFonts w:hint="eastAsia"/>
        </w:rPr>
        <w:t>1-to-n</w:t>
      </w:r>
      <w:r w:rsidRPr="0013731C">
        <w:rPr>
          <w:rFonts w:hint="eastAsia"/>
        </w:rPr>
        <w:t>和</w:t>
      </w:r>
      <w:r w:rsidRPr="0013731C">
        <w:rPr>
          <w:rFonts w:hint="eastAsia"/>
        </w:rPr>
        <w:t>m-to-n</w:t>
      </w:r>
      <w:r w:rsidRPr="0013731C">
        <w:rPr>
          <w:rFonts w:hint="eastAsia"/>
        </w:rPr>
        <w:t>两种卷积示意图。</w:t>
      </w:r>
      <w:r>
        <w:rPr>
          <w:rFonts w:hint="eastAsia"/>
        </w:rPr>
        <w:t>子采样层的操作也一般被称为池化（</w:t>
      </w:r>
      <w:r>
        <w:rPr>
          <w:rFonts w:hint="eastAsia"/>
        </w:rPr>
        <w:t>pooling</w:t>
      </w:r>
      <w:r>
        <w:rPr>
          <w:rFonts w:hint="eastAsia"/>
        </w:rPr>
        <w:t>），该层对卷积层输出的若干个特征映射</w:t>
      </w:r>
      <w:proofErr w:type="gramStart"/>
      <w:r>
        <w:rPr>
          <w:rFonts w:hint="eastAsia"/>
        </w:rPr>
        <w:t>图做减采样</w:t>
      </w:r>
      <w:proofErr w:type="gramEnd"/>
      <w:r>
        <w:rPr>
          <w:rFonts w:hint="eastAsia"/>
        </w:rPr>
        <w:t>操作。一般情况下是对输入图像分割为不重叠的</w:t>
      </w:r>
      <w:r>
        <w:rPr>
          <w:rFonts w:hint="eastAsia"/>
        </w:rPr>
        <w:t>2*2</w:t>
      </w:r>
      <w:r>
        <w:rPr>
          <w:rFonts w:hint="eastAsia"/>
        </w:rPr>
        <w:t>像素小块，每块对应的输出图像素为这一小块四个像素的和</w:t>
      </w:r>
      <w:proofErr w:type="gramStart"/>
      <w:r>
        <w:rPr>
          <w:rFonts w:hint="eastAsia"/>
        </w:rPr>
        <w:t>或</w:t>
      </w:r>
      <w:proofErr w:type="gramEnd"/>
      <w:r>
        <w:rPr>
          <w:rFonts w:hint="eastAsia"/>
        </w:rPr>
        <w:t>最大值，根据取值的方法不同，分别被称为“均值子采样”或“最大值子采样”，其运算示意图如</w:t>
      </w:r>
      <w:r>
        <w:fldChar w:fldCharType="begin"/>
      </w:r>
      <w:r>
        <w:rPr>
          <w:rFonts w:hint="eastAsia"/>
        </w:rPr>
        <w:instrText>REF _Ref438391543 \h</w:instrText>
      </w:r>
      <w:r>
        <w:fldChar w:fldCharType="separate"/>
      </w:r>
      <w:r>
        <w:rPr>
          <w:rFonts w:hint="eastAsia"/>
        </w:rPr>
        <w:t>图</w:t>
      </w:r>
      <w:r>
        <w:rPr>
          <w:rFonts w:hint="eastAsia"/>
        </w:rPr>
        <w:t xml:space="preserve">2- </w:t>
      </w:r>
      <w:r>
        <w:rPr>
          <w:noProof/>
        </w:rPr>
        <w:t>2</w:t>
      </w:r>
      <w:r>
        <w:fldChar w:fldCharType="end"/>
      </w:r>
      <w:r>
        <w:rPr>
          <w:rFonts w:hint="eastAsia"/>
        </w:rPr>
        <w:t>所示。卷积层或子采样层输出的每个特征映射图的每个像素，一般会加上一个与生成该特征映射图的卷积核相对应的</w:t>
      </w:r>
      <w:proofErr w:type="gramStart"/>
      <w:r>
        <w:rPr>
          <w:rFonts w:hint="eastAsia"/>
        </w:rPr>
        <w:t>的</w:t>
      </w:r>
      <w:proofErr w:type="gramEnd"/>
      <w:r>
        <w:rPr>
          <w:rFonts w:hint="eastAsia"/>
        </w:rPr>
        <w:t>偏置，并且将每个</w:t>
      </w:r>
      <w:proofErr w:type="gramStart"/>
      <w:r>
        <w:rPr>
          <w:rFonts w:hint="eastAsia"/>
        </w:rPr>
        <w:t>像素值</w:t>
      </w:r>
      <w:proofErr w:type="gramEnd"/>
      <w:r>
        <w:rPr>
          <w:rFonts w:hint="eastAsia"/>
        </w:rPr>
        <w:t>带入一个激活函数，函数的输出作为该层最终输出的特征映射图的像素值。这里激活函数的选择可以是多种多样的，它们分别有各自的优缺点。</w:t>
      </w:r>
      <w:r>
        <w:rPr>
          <w:rFonts w:hint="eastAsia"/>
        </w:rPr>
        <w:t>Sigmoid</w:t>
      </w:r>
      <w:r>
        <w:rPr>
          <w:rFonts w:hint="eastAsia"/>
        </w:rPr>
        <w:t>函数曾被认为是神经网络的核心所在，从数学上来看，非线性的</w:t>
      </w:r>
      <w:r>
        <w:rPr>
          <w:rFonts w:hint="eastAsia"/>
        </w:rPr>
        <w:t>Sigmoid</w:t>
      </w:r>
      <w:r>
        <w:rPr>
          <w:rFonts w:hint="eastAsia"/>
        </w:rPr>
        <w:t>函数对输入为</w:t>
      </w:r>
      <w:r>
        <w:rPr>
          <w:rFonts w:hint="eastAsia"/>
        </w:rPr>
        <w:t>0</w:t>
      </w:r>
      <w:r>
        <w:rPr>
          <w:rFonts w:hint="eastAsia"/>
        </w:rPr>
        <w:t>附近的信号有较大增益，对输入远离</w:t>
      </w:r>
      <w:r>
        <w:rPr>
          <w:rFonts w:hint="eastAsia"/>
        </w:rPr>
        <w:t>0</w:t>
      </w:r>
      <w:r>
        <w:rPr>
          <w:rFonts w:hint="eastAsia"/>
        </w:rPr>
        <w:t>的区域的信号增益</w:t>
      </w:r>
      <w:r w:rsidRPr="0013731C">
        <w:rPr>
          <w:rFonts w:hint="eastAsia"/>
        </w:rPr>
        <w:t>小，在信号的特征空间映射上，有很好的效果。从神经科学上来看，</w:t>
      </w:r>
      <w:r w:rsidRPr="0013731C">
        <w:rPr>
          <w:rFonts w:hint="eastAsia"/>
        </w:rPr>
        <w:t>0</w:t>
      </w:r>
      <w:r w:rsidRPr="0013731C">
        <w:rPr>
          <w:rFonts w:hint="eastAsia"/>
        </w:rPr>
        <w:t>附近的区域酷似神经元的兴奋态，远离</w:t>
      </w:r>
      <w:r w:rsidRPr="0013731C">
        <w:rPr>
          <w:rFonts w:hint="eastAsia"/>
        </w:rPr>
        <w:t>0</w:t>
      </w:r>
      <w:r w:rsidRPr="0013731C">
        <w:rPr>
          <w:rFonts w:hint="eastAsia"/>
        </w:rPr>
        <w:t>的区域酷似神经元的抑制态，因而在神经网络学习方面，可以</w:t>
      </w:r>
      <w:r>
        <w:rPr>
          <w:rFonts w:hint="eastAsia"/>
        </w:rPr>
        <w:t>将重点特征推向</w:t>
      </w:r>
      <w:r>
        <w:rPr>
          <w:rFonts w:hint="eastAsia"/>
        </w:rPr>
        <w:t>0</w:t>
      </w:r>
      <w:r>
        <w:rPr>
          <w:rFonts w:hint="eastAsia"/>
        </w:rPr>
        <w:t>附近的区域，将非重点特征推向</w:t>
      </w:r>
      <w:r>
        <w:rPr>
          <w:rFonts w:hint="eastAsia"/>
        </w:rPr>
        <w:t>0</w:t>
      </w:r>
      <w:r>
        <w:rPr>
          <w:rFonts w:hint="eastAsia"/>
        </w:rPr>
        <w:t>附近的区域【】。双曲正切函数形状与</w:t>
      </w:r>
      <w:r>
        <w:rPr>
          <w:rFonts w:hint="eastAsia"/>
        </w:rPr>
        <w:t>Sigmoid</w:t>
      </w:r>
      <w:r>
        <w:rPr>
          <w:rFonts w:hint="eastAsia"/>
        </w:rPr>
        <w:t>函数基本一致，只是小于零的</w:t>
      </w:r>
      <w:proofErr w:type="gramStart"/>
      <w:r>
        <w:rPr>
          <w:rFonts w:hint="eastAsia"/>
        </w:rPr>
        <w:t>部分会趋近于</w:t>
      </w:r>
      <w:proofErr w:type="gramEnd"/>
      <w:r>
        <w:rPr>
          <w:rFonts w:hint="eastAsia"/>
        </w:rPr>
        <w:t>-1</w:t>
      </w:r>
      <w:r>
        <w:rPr>
          <w:rFonts w:hint="eastAsia"/>
        </w:rPr>
        <w:t>，适用于数据标签是</w:t>
      </w:r>
      <w:r>
        <w:rPr>
          <w:rFonts w:hint="eastAsia"/>
        </w:rPr>
        <w:t>-1</w:t>
      </w:r>
      <w:r>
        <w:rPr>
          <w:rFonts w:hint="eastAsia"/>
        </w:rPr>
        <w:t>到</w:t>
      </w:r>
      <w:r>
        <w:rPr>
          <w:rFonts w:hint="eastAsia"/>
        </w:rPr>
        <w:t>1</w:t>
      </w:r>
      <w:r>
        <w:rPr>
          <w:rFonts w:hint="eastAsia"/>
        </w:rPr>
        <w:t>的情况。</w:t>
      </w:r>
      <w:proofErr w:type="spellStart"/>
      <w:r>
        <w:rPr>
          <w:rFonts w:hint="eastAsia"/>
        </w:rPr>
        <w:t>ReLU</w:t>
      </w:r>
      <w:proofErr w:type="spellEnd"/>
      <w:r>
        <w:rPr>
          <w:rFonts w:hint="eastAsia"/>
        </w:rPr>
        <w:t>函数</w:t>
      </w:r>
      <w:r w:rsidRPr="00293242">
        <w:rPr>
          <w:rFonts w:hint="eastAsia"/>
        </w:rPr>
        <w:t>对比</w:t>
      </w:r>
      <w:r w:rsidRPr="00293242">
        <w:rPr>
          <w:rFonts w:hint="eastAsia"/>
        </w:rPr>
        <w:t>Sigmoid</w:t>
      </w:r>
      <w:r>
        <w:rPr>
          <w:rFonts w:hint="eastAsia"/>
        </w:rPr>
        <w:t>之类的函数，</w:t>
      </w:r>
      <w:r w:rsidRPr="00293242">
        <w:rPr>
          <w:rFonts w:hint="eastAsia"/>
        </w:rPr>
        <w:t>主要变化有三点：单侧抑制</w:t>
      </w:r>
      <w:r>
        <w:rPr>
          <w:rFonts w:hint="eastAsia"/>
        </w:rPr>
        <w:t>；</w:t>
      </w:r>
      <w:r w:rsidRPr="00293242">
        <w:rPr>
          <w:rFonts w:hint="eastAsia"/>
        </w:rPr>
        <w:t>相对宽阔的兴奋边界</w:t>
      </w:r>
      <w:r>
        <w:rPr>
          <w:rFonts w:hint="eastAsia"/>
        </w:rPr>
        <w:t>；</w:t>
      </w:r>
      <w:r w:rsidRPr="00293242">
        <w:rPr>
          <w:rFonts w:hint="eastAsia"/>
        </w:rPr>
        <w:t>稀疏激活性</w:t>
      </w:r>
      <w:r>
        <w:rPr>
          <w:rFonts w:hint="eastAsia"/>
        </w:rPr>
        <w:t>。另外，相比于普通的</w:t>
      </w:r>
      <w:r>
        <w:rPr>
          <w:rFonts w:hint="eastAsia"/>
        </w:rPr>
        <w:t>Sigmoid</w:t>
      </w:r>
      <w:r>
        <w:rPr>
          <w:rFonts w:hint="eastAsia"/>
        </w:rPr>
        <w:t>函数，采用</w:t>
      </w:r>
      <w:proofErr w:type="spellStart"/>
      <w:r>
        <w:rPr>
          <w:rFonts w:hint="eastAsia"/>
        </w:rPr>
        <w:t>ReLU</w:t>
      </w:r>
      <w:proofErr w:type="spellEnd"/>
      <w:r>
        <w:rPr>
          <w:rFonts w:hint="eastAsia"/>
        </w:rPr>
        <w:t>激活函数的神经网络能更快地学习特征。上述几种激活函数的图像在</w:t>
      </w:r>
      <w:r>
        <w:fldChar w:fldCharType="begin"/>
      </w:r>
      <w:r>
        <w:rPr>
          <w:rFonts w:hint="eastAsia"/>
        </w:rPr>
        <w:instrText>REF _Ref438391673 \h</w:instrText>
      </w:r>
      <w:r>
        <w:fldChar w:fldCharType="separate"/>
      </w:r>
      <w:r>
        <w:rPr>
          <w:rFonts w:hint="eastAsia"/>
        </w:rPr>
        <w:t>图</w:t>
      </w:r>
      <w:r>
        <w:rPr>
          <w:rFonts w:hint="eastAsia"/>
        </w:rPr>
        <w:t xml:space="preserve">2- </w:t>
      </w:r>
      <w:r>
        <w:rPr>
          <w:noProof/>
        </w:rPr>
        <w:t>3</w:t>
      </w:r>
      <w:r>
        <w:fldChar w:fldCharType="end"/>
      </w:r>
      <w:r>
        <w:rPr>
          <w:rFonts w:hint="eastAsia"/>
        </w:rPr>
        <w:t>中均有展示。经过多个卷积层和子采样层的处理，每个特征映射图的尺寸最终会很小，而其数量会很多，这就是原始输入图像经过特征提取后得到的抽象特征。最后这些特征将被送入一个或几个全连接的传统神经网络进行分类，得到</w:t>
      </w:r>
      <w:r>
        <w:rPr>
          <w:rFonts w:hint="eastAsia"/>
        </w:rPr>
        <w:lastRenderedPageBreak/>
        <w:t>最终的识别结果。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A7307" w:rsidTr="004927FB">
        <w:tc>
          <w:tcPr>
            <w:tcW w:w="8522" w:type="dxa"/>
          </w:tcPr>
          <w:p w:rsidR="004A7307" w:rsidRDefault="004A7307" w:rsidP="004927FB">
            <w:pPr>
              <w:keepNext/>
              <w:ind w:firstLineChars="196" w:firstLine="470"/>
              <w:jc w:val="center"/>
            </w:pPr>
          </w:p>
        </w:tc>
      </w:tr>
    </w:tbl>
    <w:p w:rsidR="004A7307" w:rsidRDefault="004A7307" w:rsidP="004A7307">
      <w:pPr>
        <w:ind w:firstLine="480"/>
        <w:jc w:val="center"/>
      </w:pPr>
      <w:bookmarkStart w:id="16" w:name="_Ref438391492"/>
      <w:bookmarkStart w:id="17" w:name="_Ref438391484"/>
      <w:r>
        <w:rPr>
          <w:rFonts w:hint="eastAsia"/>
        </w:rPr>
        <w:t>图</w:t>
      </w:r>
      <w:r>
        <w:rPr>
          <w:rFonts w:hint="eastAsia"/>
        </w:rPr>
        <w:t xml:space="preserve">2- </w:t>
      </w:r>
      <w:r>
        <w:fldChar w:fldCharType="begin"/>
      </w:r>
      <w:r>
        <w:rPr>
          <w:rFonts w:hint="eastAsia"/>
        </w:rPr>
        <w:instrText xml:space="preserve">SEQ </w:instrText>
      </w:r>
      <w:r>
        <w:rPr>
          <w:rFonts w:hint="eastAsia"/>
        </w:rPr>
        <w:instrText>图</w:instrText>
      </w:r>
      <w:r>
        <w:rPr>
          <w:rFonts w:hint="eastAsia"/>
        </w:rPr>
        <w:instrText>2- \* ARABIC</w:instrText>
      </w:r>
      <w:r>
        <w:fldChar w:fldCharType="separate"/>
      </w:r>
      <w:r>
        <w:rPr>
          <w:noProof/>
        </w:rPr>
        <w:t>1</w:t>
      </w:r>
      <w:r>
        <w:fldChar w:fldCharType="end"/>
      </w:r>
      <w:bookmarkEnd w:id="16"/>
      <w:r>
        <w:rPr>
          <w:rFonts w:hint="eastAsia"/>
        </w:rPr>
        <w:t xml:space="preserve"> 1-to-n</w:t>
      </w:r>
      <w:r>
        <w:rPr>
          <w:rFonts w:hint="eastAsia"/>
        </w:rPr>
        <w:t>和</w:t>
      </w:r>
      <w:r>
        <w:rPr>
          <w:rFonts w:hint="eastAsia"/>
        </w:rPr>
        <w:t>m-to-n</w:t>
      </w:r>
      <w:r>
        <w:rPr>
          <w:rFonts w:hint="eastAsia"/>
        </w:rPr>
        <w:t>两种卷积示意图</w:t>
      </w:r>
      <w:bookmarkEnd w:id="17"/>
    </w:p>
    <w:p w:rsidR="004A7307" w:rsidRDefault="004A7307" w:rsidP="004A7307">
      <w:pPr>
        <w:ind w:firstLine="480"/>
        <w:jc w:val="cente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A7307" w:rsidTr="004927FB">
        <w:tc>
          <w:tcPr>
            <w:tcW w:w="9286" w:type="dxa"/>
          </w:tcPr>
          <w:p w:rsidR="004A7307" w:rsidRDefault="004A7307" w:rsidP="004927FB">
            <w:pPr>
              <w:ind w:firstLineChars="0" w:firstLine="0"/>
              <w:jc w:val="center"/>
            </w:pPr>
          </w:p>
        </w:tc>
      </w:tr>
    </w:tbl>
    <w:p w:rsidR="004A7307" w:rsidRDefault="004A7307" w:rsidP="004A7307">
      <w:pPr>
        <w:ind w:firstLineChars="0" w:firstLine="0"/>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4A7307" w:rsidTr="004927FB">
        <w:trPr>
          <w:trHeight w:val="1402"/>
        </w:trPr>
        <w:tc>
          <w:tcPr>
            <w:tcW w:w="2840" w:type="dxa"/>
          </w:tcPr>
          <w:p w:rsidR="004A7307" w:rsidRDefault="004A7307" w:rsidP="004927FB">
            <w:pPr>
              <w:ind w:firstLineChars="0" w:firstLine="0"/>
              <w:jc w:val="center"/>
            </w:pPr>
          </w:p>
        </w:tc>
        <w:tc>
          <w:tcPr>
            <w:tcW w:w="2841" w:type="dxa"/>
          </w:tcPr>
          <w:p w:rsidR="004A7307" w:rsidRDefault="004A7307" w:rsidP="004927FB">
            <w:pPr>
              <w:ind w:firstLineChars="0" w:firstLine="0"/>
              <w:jc w:val="center"/>
            </w:pPr>
          </w:p>
        </w:tc>
        <w:tc>
          <w:tcPr>
            <w:tcW w:w="2841" w:type="dxa"/>
          </w:tcPr>
          <w:p w:rsidR="004A7307" w:rsidRDefault="004A7307" w:rsidP="004927FB">
            <w:pPr>
              <w:ind w:firstLineChars="0" w:firstLine="0"/>
              <w:jc w:val="center"/>
            </w:pPr>
          </w:p>
        </w:tc>
      </w:tr>
      <w:tr w:rsidR="004A7307" w:rsidTr="004927FB">
        <w:tc>
          <w:tcPr>
            <w:tcW w:w="8522" w:type="dxa"/>
            <w:gridSpan w:val="3"/>
          </w:tcPr>
          <w:p w:rsidR="004A7307" w:rsidRDefault="004A7307" w:rsidP="004927FB">
            <w:pPr>
              <w:ind w:firstLineChars="0" w:firstLine="0"/>
              <w:jc w:val="center"/>
            </w:pPr>
          </w:p>
        </w:tc>
      </w:tr>
    </w:tbl>
    <w:p w:rsidR="004A7307" w:rsidRDefault="004A7307" w:rsidP="004A7307">
      <w:pPr>
        <w:ind w:firstLineChars="0" w:firstLine="0"/>
      </w:pPr>
    </w:p>
    <w:p w:rsidR="004A7307" w:rsidRDefault="004A7307" w:rsidP="004A7307">
      <w:pPr>
        <w:pStyle w:val="2"/>
        <w:spacing w:before="156" w:after="156"/>
      </w:pPr>
      <w:bookmarkStart w:id="18" w:name="_Toc438726844"/>
      <w:bookmarkStart w:id="19" w:name="_Toc439054860"/>
      <w:r>
        <w:rPr>
          <w:rFonts w:hint="eastAsia"/>
        </w:rPr>
        <w:t>2.3</w:t>
      </w:r>
      <w:r>
        <w:rPr>
          <w:rFonts w:hint="eastAsia"/>
        </w:rPr>
        <w:t>举例说明卷积神经网络的运算模型</w:t>
      </w:r>
      <w:bookmarkEnd w:id="18"/>
      <w:bookmarkEnd w:id="19"/>
    </w:p>
    <w:p w:rsidR="004A7307" w:rsidRDefault="004A7307" w:rsidP="004A7307">
      <w:pPr>
        <w:ind w:firstLineChars="196" w:firstLine="470"/>
      </w:pPr>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也体现了卷积神经网络权值共享的巨大优势——大大减小了网络的规模。总结下来，结合局部感受野、权值共享以及子采样这三大主要思路，就获得了卷积神经网络的图像识别能力，并且，这种识别能力在某种程度上达到了位移、尺度、形变不变性。</w:t>
      </w:r>
    </w:p>
    <w:p w:rsidR="004A7307" w:rsidRDefault="004A7307" w:rsidP="004A7307">
      <w:pPr>
        <w:ind w:firstLineChars="196" w:firstLine="470"/>
      </w:pPr>
      <w:r>
        <w:rPr>
          <w:rFonts w:hint="eastAsia"/>
        </w:rPr>
        <w:t>正因为网络规模的缩小和对位移、尺度变化与形变的一定程度的抵抗能力，使得卷积神经网络成为目前应用最广泛的深度神经网络之一。作为</w:t>
      </w:r>
      <w:proofErr w:type="gramStart"/>
      <w:r>
        <w:rPr>
          <w:rFonts w:hint="eastAsia"/>
        </w:rPr>
        <w:t>最</w:t>
      </w:r>
      <w:proofErr w:type="gramEnd"/>
      <w:r>
        <w:rPr>
          <w:rFonts w:hint="eastAsia"/>
        </w:rPr>
        <w:t>经典的手写数字识别网络之一，于</w:t>
      </w:r>
      <w:r>
        <w:rPr>
          <w:rFonts w:hint="eastAsia"/>
        </w:rPr>
        <w:t>20</w:t>
      </w:r>
      <w:r>
        <w:rPr>
          <w:rFonts w:hint="eastAsia"/>
        </w:rPr>
        <w:t>世纪九十年代由</w:t>
      </w:r>
      <w:proofErr w:type="spellStart"/>
      <w:r>
        <w:rPr>
          <w:rFonts w:hint="eastAsia"/>
        </w:rPr>
        <w:t>LeCun</w:t>
      </w:r>
      <w:proofErr w:type="spellEnd"/>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w:t>
      </w:r>
      <w:r>
        <w:rPr>
          <w:rFonts w:hint="eastAsia"/>
        </w:rPr>
        <w:lastRenderedPageBreak/>
        <w:t>图像。每个卷积层卷积核大小为</w:t>
      </w:r>
      <w:r>
        <w:rPr>
          <w:rFonts w:hint="eastAsia"/>
        </w:rPr>
        <w:t>5*5</w:t>
      </w:r>
      <w:r>
        <w:rPr>
          <w:rFonts w:hint="eastAsia"/>
        </w:rPr>
        <w:t>像素；每个子采样</w:t>
      </w:r>
      <w:proofErr w:type="gramStart"/>
      <w:r>
        <w:rPr>
          <w:rFonts w:hint="eastAsia"/>
        </w:rPr>
        <w:t>层做加</w:t>
      </w:r>
      <w:proofErr w:type="gramEnd"/>
      <w:r>
        <w:rPr>
          <w:rFonts w:hint="eastAsia"/>
        </w:rPr>
        <w:t>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w:t>
      </w:r>
      <w:r>
        <w:fldChar w:fldCharType="begin"/>
      </w:r>
      <w:r>
        <w:rPr>
          <w:rFonts w:hint="eastAsia"/>
        </w:rPr>
        <w:instrText>REF _Ref438392347 \h</w:instrText>
      </w:r>
      <w:r>
        <w:fldChar w:fldCharType="separate"/>
      </w:r>
      <w:r>
        <w:rPr>
          <w:rFonts w:hint="eastAsia"/>
        </w:rPr>
        <w:t>表</w:t>
      </w:r>
      <w:r>
        <w:rPr>
          <w:rFonts w:hint="eastAsia"/>
        </w:rPr>
        <w:t xml:space="preserve">2- </w:t>
      </w:r>
      <w:r>
        <w:rPr>
          <w:noProof/>
        </w:rPr>
        <w:t>1</w:t>
      </w:r>
      <w:r>
        <w:fldChar w:fldCharType="end"/>
      </w:r>
      <w:r>
        <w:rPr>
          <w:rFonts w:hint="eastAsia"/>
        </w:rPr>
        <w:t>来表示。</w:t>
      </w:r>
    </w:p>
    <w:p w:rsidR="004A7307" w:rsidRDefault="004A7307" w:rsidP="004A7307">
      <w:pPr>
        <w:ind w:firstLineChars="196" w:firstLine="470"/>
      </w:pPr>
      <w:r>
        <w:rPr>
          <w:rFonts w:hint="eastAsia"/>
        </w:rPr>
        <w:t>例如，第二个卷积层的第一个卷积</w:t>
      </w:r>
      <w:proofErr w:type="gramStart"/>
      <w:r>
        <w:rPr>
          <w:rFonts w:hint="eastAsia"/>
        </w:rPr>
        <w:t>核就是</w:t>
      </w:r>
      <w:proofErr w:type="gramEnd"/>
      <w:r>
        <w:rPr>
          <w:rFonts w:hint="eastAsia"/>
        </w:rPr>
        <w:t>将前一层输出的前三个特征映射</w:t>
      </w:r>
      <w:proofErr w:type="gramStart"/>
      <w:r>
        <w:rPr>
          <w:rFonts w:hint="eastAsia"/>
        </w:rPr>
        <w:t>图分别</w:t>
      </w:r>
      <w:proofErr w:type="gramEnd"/>
      <w:r>
        <w:rPr>
          <w:rFonts w:hint="eastAsia"/>
        </w:rPr>
        <w:t>卷积一次，并且将卷积结果叠加起来得到本层的第一个特征映射图。网络最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4A7307" w:rsidRPr="004B09BE" w:rsidRDefault="004A7307" w:rsidP="004A7307">
      <w:pPr>
        <w:ind w:firstLineChars="196" w:firstLine="470"/>
      </w:pPr>
    </w:p>
    <w:p w:rsidR="004A7307" w:rsidRDefault="004A7307" w:rsidP="004A7307">
      <w:pPr>
        <w:ind w:firstLineChars="0" w:firstLine="0"/>
      </w:pPr>
      <w:bookmarkStart w:id="20" w:name="_Ref438392347"/>
      <w:r>
        <w:rPr>
          <w:rFonts w:hint="eastAsia"/>
        </w:rPr>
        <w:t>表</w:t>
      </w:r>
      <w:r>
        <w:rPr>
          <w:rFonts w:hint="eastAsia"/>
        </w:rPr>
        <w:t xml:space="preserve">2- </w:t>
      </w:r>
      <w:r>
        <w:fldChar w:fldCharType="begin"/>
      </w:r>
      <w:r>
        <w:rPr>
          <w:rFonts w:hint="eastAsia"/>
        </w:rPr>
        <w:instrText xml:space="preserve">SEQ </w:instrText>
      </w:r>
      <w:r>
        <w:rPr>
          <w:rFonts w:hint="eastAsia"/>
        </w:rPr>
        <w:instrText>表</w:instrText>
      </w:r>
      <w:r>
        <w:rPr>
          <w:rFonts w:hint="eastAsia"/>
        </w:rPr>
        <w:instrText>2- \* ARABIC</w:instrText>
      </w:r>
      <w:r>
        <w:fldChar w:fldCharType="separate"/>
      </w:r>
      <w:r>
        <w:rPr>
          <w:noProof/>
        </w:rPr>
        <w:t>1</w:t>
      </w:r>
      <w:r>
        <w:fldChar w:fldCharType="end"/>
      </w:r>
      <w:bookmarkEnd w:id="20"/>
      <w:r>
        <w:rPr>
          <w:rFonts w:hint="eastAsia"/>
        </w:rPr>
        <w:t>特征映射图连接方式</w:t>
      </w:r>
    </w:p>
    <w:p w:rsidR="004A7307" w:rsidRDefault="004A7307" w:rsidP="004A7307">
      <w:pPr>
        <w:ind w:firstLineChars="0" w:firstLine="0"/>
      </w:pPr>
    </w:p>
    <w:p w:rsidR="004A7307" w:rsidRDefault="004A7307" w:rsidP="004A7307">
      <w:pPr>
        <w:ind w:firstLineChars="196" w:firstLine="470"/>
      </w:pPr>
      <w:r>
        <w:rPr>
          <w:rFonts w:hint="eastAsia"/>
        </w:rPr>
        <w:t>《</w:t>
      </w:r>
      <w:proofErr w:type="spellStart"/>
      <w:r w:rsidRPr="00837245">
        <w:t>ImageNet</w:t>
      </w:r>
      <w:proofErr w:type="spellEnd"/>
      <w:r w:rsidRPr="00837245">
        <w:t xml:space="preserve"> Classification with deep convolutional neural networks</w:t>
      </w:r>
      <w:r>
        <w:rPr>
          <w:rFonts w:hint="eastAsia"/>
        </w:rPr>
        <w:t>》一文中设计的卷积神经网络在</w:t>
      </w:r>
      <w:proofErr w:type="spellStart"/>
      <w:r>
        <w:rPr>
          <w:rFonts w:hint="eastAsia"/>
        </w:rPr>
        <w:t>imagenet</w:t>
      </w:r>
      <w:proofErr w:type="spellEnd"/>
      <w:r>
        <w:rPr>
          <w:rFonts w:hint="eastAsia"/>
        </w:rPr>
        <w:t>数据库上训练了一个卷积神经网络</w:t>
      </w:r>
      <w:r>
        <w:fldChar w:fldCharType="begin"/>
      </w:r>
      <w:r>
        <w:rPr>
          <w:rFonts w:hint="eastAsia"/>
        </w:rPr>
        <w:instrText>REF _Ref437510702 \r \h</w:instrText>
      </w:r>
      <w:r>
        <w:fldChar w:fldCharType="separate"/>
      </w:r>
      <w:r>
        <w:t>[2]</w:t>
      </w:r>
      <w:r>
        <w:fldChar w:fldCharType="end"/>
      </w:r>
      <w:r>
        <w:rPr>
          <w:rFonts w:hint="eastAsia"/>
        </w:rPr>
        <w:t>。该网络有六千万个参数，六十五万个神经元，网络包含</w:t>
      </w:r>
      <w:r>
        <w:rPr>
          <w:rFonts w:hint="eastAsia"/>
        </w:rPr>
        <w:t>5</w:t>
      </w:r>
      <w:r>
        <w:rPr>
          <w:rFonts w:hint="eastAsia"/>
        </w:rPr>
        <w:t>个卷积层，其中的</w:t>
      </w:r>
      <w:r>
        <w:rPr>
          <w:rFonts w:hint="eastAsia"/>
        </w:rPr>
        <w:t>3</w:t>
      </w:r>
      <w:r>
        <w:rPr>
          <w:rFonts w:hint="eastAsia"/>
        </w:rPr>
        <w:t>个卷积层之后设置了</w:t>
      </w:r>
      <w:proofErr w:type="gramStart"/>
      <w:r>
        <w:rPr>
          <w:rFonts w:hint="eastAsia"/>
        </w:rPr>
        <w:t>最大值子采样</w:t>
      </w:r>
      <w:proofErr w:type="gramEnd"/>
      <w:r>
        <w:rPr>
          <w:rFonts w:hint="eastAsia"/>
        </w:rPr>
        <w:t>层，网络最后有三个全连接</w:t>
      </w:r>
      <w:proofErr w:type="gramStart"/>
      <w:r>
        <w:rPr>
          <w:rFonts w:hint="eastAsia"/>
        </w:rPr>
        <w:t>层其中</w:t>
      </w:r>
      <w:proofErr w:type="gramEnd"/>
      <w:r>
        <w:rPr>
          <w:rFonts w:hint="eastAsia"/>
        </w:rPr>
        <w:t>一个是一千类的</w:t>
      </w:r>
      <w:proofErr w:type="spellStart"/>
      <w:r>
        <w:rPr>
          <w:rFonts w:hint="eastAsia"/>
        </w:rPr>
        <w:t>softmax</w:t>
      </w:r>
      <w:proofErr w:type="spellEnd"/>
      <w:r>
        <w:rPr>
          <w:rFonts w:hint="eastAsia"/>
        </w:rPr>
        <w:t>层。网络中使用的激活函数是</w:t>
      </w:r>
      <w:proofErr w:type="spellStart"/>
      <w:r>
        <w:rPr>
          <w:rFonts w:hint="eastAsia"/>
        </w:rPr>
        <w:t>ReLU</w:t>
      </w:r>
      <w:proofErr w:type="spellEnd"/>
      <w:r>
        <w:rPr>
          <w:rFonts w:hint="eastAsia"/>
        </w:rPr>
        <w:t>函数。表格</w:t>
      </w:r>
      <w:r>
        <w:rPr>
          <w:rFonts w:hint="eastAsia"/>
        </w:rPr>
        <w:t>2-2</w:t>
      </w:r>
      <w:r>
        <w:rPr>
          <w:rFonts w:hint="eastAsia"/>
        </w:rPr>
        <w:t>详细地说明了这个网络各层的配置情况。下面结合</w:t>
      </w:r>
      <w:r>
        <w:fldChar w:fldCharType="begin"/>
      </w:r>
      <w:r>
        <w:rPr>
          <w:rFonts w:hint="eastAsia"/>
        </w:rPr>
        <w:instrText>REF _Ref438392385 \h</w:instrText>
      </w:r>
      <w:r>
        <w:fldChar w:fldCharType="separate"/>
      </w:r>
      <w:r>
        <w:rPr>
          <w:rFonts w:hint="eastAsia"/>
        </w:rPr>
        <w:t>表</w:t>
      </w:r>
      <w:r>
        <w:rPr>
          <w:rFonts w:hint="eastAsia"/>
        </w:rPr>
        <w:t xml:space="preserve">2- </w:t>
      </w:r>
      <w:r>
        <w:rPr>
          <w:noProof/>
        </w:rPr>
        <w:t>2</w:t>
      </w:r>
      <w:r>
        <w:fldChar w:fldCharType="end"/>
      </w:r>
      <w:r>
        <w:rPr>
          <w:rFonts w:hint="eastAsia"/>
        </w:rPr>
        <w:t>所示的各个卷积神经网络层，说明该网络的连接情况。</w:t>
      </w:r>
    </w:p>
    <w:p w:rsidR="004A7307" w:rsidRDefault="004A7307" w:rsidP="004A7307">
      <w:pPr>
        <w:widowControl/>
        <w:spacing w:line="240" w:lineRule="auto"/>
        <w:ind w:firstLineChars="0" w:firstLine="0"/>
      </w:pPr>
      <w:r>
        <w:br w:type="page"/>
      </w:r>
    </w:p>
    <w:p w:rsidR="004A7307" w:rsidRDefault="004A7307" w:rsidP="004A7307">
      <w:pPr>
        <w:ind w:firstLineChars="0" w:firstLine="0"/>
      </w:pPr>
      <w:bookmarkStart w:id="21" w:name="_Ref438392385"/>
      <w:r>
        <w:rPr>
          <w:rFonts w:hint="eastAsia"/>
        </w:rPr>
        <w:lastRenderedPageBreak/>
        <w:t>表</w:t>
      </w:r>
      <w:r>
        <w:rPr>
          <w:rFonts w:hint="eastAsia"/>
        </w:rPr>
        <w:t xml:space="preserve">2- </w:t>
      </w:r>
      <w:r>
        <w:fldChar w:fldCharType="begin"/>
      </w:r>
      <w:r>
        <w:rPr>
          <w:rFonts w:hint="eastAsia"/>
        </w:rPr>
        <w:instrText xml:space="preserve">SEQ </w:instrText>
      </w:r>
      <w:r>
        <w:rPr>
          <w:rFonts w:hint="eastAsia"/>
        </w:rPr>
        <w:instrText>表</w:instrText>
      </w:r>
      <w:r>
        <w:rPr>
          <w:rFonts w:hint="eastAsia"/>
        </w:rPr>
        <w:instrText>2- \* ARABIC</w:instrText>
      </w:r>
      <w:r>
        <w:fldChar w:fldCharType="separate"/>
      </w:r>
      <w:r>
        <w:rPr>
          <w:noProof/>
        </w:rPr>
        <w:t>2</w:t>
      </w:r>
      <w:r>
        <w:fldChar w:fldCharType="end"/>
      </w:r>
      <w:bookmarkEnd w:id="21"/>
      <w:r>
        <w:rPr>
          <w:rFonts w:hint="eastAsia"/>
        </w:rPr>
        <w:t>卷积神经网络各层配置情况</w:t>
      </w:r>
    </w:p>
    <w:p w:rsidR="004A7307" w:rsidRDefault="004A7307" w:rsidP="004A7307">
      <w:pPr>
        <w:ind w:firstLineChars="196" w:firstLine="470"/>
      </w:pPr>
      <w:r>
        <w:rPr>
          <w:rFonts w:hint="eastAsia"/>
        </w:rPr>
        <w:t>第一层</w:t>
      </w:r>
      <w:r>
        <w:rPr>
          <w:rFonts w:hint="eastAsia"/>
        </w:rPr>
        <w:t>224*224</w:t>
      </w:r>
      <w:r>
        <w:rPr>
          <w:rFonts w:hint="eastAsia"/>
        </w:rPr>
        <w:t>像素</w:t>
      </w:r>
      <w:r>
        <w:rPr>
          <w:rFonts w:hint="eastAsia"/>
        </w:rPr>
        <w:t>*3</w:t>
      </w:r>
      <w:r>
        <w:rPr>
          <w:rFonts w:hint="eastAsia"/>
        </w:rPr>
        <w:t>（</w:t>
      </w:r>
      <w:r>
        <w:rPr>
          <w:rFonts w:hint="eastAsia"/>
        </w:rPr>
        <w:t>RGB</w:t>
      </w:r>
      <w:r>
        <w:rPr>
          <w:rFonts w:hint="eastAsia"/>
        </w:rPr>
        <w:t>）图像通过卷积</w:t>
      </w:r>
      <w:r>
        <w:rPr>
          <w:rFonts w:hint="eastAsia"/>
        </w:rPr>
        <w:t>1</w:t>
      </w:r>
      <w:r>
        <w:rPr>
          <w:rFonts w:hint="eastAsia"/>
        </w:rPr>
        <w:t>层（该层包含</w:t>
      </w:r>
      <w:proofErr w:type="gramStart"/>
      <w:r>
        <w:rPr>
          <w:rFonts w:hint="eastAsia"/>
        </w:rPr>
        <w:t>最大值子采样</w:t>
      </w:r>
      <w:proofErr w:type="gramEnd"/>
      <w:r>
        <w:rPr>
          <w:rFonts w:hint="eastAsia"/>
        </w:rPr>
        <w:t>层）之后分为两组，每组输出</w:t>
      </w:r>
      <w:r>
        <w:rPr>
          <w:rFonts w:hint="eastAsia"/>
        </w:rPr>
        <w:t>48</w:t>
      </w:r>
      <w:r>
        <w:rPr>
          <w:rFonts w:hint="eastAsia"/>
        </w:rPr>
        <w:t>个特征映射图。第二层将前层的两组输出分别通过卷积</w:t>
      </w:r>
      <w:r>
        <w:rPr>
          <w:rFonts w:hint="eastAsia"/>
        </w:rPr>
        <w:t>2</w:t>
      </w:r>
      <w:r>
        <w:rPr>
          <w:rFonts w:hint="eastAsia"/>
        </w:rPr>
        <w:t>层（该层包含</w:t>
      </w:r>
      <w:proofErr w:type="gramStart"/>
      <w:r>
        <w:rPr>
          <w:rFonts w:hint="eastAsia"/>
        </w:rPr>
        <w:t>最大值子采样</w:t>
      </w:r>
      <w:proofErr w:type="gramEnd"/>
      <w:r>
        <w:rPr>
          <w:rFonts w:hint="eastAsia"/>
        </w:rPr>
        <w:t>层），各组之内的卷积是全连接的，组之间无连接，每组输出</w:t>
      </w:r>
      <w:r>
        <w:rPr>
          <w:rFonts w:hint="eastAsia"/>
        </w:rPr>
        <w:t>128</w:t>
      </w:r>
      <w:r>
        <w:rPr>
          <w:rFonts w:hint="eastAsia"/>
        </w:rPr>
        <w:t>个特征映射图。第三层将前两组输出全连接地通过卷积</w:t>
      </w:r>
      <w:r>
        <w:rPr>
          <w:rFonts w:hint="eastAsia"/>
        </w:rPr>
        <w:t>3</w:t>
      </w:r>
      <w:r>
        <w:rPr>
          <w:rFonts w:hint="eastAsia"/>
        </w:rPr>
        <w:t>层，无视分组，卷积全连接，输出则仍然分为两组，每组</w:t>
      </w:r>
      <w:r>
        <w:rPr>
          <w:rFonts w:hint="eastAsia"/>
        </w:rPr>
        <w:t>192</w:t>
      </w:r>
      <w:r>
        <w:rPr>
          <w:rFonts w:hint="eastAsia"/>
        </w:rPr>
        <w:t>个特征映射图。第四层和第五层都分组做卷积，组内全连接，组间无连接，在第五层最后通过一个</w:t>
      </w:r>
      <w:proofErr w:type="gramStart"/>
      <w:r>
        <w:rPr>
          <w:rFonts w:hint="eastAsia"/>
        </w:rPr>
        <w:t>最大值子采样</w:t>
      </w:r>
      <w:proofErr w:type="gramEnd"/>
      <w:r>
        <w:rPr>
          <w:rFonts w:hint="eastAsia"/>
        </w:rPr>
        <w:t>层，并将两组输出合并，重新排列成</w:t>
      </w:r>
      <w:r>
        <w:rPr>
          <w:rFonts w:hint="eastAsia"/>
        </w:rPr>
        <w:t>4096</w:t>
      </w:r>
      <w:r>
        <w:rPr>
          <w:rFonts w:hint="eastAsia"/>
        </w:rPr>
        <w:t>个元素的列向量。第六层和第七层是全连接层，不分组，每层都输出</w:t>
      </w:r>
      <w:r>
        <w:rPr>
          <w:rFonts w:hint="eastAsia"/>
        </w:rPr>
        <w:t>4096</w:t>
      </w:r>
      <w:r>
        <w:rPr>
          <w:rFonts w:hint="eastAsia"/>
        </w:rPr>
        <w:t>个元素的列向量。第八层是</w:t>
      </w:r>
      <w:proofErr w:type="spellStart"/>
      <w:r>
        <w:rPr>
          <w:rFonts w:hint="eastAsia"/>
        </w:rPr>
        <w:t>softmax</w:t>
      </w:r>
      <w:proofErr w:type="spellEnd"/>
      <w:r>
        <w:rPr>
          <w:rFonts w:hint="eastAsia"/>
        </w:rPr>
        <w:t>全连接层，输入前一层的</w:t>
      </w:r>
      <w:r>
        <w:rPr>
          <w:rFonts w:hint="eastAsia"/>
        </w:rPr>
        <w:t>4096</w:t>
      </w:r>
      <w:r>
        <w:rPr>
          <w:rFonts w:hint="eastAsia"/>
        </w:rPr>
        <w:t>个元素，输出</w:t>
      </w:r>
      <w:r>
        <w:rPr>
          <w:rFonts w:hint="eastAsia"/>
        </w:rPr>
        <w:t>1000</w:t>
      </w:r>
      <w:r>
        <w:rPr>
          <w:rFonts w:hint="eastAsia"/>
        </w:rPr>
        <w:t>个元素的分类识别结果。这个网络在</w:t>
      </w:r>
      <w:r>
        <w:rPr>
          <w:rFonts w:hint="eastAsia"/>
        </w:rPr>
        <w:t>LSVRC-2010 contest</w:t>
      </w:r>
      <w:r>
        <w:rPr>
          <w:rFonts w:hint="eastAsia"/>
        </w:rPr>
        <w:t>测试集上得到了</w:t>
      </w:r>
      <w:proofErr w:type="gramStart"/>
      <w:r>
        <w:rPr>
          <w:rFonts w:hint="eastAsia"/>
        </w:rPr>
        <w:t>前五选错误率</w:t>
      </w:r>
      <w:proofErr w:type="gramEnd"/>
      <w:r>
        <w:rPr>
          <w:rFonts w:hint="eastAsia"/>
        </w:rPr>
        <w:t>17%</w:t>
      </w:r>
      <w:r>
        <w:rPr>
          <w:rFonts w:hint="eastAsia"/>
        </w:rPr>
        <w:t>的结果，即网络输出</w:t>
      </w:r>
      <w:r>
        <w:rPr>
          <w:rFonts w:hint="eastAsia"/>
        </w:rPr>
        <w:t>1000</w:t>
      </w:r>
      <w:r>
        <w:rPr>
          <w:rFonts w:hint="eastAsia"/>
        </w:rPr>
        <w:t>个标签数据中最大的</w:t>
      </w:r>
      <w:r>
        <w:rPr>
          <w:rFonts w:hint="eastAsia"/>
        </w:rPr>
        <w:t>5</w:t>
      </w:r>
      <w:r>
        <w:rPr>
          <w:rFonts w:hint="eastAsia"/>
        </w:rPr>
        <w:t>个数值的标签包含了数据真实的标签，则为</w:t>
      </w:r>
      <w:proofErr w:type="gramStart"/>
      <w:r>
        <w:rPr>
          <w:rFonts w:hint="eastAsia"/>
        </w:rPr>
        <w:t>前五选正确</w:t>
      </w:r>
      <w:proofErr w:type="gramEnd"/>
      <w:r>
        <w:rPr>
          <w:rFonts w:hint="eastAsia"/>
        </w:rPr>
        <w:t>。这个测试集包含了一百二十万张图片，共分为一千类。</w:t>
      </w:r>
    </w:p>
    <w:p w:rsidR="004A7307" w:rsidRDefault="004A7307" w:rsidP="004A7307">
      <w:pPr>
        <w:pStyle w:val="2"/>
        <w:spacing w:before="156" w:after="156"/>
      </w:pPr>
      <w:bookmarkStart w:id="22" w:name="_Toc438726845"/>
      <w:bookmarkStart w:id="23" w:name="_Toc439054861"/>
      <w:r>
        <w:rPr>
          <w:rFonts w:hint="eastAsia"/>
        </w:rPr>
        <w:t>2.4</w:t>
      </w:r>
      <w:r>
        <w:rPr>
          <w:rFonts w:hint="eastAsia"/>
        </w:rPr>
        <w:t>本章小结</w:t>
      </w:r>
      <w:bookmarkEnd w:id="22"/>
      <w:bookmarkEnd w:id="23"/>
    </w:p>
    <w:p w:rsidR="004A7307" w:rsidRPr="00103D84" w:rsidRDefault="004A7307" w:rsidP="004A7307">
      <w:pPr>
        <w:ind w:firstLine="480"/>
      </w:pPr>
      <w:r>
        <w:rPr>
          <w:rFonts w:hint="eastAsia"/>
        </w:rPr>
        <w:t>本章以简要介绍卷积神经网络的产生与发展为开端，从卷积神经网络的三个基本特点入手，详细介绍与之对应的三个基本运算：“二维卷积”、“非线性激活函数”和“子采样运算”，最后本章通过浅层网络和深层网络两个实例，具体介绍了三种基本运算在卷积神经网络算法中是如何协同工作的。本章对卷积神经网络算法做了有针对性的介绍，直观地展现出了该算法密集的运算量，为本文后续介绍使用</w:t>
      </w:r>
      <w:r>
        <w:rPr>
          <w:rFonts w:hint="eastAsia"/>
        </w:rPr>
        <w:t>FPGA</w:t>
      </w:r>
      <w:r>
        <w:rPr>
          <w:rFonts w:hint="eastAsia"/>
        </w:rPr>
        <w:t>实现这种计算密集型算法做了充分铺垫。</w:t>
      </w:r>
    </w:p>
    <w:p w:rsidR="004A7307" w:rsidRDefault="004A7307" w:rsidP="004A7307">
      <w:pPr>
        <w:widowControl/>
        <w:spacing w:line="240" w:lineRule="auto"/>
        <w:ind w:firstLineChars="0" w:firstLine="0"/>
        <w:rPr>
          <w:rFonts w:eastAsia="黑体"/>
          <w:b/>
          <w:bCs/>
          <w:kern w:val="44"/>
          <w:sz w:val="36"/>
          <w:szCs w:val="44"/>
        </w:rPr>
      </w:pPr>
      <w:r>
        <w:br w:type="page"/>
      </w:r>
    </w:p>
    <w:p w:rsidR="004A7307" w:rsidRDefault="004A7307" w:rsidP="004A7307">
      <w:pPr>
        <w:pStyle w:val="1"/>
        <w:spacing w:before="156" w:after="156"/>
      </w:pPr>
      <w:bookmarkStart w:id="24" w:name="_Toc438726846"/>
      <w:bookmarkStart w:id="25" w:name="_Toc439054862"/>
      <w:r>
        <w:rPr>
          <w:rFonts w:hint="eastAsia"/>
        </w:rPr>
        <w:lastRenderedPageBreak/>
        <w:t>第三章</w:t>
      </w:r>
      <w:r>
        <w:rPr>
          <w:rFonts w:hint="eastAsia"/>
        </w:rPr>
        <w:t xml:space="preserve"> </w:t>
      </w:r>
      <w:r>
        <w:rPr>
          <w:rFonts w:hint="eastAsia"/>
        </w:rPr>
        <w:t>使用</w:t>
      </w:r>
      <w:r>
        <w:rPr>
          <w:rFonts w:hint="eastAsia"/>
        </w:rPr>
        <w:t>FPGA</w:t>
      </w:r>
      <w:r>
        <w:rPr>
          <w:rFonts w:hint="eastAsia"/>
        </w:rPr>
        <w:t>实现卷积神经网络</w:t>
      </w:r>
      <w:bookmarkEnd w:id="24"/>
      <w:bookmarkEnd w:id="25"/>
    </w:p>
    <w:p w:rsidR="004A7307" w:rsidRDefault="004A7307" w:rsidP="004A7307">
      <w:pPr>
        <w:pStyle w:val="2"/>
        <w:spacing w:before="156" w:after="156"/>
      </w:pPr>
      <w:bookmarkStart w:id="26" w:name="_Toc438726847"/>
      <w:bookmarkStart w:id="27" w:name="_Toc439054863"/>
      <w:r>
        <w:rPr>
          <w:rFonts w:hint="eastAsia"/>
        </w:rPr>
        <w:t>3.1 FPGA</w:t>
      </w:r>
      <w:r>
        <w:rPr>
          <w:rFonts w:hint="eastAsia"/>
        </w:rPr>
        <w:t>的基本情况</w:t>
      </w:r>
      <w:bookmarkEnd w:id="26"/>
      <w:bookmarkEnd w:id="27"/>
    </w:p>
    <w:p w:rsidR="00A75DCD" w:rsidRDefault="004A7307" w:rsidP="00A75DCD">
      <w:pPr>
        <w:ind w:firstLineChars="196" w:firstLine="470"/>
      </w:pPr>
      <w:r>
        <w:rPr>
          <w:rFonts w:hint="eastAsia"/>
        </w:rPr>
        <w:t>FPGA</w:t>
      </w:r>
      <w:r>
        <w:rPr>
          <w:rFonts w:hint="eastAsia"/>
        </w:rPr>
        <w:t>是现场可编程门阵列的英文缩写，是最常用的可编程逻辑器件之一。随着集成电路工艺技术的飞速发展，</w:t>
      </w:r>
      <w:r>
        <w:rPr>
          <w:rFonts w:hint="eastAsia"/>
        </w:rPr>
        <w:t>FPGA</w:t>
      </w:r>
      <w:r>
        <w:rPr>
          <w:rFonts w:hint="eastAsia"/>
        </w:rPr>
        <w:t>芯片在资源，架构、性能、使用方法和应用场景方面都日益成熟，近年来，</w:t>
      </w:r>
      <w:r>
        <w:rPr>
          <w:rFonts w:hint="eastAsia"/>
        </w:rPr>
        <w:t>FPGA</w:t>
      </w:r>
      <w:r>
        <w:rPr>
          <w:rFonts w:hint="eastAsia"/>
        </w:rPr>
        <w:t>厂商又将</w:t>
      </w:r>
      <w:proofErr w:type="gramStart"/>
      <w:r>
        <w:rPr>
          <w:rFonts w:hint="eastAsia"/>
        </w:rPr>
        <w:t>处理器软核</w:t>
      </w:r>
      <w:proofErr w:type="gramEnd"/>
      <w:r>
        <w:fldChar w:fldCharType="begin"/>
      </w:r>
      <w:r>
        <w:instrText xml:space="preserve"> REF _Ref438392577 \r \h </w:instrText>
      </w:r>
      <w:r>
        <w:fldChar w:fldCharType="separate"/>
      </w:r>
      <w:r>
        <w:t>[18]</w:t>
      </w:r>
      <w:r>
        <w:fldChar w:fldCharType="end"/>
      </w:r>
      <w:r>
        <w:rPr>
          <w:rFonts w:hint="eastAsia"/>
        </w:rPr>
        <w:t>、</w:t>
      </w:r>
      <w:r>
        <w:rPr>
          <w:rFonts w:hint="eastAsia"/>
        </w:rPr>
        <w:t>ARM</w:t>
      </w:r>
      <w:r>
        <w:rPr>
          <w:rFonts w:hint="eastAsia"/>
        </w:rPr>
        <w:t>硬核</w:t>
      </w:r>
      <w:r>
        <w:fldChar w:fldCharType="begin"/>
      </w:r>
      <w:r>
        <w:rPr>
          <w:rFonts w:hint="eastAsia"/>
        </w:rPr>
        <w:instrText>REF _Ref437510685 \r \h</w:instrText>
      </w:r>
      <w:r>
        <w:fldChar w:fldCharType="separate"/>
      </w:r>
      <w:r>
        <w:t>[19]</w:t>
      </w:r>
      <w:r>
        <w:fldChar w:fldCharType="end"/>
      </w:r>
      <w:r>
        <w:rPr>
          <w:rFonts w:hint="eastAsia"/>
        </w:rPr>
        <w:t>等通用嵌入式处理器融入</w:t>
      </w:r>
      <w:r>
        <w:rPr>
          <w:rFonts w:hint="eastAsia"/>
        </w:rPr>
        <w:t>FPGA</w:t>
      </w:r>
      <w:r>
        <w:rPr>
          <w:rFonts w:hint="eastAsia"/>
        </w:rPr>
        <w:t>架构，这使得</w:t>
      </w:r>
      <w:r>
        <w:rPr>
          <w:rFonts w:hint="eastAsia"/>
        </w:rPr>
        <w:t>FPGA</w:t>
      </w:r>
      <w:r>
        <w:rPr>
          <w:rFonts w:hint="eastAsia"/>
        </w:rPr>
        <w:t>芯片在当今芯片制造，系统设计和算法加速等领域有着巨大的实用价值。</w:t>
      </w:r>
    </w:p>
    <w:p w:rsidR="00A75DCD" w:rsidRDefault="00A75DCD" w:rsidP="00A75DCD">
      <w:pPr>
        <w:ind w:firstLineChars="196" w:firstLine="470"/>
      </w:pPr>
      <w:r>
        <w:rPr>
          <w:rFonts w:hint="eastAsia"/>
        </w:rPr>
        <w:t>随着集成电路工艺和技术的飞速发展，各种高性能、高密度的现场可编程门阵列芯片也发展迅速，其芯片中海量的可编程逻辑、运算资源和芯片本身的阵列结构，让这种产品具备灵活的并行运算能力，从而适合对某些计算并行性较高的模型或者算法在实现上进行优化加速。如今，集成电路生产工艺持续进步，借助最新的</w:t>
      </w:r>
      <w:r>
        <w:rPr>
          <w:rFonts w:hint="eastAsia"/>
        </w:rPr>
        <w:t>14</w:t>
      </w:r>
      <w:r>
        <w:rPr>
          <w:rFonts w:hint="eastAsia"/>
        </w:rPr>
        <w:t>纳米三栅极工艺，各大</w:t>
      </w:r>
      <w:r>
        <w:rPr>
          <w:rFonts w:hint="eastAsia"/>
        </w:rPr>
        <w:t>FPGA</w:t>
      </w:r>
      <w:r>
        <w:rPr>
          <w:rFonts w:hint="eastAsia"/>
        </w:rPr>
        <w:t>厂商的芯片产品快速迭代，而且不断针对不同应用，如车载电子系统等，提供了比较成熟的解决方案。如</w:t>
      </w:r>
      <w:r>
        <w:rPr>
          <w:rFonts w:hint="eastAsia"/>
        </w:rPr>
        <w:t>ALTERA</w:t>
      </w:r>
      <w:r>
        <w:rPr>
          <w:rFonts w:hint="eastAsia"/>
        </w:rPr>
        <w:t>公司通过</w:t>
      </w:r>
      <w:r>
        <w:rPr>
          <w:rFonts w:hint="eastAsia"/>
        </w:rPr>
        <w:t>FPGA</w:t>
      </w:r>
      <w:r>
        <w:rPr>
          <w:rFonts w:hint="eastAsia"/>
        </w:rPr>
        <w:t>提供的车载娱乐系统在视频输入、显示接口、图形加速、射频信号处理等方面都具有巨大的优势。同时，</w:t>
      </w:r>
      <w:r>
        <w:rPr>
          <w:rFonts w:hint="eastAsia"/>
        </w:rPr>
        <w:t>FPGA</w:t>
      </w:r>
      <w:r>
        <w:rPr>
          <w:rFonts w:hint="eastAsia"/>
        </w:rPr>
        <w:t>的开发工具也</w:t>
      </w:r>
      <w:proofErr w:type="gramStart"/>
      <w:r>
        <w:rPr>
          <w:rFonts w:hint="eastAsia"/>
        </w:rPr>
        <w:t>向着提高</w:t>
      </w:r>
      <w:proofErr w:type="gramEnd"/>
      <w:r>
        <w:rPr>
          <w:rFonts w:hint="eastAsia"/>
        </w:rPr>
        <w:t>与软件开发的兼容性而进步。</w:t>
      </w:r>
      <w:r>
        <w:rPr>
          <w:rFonts w:hint="eastAsia"/>
        </w:rPr>
        <w:t>Xilinx</w:t>
      </w:r>
      <w:r>
        <w:rPr>
          <w:rFonts w:hint="eastAsia"/>
        </w:rPr>
        <w:t>公司提出的高层次综合工具和</w:t>
      </w:r>
      <w:r>
        <w:rPr>
          <w:rFonts w:hint="eastAsia"/>
        </w:rPr>
        <w:t>All Programmable</w:t>
      </w:r>
      <w:r>
        <w:rPr>
          <w:rFonts w:hint="eastAsia"/>
        </w:rPr>
        <w:t>抽象化计划可以加速复杂的</w:t>
      </w:r>
      <w:r>
        <w:rPr>
          <w:rFonts w:hint="eastAsia"/>
        </w:rPr>
        <w:t>FPGA</w:t>
      </w:r>
      <w:r>
        <w:rPr>
          <w:rFonts w:hint="eastAsia"/>
        </w:rPr>
        <w:t>和</w:t>
      </w:r>
      <w:proofErr w:type="spellStart"/>
      <w:r>
        <w:rPr>
          <w:rFonts w:hint="eastAsia"/>
        </w:rPr>
        <w:t>SoC</w:t>
      </w:r>
      <w:proofErr w:type="spellEnd"/>
      <w:r>
        <w:rPr>
          <w:rFonts w:hint="eastAsia"/>
        </w:rPr>
        <w:t>的开发。</w:t>
      </w:r>
    </w:p>
    <w:p w:rsidR="004A7307" w:rsidRDefault="004A7307" w:rsidP="004A7307">
      <w:pPr>
        <w:ind w:firstLineChars="196" w:firstLine="470"/>
      </w:pPr>
      <w:r>
        <w:rPr>
          <w:rFonts w:hint="eastAsia"/>
        </w:rPr>
        <w:t>理论上讲，</w:t>
      </w:r>
      <w:r>
        <w:rPr>
          <w:rFonts w:hint="eastAsia"/>
        </w:rPr>
        <w:t>FPGA</w:t>
      </w:r>
      <w:r>
        <w:rPr>
          <w:rFonts w:hint="eastAsia"/>
        </w:rPr>
        <w:t>可以用于任何计算领域，其内部可以集成或直接实现微处理器就是最直接的证明。而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w:t>
      </w:r>
      <w:r>
        <w:rPr>
          <w:rFonts w:hint="eastAsia"/>
        </w:rPr>
        <w:t xml:space="preserve"> ASIC</w:t>
      </w:r>
      <w:r>
        <w:rPr>
          <w:rFonts w:hint="eastAsia"/>
        </w:rPr>
        <w:t>原型设计</w:t>
      </w:r>
      <w:r>
        <w:fldChar w:fldCharType="begin"/>
      </w:r>
      <w:r>
        <w:rPr>
          <w:rFonts w:hint="eastAsia"/>
        </w:rPr>
        <w:instrText>REF _Ref438662929 \r \h</w:instrText>
      </w:r>
      <w:r>
        <w:fldChar w:fldCharType="separate"/>
      </w:r>
      <w:r>
        <w:t>[20]</w:t>
      </w:r>
      <w:r>
        <w:fldChar w:fldCharType="end"/>
      </w:r>
      <w:r>
        <w:fldChar w:fldCharType="begin"/>
      </w:r>
      <w:r>
        <w:instrText xml:space="preserve"> REF _Ref438662931 \r \h </w:instrText>
      </w:r>
      <w:r>
        <w:fldChar w:fldCharType="separate"/>
      </w:r>
      <w:r>
        <w:t>[21]</w:t>
      </w:r>
      <w:r>
        <w:fldChar w:fldCharType="end"/>
      </w:r>
      <w:r>
        <w:rPr>
          <w:rFonts w:hint="eastAsia"/>
        </w:rPr>
        <w:t>，计算机视觉</w:t>
      </w:r>
      <w:r>
        <w:fldChar w:fldCharType="begin"/>
      </w:r>
      <w:r>
        <w:rPr>
          <w:rFonts w:hint="eastAsia"/>
        </w:rPr>
        <w:instrText>REF _Ref437787582 \r \h</w:instrText>
      </w:r>
      <w:r>
        <w:fldChar w:fldCharType="separate"/>
      </w:r>
      <w:r>
        <w:t>[22]</w:t>
      </w:r>
      <w:r>
        <w:fldChar w:fldCharType="end"/>
      </w:r>
      <w:r>
        <w:fldChar w:fldCharType="begin"/>
      </w:r>
      <w:r>
        <w:instrText xml:space="preserve"> REF _Ref438663221 \r \h </w:instrText>
      </w:r>
      <w:r>
        <w:fldChar w:fldCharType="separate"/>
      </w:r>
      <w:r>
        <w:t>[23]</w:t>
      </w:r>
      <w:r>
        <w:fldChar w:fldCharType="end"/>
      </w:r>
      <w:r>
        <w:rPr>
          <w:rFonts w:hint="eastAsia"/>
        </w:rPr>
        <w:t>，医学影像</w:t>
      </w:r>
      <w:r>
        <w:fldChar w:fldCharType="begin"/>
      </w:r>
      <w:r>
        <w:rPr>
          <w:rFonts w:hint="eastAsia"/>
        </w:rPr>
        <w:instrText>REF _Ref437787606 \r \h</w:instrText>
      </w:r>
      <w:r>
        <w:fldChar w:fldCharType="separate"/>
      </w:r>
      <w:r>
        <w:t>[24]</w:t>
      </w:r>
      <w:r>
        <w:fldChar w:fldCharType="end"/>
      </w:r>
      <w:r>
        <w:fldChar w:fldCharType="begin"/>
      </w:r>
      <w:r>
        <w:instrText xml:space="preserve"> REF _Ref438663454 \r \h </w:instrText>
      </w:r>
      <w:r>
        <w:fldChar w:fldCharType="separate"/>
      </w:r>
      <w:r>
        <w:t>[25]</w:t>
      </w:r>
      <w:r>
        <w:fldChar w:fldCharType="end"/>
      </w:r>
      <w:r>
        <w:rPr>
          <w:rFonts w:hint="eastAsia"/>
        </w:rPr>
        <w:t>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和通用处理器之间实现共享。特别是在图像特诊提取算法方面，使用</w:t>
      </w:r>
      <w:r>
        <w:rPr>
          <w:rFonts w:hint="eastAsia"/>
        </w:rPr>
        <w:t>FPGA</w:t>
      </w:r>
      <w:r>
        <w:rPr>
          <w:rFonts w:hint="eastAsia"/>
        </w:rPr>
        <w:t>加速</w:t>
      </w:r>
      <w:proofErr w:type="spellStart"/>
      <w:r>
        <w:rPr>
          <w:rFonts w:hint="eastAsia"/>
        </w:rPr>
        <w:t>HoG</w:t>
      </w:r>
      <w:proofErr w:type="spellEnd"/>
      <w:r>
        <w:rPr>
          <w:rFonts w:hint="eastAsia"/>
        </w:rPr>
        <w:t>特征</w:t>
      </w:r>
      <w:r>
        <w:fldChar w:fldCharType="begin"/>
      </w:r>
      <w:r>
        <w:rPr>
          <w:rFonts w:hint="eastAsia"/>
        </w:rPr>
        <w:instrText>REF _Ref438588333 \r \h</w:instrText>
      </w:r>
      <w:r>
        <w:fldChar w:fldCharType="separate"/>
      </w:r>
      <w:r>
        <w:t>[26]</w:t>
      </w:r>
      <w:r>
        <w:fldChar w:fldCharType="end"/>
      </w:r>
      <w:r>
        <w:fldChar w:fldCharType="begin"/>
      </w:r>
      <w:r>
        <w:instrText xml:space="preserve"> REF _Ref438588336 \r \h </w:instrText>
      </w:r>
      <w:r>
        <w:fldChar w:fldCharType="separate"/>
      </w:r>
      <w:r>
        <w:t>[27]</w:t>
      </w:r>
      <w:r>
        <w:fldChar w:fldCharType="end"/>
      </w:r>
      <w:r>
        <w:rPr>
          <w:rFonts w:hint="eastAsia"/>
        </w:rPr>
        <w:t>和</w:t>
      </w:r>
      <w:r>
        <w:rPr>
          <w:rFonts w:hint="eastAsia"/>
        </w:rPr>
        <w:t>SURF</w:t>
      </w:r>
      <w:r>
        <w:rPr>
          <w:rFonts w:hint="eastAsia"/>
        </w:rPr>
        <w:t>特征</w:t>
      </w:r>
      <w:r>
        <w:fldChar w:fldCharType="begin"/>
      </w:r>
      <w:r>
        <w:rPr>
          <w:rFonts w:hint="eastAsia"/>
        </w:rPr>
        <w:instrText>REF _Ref438588383 \r \h</w:instrText>
      </w:r>
      <w:r>
        <w:fldChar w:fldCharType="separate"/>
      </w:r>
      <w:r>
        <w:t>[28]</w:t>
      </w:r>
      <w:r>
        <w:fldChar w:fldCharType="end"/>
      </w:r>
      <w:r>
        <w:fldChar w:fldCharType="begin"/>
      </w:r>
      <w:r>
        <w:instrText xml:space="preserve"> REF _Ref438663555 \r \h </w:instrText>
      </w:r>
      <w:r>
        <w:fldChar w:fldCharType="separate"/>
      </w:r>
      <w:r>
        <w:t>[29]</w:t>
      </w:r>
      <w:r>
        <w:fldChar w:fldCharType="end"/>
      </w:r>
      <w:r>
        <w:rPr>
          <w:rFonts w:hint="eastAsia"/>
        </w:rPr>
        <w:t>都能取得较好的性能。</w:t>
      </w:r>
    </w:p>
    <w:p w:rsidR="004A7307" w:rsidRDefault="004A7307" w:rsidP="004A7307">
      <w:pPr>
        <w:ind w:firstLineChars="196" w:firstLine="470"/>
      </w:pPr>
      <w:r>
        <w:rPr>
          <w:rFonts w:hint="eastAsia"/>
        </w:rPr>
        <w:t>从另一个角度讲，</w:t>
      </w:r>
      <w:r>
        <w:rPr>
          <w:rFonts w:hint="eastAsia"/>
        </w:rPr>
        <w:t>FPGA</w:t>
      </w:r>
      <w:r>
        <w:rPr>
          <w:rFonts w:hint="eastAsia"/>
        </w:rPr>
        <w:t>还较多地适用于小产量的纵向应用。因为对于小产量应用，每个可编程芯片的单位硬件成本是比生产专用芯片却无法形成市场规模</w:t>
      </w:r>
      <w:r>
        <w:rPr>
          <w:rFonts w:hint="eastAsia"/>
        </w:rPr>
        <w:lastRenderedPageBreak/>
        <w:t>时的单位硬件成本更低。而且，如今的成本与性能优势，正在不断地拓宽</w:t>
      </w:r>
      <w:r>
        <w:rPr>
          <w:rFonts w:hint="eastAsia"/>
        </w:rPr>
        <w:t>FPGA</w:t>
      </w:r>
      <w:r>
        <w:rPr>
          <w:rFonts w:hint="eastAsia"/>
        </w:rPr>
        <w:t>的应用领域，一些针对低端应用市场的低成本</w:t>
      </w:r>
      <w:r>
        <w:rPr>
          <w:rFonts w:hint="eastAsia"/>
        </w:rPr>
        <w:t>FPGA</w:t>
      </w:r>
      <w:r>
        <w:rPr>
          <w:rFonts w:hint="eastAsia"/>
        </w:rPr>
        <w:t>产品也不断涌现。</w:t>
      </w:r>
    </w:p>
    <w:p w:rsidR="004A7307" w:rsidRDefault="004A7307" w:rsidP="004A7307">
      <w:pPr>
        <w:pStyle w:val="2"/>
        <w:spacing w:before="156" w:after="156"/>
      </w:pPr>
      <w:bookmarkStart w:id="28" w:name="_Toc438726848"/>
      <w:bookmarkStart w:id="29" w:name="_Toc439054864"/>
      <w:r>
        <w:rPr>
          <w:rFonts w:hint="eastAsia"/>
        </w:rPr>
        <w:t>3.2 FPGA</w:t>
      </w:r>
      <w:r>
        <w:rPr>
          <w:rFonts w:hint="eastAsia"/>
        </w:rPr>
        <w:t>实现卷积神经网络的优势</w:t>
      </w:r>
      <w:bookmarkEnd w:id="28"/>
      <w:bookmarkEnd w:id="29"/>
    </w:p>
    <w:p w:rsidR="004A7307" w:rsidRDefault="004A7307" w:rsidP="004A7307">
      <w:pPr>
        <w:pStyle w:val="3"/>
        <w:spacing w:before="156" w:after="156"/>
      </w:pPr>
      <w:bookmarkStart w:id="30" w:name="_Toc438726849"/>
      <w:bookmarkStart w:id="31" w:name="_Toc439054865"/>
      <w:r>
        <w:rPr>
          <w:rFonts w:hint="eastAsia"/>
        </w:rPr>
        <w:t>3.3.1</w:t>
      </w:r>
      <w:r>
        <w:rPr>
          <w:rFonts w:hint="eastAsia"/>
        </w:rPr>
        <w:t>卷积神经网络计算的并行特点</w:t>
      </w:r>
      <w:bookmarkEnd w:id="30"/>
      <w:bookmarkEnd w:id="31"/>
    </w:p>
    <w:p w:rsidR="004A7307" w:rsidRDefault="004A7307" w:rsidP="004A7307">
      <w:pPr>
        <w:ind w:firstLineChars="196" w:firstLine="470"/>
      </w:pPr>
      <w:r>
        <w:rPr>
          <w:rFonts w:hint="eastAsia"/>
        </w:rPr>
        <w:t>从以上的介绍我们可以总结出，卷积神经网络的计算由大量的二维图像卷积构成。分析整个网络的数据流和运算特点可以将卷积神经网络涉及的并行运算分为一下四类：位计算并行，卷积运算内的并行，同一层中各卷积运算之间的并行，各层之间的并行。文献</w:t>
      </w:r>
      <w:r>
        <w:fldChar w:fldCharType="begin"/>
      </w:r>
      <w:r>
        <w:rPr>
          <w:rFonts w:hint="eastAsia"/>
        </w:rPr>
        <w:instrText>REF _Ref437510723 \r \h</w:instrText>
      </w:r>
      <w:r>
        <w:fldChar w:fldCharType="separate"/>
      </w:r>
      <w:r>
        <w:t>[30]</w:t>
      </w:r>
      <w:r>
        <w:fldChar w:fldCharType="end"/>
      </w:r>
      <w:r>
        <w:rPr>
          <w:rFonts w:hint="eastAsia"/>
        </w:rPr>
        <w:t>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式与卷积层的卷积运算有极大的相似之处，完全可以通过控制卷积器的输入，几乎不加修改地将卷积器移植到全连接层，完成全连接层的各种运算。因此在</w:t>
      </w:r>
      <w:r>
        <w:rPr>
          <w:rFonts w:hint="eastAsia"/>
        </w:rPr>
        <w:t>FPGA</w:t>
      </w:r>
      <w:r>
        <w:rPr>
          <w:rFonts w:hint="eastAsia"/>
        </w:rPr>
        <w:t>实现过程中，并不需要专门</w:t>
      </w:r>
      <w:proofErr w:type="gramStart"/>
      <w:r>
        <w:rPr>
          <w:rFonts w:hint="eastAsia"/>
        </w:rPr>
        <w:t>区分全</w:t>
      </w:r>
      <w:proofErr w:type="gramEnd"/>
      <w:r>
        <w:rPr>
          <w:rFonts w:hint="eastAsia"/>
        </w:rPr>
        <w:t>连接层的并行结构，该层的并行性，可以归纳到卷积运算内的并行结构这一层次。由于卷积神经网络运算规模都相对较大，在现有的软硬件条件下，是不可能完全并行实现，选择合适的并行层次结构和并行规模，设计并行运算单元，才能在</w:t>
      </w:r>
      <w:r>
        <w:rPr>
          <w:rFonts w:hint="eastAsia"/>
        </w:rPr>
        <w:t>FPGA</w:t>
      </w:r>
      <w:r>
        <w:rPr>
          <w:rFonts w:hint="eastAsia"/>
        </w:rPr>
        <w:t>等嵌入式平台上实现卷积神经网络运算加速，并且得到比较优秀的性能。下面就从上述四类并行层次入手，详细讨论各类并行层次的计算特点。</w:t>
      </w:r>
    </w:p>
    <w:p w:rsidR="004A7307" w:rsidRDefault="004A7307" w:rsidP="004A7307">
      <w:pPr>
        <w:ind w:firstLineChars="196" w:firstLine="470"/>
      </w:pPr>
      <w:r>
        <w:rPr>
          <w:rFonts w:hint="eastAsia"/>
        </w:rPr>
        <w:t>（一）位计算的并行。由于</w:t>
      </w:r>
      <w:r>
        <w:rPr>
          <w:rFonts w:hint="eastAsia"/>
        </w:rPr>
        <w:t>FPGA</w:t>
      </w:r>
      <w:r>
        <w:rPr>
          <w:rFonts w:hint="eastAsia"/>
        </w:rPr>
        <w:t>是数字化的信号处理方式，运算中各个操作数都是二进制表示，通过分析各操作数本身的二进制表示，</w:t>
      </w:r>
      <w:proofErr w:type="gramStart"/>
      <w:r>
        <w:rPr>
          <w:rFonts w:hint="eastAsia"/>
        </w:rPr>
        <w:t>可以从位运算</w:t>
      </w:r>
      <w:proofErr w:type="gramEnd"/>
      <w:r>
        <w:rPr>
          <w:rFonts w:hint="eastAsia"/>
        </w:rPr>
        <w:t>的角度实现并行计算。具体来讲，就是设计性能更高的数字信号处理单元，如多位全加器、乘法器等。也就是说，这个层面的并行化属于数字电路底层设计的范畴。由于现代化的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4A7307" w:rsidRDefault="004A7307" w:rsidP="004A7307">
      <w:pPr>
        <w:ind w:firstLineChars="196" w:firstLine="470"/>
      </w:pPr>
      <w:r>
        <w:rPr>
          <w:rFonts w:hint="eastAsia"/>
        </w:rPr>
        <w:t>（二）卷积运算内的并行。一个典型的二维卷积运</w:t>
      </w:r>
      <w:r w:rsidRPr="0093552E">
        <w:rPr>
          <w:rFonts w:hint="eastAsia"/>
          <w:szCs w:val="24"/>
        </w:rPr>
        <w:t>算由</w:t>
      </w:r>
      <w:r>
        <w:fldChar w:fldCharType="begin"/>
      </w:r>
      <w:r>
        <w:instrText xml:space="preserve">REF _Ref438393598 \h \* MERGEFORMAT </w:instrText>
      </w:r>
      <w:r>
        <w:fldChar w:fldCharType="separate"/>
      </w:r>
      <w:r w:rsidRPr="0093552E">
        <w:rPr>
          <w:rFonts w:cs="Times New Roman"/>
          <w:szCs w:val="24"/>
        </w:rPr>
        <w:t>图</w:t>
      </w:r>
      <w:r w:rsidRPr="0093552E">
        <w:rPr>
          <w:rFonts w:cs="Times New Roman"/>
          <w:szCs w:val="24"/>
        </w:rPr>
        <w:t xml:space="preserve">3- </w:t>
      </w:r>
      <w:r>
        <w:rPr>
          <w:rFonts w:cs="Times New Roman"/>
          <w:szCs w:val="24"/>
        </w:rPr>
        <w:t>1</w:t>
      </w:r>
      <w:r>
        <w:fldChar w:fldCharType="end"/>
      </w:r>
      <w:r w:rsidRPr="0093552E">
        <w:rPr>
          <w:rFonts w:hint="eastAsia"/>
          <w:szCs w:val="24"/>
        </w:rPr>
        <w:t>所</w:t>
      </w:r>
      <w:r>
        <w:rPr>
          <w:rFonts w:hint="eastAsia"/>
        </w:rPr>
        <w:t>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w:t>
      </w:r>
      <w:r>
        <w:rPr>
          <w:rFonts w:hint="eastAsia"/>
        </w:rPr>
        <w:lastRenderedPageBreak/>
        <w:t>卷积输出，图中</w:t>
      </w:r>
      <w:r w:rsidRPr="002320B0">
        <w:rPr>
          <w:rFonts w:hint="eastAsia"/>
          <w:i/>
        </w:rPr>
        <w:t>x1=1</w:t>
      </w:r>
      <w:r>
        <w:rPr>
          <w:rFonts w:hint="eastAsia"/>
        </w:rPr>
        <w:t>，</w:t>
      </w:r>
      <w:r w:rsidRPr="002320B0">
        <w:rPr>
          <w:rFonts w:hint="eastAsia"/>
          <w:i/>
        </w:rPr>
        <w:t>x0=0</w:t>
      </w:r>
      <w:r>
        <w:rPr>
          <w:rFonts w:hint="eastAsia"/>
        </w:rPr>
        <w:t>。由此可以看出，这就个乘法相互独立，可以同时进行，这是卷积运算内部的并行实现依据。</w:t>
      </w:r>
    </w:p>
    <w:p w:rsidR="004A7307" w:rsidRPr="0093552E" w:rsidRDefault="004A7307" w:rsidP="004A7307">
      <w:pPr>
        <w:pStyle w:val="aa"/>
        <w:ind w:firstLineChars="0" w:firstLine="0"/>
        <w:jc w:val="center"/>
        <w:rPr>
          <w:rFonts w:ascii="Times New Roman" w:eastAsiaTheme="minorEastAsia" w:hAnsi="Times New Roman" w:cs="Times New Roman"/>
          <w:sz w:val="24"/>
          <w:szCs w:val="24"/>
        </w:rPr>
      </w:pPr>
      <w:bookmarkStart w:id="32" w:name="_Ref438393598"/>
      <w:bookmarkStart w:id="33" w:name="_Ref438393587"/>
      <w:r w:rsidRPr="0093552E">
        <w:rPr>
          <w:rFonts w:ascii="Times New Roman" w:eastAsiaTheme="minorEastAsia" w:hAnsi="Times New Roman" w:cs="Times New Roman"/>
          <w:sz w:val="24"/>
          <w:szCs w:val="24"/>
        </w:rPr>
        <w:t>图</w:t>
      </w:r>
      <w:r w:rsidRPr="0093552E">
        <w:rPr>
          <w:rFonts w:ascii="Times New Roman" w:eastAsiaTheme="minorEastAsia" w:hAnsi="Times New Roman" w:cs="Times New Roman"/>
          <w:sz w:val="24"/>
          <w:szCs w:val="24"/>
        </w:rPr>
        <w:t xml:space="preserve">3- </w:t>
      </w:r>
      <w:r w:rsidRPr="0093552E">
        <w:rPr>
          <w:rFonts w:ascii="Times New Roman" w:eastAsiaTheme="minorEastAsia" w:hAnsi="Times New Roman" w:cs="Times New Roman"/>
          <w:sz w:val="24"/>
          <w:szCs w:val="24"/>
        </w:rPr>
        <w:fldChar w:fldCharType="begin"/>
      </w:r>
      <w:r w:rsidRPr="0093552E">
        <w:rPr>
          <w:rFonts w:ascii="Times New Roman" w:eastAsiaTheme="minorEastAsia" w:hAnsi="Times New Roman" w:cs="Times New Roman"/>
          <w:sz w:val="24"/>
          <w:szCs w:val="24"/>
        </w:rPr>
        <w:instrText xml:space="preserve"> SEQ </w:instrText>
      </w:r>
      <w:r w:rsidRPr="0093552E">
        <w:rPr>
          <w:rFonts w:ascii="Times New Roman" w:eastAsiaTheme="minorEastAsia" w:hAnsi="Times New Roman" w:cs="Times New Roman"/>
          <w:sz w:val="24"/>
          <w:szCs w:val="24"/>
        </w:rPr>
        <w:instrText>图</w:instrText>
      </w:r>
      <w:r w:rsidRPr="0093552E">
        <w:rPr>
          <w:rFonts w:ascii="Times New Roman" w:eastAsiaTheme="minorEastAsia" w:hAnsi="Times New Roman" w:cs="Times New Roman"/>
          <w:sz w:val="24"/>
          <w:szCs w:val="24"/>
        </w:rPr>
        <w:instrText xml:space="preserve">3- \* ARABIC </w:instrText>
      </w:r>
      <w:r w:rsidRPr="0093552E">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1</w:t>
      </w:r>
      <w:r w:rsidRPr="0093552E">
        <w:rPr>
          <w:rFonts w:ascii="Times New Roman" w:eastAsiaTheme="minorEastAsia" w:hAnsi="Times New Roman" w:cs="Times New Roman"/>
          <w:sz w:val="24"/>
          <w:szCs w:val="24"/>
        </w:rPr>
        <w:fldChar w:fldCharType="end"/>
      </w:r>
      <w:bookmarkEnd w:id="32"/>
      <w:r w:rsidRPr="0093552E">
        <w:rPr>
          <w:rFonts w:ascii="Times New Roman" w:eastAsiaTheme="minorEastAsia" w:hAnsi="Times New Roman" w:cs="Times New Roman"/>
          <w:sz w:val="24"/>
          <w:szCs w:val="24"/>
        </w:rPr>
        <w:t>二维卷积运算示意图</w:t>
      </w:r>
      <w:bookmarkEnd w:id="33"/>
    </w:p>
    <w:p w:rsidR="004A7307" w:rsidRDefault="004A7307" w:rsidP="004A7307">
      <w:pPr>
        <w:ind w:firstLineChars="196" w:firstLine="470"/>
      </w:pPr>
      <w:r>
        <w:rPr>
          <w:rFonts w:hint="eastAsia"/>
        </w:rPr>
        <w:t>（三）同一层中各卷积运算之间的并行。由前文所述，在同一卷积层内，可能存在着两种卷积情况：</w:t>
      </w:r>
      <w:r>
        <w:rPr>
          <w:rFonts w:hint="eastAsia"/>
        </w:rPr>
        <w:t>1</w:t>
      </w:r>
      <w:r>
        <w:rPr>
          <w:rFonts w:hint="eastAsia"/>
        </w:rPr>
        <w:t>）同一个输入图片被不同的卷积核卷积得到不同的输出特征映射图；</w:t>
      </w:r>
      <w:r>
        <w:rPr>
          <w:rFonts w:hint="eastAsia"/>
        </w:rPr>
        <w:t>2</w:t>
      </w:r>
      <w:r>
        <w:rPr>
          <w:rFonts w:hint="eastAsia"/>
        </w:rPr>
        <w:t>）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4A7307" w:rsidRDefault="004A7307" w:rsidP="004A7307">
      <w:pPr>
        <w:ind w:firstLineChars="196" w:firstLine="470"/>
      </w:pPr>
      <w:r>
        <w:rPr>
          <w:rFonts w:hint="eastAsia"/>
        </w:rPr>
        <w:t>（四）层间的并行。一般来说，卷积神经网络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4A7307" w:rsidRDefault="004A7307" w:rsidP="004A7307">
      <w:pPr>
        <w:pStyle w:val="3"/>
        <w:spacing w:before="156" w:after="156"/>
      </w:pPr>
      <w:bookmarkStart w:id="34" w:name="_Toc438726850"/>
      <w:bookmarkStart w:id="35" w:name="_Toc439054866"/>
      <w:r>
        <w:rPr>
          <w:rFonts w:hint="eastAsia"/>
        </w:rPr>
        <w:t>3.3.2FPGA</w:t>
      </w:r>
      <w:r>
        <w:rPr>
          <w:rFonts w:hint="eastAsia"/>
        </w:rPr>
        <w:t>与卷积神经网络基本运算相似的阵列结构</w:t>
      </w:r>
      <w:bookmarkEnd w:id="34"/>
      <w:bookmarkEnd w:id="35"/>
    </w:p>
    <w:p w:rsidR="004A7307" w:rsidRDefault="004A7307" w:rsidP="004A7307">
      <w:pPr>
        <w:ind w:firstLineChars="196" w:firstLine="470"/>
      </w:pPr>
      <w:r>
        <w:rPr>
          <w:rFonts w:hint="eastAsia"/>
        </w:rPr>
        <w:t>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proofErr w:type="spellStart"/>
      <w:r>
        <w:rPr>
          <w:rFonts w:hint="eastAsia"/>
        </w:rPr>
        <w:t>XORGate</w:t>
      </w:r>
      <w:proofErr w:type="spellEnd"/>
      <w:r>
        <w:rPr>
          <w:rFonts w:hint="eastAsia"/>
        </w:rPr>
        <w:t>）和一个专用与门（</w:t>
      </w:r>
      <w:r>
        <w:rPr>
          <w:rFonts w:hint="eastAsia"/>
        </w:rPr>
        <w:t>AND Gate</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全加操作，专用与门用于提高乘法器的效率；进位逻辑由专用进位链和函数复用器组成，用于实现快速的算术加减法操作</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w:t>
      </w:r>
      <w:r w:rsidRPr="0093552E">
        <w:rPr>
          <w:rFonts w:hint="eastAsia"/>
          <w:szCs w:val="24"/>
        </w:rPr>
        <w:t>图如</w:t>
      </w:r>
      <w:r>
        <w:fldChar w:fldCharType="begin"/>
      </w:r>
      <w:r>
        <w:instrText xml:space="preserve">REF _Ref438394247 \h \* MERGEFORMAT </w:instrText>
      </w:r>
      <w:r>
        <w:fldChar w:fldCharType="separate"/>
      </w:r>
      <w:r w:rsidRPr="0093552E">
        <w:rPr>
          <w:rFonts w:cs="Times New Roman"/>
          <w:szCs w:val="24"/>
        </w:rPr>
        <w:t>图</w:t>
      </w:r>
      <w:r w:rsidRPr="0093552E">
        <w:rPr>
          <w:rFonts w:cs="Times New Roman"/>
          <w:szCs w:val="24"/>
        </w:rPr>
        <w:t xml:space="preserve">3- </w:t>
      </w:r>
      <w:r>
        <w:rPr>
          <w:rFonts w:cs="Times New Roman"/>
          <w:szCs w:val="24"/>
        </w:rPr>
        <w:t>2</w:t>
      </w:r>
      <w:r>
        <w:fldChar w:fldCharType="end"/>
      </w:r>
      <w:r w:rsidRPr="0093552E">
        <w:rPr>
          <w:rFonts w:hint="eastAsia"/>
          <w:szCs w:val="24"/>
        </w:rPr>
        <w:t>所</w:t>
      </w:r>
      <w:r>
        <w:rPr>
          <w:rFonts w:hint="eastAsia"/>
        </w:rPr>
        <w:t>示。</w:t>
      </w:r>
    </w:p>
    <w:p w:rsidR="004A7307" w:rsidRPr="0093552E" w:rsidRDefault="004A7307" w:rsidP="004A7307">
      <w:pPr>
        <w:pStyle w:val="aa"/>
        <w:ind w:firstLineChars="0" w:firstLine="0"/>
        <w:jc w:val="center"/>
        <w:rPr>
          <w:rFonts w:ascii="Times New Roman" w:eastAsiaTheme="minorEastAsia" w:hAnsi="Times New Roman" w:cs="Times New Roman"/>
          <w:sz w:val="24"/>
          <w:szCs w:val="24"/>
        </w:rPr>
      </w:pPr>
      <w:bookmarkStart w:id="36" w:name="_Ref438394247"/>
      <w:r w:rsidRPr="0093552E">
        <w:rPr>
          <w:rFonts w:ascii="Times New Roman" w:eastAsiaTheme="minorEastAsia" w:hAnsi="Times New Roman" w:cs="Times New Roman"/>
          <w:sz w:val="24"/>
          <w:szCs w:val="24"/>
        </w:rPr>
        <w:t>图</w:t>
      </w:r>
      <w:r w:rsidRPr="0093552E">
        <w:rPr>
          <w:rFonts w:ascii="Times New Roman" w:eastAsiaTheme="minorEastAsia" w:hAnsi="Times New Roman" w:cs="Times New Roman"/>
          <w:sz w:val="24"/>
          <w:szCs w:val="24"/>
        </w:rPr>
        <w:t xml:space="preserve">3- </w:t>
      </w:r>
      <w:r w:rsidRPr="0093552E">
        <w:rPr>
          <w:rFonts w:ascii="Times New Roman" w:eastAsiaTheme="minorEastAsia" w:hAnsi="Times New Roman" w:cs="Times New Roman"/>
          <w:sz w:val="24"/>
          <w:szCs w:val="24"/>
        </w:rPr>
        <w:fldChar w:fldCharType="begin"/>
      </w:r>
      <w:r w:rsidRPr="0093552E">
        <w:rPr>
          <w:rFonts w:ascii="Times New Roman" w:eastAsiaTheme="minorEastAsia" w:hAnsi="Times New Roman" w:cs="Times New Roman"/>
          <w:sz w:val="24"/>
          <w:szCs w:val="24"/>
        </w:rPr>
        <w:instrText xml:space="preserve"> SEQ </w:instrText>
      </w:r>
      <w:r w:rsidRPr="0093552E">
        <w:rPr>
          <w:rFonts w:ascii="Times New Roman" w:eastAsiaTheme="minorEastAsia" w:hAnsi="Times New Roman" w:cs="Times New Roman"/>
          <w:sz w:val="24"/>
          <w:szCs w:val="24"/>
        </w:rPr>
        <w:instrText>图</w:instrText>
      </w:r>
      <w:r w:rsidRPr="0093552E">
        <w:rPr>
          <w:rFonts w:ascii="Times New Roman" w:eastAsiaTheme="minorEastAsia" w:hAnsi="Times New Roman" w:cs="Times New Roman"/>
          <w:sz w:val="24"/>
          <w:szCs w:val="24"/>
        </w:rPr>
        <w:instrText xml:space="preserve">3- \* ARABIC </w:instrText>
      </w:r>
      <w:r w:rsidRPr="0093552E">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2</w:t>
      </w:r>
      <w:r w:rsidRPr="0093552E">
        <w:rPr>
          <w:rFonts w:ascii="Times New Roman" w:eastAsiaTheme="minorEastAsia" w:hAnsi="Times New Roman" w:cs="Times New Roman"/>
          <w:sz w:val="24"/>
          <w:szCs w:val="24"/>
        </w:rPr>
        <w:fldChar w:fldCharType="end"/>
      </w:r>
      <w:bookmarkEnd w:id="36"/>
      <w:r w:rsidRPr="0093552E">
        <w:rPr>
          <w:rFonts w:ascii="Times New Roman" w:eastAsiaTheme="minorEastAsia" w:hAnsi="Times New Roman" w:cs="Times New Roman"/>
          <w:sz w:val="24"/>
          <w:szCs w:val="24"/>
        </w:rPr>
        <w:t>逻辑单元结构图</w:t>
      </w:r>
    </w:p>
    <w:p w:rsidR="004A7307" w:rsidRDefault="004A7307" w:rsidP="004A7307">
      <w:pPr>
        <w:ind w:firstLineChars="196" w:firstLine="470"/>
      </w:pPr>
      <w:r>
        <w:rPr>
          <w:rFonts w:hint="eastAsia"/>
        </w:rPr>
        <w:lastRenderedPageBreak/>
        <w:t>通过对卷积神经网络运算结构的进一步分析，可以清楚地发现，卷积神经网络的运算由大量以“乘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中以逻辑单元阵列和可编程互连线组成复杂数字系统的结构高度相似，因此可以合理地推断，</w:t>
      </w:r>
      <w:r>
        <w:rPr>
          <w:rFonts w:hint="eastAsia"/>
        </w:rPr>
        <w:t>FPGA</w:t>
      </w:r>
      <w:r>
        <w:rPr>
          <w:rFonts w:hint="eastAsia"/>
        </w:rPr>
        <w:t>芯片适合于实现卷积神经网络，由</w:t>
      </w:r>
      <w:r>
        <w:rPr>
          <w:rFonts w:hint="eastAsia"/>
        </w:rPr>
        <w:t>FPGA</w:t>
      </w:r>
      <w:r>
        <w:rPr>
          <w:rFonts w:hint="eastAsia"/>
        </w:rPr>
        <w:t>实现的卷积神经网络能够充分结合两者的并行特性，发挥并行优势。</w:t>
      </w:r>
    </w:p>
    <w:p w:rsidR="004A7307" w:rsidRDefault="004A7307" w:rsidP="004A7307">
      <w:pPr>
        <w:ind w:firstLineChars="196" w:firstLine="470"/>
      </w:pPr>
      <w:r>
        <w:rPr>
          <w:rFonts w:hint="eastAsia"/>
        </w:rPr>
        <w:t>从上述对</w:t>
      </w:r>
      <w:r>
        <w:rPr>
          <w:rFonts w:hint="eastAsia"/>
        </w:rPr>
        <w:t>FPGA</w:t>
      </w:r>
      <w:r>
        <w:rPr>
          <w:rFonts w:hint="eastAsia"/>
        </w:rPr>
        <w:t>基本逻辑单元结构和规模的描述中，可以得出结论，一般情况下，为了保证较高的运算精度，一个卷积神经网络神经元运算单元是难以用单个逻辑单元甚至</w:t>
      </w:r>
      <w:r>
        <w:rPr>
          <w:rFonts w:hint="eastAsia"/>
        </w:rPr>
        <w:t>Slice</w:t>
      </w:r>
      <w:r>
        <w:rPr>
          <w:rFonts w:hint="eastAsia"/>
        </w:rPr>
        <w:t>或者逻辑阵列实现的。而当今的</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proofErr w:type="spellStart"/>
      <w:r>
        <w:rPr>
          <w:rFonts w:hint="eastAsia"/>
        </w:rPr>
        <w:t>Stratix</w:t>
      </w:r>
      <w:proofErr w:type="spellEnd"/>
      <w:r>
        <w:rPr>
          <w:rFonts w:hint="eastAsia"/>
        </w:rPr>
        <w:t xml:space="preserve"> IV</w:t>
      </w:r>
      <w:r>
        <w:rPr>
          <w:rFonts w:hint="eastAsia"/>
        </w:rPr>
        <w:t>为</w:t>
      </w:r>
      <w:r w:rsidRPr="0093552E">
        <w:rPr>
          <w:rFonts w:hint="eastAsia"/>
        </w:rPr>
        <w:t>例，该系列</w:t>
      </w:r>
      <w:r w:rsidRPr="0093552E">
        <w:rPr>
          <w:rFonts w:hint="eastAsia"/>
        </w:rPr>
        <w:t>FPGA</w:t>
      </w:r>
      <w:r w:rsidRPr="0093552E">
        <w:rPr>
          <w:rFonts w:hint="eastAsia"/>
        </w:rPr>
        <w:t>内拥有多达</w:t>
      </w:r>
      <w:r w:rsidRPr="0093552E">
        <w:rPr>
          <w:rFonts w:hint="eastAsia"/>
        </w:rPr>
        <w:t>1360</w:t>
      </w:r>
      <w:r w:rsidRPr="0093552E">
        <w:rPr>
          <w:rFonts w:hint="eastAsia"/>
        </w:rPr>
        <w:t>个</w:t>
      </w:r>
      <w:r w:rsidRPr="0093552E">
        <w:rPr>
          <w:rFonts w:hint="eastAsia"/>
        </w:rPr>
        <w:t>18*18</w:t>
      </w:r>
      <w:r w:rsidRPr="0093552E">
        <w:rPr>
          <w:rFonts w:hint="eastAsia"/>
        </w:rPr>
        <w:t>乘法器，其</w:t>
      </w:r>
      <w:r w:rsidRPr="0093552E">
        <w:rPr>
          <w:rFonts w:hint="eastAsia"/>
        </w:rPr>
        <w:t>DSP</w:t>
      </w:r>
      <w:r w:rsidRPr="0093552E">
        <w:rPr>
          <w:rFonts w:hint="eastAsia"/>
        </w:rPr>
        <w:t>单元可以完成高分辨率视频处理，数字上、下变频和多采样率滤波等众多数字信号处理功能。</w:t>
      </w:r>
      <w:r w:rsidRPr="0093552E">
        <w:rPr>
          <w:rFonts w:hint="eastAsia"/>
        </w:rPr>
        <w:t>FPGA</w:t>
      </w:r>
      <w:r w:rsidRPr="0093552E">
        <w:rPr>
          <w:rFonts w:hint="eastAsia"/>
        </w:rPr>
        <w:t>内嵌</w:t>
      </w:r>
      <w:r w:rsidRPr="0093552E">
        <w:rPr>
          <w:rFonts w:hint="eastAsia"/>
        </w:rPr>
        <w:t>DSP</w:t>
      </w:r>
      <w:r w:rsidRPr="0093552E">
        <w:rPr>
          <w:rFonts w:hint="eastAsia"/>
        </w:rPr>
        <w:t>单元的结构图如</w:t>
      </w:r>
      <w:r>
        <w:fldChar w:fldCharType="begin"/>
      </w:r>
      <w:r>
        <w:instrText xml:space="preserve">REF _Ref438394308 \h \* MERGEFORMAT </w:instrText>
      </w:r>
      <w:r>
        <w:fldChar w:fldCharType="separate"/>
      </w:r>
      <w:r w:rsidRPr="00BE6877">
        <w:t>图</w:t>
      </w:r>
      <w:r w:rsidRPr="00BE6877">
        <w:t>3- 3</w:t>
      </w:r>
      <w:r>
        <w:fldChar w:fldCharType="end"/>
      </w:r>
      <w:r w:rsidRPr="0093552E">
        <w:rPr>
          <w:rFonts w:hint="eastAsia"/>
        </w:rPr>
        <w:t>所示。而</w:t>
      </w:r>
      <w:r>
        <w:rPr>
          <w:rFonts w:hint="eastAsia"/>
        </w:rPr>
        <w:t>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的内部结构看，这些内嵌的硬件乘法器仍然是以整列方式，排列在整个芯片中，能够方便地实现与片内其他逻辑资源的互联。因此，围绕着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资源不足以完成卷积神经网络神经元运算的瓶颈，在运算精度和网络实现的并行度上取得了很好的折衷。</w:t>
      </w:r>
    </w:p>
    <w:p w:rsidR="004A7307" w:rsidRPr="0093552E" w:rsidRDefault="004A7307" w:rsidP="004A7307">
      <w:pPr>
        <w:pStyle w:val="aa"/>
        <w:ind w:firstLineChars="0" w:firstLine="0"/>
        <w:jc w:val="center"/>
        <w:rPr>
          <w:rFonts w:ascii="Times New Roman" w:eastAsiaTheme="minorEastAsia" w:hAnsi="Times New Roman" w:cs="Times New Roman"/>
          <w:sz w:val="24"/>
          <w:szCs w:val="24"/>
        </w:rPr>
      </w:pPr>
      <w:bookmarkStart w:id="37" w:name="_Ref438394308"/>
      <w:r w:rsidRPr="0093552E">
        <w:rPr>
          <w:rFonts w:ascii="Times New Roman" w:eastAsiaTheme="minorEastAsia" w:hAnsi="Times New Roman" w:cs="Times New Roman"/>
          <w:sz w:val="24"/>
          <w:szCs w:val="24"/>
        </w:rPr>
        <w:t>图</w:t>
      </w:r>
      <w:r w:rsidRPr="0093552E">
        <w:rPr>
          <w:rFonts w:ascii="Times New Roman" w:eastAsiaTheme="minorEastAsia" w:hAnsi="Times New Roman" w:cs="Times New Roman"/>
          <w:sz w:val="24"/>
          <w:szCs w:val="24"/>
        </w:rPr>
        <w:t xml:space="preserve">3- </w:t>
      </w:r>
      <w:r w:rsidRPr="0093552E">
        <w:rPr>
          <w:rFonts w:ascii="Times New Roman" w:eastAsiaTheme="minorEastAsia" w:hAnsi="Times New Roman" w:cs="Times New Roman"/>
          <w:sz w:val="24"/>
          <w:szCs w:val="24"/>
        </w:rPr>
        <w:fldChar w:fldCharType="begin"/>
      </w:r>
      <w:r w:rsidRPr="0093552E">
        <w:rPr>
          <w:rFonts w:ascii="Times New Roman" w:eastAsiaTheme="minorEastAsia" w:hAnsi="Times New Roman" w:cs="Times New Roman"/>
          <w:sz w:val="24"/>
          <w:szCs w:val="24"/>
        </w:rPr>
        <w:instrText xml:space="preserve"> SEQ </w:instrText>
      </w:r>
      <w:r w:rsidRPr="0093552E">
        <w:rPr>
          <w:rFonts w:ascii="Times New Roman" w:eastAsiaTheme="minorEastAsia" w:hAnsi="Times New Roman" w:cs="Times New Roman"/>
          <w:sz w:val="24"/>
          <w:szCs w:val="24"/>
        </w:rPr>
        <w:instrText>图</w:instrText>
      </w:r>
      <w:r w:rsidRPr="0093552E">
        <w:rPr>
          <w:rFonts w:ascii="Times New Roman" w:eastAsiaTheme="minorEastAsia" w:hAnsi="Times New Roman" w:cs="Times New Roman"/>
          <w:sz w:val="24"/>
          <w:szCs w:val="24"/>
        </w:rPr>
        <w:instrText xml:space="preserve">3- \* ARABIC </w:instrText>
      </w:r>
      <w:r w:rsidRPr="0093552E">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3</w:t>
      </w:r>
      <w:r w:rsidRPr="0093552E">
        <w:rPr>
          <w:rFonts w:ascii="Times New Roman" w:eastAsiaTheme="minorEastAsia" w:hAnsi="Times New Roman" w:cs="Times New Roman"/>
          <w:sz w:val="24"/>
          <w:szCs w:val="24"/>
        </w:rPr>
        <w:fldChar w:fldCharType="end"/>
      </w:r>
      <w:bookmarkEnd w:id="37"/>
      <w:r w:rsidRPr="0093552E">
        <w:rPr>
          <w:rFonts w:ascii="Times New Roman" w:eastAsiaTheme="minorEastAsia" w:hAnsi="Times New Roman" w:cs="Times New Roman"/>
          <w:sz w:val="24"/>
          <w:szCs w:val="24"/>
        </w:rPr>
        <w:t xml:space="preserve"> FPGA</w:t>
      </w:r>
      <w:r w:rsidRPr="0093552E">
        <w:rPr>
          <w:rFonts w:ascii="Times New Roman" w:eastAsiaTheme="minorEastAsia" w:hAnsi="Times New Roman" w:cs="Times New Roman"/>
          <w:sz w:val="24"/>
          <w:szCs w:val="24"/>
        </w:rPr>
        <w:t>内嵌</w:t>
      </w:r>
      <w:r w:rsidRPr="0093552E">
        <w:rPr>
          <w:rFonts w:ascii="Times New Roman" w:eastAsiaTheme="minorEastAsia" w:hAnsi="Times New Roman" w:cs="Times New Roman"/>
          <w:sz w:val="24"/>
          <w:szCs w:val="24"/>
        </w:rPr>
        <w:t>DSP</w:t>
      </w:r>
      <w:r w:rsidRPr="0093552E">
        <w:rPr>
          <w:rFonts w:ascii="Times New Roman" w:eastAsiaTheme="minorEastAsia" w:hAnsi="Times New Roman" w:cs="Times New Roman"/>
          <w:sz w:val="24"/>
          <w:szCs w:val="24"/>
        </w:rPr>
        <w:t>单元结构示意图</w:t>
      </w:r>
    </w:p>
    <w:p w:rsidR="004A7307" w:rsidRDefault="004A7307" w:rsidP="004A7307">
      <w:pPr>
        <w:pStyle w:val="2"/>
        <w:spacing w:before="156" w:after="156"/>
      </w:pPr>
      <w:bookmarkStart w:id="38" w:name="_Toc438726851"/>
      <w:bookmarkStart w:id="39" w:name="_Toc439054867"/>
      <w:r>
        <w:rPr>
          <w:rFonts w:hint="eastAsia"/>
        </w:rPr>
        <w:t xml:space="preserve">3.3 </w:t>
      </w:r>
      <w:r>
        <w:rPr>
          <w:rFonts w:hint="eastAsia"/>
        </w:rPr>
        <w:t>本章小结</w:t>
      </w:r>
      <w:bookmarkEnd w:id="38"/>
      <w:bookmarkEnd w:id="39"/>
    </w:p>
    <w:p w:rsidR="004A7307" w:rsidRDefault="004A7307" w:rsidP="004A7307">
      <w:pPr>
        <w:ind w:firstLineChars="196" w:firstLine="470"/>
      </w:pPr>
      <w:r>
        <w:rPr>
          <w:rFonts w:hint="eastAsia"/>
        </w:rPr>
        <w:t>本章详细介绍了</w:t>
      </w:r>
      <w:r>
        <w:rPr>
          <w:rFonts w:hint="eastAsia"/>
        </w:rPr>
        <w:t>FPGA</w:t>
      </w:r>
      <w:r>
        <w:rPr>
          <w:rFonts w:hint="eastAsia"/>
        </w:rPr>
        <w:t>的产生、发展以及</w:t>
      </w:r>
      <w:r>
        <w:rPr>
          <w:rFonts w:hint="eastAsia"/>
        </w:rPr>
        <w:t>FPGA</w:t>
      </w:r>
      <w:r>
        <w:rPr>
          <w:rFonts w:hint="eastAsia"/>
        </w:rPr>
        <w:t>芯片的基本架构，内部逻辑、运算单元的基本形式。接着具体分析了卷积神经网络运算的并行特性，并根据这一特性，结合</w:t>
      </w:r>
      <w:r>
        <w:rPr>
          <w:rFonts w:hint="eastAsia"/>
        </w:rPr>
        <w:t>FPGA</w:t>
      </w:r>
      <w:r>
        <w:rPr>
          <w:rFonts w:hint="eastAsia"/>
        </w:rPr>
        <w:t>芯片中阵列排布的</w:t>
      </w:r>
      <w:r>
        <w:rPr>
          <w:rFonts w:hint="eastAsia"/>
        </w:rPr>
        <w:t>DSP</w:t>
      </w:r>
      <w:r>
        <w:rPr>
          <w:rFonts w:hint="eastAsia"/>
        </w:rPr>
        <w:t>单元，提出围绕</w:t>
      </w:r>
      <w:r>
        <w:rPr>
          <w:rFonts w:hint="eastAsia"/>
        </w:rPr>
        <w:t>DSP</w:t>
      </w:r>
      <w:r>
        <w:rPr>
          <w:rFonts w:hint="eastAsia"/>
        </w:rPr>
        <w:t>单元设计卷积神经网络基本模块的构思。同时，考虑到设计要求中规模、性能、功耗等限制因</w:t>
      </w:r>
      <w:r>
        <w:rPr>
          <w:rFonts w:hint="eastAsia"/>
        </w:rPr>
        <w:lastRenderedPageBreak/>
        <w:t>素，本文的卷积神经网络各层模块设计中，</w:t>
      </w:r>
      <w:proofErr w:type="gramStart"/>
      <w:r>
        <w:rPr>
          <w:rFonts w:hint="eastAsia"/>
        </w:rPr>
        <w:t>均讨论</w:t>
      </w:r>
      <w:proofErr w:type="gramEnd"/>
      <w:r>
        <w:rPr>
          <w:rFonts w:hint="eastAsia"/>
        </w:rPr>
        <w:t>多种设计方案，并比较各方案在性能、规模等方面的优劣，根据具体设计要求，折衷挑选设计方案。</w:t>
      </w:r>
    </w:p>
    <w:p w:rsidR="004A7307" w:rsidRDefault="004A7307" w:rsidP="004A7307">
      <w:pPr>
        <w:ind w:firstLineChars="196" w:firstLine="470"/>
      </w:pPr>
    </w:p>
    <w:p w:rsidR="004A7307" w:rsidRDefault="004A7307" w:rsidP="004A7307">
      <w:pPr>
        <w:widowControl/>
        <w:ind w:firstLineChars="196" w:firstLine="470"/>
      </w:pPr>
      <w:r>
        <w:br w:type="page"/>
      </w:r>
    </w:p>
    <w:p w:rsidR="004A7307" w:rsidRDefault="004A7307" w:rsidP="004A7307">
      <w:pPr>
        <w:pStyle w:val="1"/>
        <w:spacing w:before="156" w:after="156"/>
      </w:pPr>
      <w:bookmarkStart w:id="40" w:name="_Toc438726852"/>
      <w:bookmarkStart w:id="41" w:name="_Toc439054868"/>
      <w:r>
        <w:rPr>
          <w:rFonts w:hint="eastAsia"/>
        </w:rPr>
        <w:lastRenderedPageBreak/>
        <w:t>第四章</w:t>
      </w:r>
      <w:r>
        <w:rPr>
          <w:rFonts w:hint="eastAsia"/>
        </w:rPr>
        <w:t xml:space="preserve"> </w:t>
      </w:r>
      <w:r>
        <w:rPr>
          <w:rFonts w:hint="eastAsia"/>
        </w:rPr>
        <w:t>基于</w:t>
      </w:r>
      <w:r>
        <w:rPr>
          <w:rFonts w:hint="eastAsia"/>
        </w:rPr>
        <w:t>FPGA</w:t>
      </w:r>
      <w:r>
        <w:rPr>
          <w:rFonts w:hint="eastAsia"/>
        </w:rPr>
        <w:t>的卷积神经网络关键电路模块的设计</w:t>
      </w:r>
      <w:bookmarkEnd w:id="40"/>
      <w:bookmarkEnd w:id="41"/>
    </w:p>
    <w:p w:rsidR="004A7307" w:rsidRDefault="004A7307" w:rsidP="004A7307">
      <w:pPr>
        <w:ind w:firstLine="480"/>
        <w:rPr>
          <w:rFonts w:cs="Times New Roman"/>
          <w:szCs w:val="24"/>
        </w:rPr>
      </w:pPr>
      <w:r>
        <w:rPr>
          <w:rFonts w:hint="eastAsia"/>
        </w:rPr>
        <w:t>本章介绍基于</w:t>
      </w:r>
      <w:r>
        <w:rPr>
          <w:rFonts w:hint="eastAsia"/>
        </w:rPr>
        <w:t>FPGA</w:t>
      </w:r>
      <w:r>
        <w:rPr>
          <w:rFonts w:hint="eastAsia"/>
        </w:rPr>
        <w:t>的卷积神经网络中，关键电路模块的设计细节。在前两章的分析中，本文已经阐述了卷积神经网络中存在大量可以并行执行的重复、独立的基本运算。其中，同层内的各个卷积运算是可以并行执行的，具体来讲，就是一层的运算中，从各个输入特征映射图到每个输出特征映射图的运算都是独立、可并行的。在这个层次，本文抽象出</w:t>
      </w:r>
      <w:r>
        <w:rPr>
          <w:rFonts w:cs="Times New Roman" w:hint="eastAsia"/>
          <w:szCs w:val="24"/>
        </w:rPr>
        <w:t>“</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，即“从一个输入特征映射图到一个输出特征映射图”的运算是独立重复的，改变卷积核的参数，即可完成同一层内其他的“</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；而若将输入输出特征映射图的尺寸参数也做改变，就是其他层中“</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。因此，这个层次的运算独立性和重复性相对其他层次运算更强，更适合设计为</w:t>
      </w:r>
      <w:r>
        <w:rPr>
          <w:rFonts w:cs="Times New Roman" w:hint="eastAsia"/>
          <w:szCs w:val="24"/>
        </w:rPr>
        <w:t>FPGA</w:t>
      </w:r>
      <w:r>
        <w:rPr>
          <w:rFonts w:cs="Times New Roman" w:hint="eastAsia"/>
          <w:szCs w:val="24"/>
        </w:rPr>
        <w:t>电路的基本运算单元模块。</w:t>
      </w:r>
    </w:p>
    <w:p w:rsidR="004A7307" w:rsidRDefault="004A7307" w:rsidP="004A7307">
      <w:pPr>
        <w:ind w:firstLine="480"/>
      </w:pPr>
      <w:r>
        <w:rPr>
          <w:rFonts w:cs="Times New Roman" w:hint="eastAsia"/>
          <w:szCs w:val="24"/>
        </w:rPr>
        <w:t>进一步地，实现“</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就是需要实现卷积神经网络的三个最基本运算：卷积、非线性激活函数和子采样，其中每个基本运算作为一个子模块，其内部也有相应层次的并行特性，本章下面的部分，就详细分析基本运算内的并行特性，并设计子模块的具体</w:t>
      </w:r>
      <w:r>
        <w:rPr>
          <w:rFonts w:cs="Times New Roman" w:hint="eastAsia"/>
          <w:szCs w:val="24"/>
        </w:rPr>
        <w:t>FPGA</w:t>
      </w:r>
      <w:r>
        <w:rPr>
          <w:rFonts w:cs="Times New Roman" w:hint="eastAsia"/>
          <w:szCs w:val="24"/>
        </w:rPr>
        <w:t>电路。</w:t>
      </w:r>
    </w:p>
    <w:p w:rsidR="004A7307" w:rsidRDefault="004A7307" w:rsidP="004A7307">
      <w:pPr>
        <w:pStyle w:val="2"/>
        <w:spacing w:before="156" w:after="156"/>
      </w:pPr>
      <w:bookmarkStart w:id="42" w:name="_Toc438726853"/>
      <w:bookmarkStart w:id="43" w:name="_Toc439054869"/>
      <w:r>
        <w:rPr>
          <w:rFonts w:hint="eastAsia"/>
        </w:rPr>
        <w:t>4.1</w:t>
      </w:r>
      <w:r>
        <w:rPr>
          <w:rFonts w:hint="eastAsia"/>
        </w:rPr>
        <w:t>卷积器</w:t>
      </w:r>
      <w:bookmarkEnd w:id="42"/>
      <w:bookmarkEnd w:id="43"/>
    </w:p>
    <w:p w:rsidR="004A7307" w:rsidRPr="0041302E" w:rsidRDefault="004A7307" w:rsidP="004A7307">
      <w:pPr>
        <w:ind w:firstLineChars="196" w:firstLine="470"/>
      </w:pPr>
      <w:r>
        <w:rPr>
          <w:rFonts w:hint="eastAsia"/>
        </w:rPr>
        <w:t>卷积神经网络涉及的一个核心运算是图像的卷积运算，图像卷积运算将图像处理和传统神经网络巧妙地结合起来。卷积神经网络正是借助卷积核和卷积运算实现了感受野的概念。同时，也正是借助卷积核和卷积运算，实现了卷积神经网络权值共享，减少了网络参数数量的。如公式（</w:t>
      </w:r>
      <w:r>
        <w:rPr>
          <w:rFonts w:hint="eastAsia"/>
        </w:rPr>
        <w:t>4-1</w:t>
      </w:r>
      <w:r>
        <w:rPr>
          <w:rFonts w:hint="eastAsia"/>
        </w:rPr>
        <w:t>）所示的图像卷积运算即二维卷积运算，在数字图像处理领域有着非常广泛和成熟的应用。其为计算第</w:t>
      </w:r>
      <w:r w:rsidRPr="0041302E">
        <w:rPr>
          <w:rFonts w:hint="eastAsia"/>
          <w:i/>
        </w:rPr>
        <w:t>i</w:t>
      </w:r>
      <w:proofErr w:type="gramStart"/>
      <w:r>
        <w:rPr>
          <w:rFonts w:hint="eastAsia"/>
        </w:rPr>
        <w:t>行第</w:t>
      </w:r>
      <w:proofErr w:type="gramEnd"/>
      <w:r w:rsidRPr="0041302E">
        <w:rPr>
          <w:rFonts w:hint="eastAsia"/>
          <w:i/>
        </w:rPr>
        <w:t>j</w:t>
      </w:r>
      <w:r>
        <w:rPr>
          <w:rFonts w:hint="eastAsia"/>
        </w:rPr>
        <w:t>列的卷积结果</w:t>
      </w:r>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ij</m:t>
            </m:r>
          </m:sub>
        </m:sSub>
      </m:oMath>
      <w:r>
        <w:rPr>
          <w:rFonts w:hint="eastAsia"/>
        </w:rPr>
        <w:t>，</w:t>
      </w:r>
      <w:r>
        <w:rPr>
          <w:rFonts w:hint="eastAsia"/>
          <w:i/>
        </w:rPr>
        <w:t>x</w:t>
      </w:r>
      <w:r w:rsidRPr="009B1097">
        <w:rPr>
          <w:rFonts w:hint="eastAsia"/>
        </w:rPr>
        <w:t>为输入图像</w:t>
      </w:r>
      <w:r>
        <w:rPr>
          <w:rFonts w:hint="eastAsia"/>
        </w:rPr>
        <w:t>，卷积核尺寸为</w:t>
      </w:r>
      <w:r>
        <w:rPr>
          <w:rFonts w:hint="eastAsia"/>
          <w:i/>
        </w:rPr>
        <w:t>K</w:t>
      </w:r>
      <w:r>
        <w:rPr>
          <w:i/>
          <w:vertAlign w:val="subscript"/>
        </w:rPr>
        <w:softHyphen/>
      </w:r>
      <w:r>
        <w:rPr>
          <w:rFonts w:hint="eastAsia"/>
          <w:i/>
          <w:vertAlign w:val="subscript"/>
        </w:rPr>
        <w:softHyphen/>
      </w:r>
      <w:r w:rsidRPr="0041302E">
        <w:rPr>
          <w:rFonts w:hint="eastAsia"/>
          <w:i/>
          <w:vertAlign w:val="superscript"/>
        </w:rPr>
        <w:t>2</w:t>
      </w:r>
      <w:r>
        <w:rPr>
          <w:rFonts w:hint="eastAsia"/>
        </w:rPr>
        <w:t>大小。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4"/>
        <w:gridCol w:w="1368"/>
      </w:tblGrid>
      <w:tr w:rsidR="004A7307" w:rsidTr="004927FB">
        <w:trPr>
          <w:trHeight w:val="648"/>
        </w:trPr>
        <w:tc>
          <w:tcPr>
            <w:tcW w:w="7763" w:type="dxa"/>
            <w:vAlign w:val="center"/>
          </w:tcPr>
          <w:p w:rsidR="004A7307" w:rsidRPr="00D204F3" w:rsidRDefault="005872D9" w:rsidP="004927FB">
            <w:pPr>
              <w:ind w:firstLineChars="196" w:firstLine="706"/>
              <w:jc w:val="center"/>
            </w:pPr>
            <m:oMathPara>
              <m:oMath>
                <m:sSub>
                  <m:sSubPr>
                    <m:ctrlPr>
                      <w:rPr>
                        <w:rFonts w:ascii="Cambria Math" w:hAnsi="Cambria Math"/>
                        <w:sz w:val="36"/>
                      </w:rPr>
                    </m:ctrlPr>
                  </m:sSubPr>
                  <m:e>
                    <m:r>
                      <w:rPr>
                        <w:rFonts w:ascii="Cambria Math" w:hAnsi="Cambria Math"/>
                        <w:sz w:val="36"/>
                      </w:rPr>
                      <m:t>z</m:t>
                    </m:r>
                  </m:e>
                  <m:sub>
                    <m:r>
                      <w:rPr>
                        <w:rFonts w:ascii="Cambria Math" w:hAnsi="Cambria Math"/>
                        <w:sz w:val="36"/>
                      </w:rPr>
                      <m:t>ij</m:t>
                    </m:r>
                  </m:sub>
                </m:sSub>
                <m:r>
                  <w:rPr>
                    <w:rFonts w:ascii="Cambria Math" w:hAnsi="Cambria Math"/>
                    <w:sz w:val="36"/>
                  </w:rPr>
                  <m:t>=</m:t>
                </m:r>
                <m:nary>
                  <m:naryPr>
                    <m:chr m:val="∑"/>
                    <m:limLoc m:val="undOvr"/>
                    <m:ctrlPr>
                      <w:rPr>
                        <w:rFonts w:ascii="Cambria Math" w:hAnsi="Cambria Math"/>
                        <w:i/>
                        <w:sz w:val="36"/>
                      </w:rPr>
                    </m:ctrlPr>
                  </m:naryPr>
                  <m:sub>
                    <m:r>
                      <w:rPr>
                        <w:rFonts w:ascii="Cambria Math" w:hAnsi="Cambria Math"/>
                        <w:sz w:val="36"/>
                      </w:rPr>
                      <m:t>m=0</m:t>
                    </m:r>
                  </m:sub>
                  <m:sup>
                    <m:r>
                      <w:rPr>
                        <w:rFonts w:ascii="Cambria Math" w:hAnsi="Cambria Math"/>
                        <w:sz w:val="36"/>
                      </w:rPr>
                      <m:t>K-1</m:t>
                    </m:r>
                  </m:sup>
                  <m:e>
                    <m:nary>
                      <m:naryPr>
                        <m:chr m:val="∑"/>
                        <m:limLoc m:val="undOvr"/>
                        <m:ctrlPr>
                          <w:rPr>
                            <w:rFonts w:ascii="Cambria Math" w:hAnsi="Cambria Math"/>
                            <w:i/>
                            <w:sz w:val="36"/>
                          </w:rPr>
                        </m:ctrlPr>
                      </m:naryPr>
                      <m:sub>
                        <m:r>
                          <w:rPr>
                            <w:rFonts w:ascii="Cambria Math" w:hAnsi="Cambria Math"/>
                            <w:sz w:val="36"/>
                          </w:rPr>
                          <m:t>n=0</m:t>
                        </m:r>
                      </m:sub>
                      <m:sup>
                        <m:r>
                          <w:rPr>
                            <w:rFonts w:ascii="Cambria Math" w:hAnsi="Cambria Math"/>
                            <w:sz w:val="36"/>
                          </w:rPr>
                          <m:t>K-1</m:t>
                        </m:r>
                      </m:sup>
                      <m:e>
                        <m:sSub>
                          <m:sSubPr>
                            <m:ctrlPr>
                              <w:rPr>
                                <w:rFonts w:ascii="Cambria Math" w:hAnsi="Cambria Math"/>
                                <w:i/>
                                <w:sz w:val="36"/>
                              </w:rPr>
                            </m:ctrlPr>
                          </m:sSubPr>
                          <m:e>
                            <m:r>
                              <w:rPr>
                                <w:rFonts w:ascii="Cambria Math" w:hAnsi="Cambria Math"/>
                                <w:sz w:val="36"/>
                              </w:rPr>
                              <m:t>x</m:t>
                            </m:r>
                          </m:e>
                          <m:sub>
                            <m:r>
                              <w:rPr>
                                <w:rFonts w:ascii="Cambria Math" w:hAnsi="Cambria Math"/>
                                <w:sz w:val="36"/>
                              </w:rPr>
                              <m:t>i+m,j+n</m:t>
                            </m:r>
                          </m:sub>
                        </m:sSub>
                        <m:r>
                          <w:rPr>
                            <w:rFonts w:ascii="Cambria Math" w:hAnsi="Cambria Math"/>
                            <w:sz w:val="36"/>
                          </w:rPr>
                          <m:t>+</m:t>
                        </m:r>
                        <m:sSub>
                          <m:sSubPr>
                            <m:ctrlPr>
                              <w:rPr>
                                <w:rFonts w:ascii="Cambria Math" w:hAnsi="Cambria Math"/>
                                <w:i/>
                                <w:sz w:val="36"/>
                              </w:rPr>
                            </m:ctrlPr>
                          </m:sSubPr>
                          <m:e>
                            <m:r>
                              <w:rPr>
                                <w:rFonts w:ascii="Cambria Math" w:hAnsi="Cambria Math"/>
                                <w:sz w:val="36"/>
                              </w:rPr>
                              <m:t>w</m:t>
                            </m:r>
                          </m:e>
                          <m:sub>
                            <m:r>
                              <w:rPr>
                                <w:rFonts w:ascii="Cambria Math" w:hAnsi="Cambria Math"/>
                                <w:sz w:val="36"/>
                              </w:rPr>
                              <m:t>mn</m:t>
                            </m:r>
                          </m:sub>
                        </m:sSub>
                      </m:e>
                    </m:nary>
                  </m:e>
                </m:nary>
              </m:oMath>
            </m:oMathPara>
          </w:p>
        </w:tc>
        <w:tc>
          <w:tcPr>
            <w:tcW w:w="1417" w:type="dxa"/>
            <w:vAlign w:val="center"/>
          </w:tcPr>
          <w:p w:rsidR="004A7307" w:rsidRDefault="004A7307" w:rsidP="004927FB">
            <w:pPr>
              <w:ind w:leftChars="13" w:left="31" w:firstLineChars="0" w:firstLine="0"/>
              <w:jc w:val="right"/>
            </w:pPr>
            <w:r w:rsidRPr="00D204F3">
              <w:rPr>
                <w:rFonts w:hint="eastAsia"/>
              </w:rPr>
              <w:t>公式</w:t>
            </w:r>
            <w:r>
              <w:rPr>
                <w:rFonts w:hint="eastAsia"/>
              </w:rPr>
              <w:t>（</w:t>
            </w:r>
            <w:r>
              <w:rPr>
                <w:rFonts w:hint="eastAsia"/>
              </w:rPr>
              <w:t>4-</w:t>
            </w:r>
            <w:r w:rsidRPr="00D204F3">
              <w:rPr>
                <w:rFonts w:hint="eastAsia"/>
              </w:rPr>
              <w:t>1</w:t>
            </w:r>
            <w:r>
              <w:rPr>
                <w:rFonts w:hint="eastAsia"/>
              </w:rPr>
              <w:t>）</w:t>
            </w:r>
          </w:p>
        </w:tc>
      </w:tr>
    </w:tbl>
    <w:p w:rsidR="004A7307" w:rsidRDefault="004A7307" w:rsidP="004A7307">
      <w:pPr>
        <w:ind w:firstLineChars="196" w:firstLine="470"/>
      </w:pPr>
      <w:r>
        <w:rPr>
          <w:rFonts w:hint="eastAsia"/>
        </w:rPr>
        <w:t>图像的空间域滤波处理就大量地使用到了二维卷积运算，通过调整卷积核的</w:t>
      </w:r>
      <w:r>
        <w:rPr>
          <w:rFonts w:hint="eastAsia"/>
        </w:rPr>
        <w:lastRenderedPageBreak/>
        <w:t>内容，二维卷积运算可以实现图像的高、低通滤波，边缘检测，形态学滤波等多种实用的处理。而在卷积神经网络中，多种卷积运算的本质也是对输入图像的各种空间域滤波和边缘检测，从而实现对图像数据中提取多种特征，以便网络最后的全连接</w:t>
      </w:r>
      <w:proofErr w:type="gramStart"/>
      <w:r>
        <w:rPr>
          <w:rFonts w:hint="eastAsia"/>
        </w:rPr>
        <w:t>层实现</w:t>
      </w:r>
      <w:proofErr w:type="gramEnd"/>
      <w:r>
        <w:rPr>
          <w:rFonts w:hint="eastAsia"/>
        </w:rPr>
        <w:t>对图像的分类识别。</w:t>
      </w:r>
    </w:p>
    <w:p w:rsidR="004A7307" w:rsidRDefault="004A7307" w:rsidP="004A7307">
      <w:pPr>
        <w:ind w:firstLineChars="196" w:firstLine="470"/>
      </w:pPr>
      <w:r>
        <w:rPr>
          <w:rFonts w:hint="eastAsia"/>
        </w:rPr>
        <w:t>在卷积神经网络中，大量的二维卷积运算成为整个识别算法中运算最为密集的部分。二维卷积运算虽然在数学上非常简单，但是对于硬件的实现，则有非常多的内容需要考虑，才能以较高的效率完成这种简单的运算。这些需要考虑的内容包括前端数据流</w:t>
      </w:r>
      <w:proofErr w:type="gramStart"/>
      <w:r>
        <w:rPr>
          <w:rFonts w:hint="eastAsia"/>
        </w:rPr>
        <w:t>馈</w:t>
      </w:r>
      <w:proofErr w:type="gramEnd"/>
      <w:r>
        <w:rPr>
          <w:rFonts w:hint="eastAsia"/>
        </w:rPr>
        <w:t>入的形式（这种形式包括数据流量，数据格式和数据流时序等），数据处理对运算时间和硬件资源的要求等。根据实际情况，具体分析上述条件，是设计高效硬件卷积器的必然要求。下面将结合本文提出的卷积神经网络应用芯片，从数据流的缓存和卷积运算两个角度详细地讨论卷积器的设计与实现。</w:t>
      </w:r>
    </w:p>
    <w:p w:rsidR="004A7307" w:rsidRDefault="004A7307" w:rsidP="004A7307">
      <w:pPr>
        <w:ind w:firstLineChars="196" w:firstLine="470"/>
      </w:pPr>
      <w:r>
        <w:rPr>
          <w:rFonts w:hint="eastAsia"/>
        </w:rPr>
        <w:t>如前文公式所示，在计算一个像素点的卷积结果</w:t>
      </w:r>
      <w:proofErr w:type="spellStart"/>
      <w:r w:rsidRPr="00D204F3">
        <w:rPr>
          <w:rFonts w:hint="eastAsia"/>
          <w:i/>
        </w:rPr>
        <w:t>Y</w:t>
      </w:r>
      <w:r w:rsidRPr="00D204F3">
        <w:rPr>
          <w:rFonts w:hint="eastAsia"/>
          <w:i/>
          <w:vertAlign w:val="subscript"/>
        </w:rPr>
        <w:t>m,n</w:t>
      </w:r>
      <w:proofErr w:type="spellEnd"/>
      <w:r>
        <w:rPr>
          <w:rFonts w:hint="eastAsia"/>
        </w:rPr>
        <w:t>时，计算单元需要获得输入像素点</w:t>
      </w:r>
      <w:proofErr w:type="spellStart"/>
      <w:r w:rsidRPr="00D204F3">
        <w:rPr>
          <w:rFonts w:hint="eastAsia"/>
          <w:i/>
        </w:rPr>
        <w:t>X</w:t>
      </w:r>
      <w:r w:rsidRPr="00D204F3">
        <w:rPr>
          <w:rFonts w:hint="eastAsia"/>
          <w:i/>
          <w:vertAlign w:val="subscript"/>
        </w:rPr>
        <w:t>m,n</w:t>
      </w:r>
      <w:proofErr w:type="spellEnd"/>
      <w:r>
        <w:rPr>
          <w:rFonts w:hint="eastAsia"/>
        </w:rPr>
        <w:t>以及它周围</w:t>
      </w:r>
      <w:r w:rsidRPr="00D204F3">
        <w:rPr>
          <w:rFonts w:hint="eastAsia"/>
          <w:i/>
        </w:rPr>
        <w:t>K</w:t>
      </w:r>
      <w:r w:rsidRPr="00033184">
        <w:rPr>
          <w:rFonts w:hint="eastAsia"/>
          <w:i/>
          <w:vertAlign w:val="superscript"/>
        </w:rPr>
        <w:t>2</w:t>
      </w:r>
      <w:r w:rsidRPr="00D204F3">
        <w:rPr>
          <w:rFonts w:hint="eastAsia"/>
          <w:i/>
        </w:rPr>
        <w:t>-1</w:t>
      </w:r>
      <w:r>
        <w:rPr>
          <w:rFonts w:hint="eastAsia"/>
        </w:rPr>
        <w:t>邻域的</w:t>
      </w:r>
      <w:r w:rsidRPr="00D204F3">
        <w:rPr>
          <w:rFonts w:hint="eastAsia"/>
          <w:i/>
        </w:rPr>
        <w:t>K</w:t>
      </w:r>
      <w:r w:rsidRPr="00033184">
        <w:rPr>
          <w:rFonts w:hint="eastAsia"/>
          <w:i/>
          <w:vertAlign w:val="superscript"/>
        </w:rPr>
        <w:t>2</w:t>
      </w:r>
      <w:r>
        <w:rPr>
          <w:rFonts w:hint="eastAsia"/>
        </w:rPr>
        <w:t>个数据，然后与卷积核中的</w:t>
      </w:r>
      <w:r w:rsidRPr="00D204F3">
        <w:rPr>
          <w:rFonts w:hint="eastAsia"/>
          <w:i/>
        </w:rPr>
        <w:t>K</w:t>
      </w:r>
      <w:r w:rsidRPr="00033184">
        <w:rPr>
          <w:rFonts w:hint="eastAsia"/>
          <w:i/>
          <w:vertAlign w:val="superscript"/>
        </w:rPr>
        <w:t>2</w:t>
      </w:r>
      <w:r>
        <w:rPr>
          <w:rFonts w:hint="eastAsia"/>
        </w:rPr>
        <w:t>个权值对应相乘再累加。首先考虑系统前端输入数据是以数据流形式给进的，即像素数据从前端缓存中只能每个时钟一个像素按照从左到右从上到</w:t>
      </w:r>
      <w:r w:rsidRPr="00251E6C">
        <w:rPr>
          <w:rFonts w:hint="eastAsia"/>
        </w:rPr>
        <w:t>下的顺序逐个流入，要同时获得一个卷积窗口中的</w:t>
      </w:r>
      <w:r w:rsidRPr="00D2260F">
        <w:rPr>
          <w:rFonts w:hint="eastAsia"/>
          <w:i/>
        </w:rPr>
        <w:t>K</w:t>
      </w:r>
      <w:r w:rsidRPr="00D2260F">
        <w:rPr>
          <w:rFonts w:hint="eastAsia"/>
          <w:i/>
          <w:vertAlign w:val="superscript"/>
        </w:rPr>
        <w:t>2</w:t>
      </w:r>
      <w:r w:rsidRPr="00251E6C">
        <w:rPr>
          <w:rFonts w:hint="eastAsia"/>
        </w:rPr>
        <w:t>个数据，必须对输入数据进行缓存，通过如</w:t>
      </w:r>
      <w:r>
        <w:fldChar w:fldCharType="begin"/>
      </w:r>
      <w:r>
        <w:instrText xml:space="preserve">REF _Ref438394422 \h \* MERGEFORMAT </w:instrText>
      </w:r>
      <w:r>
        <w:fldChar w:fldCharType="separate"/>
      </w:r>
      <w:r w:rsidRPr="00BE6877">
        <w:t>图</w:t>
      </w:r>
      <w:r w:rsidRPr="00BE6877">
        <w:t>4- 1</w:t>
      </w:r>
      <w:r>
        <w:fldChar w:fldCharType="end"/>
      </w:r>
      <w:r w:rsidRPr="00251E6C">
        <w:rPr>
          <w:rFonts w:hint="eastAsia"/>
        </w:rPr>
        <w:t>的行缓存结构，在寄存器</w:t>
      </w:r>
      <w:r w:rsidRPr="00251E6C">
        <w:rPr>
          <w:rFonts w:hint="eastAsia"/>
        </w:rPr>
        <w:t>id0~id8</w:t>
      </w:r>
      <w:r w:rsidRPr="00251E6C">
        <w:rPr>
          <w:rFonts w:hint="eastAsia"/>
        </w:rPr>
        <w:t>上面，可以获得一个大小为</w:t>
      </w:r>
      <w:r w:rsidRPr="00251E6C">
        <w:rPr>
          <w:rFonts w:hint="eastAsia"/>
        </w:rPr>
        <w:t>3*3</w:t>
      </w:r>
      <w:r w:rsidRPr="00251E6C">
        <w:rPr>
          <w:rFonts w:hint="eastAsia"/>
        </w:rPr>
        <w:t>的卷积窗口的图像数据。不考虑图像边缘的情况下，在初始等待</w:t>
      </w:r>
      <w:r w:rsidRPr="00D2260F">
        <w:rPr>
          <w:rFonts w:hint="eastAsia"/>
          <w:i/>
        </w:rPr>
        <w:t>(K-1)*M+K</w:t>
      </w:r>
      <w:proofErr w:type="gramStart"/>
      <w:r w:rsidRPr="00251E6C">
        <w:rPr>
          <w:rFonts w:hint="eastAsia"/>
        </w:rPr>
        <w:t>个</w:t>
      </w:r>
      <w:proofErr w:type="gramEnd"/>
      <w:r w:rsidRPr="00251E6C">
        <w:rPr>
          <w:rFonts w:hint="eastAsia"/>
        </w:rPr>
        <w:t>时钟之后，卷积窗口可以每个时钟向后（从左到右，从上到下）移动一个像素的位置，从而实现每个时钟都能得到一个新的卷积窗口的全部数据。这里</w:t>
      </w:r>
      <w:r w:rsidRPr="00D2260F">
        <w:rPr>
          <w:rFonts w:hint="eastAsia"/>
          <w:i/>
        </w:rPr>
        <w:t>M</w:t>
      </w:r>
      <w:r w:rsidRPr="00251E6C">
        <w:rPr>
          <w:rFonts w:hint="eastAsia"/>
        </w:rPr>
        <w:t>为输入图像的列数。这种情况下，后续的卷积运算单元（乘</w:t>
      </w:r>
      <w:r w:rsidRPr="00251E6C">
        <w:rPr>
          <w:rFonts w:hint="eastAsia"/>
        </w:rPr>
        <w:t>-</w:t>
      </w:r>
      <w:r w:rsidRPr="00251E6C">
        <w:rPr>
          <w:rFonts w:hint="eastAsia"/>
        </w:rPr>
        <w:t>累加单元）若能在一个时钟内完成</w:t>
      </w:r>
      <w:r w:rsidRPr="00D2260F">
        <w:rPr>
          <w:rFonts w:hint="eastAsia"/>
          <w:i/>
        </w:rPr>
        <w:t>K</w:t>
      </w:r>
      <w:r w:rsidRPr="00D2260F">
        <w:rPr>
          <w:rFonts w:hint="eastAsia"/>
          <w:i/>
          <w:vertAlign w:val="superscript"/>
        </w:rPr>
        <w:t>2</w:t>
      </w:r>
      <w:r w:rsidRPr="00251E6C">
        <w:rPr>
          <w:rFonts w:hint="eastAsia"/>
        </w:rPr>
        <w:t>个乘法和一个</w:t>
      </w:r>
      <w:r w:rsidRPr="00D2260F">
        <w:rPr>
          <w:rFonts w:hint="eastAsia"/>
          <w:i/>
        </w:rPr>
        <w:t>K</w:t>
      </w:r>
      <w:r w:rsidRPr="00D2260F">
        <w:rPr>
          <w:rFonts w:hint="eastAsia"/>
          <w:i/>
          <w:vertAlign w:val="superscript"/>
        </w:rPr>
        <w:t>2</w:t>
      </w:r>
      <w:r w:rsidRPr="00251E6C">
        <w:rPr>
          <w:rFonts w:hint="eastAsia"/>
        </w:rPr>
        <w:t>路并行加法，则可以实现每个时钟一个卷积结果的数据吞吐量，同时通过简单的数据使能标志，这个卷积层模块便可以高效地完成一张特征映射图的运算。通过对权值寄存器的更新或者对该卷积层模块的复制，即可串行或者并行地计算一个输入图像的多个输出特征映射图。这样的卷积层架构对输入数据的带宽要求最低，但有着在此限制下最高的并行性能。其主要缺点在于对硬件资源的大量需求，随着卷积核尺寸的增大，资源消耗呈平方关系增长，同时，大量的并行数据流对芯片内时序同步的要求大幅提高，极大地限制了系统时钟的频率，不利于硬件并行优势的充分发挥，反而凸显了并行数据流所带来的缺</w:t>
      </w:r>
      <w:r w:rsidRPr="00251E6C">
        <w:rPr>
          <w:rFonts w:hint="eastAsia"/>
        </w:rPr>
        <w:lastRenderedPageBreak/>
        <w:t>陷</w:t>
      </w:r>
      <w:r>
        <w:rPr>
          <w:rFonts w:hint="eastAsia"/>
        </w:rPr>
        <w:t>。</w:t>
      </w:r>
    </w:p>
    <w:p w:rsidR="004A7307" w:rsidRPr="00251E6C" w:rsidRDefault="004A7307" w:rsidP="004A7307">
      <w:pPr>
        <w:pStyle w:val="aa"/>
        <w:ind w:firstLineChars="0" w:firstLine="0"/>
        <w:jc w:val="center"/>
        <w:rPr>
          <w:rFonts w:ascii="Times New Roman" w:eastAsiaTheme="minorEastAsia" w:hAnsi="Times New Roman" w:cs="Times New Roman"/>
          <w:sz w:val="24"/>
          <w:szCs w:val="24"/>
        </w:rPr>
      </w:pPr>
      <w:bookmarkStart w:id="44" w:name="_Ref438394422"/>
      <w:r w:rsidRPr="00251E6C">
        <w:rPr>
          <w:rFonts w:ascii="Times New Roman" w:eastAsiaTheme="minorEastAsia" w:hAnsi="Times New Roman" w:cs="Times New Roman"/>
          <w:sz w:val="24"/>
          <w:szCs w:val="24"/>
        </w:rPr>
        <w:t>图</w:t>
      </w:r>
      <w:r w:rsidRPr="00251E6C">
        <w:rPr>
          <w:rFonts w:ascii="Times New Roman" w:eastAsiaTheme="minorEastAsia" w:hAnsi="Times New Roman" w:cs="Times New Roman"/>
          <w:sz w:val="24"/>
          <w:szCs w:val="24"/>
        </w:rPr>
        <w:t xml:space="preserve">4- </w:t>
      </w:r>
      <w:r w:rsidRPr="00251E6C">
        <w:rPr>
          <w:rFonts w:ascii="Times New Roman" w:eastAsiaTheme="minorEastAsia" w:hAnsi="Times New Roman" w:cs="Times New Roman"/>
          <w:sz w:val="24"/>
          <w:szCs w:val="24"/>
        </w:rPr>
        <w:fldChar w:fldCharType="begin"/>
      </w:r>
      <w:r w:rsidRPr="00251E6C">
        <w:rPr>
          <w:rFonts w:ascii="Times New Roman" w:eastAsiaTheme="minorEastAsia" w:hAnsi="Times New Roman" w:cs="Times New Roman"/>
          <w:sz w:val="24"/>
          <w:szCs w:val="24"/>
        </w:rPr>
        <w:instrText xml:space="preserve"> SEQ </w:instrText>
      </w:r>
      <w:r w:rsidRPr="00251E6C">
        <w:rPr>
          <w:rFonts w:ascii="Times New Roman" w:eastAsiaTheme="minorEastAsia" w:hAnsi="Times New Roman" w:cs="Times New Roman"/>
          <w:sz w:val="24"/>
          <w:szCs w:val="24"/>
        </w:rPr>
        <w:instrText>图</w:instrText>
      </w:r>
      <w:r w:rsidRPr="00251E6C">
        <w:rPr>
          <w:rFonts w:ascii="Times New Roman" w:eastAsiaTheme="minorEastAsia" w:hAnsi="Times New Roman" w:cs="Times New Roman"/>
          <w:sz w:val="24"/>
          <w:szCs w:val="24"/>
        </w:rPr>
        <w:instrText xml:space="preserve">4- \* ARABIC </w:instrText>
      </w:r>
      <w:r w:rsidRPr="00251E6C">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1</w:t>
      </w:r>
      <w:r w:rsidRPr="00251E6C">
        <w:rPr>
          <w:rFonts w:ascii="Times New Roman" w:eastAsiaTheme="minorEastAsia" w:hAnsi="Times New Roman" w:cs="Times New Roman"/>
          <w:sz w:val="24"/>
          <w:szCs w:val="24"/>
        </w:rPr>
        <w:fldChar w:fldCharType="end"/>
      </w:r>
      <w:bookmarkEnd w:id="44"/>
      <w:r w:rsidRPr="00251E6C">
        <w:rPr>
          <w:rFonts w:ascii="Times New Roman" w:eastAsiaTheme="minorEastAsia" w:hAnsi="Times New Roman" w:cs="Times New Roman"/>
          <w:sz w:val="24"/>
          <w:szCs w:val="24"/>
        </w:rPr>
        <w:t>行缓存结构</w:t>
      </w:r>
    </w:p>
    <w:p w:rsidR="004A7307" w:rsidRDefault="004A7307" w:rsidP="004A7307">
      <w:pPr>
        <w:ind w:firstLineChars="196" w:firstLine="470"/>
      </w:pPr>
      <w:r>
        <w:rPr>
          <w:rFonts w:hint="eastAsia"/>
        </w:rPr>
        <w:t>为了避免上述并行数据流时序同步问题，本节提出串行</w:t>
      </w:r>
      <w:r>
        <w:rPr>
          <w:rFonts w:hint="eastAsia"/>
        </w:rPr>
        <w:t>-</w:t>
      </w:r>
      <w:r>
        <w:rPr>
          <w:rFonts w:hint="eastAsia"/>
        </w:rPr>
        <w:t>并行结合的设计思路。在计算卷积核尺寸为</w:t>
      </w:r>
      <w:r w:rsidRPr="008B00A3">
        <w:rPr>
          <w:rFonts w:hint="eastAsia"/>
          <w:i/>
        </w:rPr>
        <w:t>K</w:t>
      </w:r>
      <w:r w:rsidRPr="00033184">
        <w:rPr>
          <w:rFonts w:hint="eastAsia"/>
          <w:i/>
          <w:vertAlign w:val="superscript"/>
        </w:rPr>
        <w:t>2</w:t>
      </w:r>
      <w:r>
        <w:rPr>
          <w:rFonts w:hint="eastAsia"/>
        </w:rPr>
        <w:t>的</w:t>
      </w:r>
      <w:r w:rsidRPr="00251E6C">
        <w:rPr>
          <w:rFonts w:hint="eastAsia"/>
        </w:rPr>
        <w:t>卷积运算时，如</w:t>
      </w:r>
      <w:r>
        <w:fldChar w:fldCharType="begin"/>
      </w:r>
      <w:r>
        <w:instrText xml:space="preserve">REF _Ref438394578 \h \* MERGEFORMAT </w:instrText>
      </w:r>
      <w:r>
        <w:fldChar w:fldCharType="separate"/>
      </w:r>
      <w:r w:rsidRPr="00BE6877">
        <w:t>图</w:t>
      </w:r>
      <w:r w:rsidRPr="00BE6877">
        <w:t>4- 2</w:t>
      </w:r>
      <w:r>
        <w:fldChar w:fldCharType="end"/>
      </w:r>
      <w:r w:rsidRPr="00251E6C">
        <w:rPr>
          <w:rFonts w:hint="eastAsia"/>
        </w:rPr>
        <w:t>将乘法运算分成等量的</w:t>
      </w:r>
      <w:r w:rsidRPr="00D2260F">
        <w:rPr>
          <w:rFonts w:hint="eastAsia"/>
          <w:i/>
        </w:rPr>
        <w:t>K</w:t>
      </w:r>
      <w:r w:rsidRPr="00251E6C">
        <w:rPr>
          <w:rFonts w:hint="eastAsia"/>
        </w:rPr>
        <w:t>组，每组的</w:t>
      </w:r>
      <w:r w:rsidRPr="00D2260F">
        <w:rPr>
          <w:rFonts w:hint="eastAsia"/>
          <w:i/>
        </w:rPr>
        <w:t>K</w:t>
      </w:r>
      <w:proofErr w:type="gramStart"/>
      <w:r w:rsidRPr="00251E6C">
        <w:rPr>
          <w:rFonts w:hint="eastAsia"/>
        </w:rPr>
        <w:t>个</w:t>
      </w:r>
      <w:proofErr w:type="gramEnd"/>
      <w:r w:rsidRPr="00251E6C">
        <w:rPr>
          <w:rFonts w:hint="eastAsia"/>
        </w:rPr>
        <w:t>乘法和加法运算通过乘</w:t>
      </w:r>
      <w:r w:rsidRPr="00251E6C">
        <w:rPr>
          <w:rFonts w:hint="eastAsia"/>
        </w:rPr>
        <w:t>-</w:t>
      </w:r>
      <w:r w:rsidRPr="00251E6C">
        <w:rPr>
          <w:rFonts w:hint="eastAsia"/>
        </w:rPr>
        <w:t>累加（</w:t>
      </w:r>
      <w:r w:rsidRPr="00251E6C">
        <w:rPr>
          <w:rFonts w:hint="eastAsia"/>
        </w:rPr>
        <w:t>MAC</w:t>
      </w:r>
      <w:r w:rsidRPr="00251E6C">
        <w:rPr>
          <w:rFonts w:hint="eastAsia"/>
        </w:rPr>
        <w:t>）单元串行完成，最后将</w:t>
      </w:r>
      <w:r w:rsidRPr="00D2260F">
        <w:rPr>
          <w:rFonts w:hint="eastAsia"/>
          <w:i/>
        </w:rPr>
        <w:t>K</w:t>
      </w:r>
      <w:r w:rsidRPr="00251E6C">
        <w:rPr>
          <w:rFonts w:hint="eastAsia"/>
        </w:rPr>
        <w:t>组乘</w:t>
      </w:r>
      <w:r w:rsidRPr="00251E6C">
        <w:rPr>
          <w:rFonts w:hint="eastAsia"/>
        </w:rPr>
        <w:t>-</w:t>
      </w:r>
      <w:r w:rsidRPr="00251E6C">
        <w:rPr>
          <w:rFonts w:hint="eastAsia"/>
        </w:rPr>
        <w:t>累加结果并列相加。该模块数据时序的具体设计如</w:t>
      </w:r>
      <w:r>
        <w:fldChar w:fldCharType="begin"/>
      </w:r>
      <w:r>
        <w:instrText xml:space="preserve">REF _Ref438404461 \h \* MERGEFORMAT </w:instrText>
      </w:r>
      <w:r>
        <w:fldChar w:fldCharType="separate"/>
      </w:r>
      <w:r w:rsidRPr="00BE6877">
        <w:t>图</w:t>
      </w:r>
      <w:r w:rsidRPr="00BE6877">
        <w:t>4- 3</w:t>
      </w:r>
      <w:r>
        <w:fldChar w:fldCharType="end"/>
      </w:r>
      <w:r w:rsidRPr="00251E6C">
        <w:rPr>
          <w:rFonts w:hint="eastAsia"/>
        </w:rPr>
        <w:t>所示。次方案通过牺牲一定的并行程度，换取了硬件资源的节省和时序要求的降低，进而提升了系统时钟的频率限制，在不考虑其他要求的条件下，可以通过提高系统时钟，达到更高的性能。在实现该串行</w:t>
      </w:r>
      <w:r w:rsidRPr="00251E6C">
        <w:rPr>
          <w:rFonts w:hint="eastAsia"/>
        </w:rPr>
        <w:t>-</w:t>
      </w:r>
      <w:r w:rsidRPr="00251E6C">
        <w:rPr>
          <w:rFonts w:hint="eastAsia"/>
        </w:rPr>
        <w:t>并行结合方案的时候，通过对卷积运算模块</w:t>
      </w:r>
      <w:r>
        <w:rPr>
          <w:rFonts w:hint="eastAsia"/>
        </w:rPr>
        <w:t>时钟频率的</w:t>
      </w:r>
      <w:r w:rsidRPr="008B00A3">
        <w:rPr>
          <w:rFonts w:hint="eastAsia"/>
          <w:i/>
        </w:rPr>
        <w:t>K</w:t>
      </w:r>
      <w:r>
        <w:rPr>
          <w:rFonts w:hint="eastAsia"/>
        </w:rPr>
        <w:t>倍频，即可保证输入、输出数据流的速度不变。而实际情况下，由于完成卷积运算后需要将乘</w:t>
      </w:r>
      <w:r>
        <w:rPr>
          <w:rFonts w:hint="eastAsia"/>
        </w:rPr>
        <w:t>-</w:t>
      </w:r>
      <w:r>
        <w:rPr>
          <w:rFonts w:hint="eastAsia"/>
        </w:rPr>
        <w:t>累加结果代入激活函数，实际倍频频率会略大于</w:t>
      </w:r>
      <w:r w:rsidRPr="008B00A3">
        <w:rPr>
          <w:rFonts w:hint="eastAsia"/>
          <w:i/>
        </w:rPr>
        <w:t>K</w:t>
      </w:r>
      <w:proofErr w:type="gramStart"/>
      <w:r>
        <w:rPr>
          <w:rFonts w:hint="eastAsia"/>
        </w:rPr>
        <w:t>倍</w:t>
      </w:r>
      <w:proofErr w:type="gramEnd"/>
      <w:r>
        <w:rPr>
          <w:rFonts w:hint="eastAsia"/>
        </w:rPr>
        <w:t>。</w:t>
      </w:r>
    </w:p>
    <w:p w:rsidR="004A7307" w:rsidRPr="00251E6C" w:rsidRDefault="004A7307" w:rsidP="004A7307">
      <w:pPr>
        <w:pStyle w:val="aa"/>
        <w:ind w:firstLineChars="0" w:firstLine="0"/>
        <w:jc w:val="center"/>
        <w:rPr>
          <w:rFonts w:ascii="Times New Roman" w:eastAsiaTheme="minorEastAsia" w:hAnsi="Times New Roman" w:cs="Times New Roman"/>
          <w:sz w:val="24"/>
          <w:szCs w:val="24"/>
        </w:rPr>
      </w:pPr>
      <w:bookmarkStart w:id="45" w:name="_Ref438394578"/>
      <w:r w:rsidRPr="00251E6C">
        <w:rPr>
          <w:rFonts w:ascii="Times New Roman" w:eastAsiaTheme="minorEastAsia" w:hAnsi="Times New Roman" w:cs="Times New Roman"/>
          <w:sz w:val="24"/>
          <w:szCs w:val="24"/>
        </w:rPr>
        <w:t>图</w:t>
      </w:r>
      <w:r w:rsidRPr="00251E6C">
        <w:rPr>
          <w:rFonts w:ascii="Times New Roman" w:eastAsiaTheme="minorEastAsia" w:hAnsi="Times New Roman" w:cs="Times New Roman"/>
          <w:sz w:val="24"/>
          <w:szCs w:val="24"/>
        </w:rPr>
        <w:t xml:space="preserve">4- </w:t>
      </w:r>
      <w:r w:rsidRPr="00251E6C">
        <w:rPr>
          <w:rFonts w:ascii="Times New Roman" w:eastAsiaTheme="minorEastAsia" w:hAnsi="Times New Roman" w:cs="Times New Roman"/>
          <w:sz w:val="24"/>
          <w:szCs w:val="24"/>
        </w:rPr>
        <w:fldChar w:fldCharType="begin"/>
      </w:r>
      <w:r w:rsidRPr="00251E6C">
        <w:rPr>
          <w:rFonts w:ascii="Times New Roman" w:eastAsiaTheme="minorEastAsia" w:hAnsi="Times New Roman" w:cs="Times New Roman"/>
          <w:sz w:val="24"/>
          <w:szCs w:val="24"/>
        </w:rPr>
        <w:instrText xml:space="preserve"> SEQ </w:instrText>
      </w:r>
      <w:r w:rsidRPr="00251E6C">
        <w:rPr>
          <w:rFonts w:ascii="Times New Roman" w:eastAsiaTheme="minorEastAsia" w:hAnsi="Times New Roman" w:cs="Times New Roman"/>
          <w:sz w:val="24"/>
          <w:szCs w:val="24"/>
        </w:rPr>
        <w:instrText>图</w:instrText>
      </w:r>
      <w:r w:rsidRPr="00251E6C">
        <w:rPr>
          <w:rFonts w:ascii="Times New Roman" w:eastAsiaTheme="minorEastAsia" w:hAnsi="Times New Roman" w:cs="Times New Roman"/>
          <w:sz w:val="24"/>
          <w:szCs w:val="24"/>
        </w:rPr>
        <w:instrText xml:space="preserve">4- \* ARABIC </w:instrText>
      </w:r>
      <w:r w:rsidRPr="00251E6C">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2</w:t>
      </w:r>
      <w:r w:rsidRPr="00251E6C">
        <w:rPr>
          <w:rFonts w:ascii="Times New Roman" w:eastAsiaTheme="minorEastAsia" w:hAnsi="Times New Roman" w:cs="Times New Roman"/>
          <w:sz w:val="24"/>
          <w:szCs w:val="24"/>
        </w:rPr>
        <w:fldChar w:fldCharType="end"/>
      </w:r>
      <w:bookmarkEnd w:id="45"/>
      <w:r w:rsidRPr="00251E6C">
        <w:rPr>
          <w:rFonts w:ascii="Times New Roman" w:eastAsiaTheme="minorEastAsia" w:hAnsi="Times New Roman" w:cs="Times New Roman"/>
          <w:sz w:val="24"/>
          <w:szCs w:val="24"/>
        </w:rPr>
        <w:t>串行、并行相结合的卷积模块核心架构</w:t>
      </w:r>
    </w:p>
    <w:p w:rsidR="004A7307" w:rsidRPr="00251E6C" w:rsidRDefault="004A7307" w:rsidP="004A7307">
      <w:pPr>
        <w:pStyle w:val="aa"/>
        <w:ind w:firstLineChars="0" w:firstLine="0"/>
        <w:jc w:val="center"/>
        <w:rPr>
          <w:rFonts w:ascii="Times New Roman" w:eastAsiaTheme="minorEastAsia" w:hAnsi="Times New Roman" w:cs="Times New Roman"/>
          <w:sz w:val="24"/>
        </w:rPr>
      </w:pPr>
      <w:bookmarkStart w:id="46" w:name="_Ref438404461"/>
      <w:r w:rsidRPr="00251E6C">
        <w:rPr>
          <w:rFonts w:ascii="Times New Roman" w:eastAsiaTheme="minorEastAsia" w:hAnsi="Times New Roman" w:cs="Times New Roman"/>
          <w:sz w:val="24"/>
        </w:rPr>
        <w:t>图</w:t>
      </w:r>
      <w:r w:rsidRPr="00251E6C">
        <w:rPr>
          <w:rFonts w:ascii="Times New Roman" w:eastAsiaTheme="minorEastAsia" w:hAnsi="Times New Roman" w:cs="Times New Roman"/>
          <w:sz w:val="24"/>
        </w:rPr>
        <w:t xml:space="preserve">4-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图</w:instrText>
      </w:r>
      <w:r w:rsidRPr="00251E6C">
        <w:rPr>
          <w:rFonts w:ascii="Times New Roman" w:eastAsiaTheme="minorEastAsia" w:hAnsi="Times New Roman" w:cs="Times New Roman"/>
          <w:sz w:val="24"/>
        </w:rPr>
        <w:instrText xml:space="preserve">4-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3</w:t>
      </w:r>
      <w:r w:rsidRPr="00251E6C">
        <w:rPr>
          <w:rFonts w:ascii="Times New Roman" w:eastAsiaTheme="minorEastAsia" w:hAnsi="Times New Roman" w:cs="Times New Roman"/>
          <w:sz w:val="24"/>
        </w:rPr>
        <w:fldChar w:fldCharType="end"/>
      </w:r>
      <w:bookmarkEnd w:id="46"/>
      <w:r w:rsidRPr="00251E6C">
        <w:rPr>
          <w:rFonts w:ascii="Times New Roman" w:eastAsiaTheme="minorEastAsia" w:hAnsi="Times New Roman" w:cs="Times New Roman"/>
          <w:sz w:val="24"/>
        </w:rPr>
        <w:t>串行</w:t>
      </w:r>
      <w:r w:rsidRPr="00251E6C">
        <w:rPr>
          <w:rFonts w:ascii="Times New Roman" w:eastAsiaTheme="minorEastAsia" w:hAnsi="Times New Roman" w:cs="Times New Roman"/>
          <w:sz w:val="24"/>
        </w:rPr>
        <w:t>-</w:t>
      </w:r>
      <w:r w:rsidRPr="00251E6C">
        <w:rPr>
          <w:rFonts w:ascii="Times New Roman" w:eastAsiaTheme="minorEastAsia" w:hAnsi="Times New Roman" w:cs="Times New Roman"/>
          <w:sz w:val="24"/>
        </w:rPr>
        <w:t>并行相结合的卷积模块数据时序设计</w:t>
      </w:r>
    </w:p>
    <w:p w:rsidR="004A7307" w:rsidRPr="00251E6C" w:rsidRDefault="004A7307" w:rsidP="004A7307">
      <w:pPr>
        <w:ind w:firstLine="480"/>
      </w:pPr>
      <w:r>
        <w:rPr>
          <w:rFonts w:hint="eastAsia"/>
        </w:rPr>
        <w:t>在实际应用中，由于</w:t>
      </w:r>
      <w:r w:rsidRPr="00251E6C">
        <w:rPr>
          <w:rFonts w:hint="eastAsia"/>
        </w:rPr>
        <w:t>资源成本的更严重限制等原因，也可能需要进一步牺牲并行特性，将</w:t>
      </w:r>
      <w:r w:rsidRPr="00D2260F">
        <w:rPr>
          <w:rFonts w:hint="eastAsia"/>
          <w:i/>
        </w:rPr>
        <w:t>K</w:t>
      </w:r>
      <w:r w:rsidRPr="00D2260F">
        <w:rPr>
          <w:rFonts w:hint="eastAsia"/>
          <w:i/>
          <w:vertAlign w:val="superscript"/>
        </w:rPr>
        <w:t>2</w:t>
      </w:r>
      <w:r w:rsidRPr="00251E6C">
        <w:rPr>
          <w:rFonts w:hint="eastAsia"/>
        </w:rPr>
        <w:t>个乘法和加法运算用如</w:t>
      </w:r>
      <w:r>
        <w:fldChar w:fldCharType="begin"/>
      </w:r>
      <w:r>
        <w:instrText xml:space="preserve">REF _Ref438404534 \h \* MERGEFORMAT </w:instrText>
      </w:r>
      <w:r>
        <w:fldChar w:fldCharType="separate"/>
      </w:r>
      <w:r w:rsidRPr="00BE6877">
        <w:t>图</w:t>
      </w:r>
      <w:r w:rsidRPr="00BE6877">
        <w:t>4- 4</w:t>
      </w:r>
      <w:r>
        <w:fldChar w:fldCharType="end"/>
      </w:r>
      <w:r w:rsidRPr="00251E6C">
        <w:rPr>
          <w:rFonts w:hint="eastAsia"/>
        </w:rPr>
        <w:t>所示的一个乘</w:t>
      </w:r>
      <w:r w:rsidRPr="00251E6C">
        <w:rPr>
          <w:rFonts w:hint="eastAsia"/>
        </w:rPr>
        <w:t>-</w:t>
      </w:r>
      <w:r w:rsidRPr="00251E6C">
        <w:rPr>
          <w:rFonts w:hint="eastAsia"/>
        </w:rPr>
        <w:t>累加单元架构，完全</w:t>
      </w:r>
      <w:proofErr w:type="gramStart"/>
      <w:r w:rsidRPr="00251E6C">
        <w:rPr>
          <w:rFonts w:hint="eastAsia"/>
        </w:rPr>
        <w:t>串行地</w:t>
      </w:r>
      <w:proofErr w:type="gramEnd"/>
      <w:r w:rsidRPr="00251E6C">
        <w:rPr>
          <w:rFonts w:hint="eastAsia"/>
        </w:rPr>
        <w:t>实现，这种情况下，就需要对卷积运算模块的时钟做大于等于</w:t>
      </w:r>
      <w:r w:rsidRPr="00D2260F">
        <w:rPr>
          <w:rFonts w:hint="eastAsia"/>
          <w:i/>
        </w:rPr>
        <w:t>K</w:t>
      </w:r>
      <w:r w:rsidRPr="00D2260F">
        <w:rPr>
          <w:rFonts w:hint="eastAsia"/>
          <w:i/>
          <w:vertAlign w:val="superscript"/>
        </w:rPr>
        <w:t>2</w:t>
      </w:r>
      <w:r w:rsidRPr="00251E6C">
        <w:rPr>
          <w:rFonts w:hint="eastAsia"/>
        </w:rPr>
        <w:t>倍的倍频。而多个输出特征映射图的计算，仍然可以通过更新权值寄存器或复制该卷积层模块来按需求实现。根据面积</w:t>
      </w:r>
      <w:r w:rsidRPr="00251E6C">
        <w:rPr>
          <w:rFonts w:hint="eastAsia"/>
        </w:rPr>
        <w:t>-</w:t>
      </w:r>
      <w:r w:rsidRPr="00251E6C">
        <w:rPr>
          <w:rFonts w:hint="eastAsia"/>
        </w:rPr>
        <w:t>速度的折衷规律，灵活地组合完全并行卷积模块、串行</w:t>
      </w:r>
      <w:r w:rsidRPr="00251E6C">
        <w:rPr>
          <w:rFonts w:hint="eastAsia"/>
        </w:rPr>
        <w:t>-</w:t>
      </w:r>
      <w:r w:rsidRPr="00251E6C">
        <w:rPr>
          <w:rFonts w:hint="eastAsia"/>
        </w:rPr>
        <w:t>并行结合卷积模块和完全串行卷积模块，便可以设计出最符合实际需求的卷积层模块，灵活按需地解决嵌入式平台上卷积神经网络芯片的设计难题。</w:t>
      </w:r>
    </w:p>
    <w:p w:rsidR="004A7307" w:rsidRPr="00251E6C" w:rsidRDefault="004A7307" w:rsidP="004A7307">
      <w:pPr>
        <w:pStyle w:val="aa"/>
        <w:ind w:firstLineChars="0" w:firstLine="0"/>
        <w:jc w:val="center"/>
        <w:rPr>
          <w:rFonts w:ascii="Times New Roman" w:eastAsiaTheme="minorEastAsia" w:hAnsi="Times New Roman" w:cs="Times New Roman"/>
          <w:sz w:val="24"/>
        </w:rPr>
      </w:pPr>
      <w:bookmarkStart w:id="47" w:name="_Ref438404534"/>
      <w:r w:rsidRPr="00251E6C">
        <w:rPr>
          <w:rFonts w:ascii="Times New Roman" w:eastAsiaTheme="minorEastAsia" w:hAnsi="Times New Roman" w:cs="Times New Roman"/>
          <w:sz w:val="24"/>
        </w:rPr>
        <w:t>图</w:t>
      </w:r>
      <w:r w:rsidRPr="00251E6C">
        <w:rPr>
          <w:rFonts w:ascii="Times New Roman" w:eastAsiaTheme="minorEastAsia" w:hAnsi="Times New Roman" w:cs="Times New Roman"/>
          <w:sz w:val="24"/>
        </w:rPr>
        <w:t xml:space="preserve">4-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图</w:instrText>
      </w:r>
      <w:r w:rsidRPr="00251E6C">
        <w:rPr>
          <w:rFonts w:ascii="Times New Roman" w:eastAsiaTheme="minorEastAsia" w:hAnsi="Times New Roman" w:cs="Times New Roman"/>
          <w:sz w:val="24"/>
        </w:rPr>
        <w:instrText xml:space="preserve">4-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4</w:t>
      </w:r>
      <w:r w:rsidRPr="00251E6C">
        <w:rPr>
          <w:rFonts w:ascii="Times New Roman" w:eastAsiaTheme="minorEastAsia" w:hAnsi="Times New Roman" w:cs="Times New Roman"/>
          <w:sz w:val="24"/>
        </w:rPr>
        <w:fldChar w:fldCharType="end"/>
      </w:r>
      <w:bookmarkEnd w:id="47"/>
      <w:r w:rsidRPr="00251E6C">
        <w:rPr>
          <w:rFonts w:ascii="Times New Roman" w:eastAsiaTheme="minorEastAsia" w:hAnsi="Times New Roman" w:cs="Times New Roman"/>
          <w:sz w:val="24"/>
        </w:rPr>
        <w:t>乘累加（</w:t>
      </w:r>
      <w:r w:rsidRPr="00251E6C">
        <w:rPr>
          <w:rFonts w:ascii="Times New Roman" w:eastAsiaTheme="minorEastAsia" w:hAnsi="Times New Roman" w:cs="Times New Roman"/>
          <w:sz w:val="24"/>
        </w:rPr>
        <w:t>MAC</w:t>
      </w:r>
      <w:r w:rsidRPr="00251E6C">
        <w:rPr>
          <w:rFonts w:ascii="Times New Roman" w:eastAsiaTheme="minorEastAsia" w:hAnsi="Times New Roman" w:cs="Times New Roman"/>
          <w:sz w:val="24"/>
        </w:rPr>
        <w:t>）模块</w:t>
      </w:r>
    </w:p>
    <w:p w:rsidR="004A7307" w:rsidRDefault="004A7307" w:rsidP="004A7307">
      <w:pPr>
        <w:ind w:firstLineChars="196" w:firstLine="470"/>
      </w:pPr>
      <w:r>
        <w:rPr>
          <w:rFonts w:hint="eastAsia"/>
        </w:rPr>
        <w:t>另外</w:t>
      </w:r>
      <w:r w:rsidRPr="00251E6C">
        <w:rPr>
          <w:rFonts w:hint="eastAsia"/>
        </w:rPr>
        <w:t>，文献</w:t>
      </w:r>
      <w:r>
        <w:fldChar w:fldCharType="begin"/>
      </w:r>
      <w:r>
        <w:instrText xml:space="preserve">REF _Ref438566678 \r \h \* MERGEFORMAT </w:instrText>
      </w:r>
      <w:r>
        <w:fldChar w:fldCharType="separate"/>
      </w:r>
      <w:r>
        <w:t>[31]</w:t>
      </w:r>
      <w:r>
        <w:fldChar w:fldCharType="end"/>
      </w:r>
      <w:r w:rsidRPr="00251E6C">
        <w:rPr>
          <w:rFonts w:hint="eastAsia"/>
        </w:rPr>
        <w:t>中提出的流水线全并行卷积运算单元如</w:t>
      </w:r>
      <w:r>
        <w:fldChar w:fldCharType="begin"/>
      </w:r>
      <w:r>
        <w:instrText xml:space="preserve">REF _Ref438404611 \h \* MERGEFORMAT </w:instrText>
      </w:r>
      <w:r>
        <w:fldChar w:fldCharType="separate"/>
      </w:r>
      <w:r w:rsidRPr="00BE6877">
        <w:t>图</w:t>
      </w:r>
      <w:r w:rsidRPr="00BE6877">
        <w:t>4- 5</w:t>
      </w:r>
      <w:r>
        <w:fldChar w:fldCharType="end"/>
      </w:r>
      <w:r w:rsidRPr="00251E6C">
        <w:rPr>
          <w:rFonts w:hint="eastAsia"/>
        </w:rPr>
        <w:t>所示，则巧妙地将缓存结构和乘</w:t>
      </w:r>
      <w:r w:rsidRPr="00251E6C">
        <w:rPr>
          <w:rFonts w:hint="eastAsia"/>
        </w:rPr>
        <w:t>-</w:t>
      </w:r>
      <w:r w:rsidRPr="00251E6C">
        <w:rPr>
          <w:rFonts w:hint="eastAsia"/>
        </w:rPr>
        <w:t>累加运算单元相结合，避免了对</w:t>
      </w:r>
      <w:r w:rsidRPr="00D2260F">
        <w:rPr>
          <w:rFonts w:hint="eastAsia"/>
          <w:i/>
        </w:rPr>
        <w:t>K</w:t>
      </w:r>
      <w:r w:rsidRPr="00D2260F">
        <w:rPr>
          <w:rFonts w:hint="eastAsia"/>
          <w:i/>
          <w:vertAlign w:val="superscript"/>
        </w:rPr>
        <w:t>2</w:t>
      </w:r>
      <w:proofErr w:type="gramStart"/>
      <w:r w:rsidRPr="00251E6C">
        <w:rPr>
          <w:rFonts w:hint="eastAsia"/>
        </w:rPr>
        <w:t>路数据做并列</w:t>
      </w:r>
      <w:proofErr w:type="gramEnd"/>
      <w:r w:rsidRPr="00251E6C">
        <w:rPr>
          <w:rFonts w:hint="eastAsia"/>
        </w:rPr>
        <w:t>加法，使用</w:t>
      </w:r>
      <w:r w:rsidRPr="008B00A3">
        <w:rPr>
          <w:rFonts w:hint="eastAsia"/>
          <w:i/>
        </w:rPr>
        <w:t>K</w:t>
      </w:r>
      <w:r w:rsidRPr="00033184">
        <w:rPr>
          <w:rFonts w:hint="eastAsia"/>
          <w:i/>
          <w:vertAlign w:val="superscript"/>
        </w:rPr>
        <w:t>2</w:t>
      </w:r>
      <w:r>
        <w:rPr>
          <w:rFonts w:hint="eastAsia"/>
        </w:rPr>
        <w:t>个乘法器和</w:t>
      </w:r>
      <w:r w:rsidRPr="008B00A3">
        <w:rPr>
          <w:rFonts w:hint="eastAsia"/>
          <w:i/>
        </w:rPr>
        <w:t>K</w:t>
      </w:r>
      <w:r w:rsidRPr="00033184">
        <w:rPr>
          <w:rFonts w:hint="eastAsia"/>
          <w:i/>
          <w:vertAlign w:val="superscript"/>
        </w:rPr>
        <w:t>2</w:t>
      </w:r>
      <w:r>
        <w:rPr>
          <w:rFonts w:hint="eastAsia"/>
        </w:rPr>
        <w:t>个加法器，规避了大量并行数据流时序同步难的问题。在如今</w:t>
      </w:r>
      <w:r>
        <w:rPr>
          <w:rFonts w:hint="eastAsia"/>
        </w:rPr>
        <w:t>FPGA</w:t>
      </w:r>
      <w:r>
        <w:rPr>
          <w:rFonts w:hint="eastAsia"/>
        </w:rPr>
        <w:t>内部计算单元数量较多的普遍现实下，这成为一个非常高效的并行卷积方案。</w:t>
      </w:r>
    </w:p>
    <w:p w:rsidR="004A7307" w:rsidRPr="00251E6C" w:rsidRDefault="004A7307" w:rsidP="004A7307">
      <w:pPr>
        <w:pStyle w:val="aa"/>
        <w:ind w:firstLineChars="0" w:firstLine="0"/>
        <w:jc w:val="center"/>
        <w:rPr>
          <w:rFonts w:ascii="Times New Roman" w:eastAsiaTheme="minorEastAsia" w:hAnsi="Times New Roman" w:cs="Times New Roman"/>
          <w:sz w:val="24"/>
          <w:szCs w:val="24"/>
        </w:rPr>
      </w:pPr>
      <w:bookmarkStart w:id="48" w:name="_Ref438404611"/>
      <w:r w:rsidRPr="00251E6C">
        <w:rPr>
          <w:rFonts w:ascii="Times New Roman" w:eastAsiaTheme="minorEastAsia" w:hAnsi="Times New Roman" w:cs="Times New Roman"/>
          <w:sz w:val="24"/>
          <w:szCs w:val="24"/>
        </w:rPr>
        <w:t>图</w:t>
      </w:r>
      <w:r w:rsidRPr="00251E6C">
        <w:rPr>
          <w:rFonts w:ascii="Times New Roman" w:eastAsiaTheme="minorEastAsia" w:hAnsi="Times New Roman" w:cs="Times New Roman"/>
          <w:sz w:val="24"/>
          <w:szCs w:val="24"/>
        </w:rPr>
        <w:t xml:space="preserve">4- </w:t>
      </w:r>
      <w:r w:rsidRPr="00251E6C">
        <w:rPr>
          <w:rFonts w:ascii="Times New Roman" w:eastAsiaTheme="minorEastAsia" w:hAnsi="Times New Roman" w:cs="Times New Roman"/>
          <w:sz w:val="24"/>
          <w:szCs w:val="24"/>
        </w:rPr>
        <w:fldChar w:fldCharType="begin"/>
      </w:r>
      <w:r w:rsidRPr="00251E6C">
        <w:rPr>
          <w:rFonts w:ascii="Times New Roman" w:eastAsiaTheme="minorEastAsia" w:hAnsi="Times New Roman" w:cs="Times New Roman"/>
          <w:sz w:val="24"/>
          <w:szCs w:val="24"/>
        </w:rPr>
        <w:instrText xml:space="preserve"> SEQ </w:instrText>
      </w:r>
      <w:r w:rsidRPr="00251E6C">
        <w:rPr>
          <w:rFonts w:ascii="Times New Roman" w:eastAsiaTheme="minorEastAsia" w:hAnsi="Times New Roman" w:cs="Times New Roman"/>
          <w:sz w:val="24"/>
          <w:szCs w:val="24"/>
        </w:rPr>
        <w:instrText>图</w:instrText>
      </w:r>
      <w:r w:rsidRPr="00251E6C">
        <w:rPr>
          <w:rFonts w:ascii="Times New Roman" w:eastAsiaTheme="minorEastAsia" w:hAnsi="Times New Roman" w:cs="Times New Roman"/>
          <w:sz w:val="24"/>
          <w:szCs w:val="24"/>
        </w:rPr>
        <w:instrText xml:space="preserve">4- \* ARABIC </w:instrText>
      </w:r>
      <w:r w:rsidRPr="00251E6C">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5</w:t>
      </w:r>
      <w:r w:rsidRPr="00251E6C">
        <w:rPr>
          <w:rFonts w:ascii="Times New Roman" w:eastAsiaTheme="minorEastAsia" w:hAnsi="Times New Roman" w:cs="Times New Roman"/>
          <w:sz w:val="24"/>
          <w:szCs w:val="24"/>
        </w:rPr>
        <w:fldChar w:fldCharType="end"/>
      </w:r>
      <w:bookmarkEnd w:id="48"/>
      <w:r w:rsidRPr="00251E6C">
        <w:rPr>
          <w:rFonts w:ascii="Times New Roman" w:eastAsiaTheme="minorEastAsia" w:hAnsi="Times New Roman" w:cs="Times New Roman"/>
          <w:sz w:val="24"/>
          <w:szCs w:val="24"/>
        </w:rPr>
        <w:t>流水线全并行卷积运算模块</w:t>
      </w:r>
    </w:p>
    <w:p w:rsidR="004A7307" w:rsidRPr="000F5832" w:rsidRDefault="004A7307" w:rsidP="004A7307">
      <w:pPr>
        <w:ind w:firstLineChars="196" w:firstLine="470"/>
      </w:pPr>
      <w:r>
        <w:rPr>
          <w:rFonts w:hint="eastAsia"/>
        </w:rPr>
        <w:t>最后，如果前端输入的数据流可以同时</w:t>
      </w:r>
      <w:r w:rsidRPr="008B00A3">
        <w:rPr>
          <w:rFonts w:hint="eastAsia"/>
          <w:i/>
        </w:rPr>
        <w:t>K</w:t>
      </w:r>
      <w:r>
        <w:rPr>
          <w:rFonts w:hint="eastAsia"/>
        </w:rPr>
        <w:t>路流入，则可以将二维卷积运算转化为</w:t>
      </w:r>
      <w:r w:rsidRPr="008B00A3">
        <w:rPr>
          <w:rFonts w:hint="eastAsia"/>
          <w:i/>
        </w:rPr>
        <w:t>K</w:t>
      </w:r>
      <w:proofErr w:type="gramStart"/>
      <w:r>
        <w:rPr>
          <w:rFonts w:hint="eastAsia"/>
        </w:rPr>
        <w:t>个</w:t>
      </w:r>
      <w:proofErr w:type="gramEnd"/>
      <w:r>
        <w:rPr>
          <w:rFonts w:hint="eastAsia"/>
        </w:rPr>
        <w:t>一维卷积，该情况类似与上述串行</w:t>
      </w:r>
      <w:r>
        <w:rPr>
          <w:rFonts w:hint="eastAsia"/>
        </w:rPr>
        <w:t>-</w:t>
      </w:r>
      <w:r>
        <w:rPr>
          <w:rFonts w:hint="eastAsia"/>
        </w:rPr>
        <w:t>并行结合的卷积架构，只是此时</w:t>
      </w:r>
      <w:r>
        <w:rPr>
          <w:rFonts w:hint="eastAsia"/>
        </w:rPr>
        <w:lastRenderedPageBreak/>
        <w:t>前端同时流入</w:t>
      </w:r>
      <w:r w:rsidRPr="008B00A3">
        <w:rPr>
          <w:rFonts w:hint="eastAsia"/>
          <w:i/>
        </w:rPr>
        <w:t>K</w:t>
      </w:r>
      <w:r>
        <w:rPr>
          <w:rFonts w:hint="eastAsia"/>
        </w:rPr>
        <w:t>路数据，不需要缓存</w:t>
      </w:r>
      <w:r w:rsidRPr="008B00A3">
        <w:rPr>
          <w:rFonts w:hint="eastAsia"/>
          <w:i/>
        </w:rPr>
        <w:t>(K-1)*M+K</w:t>
      </w:r>
      <w:proofErr w:type="gramStart"/>
      <w:r>
        <w:rPr>
          <w:rFonts w:hint="eastAsia"/>
        </w:rPr>
        <w:t>个</w:t>
      </w:r>
      <w:proofErr w:type="gramEnd"/>
      <w:r>
        <w:rPr>
          <w:rFonts w:hint="eastAsia"/>
        </w:rPr>
        <w:t>像素，既可完成一个窗口的卷积运算，然而这种方案对数据流带宽要求很高，而且带框上还存在浪费。另外，文献</w:t>
      </w:r>
      <w:r>
        <w:fldChar w:fldCharType="begin"/>
      </w:r>
      <w:r>
        <w:rPr>
          <w:rFonts w:hint="eastAsia"/>
        </w:rPr>
        <w:instrText>REF _Ref438405172 \r \h</w:instrText>
      </w:r>
      <w:r>
        <w:fldChar w:fldCharType="separate"/>
      </w:r>
      <w:r>
        <w:t>[32]</w:t>
      </w:r>
      <w:r>
        <w:fldChar w:fldCharType="end"/>
      </w:r>
      <w:r>
        <w:rPr>
          <w:rFonts w:hint="eastAsia"/>
        </w:rPr>
        <w:t>还提出多窗口部分缓存技术，通过对缓存数据的重用，缓解带宽压力，对大尺寸图像的卷积运算有较大意义。</w:t>
      </w:r>
    </w:p>
    <w:p w:rsidR="004A7307" w:rsidRDefault="004A7307" w:rsidP="004A7307">
      <w:pPr>
        <w:pStyle w:val="2"/>
        <w:spacing w:before="156" w:after="156"/>
      </w:pPr>
      <w:bookmarkStart w:id="49" w:name="_Toc438726854"/>
      <w:bookmarkStart w:id="50" w:name="_Toc439054870"/>
      <w:r>
        <w:rPr>
          <w:rFonts w:hint="eastAsia"/>
        </w:rPr>
        <w:t>4.2</w:t>
      </w:r>
      <w:r>
        <w:rPr>
          <w:rFonts w:hint="eastAsia"/>
        </w:rPr>
        <w:t>激活函数</w:t>
      </w:r>
      <w:bookmarkEnd w:id="49"/>
      <w:bookmarkEnd w:id="50"/>
    </w:p>
    <w:p w:rsidR="004A7307" w:rsidRDefault="004A7307" w:rsidP="004A7307">
      <w:pPr>
        <w:ind w:firstLineChars="196" w:firstLine="470"/>
      </w:pPr>
      <w:r>
        <w:rPr>
          <w:rFonts w:hint="eastAsia"/>
        </w:rPr>
        <w:t>非线性的激活函数在各类人工神经网络中被普遍应用，将非线性因素引入人工神经网络，使得人工神经网络能够对被识别物体在输入图像中位置的变化进行一定程度的适应，以便网络能够适用于更多的场合，更好地解决各种实际问题，其中</w:t>
      </w:r>
      <w:r>
        <w:rPr>
          <w:rFonts w:hint="eastAsia"/>
        </w:rPr>
        <w:t>Sigmoid</w:t>
      </w:r>
      <w:r>
        <w:rPr>
          <w:rFonts w:hint="eastAsia"/>
        </w:rPr>
        <w:t>激活函数被广泛应用于各种神经网络中。</w:t>
      </w:r>
      <w:r>
        <w:rPr>
          <w:rFonts w:hint="eastAsia"/>
        </w:rPr>
        <w:t>Sigmoid</w:t>
      </w:r>
      <w:r>
        <w:rPr>
          <w:rFonts w:hint="eastAsia"/>
        </w:rPr>
        <w:t>函数是一个单极性激活函数，其表达式为公式（</w:t>
      </w:r>
      <w:r>
        <w:rPr>
          <w:rFonts w:hint="eastAsia"/>
        </w:rPr>
        <w:t>4-2</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6"/>
        <w:gridCol w:w="1376"/>
      </w:tblGrid>
      <w:tr w:rsidR="004A7307" w:rsidTr="004927FB">
        <w:tc>
          <w:tcPr>
            <w:tcW w:w="7763" w:type="dxa"/>
            <w:vAlign w:val="center"/>
          </w:tcPr>
          <w:p w:rsidR="004A7307" w:rsidRPr="003D131A" w:rsidRDefault="004A7307" w:rsidP="004927FB">
            <w:pPr>
              <w:ind w:firstLineChars="0" w:firstLine="0"/>
              <w:jc w:val="center"/>
            </w:pPr>
            <m:oMathPara>
              <m:oMathParaPr>
                <m:jc m:val="center"/>
              </m:oMathParaPr>
              <m:oMath>
                <m:r>
                  <w:rPr>
                    <w:rFonts w:ascii="Cambria Math" w:hAnsi="Cambria Math"/>
                    <w:sz w:val="28"/>
                  </w:rPr>
                  <m:t>f</m:t>
                </m:r>
                <m:d>
                  <m:dPr>
                    <m:ctrlPr>
                      <w:rPr>
                        <w:rFonts w:ascii="Cambria Math" w:hAnsi="Cambria Math"/>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d>
                      <m:dPr>
                        <m:ctrlPr>
                          <w:rPr>
                            <w:rFonts w:ascii="Cambria Math" w:hAnsi="Cambria Math"/>
                            <w:i/>
                            <w:sz w:val="28"/>
                          </w:rPr>
                        </m:ctrlPr>
                      </m:dPr>
                      <m:e>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e>
                    </m:d>
                  </m:den>
                </m:f>
              </m:oMath>
            </m:oMathPara>
          </w:p>
        </w:tc>
        <w:tc>
          <w:tcPr>
            <w:tcW w:w="1417" w:type="dxa"/>
            <w:vAlign w:val="center"/>
          </w:tcPr>
          <w:p w:rsidR="004A7307" w:rsidRDefault="004A7307" w:rsidP="004927FB">
            <w:pPr>
              <w:ind w:firstLineChars="14" w:firstLine="34"/>
              <w:jc w:val="right"/>
            </w:pPr>
            <w:r w:rsidRPr="00D204F3">
              <w:rPr>
                <w:rFonts w:hint="eastAsia"/>
              </w:rPr>
              <w:t>公式</w:t>
            </w:r>
            <w:r>
              <w:rPr>
                <w:rFonts w:hint="eastAsia"/>
              </w:rPr>
              <w:t>（</w:t>
            </w:r>
            <w:r>
              <w:rPr>
                <w:rFonts w:hint="eastAsia"/>
              </w:rPr>
              <w:t>4-2</w:t>
            </w:r>
            <w:r>
              <w:rPr>
                <w:rFonts w:hint="eastAsia"/>
              </w:rPr>
              <w:t>）</w:t>
            </w:r>
          </w:p>
        </w:tc>
      </w:tr>
    </w:tbl>
    <w:p w:rsidR="004A7307" w:rsidRPr="00251E6C" w:rsidRDefault="004A7307" w:rsidP="004A7307">
      <w:pPr>
        <w:ind w:firstLineChars="196" w:firstLine="470"/>
      </w:pPr>
      <w:r>
        <w:rPr>
          <w:rFonts w:hint="eastAsia"/>
        </w:rPr>
        <w:t>函数</w:t>
      </w:r>
      <w:r w:rsidRPr="00251E6C">
        <w:rPr>
          <w:rFonts w:hint="eastAsia"/>
        </w:rPr>
        <w:t>图像如</w:t>
      </w:r>
      <w:r>
        <w:fldChar w:fldCharType="begin"/>
      </w:r>
      <w:r>
        <w:instrText xml:space="preserve">REF _Ref438405287 \h \* MERGEFORMAT </w:instrText>
      </w:r>
      <w:r>
        <w:fldChar w:fldCharType="separate"/>
      </w:r>
      <w:r w:rsidRPr="00BE6877">
        <w:t>图</w:t>
      </w:r>
      <w:r w:rsidRPr="00BE6877">
        <w:t>4- 6</w:t>
      </w:r>
      <w:r>
        <w:fldChar w:fldCharType="end"/>
      </w:r>
      <w:r w:rsidRPr="00251E6C">
        <w:rPr>
          <w:rFonts w:hint="eastAsia"/>
        </w:rPr>
        <w:t>所示。作为一个典型的非线性函数，</w:t>
      </w:r>
      <w:r w:rsidRPr="00251E6C">
        <w:rPr>
          <w:rFonts w:hint="eastAsia"/>
        </w:rPr>
        <w:t>Sigmoid</w:t>
      </w:r>
      <w:r w:rsidRPr="00251E6C">
        <w:rPr>
          <w:rFonts w:hint="eastAsia"/>
        </w:rPr>
        <w:t>函数在数字电路中的实现成本是很高的</w:t>
      </w:r>
      <w:r>
        <w:fldChar w:fldCharType="begin"/>
      </w:r>
      <w:r>
        <w:instrText xml:space="preserve">REF _Ref438589924 \r \h \* MERGEFORMAT </w:instrText>
      </w:r>
      <w:r>
        <w:fldChar w:fldCharType="separate"/>
      </w:r>
      <w:r>
        <w:t>[33]</w:t>
      </w:r>
      <w:r>
        <w:fldChar w:fldCharType="end"/>
      </w:r>
      <w:r w:rsidRPr="00251E6C">
        <w:rPr>
          <w:rFonts w:hint="eastAsia"/>
        </w:rPr>
        <w:t>，因为函数运算中涉及一个指数运算和一个除法运算。在数字电路硬件上实现这些非线性函数的方法主要有如下几种方案：查找表实现、比特映射实现、分段线性拟合和</w:t>
      </w:r>
      <w:proofErr w:type="gramStart"/>
      <w:r w:rsidRPr="00251E6C">
        <w:rPr>
          <w:rFonts w:hint="eastAsia"/>
        </w:rPr>
        <w:t>泰勒</w:t>
      </w:r>
      <w:proofErr w:type="gramEnd"/>
      <w:r w:rsidRPr="00251E6C">
        <w:rPr>
          <w:rFonts w:hint="eastAsia"/>
        </w:rPr>
        <w:t>展开近似，以及上述方法的混合实现。本节将详细说明</w:t>
      </w:r>
      <w:r w:rsidRPr="00251E6C">
        <w:rPr>
          <w:rFonts w:hint="eastAsia"/>
        </w:rPr>
        <w:t>Sigmoid</w:t>
      </w:r>
      <w:r w:rsidRPr="00251E6C">
        <w:rPr>
          <w:rFonts w:hint="eastAsia"/>
        </w:rPr>
        <w:t>函数的两种数字电路设计实现方式，它们分别采用分段线性拟合与查找表相结合的方案和复用式分段线性拟合方案。</w:t>
      </w:r>
    </w:p>
    <w:p w:rsidR="004A7307" w:rsidRPr="00251E6C" w:rsidRDefault="004A7307" w:rsidP="004A7307">
      <w:pPr>
        <w:pStyle w:val="aa"/>
        <w:ind w:firstLineChars="0" w:firstLine="0"/>
        <w:jc w:val="center"/>
        <w:rPr>
          <w:rFonts w:ascii="Times New Roman" w:eastAsiaTheme="minorEastAsia" w:hAnsi="Times New Roman" w:cs="Times New Roman"/>
          <w:sz w:val="24"/>
        </w:rPr>
      </w:pPr>
      <w:bookmarkStart w:id="51" w:name="_Ref438405287"/>
      <w:r w:rsidRPr="00251E6C">
        <w:rPr>
          <w:rFonts w:ascii="Times New Roman" w:eastAsiaTheme="minorEastAsia" w:hAnsi="Times New Roman" w:cs="Times New Roman"/>
          <w:sz w:val="24"/>
        </w:rPr>
        <w:t>图</w:t>
      </w:r>
      <w:r w:rsidRPr="00251E6C">
        <w:rPr>
          <w:rFonts w:ascii="Times New Roman" w:eastAsiaTheme="minorEastAsia" w:hAnsi="Times New Roman" w:cs="Times New Roman"/>
          <w:sz w:val="24"/>
        </w:rPr>
        <w:t xml:space="preserve">4-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图</w:instrText>
      </w:r>
      <w:r w:rsidRPr="00251E6C">
        <w:rPr>
          <w:rFonts w:ascii="Times New Roman" w:eastAsiaTheme="minorEastAsia" w:hAnsi="Times New Roman" w:cs="Times New Roman"/>
          <w:sz w:val="24"/>
        </w:rPr>
        <w:instrText xml:space="preserve">4-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6</w:t>
      </w:r>
      <w:r w:rsidRPr="00251E6C">
        <w:rPr>
          <w:rFonts w:ascii="Times New Roman" w:eastAsiaTheme="minorEastAsia" w:hAnsi="Times New Roman" w:cs="Times New Roman"/>
          <w:sz w:val="24"/>
        </w:rPr>
        <w:fldChar w:fldCharType="end"/>
      </w:r>
      <w:bookmarkEnd w:id="51"/>
      <w:r w:rsidRPr="00251E6C">
        <w:rPr>
          <w:rFonts w:ascii="Times New Roman" w:eastAsiaTheme="minorEastAsia" w:hAnsi="Times New Roman" w:cs="Times New Roman"/>
          <w:sz w:val="24"/>
        </w:rPr>
        <w:t xml:space="preserve">  Sigmoid</w:t>
      </w:r>
      <w:r w:rsidRPr="00251E6C">
        <w:rPr>
          <w:rFonts w:ascii="Times New Roman" w:eastAsiaTheme="minorEastAsia" w:hAnsi="Times New Roman" w:cs="Times New Roman"/>
          <w:sz w:val="24"/>
        </w:rPr>
        <w:t>函数图像</w:t>
      </w:r>
    </w:p>
    <w:p w:rsidR="004A7307" w:rsidRDefault="004A7307" w:rsidP="004A7307">
      <w:pPr>
        <w:ind w:firstLineChars="196" w:firstLine="470"/>
      </w:pPr>
      <w:r>
        <w:rPr>
          <w:rFonts w:hint="eastAsia"/>
        </w:rPr>
        <w:t>观察</w:t>
      </w:r>
      <w:r>
        <w:rPr>
          <w:rFonts w:hint="eastAsia"/>
        </w:rPr>
        <w:t>Sigmoid</w:t>
      </w:r>
      <w:r>
        <w:rPr>
          <w:rFonts w:hint="eastAsia"/>
        </w:rPr>
        <w:t>函数图像我们发现如下两个事实：</w:t>
      </w:r>
      <w:r>
        <w:rPr>
          <w:rFonts w:hint="eastAsia"/>
        </w:rPr>
        <w:t>1</w:t>
      </w:r>
      <w:r>
        <w:rPr>
          <w:rFonts w:hint="eastAsia"/>
        </w:rPr>
        <w:t>）函数图像关于点</w:t>
      </w:r>
      <w:r>
        <w:rPr>
          <w:rFonts w:hint="eastAsia"/>
        </w:rPr>
        <w:t>(0,0.5)</w:t>
      </w:r>
      <w:r>
        <w:rPr>
          <w:rFonts w:hint="eastAsia"/>
        </w:rPr>
        <w:t>对称，即</w:t>
      </w:r>
      <w:r w:rsidRPr="0027752E">
        <w:rPr>
          <w:rFonts w:hint="eastAsia"/>
          <w:i/>
        </w:rPr>
        <w:t>f(x)=1-f(-x)</w:t>
      </w:r>
      <w:r>
        <w:rPr>
          <w:rFonts w:hint="eastAsia"/>
        </w:rPr>
        <w:t>。</w:t>
      </w:r>
      <w:r>
        <w:rPr>
          <w:rFonts w:hint="eastAsia"/>
        </w:rPr>
        <w:t>2</w:t>
      </w:r>
      <w:r>
        <w:rPr>
          <w:rFonts w:hint="eastAsia"/>
        </w:rPr>
        <w:t>）函数图像在自变量</w:t>
      </w:r>
      <w:r w:rsidRPr="0027752E">
        <w:rPr>
          <w:rFonts w:hint="eastAsia"/>
          <w:i/>
        </w:rPr>
        <w:t>x</w:t>
      </w:r>
      <w:r>
        <w:rPr>
          <w:rFonts w:hint="eastAsia"/>
        </w:rPr>
        <w:t>接近</w:t>
      </w:r>
      <w:r>
        <w:rPr>
          <w:rFonts w:hint="eastAsia"/>
        </w:rPr>
        <w:t>0</w:t>
      </w:r>
      <w:r>
        <w:rPr>
          <w:rFonts w:hint="eastAsia"/>
        </w:rPr>
        <w:t>的位置比较直，近似于一条过点</w:t>
      </w:r>
      <w:r>
        <w:rPr>
          <w:rFonts w:hint="eastAsia"/>
        </w:rPr>
        <w:t>(0,0.5)</w:t>
      </w:r>
      <w:r>
        <w:rPr>
          <w:rFonts w:hint="eastAsia"/>
        </w:rPr>
        <w:t>，斜率为</w:t>
      </w:r>
      <w:r>
        <w:rPr>
          <w:rFonts w:hint="eastAsia"/>
        </w:rPr>
        <w:t>0.25</w:t>
      </w:r>
      <w:r>
        <w:rPr>
          <w:rFonts w:hint="eastAsia"/>
        </w:rPr>
        <w:t>的直线，而在自变量稍微远离</w:t>
      </w:r>
      <w:r>
        <w:rPr>
          <w:rFonts w:hint="eastAsia"/>
        </w:rPr>
        <w:t>0</w:t>
      </w:r>
      <w:r>
        <w:rPr>
          <w:rFonts w:hint="eastAsia"/>
        </w:rPr>
        <w:t>的位置弧度比较明显，当自变量再大一些的时候，函数图像比较平，接近于</w:t>
      </w:r>
      <w:r w:rsidRPr="0027752E">
        <w:rPr>
          <w:rFonts w:hint="eastAsia"/>
          <w:i/>
        </w:rPr>
        <w:t>f(x)=1</w:t>
      </w:r>
      <w:r>
        <w:rPr>
          <w:rFonts w:hint="eastAsia"/>
        </w:rPr>
        <w:t>或</w:t>
      </w:r>
      <w:r w:rsidRPr="0027752E">
        <w:rPr>
          <w:rFonts w:hint="eastAsia"/>
          <w:i/>
        </w:rPr>
        <w:t>f(x)=0</w:t>
      </w:r>
      <w:r>
        <w:rPr>
          <w:rFonts w:hint="eastAsia"/>
        </w:rPr>
        <w:t>。由此我们可以得出结论，可以只计算自变量大于零的部分，小于零的部分可以很容易通过对称关系得到；在函数输入不同自变量的时候，应该采取不同的实现方案，从而达到最优的性能。这就是分段线性拟合与查找表相结合设计方案的理论基础。</w:t>
      </w:r>
    </w:p>
    <w:p w:rsidR="004A7307" w:rsidRDefault="004A7307" w:rsidP="004A7307">
      <w:pPr>
        <w:ind w:firstLineChars="196" w:firstLine="470"/>
      </w:pPr>
      <w:r>
        <w:rPr>
          <w:rFonts w:hint="eastAsia"/>
        </w:rPr>
        <w:t>在函数图像中线性度较好的区域采用线性拟合，在线性度相对较低的区域采用查找表实现，可以充分节省逻辑资源，提高精度。根据图像形状，这里将自变</w:t>
      </w:r>
      <w:r>
        <w:rPr>
          <w:rFonts w:hint="eastAsia"/>
        </w:rPr>
        <w:lastRenderedPageBreak/>
        <w:t>量大于零的部分分为三段：</w:t>
      </w:r>
      <w:r>
        <w:rPr>
          <w:rFonts w:hint="eastAsia"/>
        </w:rPr>
        <w:t>0</w:t>
      </w:r>
      <w:r>
        <w:rPr>
          <w:rFonts w:cstheme="minorHAnsi"/>
        </w:rPr>
        <w:t>≤</w:t>
      </w:r>
      <w:r>
        <w:rPr>
          <w:rFonts w:hint="eastAsia"/>
        </w:rPr>
        <w:t>x&lt;1</w:t>
      </w:r>
      <w:r>
        <w:rPr>
          <w:rFonts w:hint="eastAsia"/>
        </w:rPr>
        <w:t>和</w:t>
      </w:r>
      <w:r>
        <w:rPr>
          <w:rFonts w:hint="eastAsia"/>
        </w:rPr>
        <w:t>x</w:t>
      </w:r>
      <w:r>
        <w:rPr>
          <w:rFonts w:cstheme="minorHAnsi"/>
        </w:rPr>
        <w:t>≥</w:t>
      </w:r>
      <w:r>
        <w:rPr>
          <w:rFonts w:hint="eastAsia"/>
        </w:rPr>
        <w:t>8</w:t>
      </w:r>
      <w:r>
        <w:rPr>
          <w:rFonts w:hint="eastAsia"/>
        </w:rPr>
        <w:t>，这两段图像接近直线，用线性拟合可以直接将自变量简单地与固定的斜率相乘得到输出或者直接得到输出；</w:t>
      </w:r>
      <w:r>
        <w:rPr>
          <w:rFonts w:hint="eastAsia"/>
        </w:rPr>
        <w:t>1</w:t>
      </w:r>
      <w:r>
        <w:rPr>
          <w:rFonts w:cstheme="minorHAnsi"/>
        </w:rPr>
        <w:t>≤</w:t>
      </w:r>
      <w:r>
        <w:rPr>
          <w:rFonts w:hint="eastAsia"/>
        </w:rPr>
        <w:t>x&lt;8</w:t>
      </w:r>
      <w:r>
        <w:rPr>
          <w:rFonts w:hint="eastAsia"/>
        </w:rPr>
        <w:t>，这一段图像弧度明显，采用查找</w:t>
      </w:r>
      <w:proofErr w:type="gramStart"/>
      <w:r>
        <w:rPr>
          <w:rFonts w:hint="eastAsia"/>
        </w:rPr>
        <w:t>表实现</w:t>
      </w:r>
      <w:proofErr w:type="gramEnd"/>
      <w:r>
        <w:rPr>
          <w:rFonts w:hint="eastAsia"/>
        </w:rPr>
        <w:t>可以避免计算多段拟合直线，耗费过多逻辑资源用于乘、加运算和比较运算。具体设计思路如下：</w:t>
      </w:r>
    </w:p>
    <w:p w:rsidR="004A7307" w:rsidRDefault="004A7307" w:rsidP="004A7307">
      <w:pPr>
        <w:pStyle w:val="ac"/>
        <w:numPr>
          <w:ilvl w:val="0"/>
          <w:numId w:val="2"/>
        </w:numPr>
        <w:ind w:firstLineChars="0"/>
      </w:pPr>
      <w:r>
        <w:rPr>
          <w:rFonts w:hint="eastAsia"/>
        </w:rPr>
        <w:t>将输入的二进制补码表示的数据转换成原码，即求其绝对值。</w:t>
      </w:r>
    </w:p>
    <w:p w:rsidR="004A7307" w:rsidRDefault="004A7307" w:rsidP="004A7307">
      <w:pPr>
        <w:pStyle w:val="ac"/>
        <w:numPr>
          <w:ilvl w:val="0"/>
          <w:numId w:val="2"/>
        </w:numPr>
        <w:ind w:firstLineChars="0"/>
      </w:pPr>
      <w:r>
        <w:rPr>
          <w:rFonts w:hint="eastAsia"/>
        </w:rPr>
        <w:t>用两个比较器，将输入分为三类，即上述三个分段。</w:t>
      </w:r>
    </w:p>
    <w:p w:rsidR="004A7307" w:rsidRDefault="004A7307" w:rsidP="004A7307">
      <w:pPr>
        <w:pStyle w:val="ac"/>
        <w:numPr>
          <w:ilvl w:val="0"/>
          <w:numId w:val="2"/>
        </w:numPr>
        <w:ind w:firstLineChars="0"/>
      </w:pPr>
      <w:r>
        <w:rPr>
          <w:rFonts w:hint="eastAsia"/>
        </w:rPr>
        <w:t>将绝对值数据乘以固定斜率，同时也将绝对值数据输入查找表，得到两个候选结果。</w:t>
      </w:r>
    </w:p>
    <w:p w:rsidR="004A7307" w:rsidRDefault="004A7307" w:rsidP="004A7307">
      <w:pPr>
        <w:pStyle w:val="ac"/>
        <w:numPr>
          <w:ilvl w:val="0"/>
          <w:numId w:val="2"/>
        </w:numPr>
        <w:ind w:firstLineChars="0"/>
      </w:pPr>
      <w:r>
        <w:rPr>
          <w:rFonts w:hint="eastAsia"/>
        </w:rPr>
        <w:t>根据前一步的分类（分段）结果，选择候选结果作为中间结果。</w:t>
      </w:r>
    </w:p>
    <w:p w:rsidR="004A7307" w:rsidRDefault="004A7307" w:rsidP="004A7307">
      <w:pPr>
        <w:pStyle w:val="ac"/>
        <w:numPr>
          <w:ilvl w:val="0"/>
          <w:numId w:val="2"/>
        </w:numPr>
        <w:ind w:firstLineChars="0"/>
      </w:pPr>
      <w:r>
        <w:rPr>
          <w:rFonts w:hint="eastAsia"/>
        </w:rPr>
        <w:t>用公式</w:t>
      </w:r>
      <w:r w:rsidRPr="005A7FB7">
        <w:rPr>
          <w:rFonts w:hint="eastAsia"/>
          <w:i/>
        </w:rPr>
        <w:t>f(x)=1-f(-x)</w:t>
      </w:r>
      <w:r>
        <w:rPr>
          <w:rFonts w:hint="eastAsia"/>
        </w:rPr>
        <w:t>换算中间结果，得到第二步候选结果。</w:t>
      </w:r>
    </w:p>
    <w:p w:rsidR="004A7307" w:rsidRDefault="004A7307" w:rsidP="004A7307">
      <w:pPr>
        <w:pStyle w:val="ac"/>
        <w:numPr>
          <w:ilvl w:val="0"/>
          <w:numId w:val="2"/>
        </w:numPr>
        <w:ind w:firstLineChars="0"/>
      </w:pPr>
      <w:r>
        <w:rPr>
          <w:rFonts w:hint="eastAsia"/>
        </w:rPr>
        <w:t>根据原始数据的符号选择最终的输出结果。</w:t>
      </w:r>
    </w:p>
    <w:p w:rsidR="004A7307" w:rsidRDefault="004A7307" w:rsidP="004A7307">
      <w:pPr>
        <w:pStyle w:val="ac"/>
        <w:numPr>
          <w:ilvl w:val="0"/>
          <w:numId w:val="2"/>
        </w:numPr>
        <w:ind w:firstLineChars="0"/>
      </w:pPr>
      <w:r>
        <w:rPr>
          <w:rFonts w:hint="eastAsia"/>
        </w:rPr>
        <w:t>该原理的伪代码和设计框图则如</w:t>
      </w:r>
      <w:r>
        <w:fldChar w:fldCharType="begin"/>
      </w:r>
      <w:r>
        <w:rPr>
          <w:rFonts w:hint="eastAsia"/>
        </w:rPr>
        <w:instrText>REF _Ref438405640 \h</w:instrText>
      </w:r>
      <w:r>
        <w:fldChar w:fldCharType="separate"/>
      </w:r>
      <w:r w:rsidRPr="00251E6C">
        <w:rPr>
          <w:rFonts w:hint="eastAsia"/>
        </w:rPr>
        <w:t>图</w:t>
      </w:r>
      <w:r w:rsidRPr="00251E6C">
        <w:rPr>
          <w:rFonts w:hint="eastAsia"/>
        </w:rPr>
        <w:t xml:space="preserve">4- </w:t>
      </w:r>
      <w:r>
        <w:rPr>
          <w:noProof/>
        </w:rPr>
        <w:t>7</w:t>
      </w:r>
      <w:r>
        <w:fldChar w:fldCharType="end"/>
      </w:r>
      <w:r>
        <w:rPr>
          <w:rFonts w:hint="eastAsia"/>
        </w:rPr>
        <w:t>所示。</w:t>
      </w:r>
    </w:p>
    <w:p w:rsidR="004A7307" w:rsidRDefault="004A7307" w:rsidP="004A7307">
      <w:pPr>
        <w:ind w:firstLineChars="196" w:firstLine="470"/>
      </w:pPr>
      <w:r>
        <w:rPr>
          <w:rFonts w:hint="eastAsia"/>
        </w:rPr>
        <w:t>对于复用式分段线性拟合，因为段拟合都是使用二维直线，二维直线可以用一个乘法和一个有符号加法来实现，若在每段拟合运算中使用同一个硬件和相应不同的斜率、截距参数，则可以只用一个乘法器、一个加法器、一个多路选择器、一个编码器和若干比较器实现，实现精度要求从两方面影响资源使用情况：</w:t>
      </w:r>
      <w:proofErr w:type="gramStart"/>
      <w:r>
        <w:rPr>
          <w:rFonts w:hint="eastAsia"/>
        </w:rPr>
        <w:t>一</w:t>
      </w:r>
      <w:proofErr w:type="gramEnd"/>
      <w:r>
        <w:rPr>
          <w:rFonts w:hint="eastAsia"/>
        </w:rPr>
        <w:t>，输入、输出的量化位数影响每一个运算器的规模；二，分段数量只影响多路选择器、编码器的规模和比较器的数量。分段数和各运算器数量关系如</w:t>
      </w:r>
      <w:r>
        <w:fldChar w:fldCharType="begin"/>
      </w:r>
      <w:r>
        <w:instrText xml:space="preserve">REF _Ref438405388 \h \* MERGEFORMAT </w:instrText>
      </w:r>
      <w:r>
        <w:fldChar w:fldCharType="separate"/>
      </w:r>
      <w:r w:rsidRPr="00BE6877">
        <w:rPr>
          <w:rFonts w:cs="Times New Roman"/>
          <w:szCs w:val="24"/>
        </w:rPr>
        <w:t>表</w:t>
      </w:r>
      <w:r w:rsidRPr="00BE6877">
        <w:rPr>
          <w:rFonts w:cs="Times New Roman"/>
          <w:szCs w:val="24"/>
        </w:rPr>
        <w:t>4- 1</w:t>
      </w:r>
      <w:r>
        <w:fldChar w:fldCharType="end"/>
      </w:r>
      <w:r>
        <w:rPr>
          <w:rFonts w:hint="eastAsia"/>
        </w:rPr>
        <w:t>所示。该设计模块</w:t>
      </w:r>
      <w:r w:rsidRPr="00B51C23">
        <w:rPr>
          <w:rFonts w:hint="eastAsia"/>
        </w:rPr>
        <w:t>框图如</w:t>
      </w:r>
      <w:r>
        <w:fldChar w:fldCharType="begin"/>
      </w:r>
      <w:r>
        <w:instrText xml:space="preserve">REF _Ref438405531 \h \* MERGEFORMAT </w:instrText>
      </w:r>
      <w:r>
        <w:fldChar w:fldCharType="separate"/>
      </w:r>
      <w:r w:rsidRPr="00BE6877">
        <w:t>图</w:t>
      </w:r>
      <w:r w:rsidRPr="00BE6877">
        <w:t>4- 8</w:t>
      </w:r>
      <w:r>
        <w:fldChar w:fldCharType="end"/>
      </w:r>
      <w:r w:rsidRPr="00B51C23">
        <w:rPr>
          <w:rFonts w:hint="eastAsia"/>
        </w:rPr>
        <w:t>所示</w:t>
      </w:r>
      <w:r>
        <w:rPr>
          <w:rFonts w:hint="eastAsia"/>
        </w:rPr>
        <w:t>。</w:t>
      </w:r>
    </w:p>
    <w:p w:rsidR="004A7307" w:rsidRDefault="004A7307" w:rsidP="004A7307">
      <w:pPr>
        <w:ind w:firstLineChars="0" w:firstLine="0"/>
      </w:pPr>
    </w:p>
    <w:p w:rsidR="004A7307" w:rsidRPr="00251E6C" w:rsidRDefault="004A7307" w:rsidP="004A7307">
      <w:pPr>
        <w:pStyle w:val="aa"/>
        <w:keepNext/>
        <w:ind w:firstLineChars="0" w:firstLine="0"/>
        <w:rPr>
          <w:rFonts w:ascii="Times New Roman" w:eastAsiaTheme="minorEastAsia" w:hAnsi="Times New Roman" w:cs="Times New Roman"/>
          <w:sz w:val="24"/>
        </w:rPr>
      </w:pPr>
      <w:bookmarkStart w:id="52" w:name="_Ref438405388"/>
      <w:bookmarkStart w:id="53" w:name="_Ref438405380"/>
      <w:r w:rsidRPr="00251E6C">
        <w:rPr>
          <w:rFonts w:ascii="Times New Roman" w:eastAsiaTheme="minorEastAsia" w:hAnsi="Times New Roman" w:cs="Times New Roman"/>
          <w:sz w:val="24"/>
        </w:rPr>
        <w:t>表</w:t>
      </w:r>
      <w:r w:rsidRPr="00251E6C">
        <w:rPr>
          <w:rFonts w:ascii="Times New Roman" w:eastAsiaTheme="minorEastAsia" w:hAnsi="Times New Roman" w:cs="Times New Roman"/>
          <w:sz w:val="24"/>
        </w:rPr>
        <w:t xml:space="preserve">4-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表</w:instrText>
      </w:r>
      <w:r w:rsidRPr="00251E6C">
        <w:rPr>
          <w:rFonts w:ascii="Times New Roman" w:eastAsiaTheme="minorEastAsia" w:hAnsi="Times New Roman" w:cs="Times New Roman"/>
          <w:sz w:val="24"/>
        </w:rPr>
        <w:instrText xml:space="preserve">4-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1</w:t>
      </w:r>
      <w:r w:rsidRPr="00251E6C">
        <w:rPr>
          <w:rFonts w:ascii="Times New Roman" w:eastAsiaTheme="minorEastAsia" w:hAnsi="Times New Roman" w:cs="Times New Roman"/>
          <w:sz w:val="24"/>
        </w:rPr>
        <w:fldChar w:fldCharType="end"/>
      </w:r>
      <w:bookmarkEnd w:id="52"/>
      <w:r w:rsidRPr="00251E6C">
        <w:rPr>
          <w:rFonts w:ascii="Times New Roman" w:eastAsiaTheme="minorEastAsia" w:hAnsi="Times New Roman" w:cs="Times New Roman"/>
          <w:sz w:val="24"/>
        </w:rPr>
        <w:t>复用式分段线性拟合方案中分段数和各运算器数量关系</w:t>
      </w:r>
      <w:bookmarkEnd w:id="53"/>
    </w:p>
    <w:p w:rsidR="004A7307" w:rsidRDefault="004A7307" w:rsidP="004A7307">
      <w:pPr>
        <w:ind w:firstLineChars="196" w:firstLine="470"/>
      </w:pPr>
      <w:r>
        <w:rPr>
          <w:noProof/>
        </w:rPr>
        <mc:AlternateContent>
          <mc:Choice Requires="wps">
            <w:drawing>
              <wp:anchor distT="0" distB="0" distL="114300" distR="114300" simplePos="0" relativeHeight="251670528" behindDoc="0" locked="0" layoutInCell="1" allowOverlap="1" wp14:anchorId="1644E317" wp14:editId="6BC8A79E">
                <wp:simplePos x="0" y="0"/>
                <wp:positionH relativeFrom="column">
                  <wp:posOffset>-136525</wp:posOffset>
                </wp:positionH>
                <wp:positionV relativeFrom="paragraph">
                  <wp:posOffset>1153160</wp:posOffset>
                </wp:positionV>
                <wp:extent cx="357505" cy="516255"/>
                <wp:effectExtent l="0" t="0" r="0" b="0"/>
                <wp:wrapNone/>
                <wp:docPr id="289" name="文本框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7505"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307" w:rsidRPr="00181722" w:rsidRDefault="004A7307" w:rsidP="004A7307">
                            <w:pPr>
                              <w:ind w:firstLine="482"/>
                              <w:rPr>
                                <w:b/>
                              </w:rPr>
                            </w:pPr>
                            <w:r>
                              <w:rPr>
                                <w:rFonts w:hint="eastAsia"/>
                                <w:b/>
                              </w:rPr>
                              <w:t>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89" o:spid="_x0000_s1026" type="#_x0000_t202" style="position:absolute;left:0;text-align:left;margin-left:-10.75pt;margin-top:90.8pt;width:28.15pt;height: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" filled="f" stroked="f" strokeweight=".5pt">
                <v:path arrowok="t"/>
                <v:textbox>
                  <w:txbxContent>
                    <w:p w:rsidR="004A7307" w:rsidRPr="00181722" w:rsidRDefault="004A7307" w:rsidP="004A7307">
                      <w:pPr>
                        <w:ind w:firstLine="482"/>
                        <w:rPr>
                          <w:b/>
                        </w:rPr>
                      </w:pPr>
                      <w:r>
                        <w:rPr>
                          <w:rFonts w:hint="eastAsia"/>
                          <w:b/>
                        </w:rPr>
                        <w:t>输入</w:t>
                      </w:r>
                    </w:p>
                  </w:txbxContent>
                </v:textbox>
              </v:shape>
            </w:pict>
          </mc:Fallback>
        </mc:AlternateContent>
      </w:r>
    </w:p>
    <w:p w:rsidR="004A7307" w:rsidRPr="00251E6C" w:rsidRDefault="004A7307" w:rsidP="004A7307">
      <w:pPr>
        <w:ind w:firstLineChars="0" w:firstLine="0"/>
        <w:jc w:val="center"/>
        <w:rPr>
          <w:sz w:val="32"/>
        </w:rPr>
      </w:pPr>
      <w:bookmarkStart w:id="54" w:name="_Ref438405640"/>
      <w:r w:rsidRPr="00251E6C">
        <w:rPr>
          <w:rFonts w:hint="eastAsia"/>
        </w:rPr>
        <w:t>图</w:t>
      </w:r>
      <w:r w:rsidRPr="00251E6C">
        <w:rPr>
          <w:rFonts w:hint="eastAsia"/>
        </w:rPr>
        <w:t xml:space="preserve">4- </w:t>
      </w:r>
      <w:r w:rsidRPr="00251E6C">
        <w:fldChar w:fldCharType="begin"/>
      </w:r>
      <w:r w:rsidRPr="00251E6C">
        <w:rPr>
          <w:rFonts w:hint="eastAsia"/>
        </w:rPr>
        <w:instrText xml:space="preserve">SEQ </w:instrText>
      </w:r>
      <w:r w:rsidRPr="00251E6C">
        <w:rPr>
          <w:rFonts w:hint="eastAsia"/>
        </w:rPr>
        <w:instrText>图</w:instrText>
      </w:r>
      <w:r w:rsidRPr="00251E6C">
        <w:rPr>
          <w:rFonts w:hint="eastAsia"/>
        </w:rPr>
        <w:instrText>4- \* ARABIC</w:instrText>
      </w:r>
      <w:r w:rsidRPr="00251E6C">
        <w:fldChar w:fldCharType="separate"/>
      </w:r>
      <w:r>
        <w:rPr>
          <w:noProof/>
        </w:rPr>
        <w:t>7</w:t>
      </w:r>
      <w:r w:rsidRPr="00251E6C">
        <w:fldChar w:fldCharType="end"/>
      </w:r>
      <w:bookmarkEnd w:id="54"/>
      <w:r w:rsidRPr="00251E6C">
        <w:rPr>
          <w:rFonts w:hint="eastAsia"/>
        </w:rPr>
        <w:t>分段线性拟合与查找表相结合的模块设计</w:t>
      </w:r>
    </w:p>
    <w:p w:rsidR="004047C2" w:rsidRPr="00726AC0" w:rsidRDefault="004047C2" w:rsidP="004047C2">
      <w:pPr>
        <w:ind w:firstLineChars="196" w:firstLine="470"/>
        <w:rPr>
          <w:i/>
        </w:rPr>
      </w:pPr>
      <w:r w:rsidRPr="00726AC0">
        <w:rPr>
          <w:rFonts w:hint="eastAsia"/>
          <w:i/>
        </w:rPr>
        <w:t>载入查找表</w:t>
      </w:r>
      <w:bookmarkStart w:id="55" w:name="OLE_LINK22"/>
      <w:bookmarkStart w:id="56" w:name="OLE_LINK23"/>
      <w:bookmarkStart w:id="57" w:name="OLE_LINK24"/>
      <w:bookmarkStart w:id="58" w:name="OLE_LINK25"/>
      <w:r w:rsidRPr="00726AC0">
        <w:rPr>
          <w:rFonts w:hint="eastAsia"/>
          <w:i/>
        </w:rPr>
        <w:t>;</w:t>
      </w:r>
      <w:bookmarkEnd w:id="55"/>
      <w:bookmarkEnd w:id="56"/>
      <w:bookmarkEnd w:id="57"/>
      <w:bookmarkEnd w:id="58"/>
    </w:p>
    <w:p w:rsidR="004047C2" w:rsidRPr="00726AC0" w:rsidRDefault="004047C2" w:rsidP="004047C2">
      <w:pPr>
        <w:ind w:firstLineChars="196" w:firstLine="470"/>
        <w:rPr>
          <w:i/>
        </w:rPr>
      </w:pPr>
      <w:r w:rsidRPr="00726AC0">
        <w:rPr>
          <w:rFonts w:hint="eastAsia"/>
          <w:i/>
        </w:rPr>
        <w:t>求输入</w:t>
      </w:r>
      <w:r w:rsidRPr="00726AC0">
        <w:rPr>
          <w:rFonts w:hint="eastAsia"/>
          <w:i/>
        </w:rPr>
        <w:t>P</w:t>
      </w:r>
      <w:r w:rsidRPr="00726AC0">
        <w:rPr>
          <w:rFonts w:hint="eastAsia"/>
          <w:i/>
        </w:rPr>
        <w:t>的绝对值</w:t>
      </w:r>
      <w:r w:rsidRPr="00726AC0">
        <w:rPr>
          <w:rFonts w:hint="eastAsia"/>
          <w:i/>
        </w:rPr>
        <w:t>;</w:t>
      </w:r>
    </w:p>
    <w:p w:rsidR="004047C2" w:rsidRPr="00726AC0" w:rsidRDefault="004047C2" w:rsidP="004047C2">
      <w:pPr>
        <w:ind w:firstLineChars="196" w:firstLine="470"/>
        <w:rPr>
          <w:i/>
        </w:rPr>
      </w:pPr>
      <w:r w:rsidRPr="00726AC0">
        <w:rPr>
          <w:rFonts w:hint="eastAsia"/>
          <w:i/>
        </w:rPr>
        <w:t>if(</w:t>
      </w:r>
      <w:r w:rsidRPr="00726AC0">
        <w:rPr>
          <w:rFonts w:hint="eastAsia"/>
          <w:i/>
        </w:rPr>
        <w:t>输入的绝对值</w:t>
      </w:r>
      <w:r w:rsidRPr="00726AC0">
        <w:rPr>
          <w:rFonts w:hint="eastAsia"/>
          <w:i/>
        </w:rPr>
        <w:t>&lt; 1)</w:t>
      </w:r>
    </w:p>
    <w:p w:rsidR="004047C2" w:rsidRPr="00726AC0" w:rsidRDefault="004047C2" w:rsidP="004047C2">
      <w:pPr>
        <w:ind w:firstLineChars="196" w:firstLine="470"/>
        <w:rPr>
          <w:i/>
        </w:rPr>
      </w:pPr>
      <w:r w:rsidRPr="00726AC0">
        <w:rPr>
          <w:rFonts w:hint="eastAsia"/>
          <w:i/>
        </w:rPr>
        <w:t>中间结果</w:t>
      </w:r>
      <w:r w:rsidRPr="00726AC0">
        <w:rPr>
          <w:rFonts w:hint="eastAsia"/>
          <w:i/>
        </w:rPr>
        <w:t xml:space="preserve"> = 0.24 * </w:t>
      </w:r>
      <w:r w:rsidRPr="00726AC0">
        <w:rPr>
          <w:rFonts w:hint="eastAsia"/>
          <w:i/>
        </w:rPr>
        <w:t>输入的绝对值</w:t>
      </w:r>
      <w:r w:rsidRPr="00726AC0">
        <w:rPr>
          <w:rFonts w:hint="eastAsia"/>
          <w:i/>
        </w:rPr>
        <w:t xml:space="preserve"> + 0.5;</w:t>
      </w:r>
    </w:p>
    <w:p w:rsidR="004047C2" w:rsidRPr="00726AC0" w:rsidRDefault="004047C2" w:rsidP="004047C2">
      <w:pPr>
        <w:ind w:firstLineChars="196" w:firstLine="470"/>
        <w:rPr>
          <w:i/>
        </w:rPr>
      </w:pPr>
      <w:proofErr w:type="gramStart"/>
      <w:r w:rsidRPr="00726AC0">
        <w:rPr>
          <w:i/>
        </w:rPr>
        <w:t>else</w:t>
      </w:r>
      <w:proofErr w:type="gramEnd"/>
    </w:p>
    <w:p w:rsidR="004047C2" w:rsidRPr="00726AC0" w:rsidRDefault="004047C2" w:rsidP="004047C2">
      <w:pPr>
        <w:ind w:firstLineChars="196" w:firstLine="470"/>
        <w:rPr>
          <w:i/>
        </w:rPr>
      </w:pPr>
      <w:r w:rsidRPr="00726AC0">
        <w:rPr>
          <w:rFonts w:hint="eastAsia"/>
          <w:i/>
        </w:rPr>
        <w:t xml:space="preserve">    if(</w:t>
      </w:r>
      <w:r w:rsidRPr="00726AC0">
        <w:rPr>
          <w:rFonts w:hint="eastAsia"/>
          <w:i/>
        </w:rPr>
        <w:t>输入的绝对值</w:t>
      </w:r>
      <w:r w:rsidRPr="00726AC0">
        <w:rPr>
          <w:rFonts w:hint="eastAsia"/>
          <w:i/>
        </w:rPr>
        <w:t>&lt; 8)</w:t>
      </w:r>
    </w:p>
    <w:p w:rsidR="004047C2" w:rsidRPr="00726AC0" w:rsidRDefault="004047C2" w:rsidP="004047C2">
      <w:pPr>
        <w:ind w:firstLineChars="196" w:firstLine="470"/>
        <w:rPr>
          <w:i/>
        </w:rPr>
      </w:pPr>
      <w:r w:rsidRPr="00726AC0">
        <w:rPr>
          <w:rFonts w:hint="eastAsia"/>
          <w:i/>
        </w:rPr>
        <w:lastRenderedPageBreak/>
        <w:t>中间结果</w:t>
      </w:r>
      <w:r w:rsidRPr="00726AC0">
        <w:rPr>
          <w:rFonts w:hint="eastAsia"/>
          <w:i/>
        </w:rPr>
        <w:t xml:space="preserve"> = </w:t>
      </w:r>
      <w:r w:rsidRPr="00726AC0">
        <w:rPr>
          <w:rFonts w:hint="eastAsia"/>
          <w:i/>
        </w:rPr>
        <w:t>非线性查找表（输入的绝对值）</w:t>
      </w:r>
      <w:r w:rsidRPr="00726AC0">
        <w:rPr>
          <w:rFonts w:hint="eastAsia"/>
          <w:i/>
        </w:rPr>
        <w:t>;</w:t>
      </w:r>
    </w:p>
    <w:p w:rsidR="004047C2" w:rsidRPr="00726AC0" w:rsidRDefault="004047C2" w:rsidP="004047C2">
      <w:pPr>
        <w:ind w:firstLineChars="196" w:firstLine="470"/>
        <w:rPr>
          <w:i/>
        </w:rPr>
      </w:pPr>
      <w:r w:rsidRPr="00726AC0">
        <w:rPr>
          <w:i/>
        </w:rPr>
        <w:t xml:space="preserve">    </w:t>
      </w:r>
      <w:proofErr w:type="gramStart"/>
      <w:r w:rsidRPr="00726AC0">
        <w:rPr>
          <w:i/>
        </w:rPr>
        <w:t>else</w:t>
      </w:r>
      <w:proofErr w:type="gramEnd"/>
    </w:p>
    <w:p w:rsidR="004047C2" w:rsidRPr="00726AC0" w:rsidRDefault="004047C2" w:rsidP="004047C2">
      <w:pPr>
        <w:ind w:firstLineChars="196" w:firstLine="470"/>
        <w:rPr>
          <w:i/>
        </w:rPr>
      </w:pPr>
      <w:r w:rsidRPr="00726AC0">
        <w:rPr>
          <w:rFonts w:hint="eastAsia"/>
          <w:i/>
        </w:rPr>
        <w:t>中间结果</w:t>
      </w:r>
      <w:r w:rsidRPr="00726AC0">
        <w:rPr>
          <w:rFonts w:hint="eastAsia"/>
          <w:i/>
        </w:rPr>
        <w:t xml:space="preserve"> = 1;</w:t>
      </w:r>
    </w:p>
    <w:p w:rsidR="004047C2" w:rsidRPr="00726AC0" w:rsidRDefault="004047C2" w:rsidP="004047C2">
      <w:pPr>
        <w:ind w:firstLineChars="196" w:firstLine="470"/>
        <w:rPr>
          <w:i/>
        </w:rPr>
      </w:pPr>
      <w:r w:rsidRPr="00726AC0">
        <w:rPr>
          <w:i/>
        </w:rPr>
        <w:t xml:space="preserve">    </w:t>
      </w:r>
      <w:proofErr w:type="gramStart"/>
      <w:r w:rsidRPr="00726AC0">
        <w:rPr>
          <w:i/>
        </w:rPr>
        <w:t>end</w:t>
      </w:r>
      <w:proofErr w:type="gramEnd"/>
    </w:p>
    <w:p w:rsidR="004047C2" w:rsidRPr="00726AC0" w:rsidRDefault="004047C2" w:rsidP="004047C2">
      <w:pPr>
        <w:ind w:firstLineChars="196" w:firstLine="470"/>
        <w:rPr>
          <w:i/>
        </w:rPr>
      </w:pPr>
      <w:proofErr w:type="gramStart"/>
      <w:r w:rsidRPr="00726AC0">
        <w:rPr>
          <w:i/>
        </w:rPr>
        <w:t>end</w:t>
      </w:r>
      <w:proofErr w:type="gramEnd"/>
    </w:p>
    <w:p w:rsidR="004047C2" w:rsidRPr="00726AC0" w:rsidRDefault="004047C2" w:rsidP="004047C2">
      <w:pPr>
        <w:ind w:firstLineChars="196" w:firstLine="470"/>
        <w:rPr>
          <w:i/>
        </w:rPr>
      </w:pPr>
      <w:r w:rsidRPr="00726AC0">
        <w:rPr>
          <w:rFonts w:hint="eastAsia"/>
          <w:i/>
        </w:rPr>
        <w:t>if(</w:t>
      </w:r>
      <w:r w:rsidRPr="00726AC0">
        <w:rPr>
          <w:rFonts w:hint="eastAsia"/>
          <w:i/>
        </w:rPr>
        <w:t>输入为负</w:t>
      </w:r>
      <w:r w:rsidRPr="00726AC0">
        <w:rPr>
          <w:rFonts w:hint="eastAsia"/>
          <w:i/>
        </w:rPr>
        <w:t>)</w:t>
      </w:r>
      <w:r w:rsidRPr="00726AC0">
        <w:rPr>
          <w:i/>
        </w:rPr>
        <w:t xml:space="preserve">    X=1-Xi;</w:t>
      </w:r>
    </w:p>
    <w:p w:rsidR="004047C2" w:rsidRPr="00726AC0" w:rsidRDefault="004047C2" w:rsidP="004047C2">
      <w:pPr>
        <w:ind w:firstLineChars="196" w:firstLine="470"/>
        <w:rPr>
          <w:i/>
        </w:rPr>
      </w:pPr>
      <w:proofErr w:type="gramStart"/>
      <w:r w:rsidRPr="00726AC0">
        <w:rPr>
          <w:i/>
        </w:rPr>
        <w:t>else</w:t>
      </w:r>
      <w:proofErr w:type="gramEnd"/>
      <w:r w:rsidRPr="00726AC0">
        <w:rPr>
          <w:i/>
        </w:rPr>
        <w:t xml:space="preserve">    X=Xi;</w:t>
      </w:r>
    </w:p>
    <w:p w:rsidR="004A7307" w:rsidRDefault="004047C2" w:rsidP="004047C2">
      <w:pPr>
        <w:pStyle w:val="aa"/>
        <w:ind w:firstLine="400"/>
      </w:pPr>
      <w:proofErr w:type="gramStart"/>
      <w:r w:rsidRPr="00726AC0">
        <w:rPr>
          <w:i/>
        </w:rPr>
        <w:t>end</w:t>
      </w:r>
      <w:proofErr w:type="gramEnd"/>
    </w:p>
    <w:p w:rsidR="004A7307" w:rsidRPr="00251E6C" w:rsidRDefault="004A7307" w:rsidP="004A7307">
      <w:pPr>
        <w:pStyle w:val="aa"/>
        <w:ind w:firstLineChars="0" w:firstLine="0"/>
        <w:jc w:val="center"/>
        <w:rPr>
          <w:rFonts w:ascii="Times New Roman" w:eastAsiaTheme="minorEastAsia" w:hAnsi="Times New Roman" w:cs="Times New Roman"/>
          <w:sz w:val="24"/>
        </w:rPr>
      </w:pPr>
      <w:bookmarkStart w:id="59" w:name="_Ref438405531"/>
      <w:r w:rsidRPr="00251E6C">
        <w:rPr>
          <w:rFonts w:ascii="Times New Roman" w:eastAsiaTheme="minorEastAsia" w:hAnsi="Times New Roman" w:cs="Times New Roman"/>
          <w:sz w:val="24"/>
        </w:rPr>
        <w:t>图</w:t>
      </w:r>
      <w:r w:rsidRPr="00251E6C">
        <w:rPr>
          <w:rFonts w:ascii="Times New Roman" w:eastAsiaTheme="minorEastAsia" w:hAnsi="Times New Roman" w:cs="Times New Roman"/>
          <w:sz w:val="24"/>
        </w:rPr>
        <w:t xml:space="preserve">4-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图</w:instrText>
      </w:r>
      <w:r w:rsidRPr="00251E6C">
        <w:rPr>
          <w:rFonts w:ascii="Times New Roman" w:eastAsiaTheme="minorEastAsia" w:hAnsi="Times New Roman" w:cs="Times New Roman"/>
          <w:sz w:val="24"/>
        </w:rPr>
        <w:instrText xml:space="preserve">4-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8</w:t>
      </w:r>
      <w:r w:rsidRPr="00251E6C">
        <w:rPr>
          <w:rFonts w:ascii="Times New Roman" w:eastAsiaTheme="minorEastAsia" w:hAnsi="Times New Roman" w:cs="Times New Roman"/>
          <w:sz w:val="24"/>
        </w:rPr>
        <w:fldChar w:fldCharType="end"/>
      </w:r>
      <w:bookmarkEnd w:id="59"/>
      <w:r w:rsidRPr="00251E6C">
        <w:rPr>
          <w:rFonts w:ascii="Times New Roman" w:eastAsiaTheme="minorEastAsia" w:hAnsi="Times New Roman" w:cs="Times New Roman"/>
          <w:sz w:val="24"/>
        </w:rPr>
        <w:t>分段线性拟合与查找表相结合设计方案的伪代码</w:t>
      </w:r>
    </w:p>
    <w:p w:rsidR="004A7307" w:rsidRDefault="004A7307" w:rsidP="004A7307">
      <w:pPr>
        <w:pStyle w:val="2"/>
        <w:spacing w:before="156" w:after="156"/>
      </w:pPr>
      <w:bookmarkStart w:id="60" w:name="_Toc438726855"/>
      <w:bookmarkStart w:id="61" w:name="_Toc439054871"/>
      <w:r>
        <w:rPr>
          <w:rFonts w:hint="eastAsia"/>
        </w:rPr>
        <w:t>4.3</w:t>
      </w:r>
      <w:r>
        <w:rPr>
          <w:rFonts w:hint="eastAsia"/>
        </w:rPr>
        <w:t>子采样器</w:t>
      </w:r>
      <w:bookmarkEnd w:id="60"/>
      <w:bookmarkEnd w:id="61"/>
    </w:p>
    <w:p w:rsidR="004A7307" w:rsidRDefault="004A7307" w:rsidP="004A7307">
      <w:pPr>
        <w:ind w:firstLine="480"/>
      </w:pPr>
      <w:r>
        <w:rPr>
          <w:rFonts w:hint="eastAsia"/>
        </w:rPr>
        <w:t>本文设计的卷积神经网络的子采样层采用加和子采样，采样区域为</w:t>
      </w:r>
      <w:r>
        <w:rPr>
          <w:rFonts w:hint="eastAsia"/>
        </w:rPr>
        <w:t>2*2</w:t>
      </w:r>
      <w:r>
        <w:rPr>
          <w:rFonts w:hint="eastAsia"/>
        </w:rPr>
        <w:t>像素，区域不重叠，即在横、纵方向的步长都为</w:t>
      </w:r>
      <w:r>
        <w:rPr>
          <w:rFonts w:hint="eastAsia"/>
        </w:rPr>
        <w:t>2</w:t>
      </w:r>
      <w:r>
        <w:rPr>
          <w:rFonts w:hint="eastAsia"/>
        </w:rPr>
        <w:t>。加和子采样的实际意义与平均值子采样类似，就是对感兴趣点的邻域计算均值，经过子采样后，降低了输出特征映射图的分辨率，也就降低了卷积神经网络对待识别的物体在输入图片中位置变化的敏感度，让卷积神经网络具有了一定程度的抗输入图形畸变的能力。</w:t>
      </w:r>
    </w:p>
    <w:p w:rsidR="004A7307" w:rsidRDefault="004A7307" w:rsidP="004A7307">
      <w:pPr>
        <w:ind w:firstLine="480"/>
      </w:pPr>
      <w:r>
        <w:rPr>
          <w:rFonts w:hint="eastAsia"/>
        </w:rPr>
        <w:t>子采样的核心在于获取图像中一个</w:t>
      </w:r>
      <w:r>
        <w:rPr>
          <w:rFonts w:hint="eastAsia"/>
        </w:rPr>
        <w:t>2*2</w:t>
      </w:r>
      <w:r>
        <w:rPr>
          <w:rFonts w:hint="eastAsia"/>
        </w:rPr>
        <w:t>的图像区域，由于整个运算过程中，像素数据是以数据流的方式流入，获取这个</w:t>
      </w:r>
      <w:r>
        <w:rPr>
          <w:rFonts w:hint="eastAsia"/>
        </w:rPr>
        <w:t>2*2</w:t>
      </w:r>
      <w:r>
        <w:rPr>
          <w:rFonts w:hint="eastAsia"/>
        </w:rPr>
        <w:t>图像区域的像素数据时就遇到了与卷积运算相同的难题。当然，这里也可以采用行缓存的方案予以解决，要获得一个</w:t>
      </w:r>
      <w:r>
        <w:rPr>
          <w:rFonts w:hint="eastAsia"/>
        </w:rPr>
        <w:t>2*2</w:t>
      </w:r>
      <w:r>
        <w:rPr>
          <w:rFonts w:hint="eastAsia"/>
        </w:rPr>
        <w:t>的图像区域，只需要缓存一行的图像数据即可，但是由于在子采样过程中，这个</w:t>
      </w:r>
      <w:r>
        <w:rPr>
          <w:rFonts w:hint="eastAsia"/>
        </w:rPr>
        <w:t>2*2</w:t>
      </w:r>
      <w:r>
        <w:rPr>
          <w:rFonts w:hint="eastAsia"/>
        </w:rPr>
        <w:t>的图像区域，即窗口，移动的步进长度不再是</w:t>
      </w:r>
      <w:r>
        <w:rPr>
          <w:rFonts w:hint="eastAsia"/>
        </w:rPr>
        <w:t>1</w:t>
      </w:r>
      <w:r>
        <w:rPr>
          <w:rFonts w:hint="eastAsia"/>
        </w:rPr>
        <w:t>，为了不重叠地获取</w:t>
      </w:r>
      <w:r>
        <w:rPr>
          <w:rFonts w:hint="eastAsia"/>
        </w:rPr>
        <w:t>2*2</w:t>
      </w:r>
      <w:r>
        <w:rPr>
          <w:rFonts w:hint="eastAsia"/>
        </w:rPr>
        <w:t>的图像区域，这个步进长度是</w:t>
      </w:r>
      <w:r>
        <w:rPr>
          <w:rFonts w:hint="eastAsia"/>
        </w:rPr>
        <w:t>2</w:t>
      </w:r>
      <w:r>
        <w:rPr>
          <w:rFonts w:hint="eastAsia"/>
        </w:rPr>
        <w:t>，这时通过行缓存取得的运算窗口还需要后续的使能模块，抽样选取图像窗口运算得到的结果，这就不免增加了系统的复杂性，延长设计周期。</w:t>
      </w:r>
    </w:p>
    <w:p w:rsidR="004A7307" w:rsidRDefault="004A7307" w:rsidP="004A7307">
      <w:pPr>
        <w:ind w:firstLine="480"/>
      </w:pPr>
      <w:r>
        <w:rPr>
          <w:rFonts w:hint="eastAsia"/>
        </w:rPr>
        <w:t>本文将采用一次换位全缓存的方法，实现子采样的运算。由于子采样的输入特征映射图尺寸最大的情况也只有</w:t>
      </w:r>
      <w:r>
        <w:rPr>
          <w:rFonts w:hint="eastAsia"/>
        </w:rPr>
        <w:t>24*24</w:t>
      </w:r>
      <w:r>
        <w:rPr>
          <w:rFonts w:hint="eastAsia"/>
        </w:rPr>
        <w:t>像素，全部缓存这</w:t>
      </w:r>
      <w:r>
        <w:rPr>
          <w:rFonts w:hint="eastAsia"/>
        </w:rPr>
        <w:t>576</w:t>
      </w:r>
      <w:r>
        <w:rPr>
          <w:rFonts w:hint="eastAsia"/>
        </w:rPr>
        <w:t>个数据也不会花费过多时间和存储资源，那么，将这些数据按照</w:t>
      </w:r>
      <w:r>
        <w:rPr>
          <w:rFonts w:hint="eastAsia"/>
        </w:rPr>
        <w:t>4</w:t>
      </w:r>
      <w:r>
        <w:rPr>
          <w:rFonts w:hint="eastAsia"/>
        </w:rPr>
        <w:t>个一组，每组恰好是待采样的</w:t>
      </w:r>
      <w:r>
        <w:rPr>
          <w:rFonts w:hint="eastAsia"/>
        </w:rPr>
        <w:t>2*2</w:t>
      </w:r>
      <w:r>
        <w:rPr>
          <w:rFonts w:hint="eastAsia"/>
        </w:rPr>
        <w:t>图像窗口，按照窗口的顺序缓存，之后再顺序读取这些按照窗口顺序存储的数据，则恰好每</w:t>
      </w:r>
      <w:r>
        <w:rPr>
          <w:rFonts w:hint="eastAsia"/>
        </w:rPr>
        <w:t>4</w:t>
      </w:r>
      <w:r>
        <w:rPr>
          <w:rFonts w:hint="eastAsia"/>
        </w:rPr>
        <w:t>个数据就可以运算得到一个输入特征映射图中</w:t>
      </w:r>
      <w:r>
        <w:rPr>
          <w:rFonts w:hint="eastAsia"/>
        </w:rPr>
        <w:t>2*2</w:t>
      </w:r>
      <w:r>
        <w:rPr>
          <w:rFonts w:hint="eastAsia"/>
        </w:rPr>
        <w:t>窗口的数据，</w:t>
      </w:r>
      <w:r>
        <w:rPr>
          <w:rFonts w:hint="eastAsia"/>
        </w:rPr>
        <w:lastRenderedPageBreak/>
        <w:t>再进行子采样操作就非常便捷。这种换位缓存方案的示意</w:t>
      </w:r>
      <w:r w:rsidRPr="00251E6C">
        <w:rPr>
          <w:rFonts w:hint="eastAsia"/>
          <w:szCs w:val="24"/>
        </w:rPr>
        <w:t>图如</w:t>
      </w:r>
      <w:r>
        <w:fldChar w:fldCharType="begin"/>
      </w:r>
      <w:r>
        <w:instrText xml:space="preserve">REF _Ref438405745 \h \* MERGEFORMAT </w:instrText>
      </w:r>
      <w:r>
        <w:fldChar w:fldCharType="separate"/>
      </w:r>
      <w:r w:rsidRPr="00BE6877">
        <w:rPr>
          <w:rFonts w:cs="Times New Roman"/>
          <w:szCs w:val="24"/>
        </w:rPr>
        <w:t>图</w:t>
      </w:r>
      <w:r w:rsidRPr="00BE6877">
        <w:rPr>
          <w:rFonts w:cs="Times New Roman"/>
          <w:szCs w:val="24"/>
        </w:rPr>
        <w:t>4- 9</w:t>
      </w:r>
      <w:r>
        <w:fldChar w:fldCharType="end"/>
      </w:r>
      <w:r w:rsidRPr="00251E6C">
        <w:rPr>
          <w:rFonts w:hint="eastAsia"/>
          <w:szCs w:val="24"/>
        </w:rPr>
        <w:t>所示。</w:t>
      </w:r>
    </w:p>
    <w:p w:rsidR="004A7307" w:rsidRPr="00251E6C" w:rsidRDefault="004A7307" w:rsidP="004A7307">
      <w:pPr>
        <w:pStyle w:val="aa"/>
        <w:ind w:firstLineChars="0" w:firstLine="0"/>
        <w:jc w:val="center"/>
        <w:rPr>
          <w:rFonts w:ascii="Times New Roman" w:eastAsiaTheme="minorEastAsia" w:hAnsi="Times New Roman" w:cs="Times New Roman"/>
          <w:sz w:val="24"/>
        </w:rPr>
      </w:pPr>
      <w:bookmarkStart w:id="62" w:name="_Ref438405745"/>
      <w:r w:rsidRPr="00251E6C">
        <w:rPr>
          <w:rFonts w:ascii="Times New Roman" w:eastAsiaTheme="minorEastAsia" w:hAnsi="Times New Roman" w:cs="Times New Roman"/>
          <w:sz w:val="24"/>
        </w:rPr>
        <w:t>图</w:t>
      </w:r>
      <w:r w:rsidRPr="00251E6C">
        <w:rPr>
          <w:rFonts w:ascii="Times New Roman" w:eastAsiaTheme="minorEastAsia" w:hAnsi="Times New Roman" w:cs="Times New Roman"/>
          <w:sz w:val="24"/>
        </w:rPr>
        <w:t xml:space="preserve">4-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图</w:instrText>
      </w:r>
      <w:r w:rsidRPr="00251E6C">
        <w:rPr>
          <w:rFonts w:ascii="Times New Roman" w:eastAsiaTheme="minorEastAsia" w:hAnsi="Times New Roman" w:cs="Times New Roman"/>
          <w:sz w:val="24"/>
        </w:rPr>
        <w:instrText xml:space="preserve">4-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9</w:t>
      </w:r>
      <w:r w:rsidRPr="00251E6C">
        <w:rPr>
          <w:rFonts w:ascii="Times New Roman" w:eastAsiaTheme="minorEastAsia" w:hAnsi="Times New Roman" w:cs="Times New Roman"/>
          <w:sz w:val="24"/>
        </w:rPr>
        <w:fldChar w:fldCharType="end"/>
      </w:r>
      <w:bookmarkEnd w:id="62"/>
      <w:r w:rsidRPr="00251E6C">
        <w:rPr>
          <w:rFonts w:ascii="Times New Roman" w:eastAsiaTheme="minorEastAsia" w:hAnsi="Times New Roman" w:cs="Times New Roman"/>
          <w:sz w:val="24"/>
        </w:rPr>
        <w:t>换位缓存原理示意图</w:t>
      </w:r>
    </w:p>
    <w:p w:rsidR="004A7307" w:rsidRPr="00251E6C" w:rsidRDefault="004A7307" w:rsidP="004A7307">
      <w:pPr>
        <w:ind w:firstLine="480"/>
        <w:rPr>
          <w:szCs w:val="24"/>
        </w:rPr>
      </w:pPr>
      <w:r w:rsidRPr="00251E6C">
        <w:rPr>
          <w:rFonts w:hint="eastAsia"/>
          <w:szCs w:val="24"/>
        </w:rPr>
        <w:t>由于我们知道输入的数据是按照从左到右从上到下的顺序，逐个像素依次流入的数据流，要实现换位缓存，则需要将按照上述顺序流入的数据放在缓存单元不连续的相应位置，这里只需要将每个数据存入的位置存入一张地址查找表，按照表中的地址，存入缓存单元，再按照地址递增顺序从缓存单元中读出缓存数据，此时的数据便已经是按照窗口顺序，每组</w:t>
      </w:r>
      <w:r w:rsidRPr="00251E6C">
        <w:rPr>
          <w:rFonts w:hint="eastAsia"/>
          <w:szCs w:val="24"/>
        </w:rPr>
        <w:t>4</w:t>
      </w:r>
      <w:r w:rsidRPr="00251E6C">
        <w:rPr>
          <w:rFonts w:hint="eastAsia"/>
          <w:szCs w:val="24"/>
        </w:rPr>
        <w:t>个的待采样数据。这时，只需要对读出的数据每</w:t>
      </w:r>
      <w:r w:rsidRPr="00251E6C">
        <w:rPr>
          <w:rFonts w:hint="eastAsia"/>
          <w:szCs w:val="24"/>
        </w:rPr>
        <w:t>4</w:t>
      </w:r>
      <w:r w:rsidRPr="00251E6C">
        <w:rPr>
          <w:rFonts w:hint="eastAsia"/>
          <w:szCs w:val="24"/>
        </w:rPr>
        <w:t>个累加便可得到加和子采样，累加结果舍去末尾两个比特，即右移两位，便得到均值子采样，在这</w:t>
      </w:r>
      <w:r w:rsidRPr="00251E6C">
        <w:rPr>
          <w:rFonts w:hint="eastAsia"/>
          <w:szCs w:val="24"/>
        </w:rPr>
        <w:t>4</w:t>
      </w:r>
      <w:r w:rsidRPr="00251E6C">
        <w:rPr>
          <w:rFonts w:hint="eastAsia"/>
          <w:szCs w:val="24"/>
        </w:rPr>
        <w:t>个值中选取一个最大值，便得到</w:t>
      </w:r>
      <w:proofErr w:type="gramStart"/>
      <w:r w:rsidRPr="00251E6C">
        <w:rPr>
          <w:rFonts w:hint="eastAsia"/>
          <w:szCs w:val="24"/>
        </w:rPr>
        <w:t>最大值子采样</w:t>
      </w:r>
      <w:proofErr w:type="gramEnd"/>
      <w:r w:rsidRPr="00251E6C">
        <w:rPr>
          <w:rFonts w:hint="eastAsia"/>
          <w:szCs w:val="24"/>
        </w:rPr>
        <w:t>。该电路的具体模块框图如</w:t>
      </w:r>
      <w:r>
        <w:fldChar w:fldCharType="begin"/>
      </w:r>
      <w:r>
        <w:instrText xml:space="preserve">REF _Ref438405800 \h \* MERGEFORMAT </w:instrText>
      </w:r>
      <w:r>
        <w:fldChar w:fldCharType="separate"/>
      </w:r>
      <w:r w:rsidRPr="00BE6877">
        <w:rPr>
          <w:rFonts w:cs="Times New Roman"/>
          <w:szCs w:val="24"/>
        </w:rPr>
        <w:t>图</w:t>
      </w:r>
      <w:r w:rsidRPr="00BE6877">
        <w:rPr>
          <w:rFonts w:cs="Times New Roman"/>
          <w:szCs w:val="24"/>
        </w:rPr>
        <w:t xml:space="preserve">4- </w:t>
      </w:r>
      <w:r w:rsidRPr="00BE6877">
        <w:rPr>
          <w:rFonts w:cs="Times New Roman"/>
          <w:noProof/>
          <w:szCs w:val="24"/>
        </w:rPr>
        <w:t>10</w:t>
      </w:r>
      <w:r>
        <w:fldChar w:fldCharType="end"/>
      </w:r>
      <w:r w:rsidRPr="00251E6C">
        <w:rPr>
          <w:rFonts w:hint="eastAsia"/>
          <w:szCs w:val="24"/>
        </w:rPr>
        <w:t>所示。</w:t>
      </w:r>
    </w:p>
    <w:p w:rsidR="004A7307" w:rsidRPr="00251E6C" w:rsidRDefault="004A7307" w:rsidP="004A7307">
      <w:pPr>
        <w:pStyle w:val="aa"/>
        <w:ind w:firstLineChars="0" w:firstLine="0"/>
        <w:jc w:val="center"/>
        <w:rPr>
          <w:rFonts w:ascii="Times New Roman" w:eastAsiaTheme="minorEastAsia" w:hAnsi="Times New Roman" w:cs="Times New Roman"/>
          <w:sz w:val="24"/>
        </w:rPr>
      </w:pPr>
      <w:bookmarkStart w:id="63" w:name="_Ref438405800"/>
      <w:r w:rsidRPr="00251E6C">
        <w:rPr>
          <w:rFonts w:ascii="Times New Roman" w:eastAsiaTheme="minorEastAsia" w:hAnsi="Times New Roman" w:cs="Times New Roman"/>
          <w:sz w:val="24"/>
        </w:rPr>
        <w:t>图</w:t>
      </w:r>
      <w:r w:rsidRPr="00251E6C">
        <w:rPr>
          <w:rFonts w:ascii="Times New Roman" w:eastAsiaTheme="minorEastAsia" w:hAnsi="Times New Roman" w:cs="Times New Roman"/>
          <w:sz w:val="24"/>
        </w:rPr>
        <w:t xml:space="preserve">4-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图</w:instrText>
      </w:r>
      <w:r w:rsidRPr="00251E6C">
        <w:rPr>
          <w:rFonts w:ascii="Times New Roman" w:eastAsiaTheme="minorEastAsia" w:hAnsi="Times New Roman" w:cs="Times New Roman"/>
          <w:sz w:val="24"/>
        </w:rPr>
        <w:instrText xml:space="preserve">4-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10</w:t>
      </w:r>
      <w:r w:rsidRPr="00251E6C">
        <w:rPr>
          <w:rFonts w:ascii="Times New Roman" w:eastAsiaTheme="minorEastAsia" w:hAnsi="Times New Roman" w:cs="Times New Roman"/>
          <w:sz w:val="24"/>
        </w:rPr>
        <w:fldChar w:fldCharType="end"/>
      </w:r>
      <w:bookmarkEnd w:id="63"/>
      <w:r w:rsidRPr="00251E6C">
        <w:rPr>
          <w:rFonts w:ascii="Times New Roman" w:eastAsiaTheme="minorEastAsia" w:hAnsi="Times New Roman" w:cs="Times New Roman"/>
          <w:sz w:val="24"/>
        </w:rPr>
        <w:t>换位缓存子采样模块框图</w:t>
      </w:r>
    </w:p>
    <w:p w:rsidR="004A7307" w:rsidRDefault="004A7307" w:rsidP="004A7307">
      <w:pPr>
        <w:pStyle w:val="2"/>
        <w:spacing w:before="156" w:after="156"/>
      </w:pPr>
      <w:bookmarkStart w:id="64" w:name="_Toc438726856"/>
      <w:bookmarkStart w:id="65" w:name="_Toc439054872"/>
      <w:r>
        <w:rPr>
          <w:rFonts w:hint="eastAsia"/>
        </w:rPr>
        <w:t>4.4</w:t>
      </w:r>
      <w:r>
        <w:rPr>
          <w:rFonts w:hint="eastAsia"/>
        </w:rPr>
        <w:t>本章小结</w:t>
      </w:r>
      <w:bookmarkEnd w:id="64"/>
      <w:bookmarkEnd w:id="65"/>
    </w:p>
    <w:p w:rsidR="004A7307" w:rsidRDefault="004A7307" w:rsidP="004A7307">
      <w:pPr>
        <w:ind w:firstLineChars="196" w:firstLine="470"/>
      </w:pPr>
      <w:r>
        <w:rPr>
          <w:rFonts w:hint="eastAsia"/>
        </w:rPr>
        <w:t>本章内容对本文提出并设计的卷积神经网络的关键</w:t>
      </w:r>
      <w:r>
        <w:rPr>
          <w:rFonts w:hint="eastAsia"/>
        </w:rPr>
        <w:t>FPGA</w:t>
      </w:r>
      <w:r>
        <w:rPr>
          <w:rFonts w:hint="eastAsia"/>
        </w:rPr>
        <w:t>模块设计进行了详细的叙述。根据未来应用时，实际采用的硬件系统对串行、并行程度的不同需求，本章所讨论的每个模块都介绍了多种设计方案，并分析了每种方案的硬件资源消耗，运算用时，模块的时序约束要求和实际综合结果以及设计难度等方面的内容，同时也简要介绍了这些因素对整个系统的影响。</w:t>
      </w:r>
    </w:p>
    <w:p w:rsidR="004A7307" w:rsidRDefault="004A7307" w:rsidP="004A7307">
      <w:pPr>
        <w:ind w:firstLineChars="196" w:firstLine="470"/>
      </w:pPr>
      <w:r>
        <w:rPr>
          <w:rFonts w:hint="eastAsia"/>
        </w:rPr>
        <w:t>本章所叙述的详细设计方案，都以模块设计为核心思路。这是考虑到，在卷积神经网络的某一层中，从输入特征映射图到输出特征映射图的运算具有完整性和独立性，整个卷积神经网络中，从输入的图像抽象到待分类特征这个主要过程就可以分解为若干个通过输入特征映射图求输出特征映射图的运算。这种从特征映射图</w:t>
      </w:r>
      <w:proofErr w:type="gramStart"/>
      <w:r>
        <w:rPr>
          <w:rFonts w:hint="eastAsia"/>
        </w:rPr>
        <w:t>到特征</w:t>
      </w:r>
      <w:proofErr w:type="gramEnd"/>
      <w:r>
        <w:rPr>
          <w:rFonts w:hint="eastAsia"/>
        </w:rPr>
        <w:t>映射图的基本运算的并列（层内）、级联（层间）组合便构成了整个卷积神经网络的最主要部分。</w:t>
      </w:r>
    </w:p>
    <w:p w:rsidR="004A7307" w:rsidRDefault="004A7307" w:rsidP="004A7307">
      <w:pPr>
        <w:ind w:firstLineChars="196" w:firstLine="470"/>
      </w:pPr>
    </w:p>
    <w:p w:rsidR="004A7307" w:rsidRDefault="004A7307" w:rsidP="004A7307">
      <w:pPr>
        <w:widowControl/>
        <w:spacing w:line="240" w:lineRule="auto"/>
        <w:ind w:firstLineChars="0" w:firstLine="0"/>
      </w:pPr>
      <w:r>
        <w:br w:type="page"/>
      </w:r>
    </w:p>
    <w:p w:rsidR="004A7307" w:rsidRDefault="004A7307" w:rsidP="004A7307">
      <w:pPr>
        <w:pStyle w:val="1"/>
        <w:spacing w:before="156" w:after="156"/>
      </w:pPr>
      <w:bookmarkStart w:id="66" w:name="_Toc438726857"/>
      <w:bookmarkStart w:id="67" w:name="_Toc439054873"/>
      <w:r>
        <w:rPr>
          <w:rFonts w:hint="eastAsia"/>
        </w:rPr>
        <w:lastRenderedPageBreak/>
        <w:t>第五章</w:t>
      </w:r>
      <w:r>
        <w:rPr>
          <w:rFonts w:hint="eastAsia"/>
        </w:rPr>
        <w:t xml:space="preserve"> </w:t>
      </w:r>
      <w:r>
        <w:rPr>
          <w:rFonts w:hint="eastAsia"/>
        </w:rPr>
        <w:t>基于</w:t>
      </w:r>
      <w:r>
        <w:rPr>
          <w:rFonts w:hint="eastAsia"/>
        </w:rPr>
        <w:t>FPGA</w:t>
      </w:r>
      <w:r>
        <w:rPr>
          <w:rFonts w:hint="eastAsia"/>
        </w:rPr>
        <w:t>卷积神经网络的系统设计</w:t>
      </w:r>
      <w:bookmarkEnd w:id="66"/>
      <w:bookmarkEnd w:id="67"/>
    </w:p>
    <w:p w:rsidR="004A7307" w:rsidRDefault="004A7307" w:rsidP="004A7307">
      <w:pPr>
        <w:ind w:firstLine="480"/>
      </w:pPr>
      <w:r>
        <w:rPr>
          <w:rFonts w:hint="eastAsia"/>
        </w:rPr>
        <w:t>如上文所介绍的，整个卷积神经网络就是由若干个“从输入特征映射图到输出特征映射图”的运算构成，联合本文第四章中设计的三个关键模块，组成基本运算模块，将这些基本运算模块的并列（层内）、重用或级联（层间），即可组成整个卷积神经网络。</w:t>
      </w:r>
    </w:p>
    <w:p w:rsidR="004A7307" w:rsidRDefault="004A7307" w:rsidP="004A7307">
      <w:pPr>
        <w:pStyle w:val="2"/>
        <w:spacing w:before="156" w:after="156"/>
      </w:pPr>
      <w:bookmarkStart w:id="68" w:name="_Toc438726858"/>
      <w:bookmarkStart w:id="69" w:name="_Toc439054874"/>
      <w:r>
        <w:rPr>
          <w:rFonts w:hint="eastAsia"/>
        </w:rPr>
        <w:t xml:space="preserve">5.1 </w:t>
      </w:r>
      <w:r>
        <w:rPr>
          <w:rFonts w:hint="eastAsia"/>
        </w:rPr>
        <w:t>层内运算并行子系统</w:t>
      </w:r>
      <w:bookmarkEnd w:id="68"/>
      <w:bookmarkEnd w:id="69"/>
    </w:p>
    <w:p w:rsidR="004A7307" w:rsidRDefault="004A7307" w:rsidP="004A7307">
      <w:pPr>
        <w:ind w:firstLine="480"/>
      </w:pPr>
      <w:r>
        <w:rPr>
          <w:rFonts w:hint="eastAsia"/>
        </w:rPr>
        <w:t>卷积神经网络层内运算是将上一层的输出特征映射图作为本层的输入特征映射图，经过若干个卷积、激活、子采样等运算得到本层的相应数量的输出特征映射图。这些层内运算是相互独立的，因此可以通过复制基本运算模块，并行地完成层内的运算。在输入层这种，并行卷积运算少，图像尺寸较大，执行一次运算耗时较长的层次中，复制较少的基本运算模块并行完成计算，并不会过多地增大硬件资源使用量，却能够显著缩短运算耗时。此类并行系统架构如</w:t>
      </w:r>
      <w:r>
        <w:fldChar w:fldCharType="begin"/>
      </w:r>
      <w:r>
        <w:rPr>
          <w:rFonts w:hint="eastAsia"/>
        </w:rPr>
        <w:instrText>REF _Ref438631016 \h</w:instrText>
      </w:r>
      <w:r>
        <w:fldChar w:fldCharType="separate"/>
      </w:r>
      <w:r w:rsidRPr="00C90A4B">
        <w:rPr>
          <w:rFonts w:cs="Times New Roman"/>
        </w:rPr>
        <w:t>图</w:t>
      </w:r>
      <w:r w:rsidRPr="00C90A4B">
        <w:rPr>
          <w:rFonts w:cs="Times New Roman"/>
        </w:rPr>
        <w:t xml:space="preserve">5- </w:t>
      </w:r>
      <w:r>
        <w:rPr>
          <w:rFonts w:cs="Times New Roman"/>
          <w:noProof/>
        </w:rPr>
        <w:t>1</w:t>
      </w:r>
      <w:r>
        <w:fldChar w:fldCharType="end"/>
      </w:r>
      <w:r>
        <w:rPr>
          <w:rFonts w:hint="eastAsia"/>
        </w:rPr>
        <w:t>所示。</w:t>
      </w:r>
    </w:p>
    <w:p w:rsidR="004A7307" w:rsidRDefault="004A7307" w:rsidP="004A7307">
      <w:pPr>
        <w:pStyle w:val="aa"/>
        <w:ind w:firstLineChars="0" w:firstLine="0"/>
        <w:jc w:val="center"/>
        <w:rPr>
          <w:rFonts w:ascii="Times New Roman" w:eastAsiaTheme="minorEastAsia" w:hAnsi="Times New Roman" w:cs="Times New Roman"/>
          <w:sz w:val="24"/>
        </w:rPr>
      </w:pPr>
      <w:bookmarkStart w:id="70" w:name="_Ref438631016"/>
      <w:r w:rsidRPr="00C90A4B">
        <w:rPr>
          <w:rFonts w:ascii="Times New Roman" w:eastAsiaTheme="minorEastAsia" w:hAnsi="Times New Roman" w:cs="Times New Roman"/>
          <w:sz w:val="24"/>
        </w:rPr>
        <w:t>图</w:t>
      </w:r>
      <w:r w:rsidRPr="00C90A4B">
        <w:rPr>
          <w:rFonts w:ascii="Times New Roman" w:eastAsiaTheme="minorEastAsia" w:hAnsi="Times New Roman" w:cs="Times New Roman"/>
          <w:sz w:val="24"/>
        </w:rPr>
        <w:t xml:space="preserve">5- </w:t>
      </w:r>
      <w:r w:rsidRPr="00C90A4B">
        <w:rPr>
          <w:rFonts w:ascii="Times New Roman" w:eastAsiaTheme="minorEastAsia" w:hAnsi="Times New Roman" w:cs="Times New Roman"/>
          <w:sz w:val="24"/>
        </w:rPr>
        <w:fldChar w:fldCharType="begin"/>
      </w:r>
      <w:r w:rsidRPr="00C90A4B">
        <w:rPr>
          <w:rFonts w:ascii="Times New Roman" w:eastAsiaTheme="minorEastAsia" w:hAnsi="Times New Roman" w:cs="Times New Roman"/>
          <w:sz w:val="24"/>
        </w:rPr>
        <w:instrText xml:space="preserve"> SEQ </w:instrText>
      </w:r>
      <w:r w:rsidRPr="00C90A4B">
        <w:rPr>
          <w:rFonts w:ascii="Times New Roman" w:eastAsiaTheme="minorEastAsia" w:hAnsi="Times New Roman" w:cs="Times New Roman"/>
          <w:sz w:val="24"/>
        </w:rPr>
        <w:instrText>图</w:instrText>
      </w:r>
      <w:r w:rsidRPr="00C90A4B">
        <w:rPr>
          <w:rFonts w:ascii="Times New Roman" w:eastAsiaTheme="minorEastAsia" w:hAnsi="Times New Roman" w:cs="Times New Roman"/>
          <w:sz w:val="24"/>
        </w:rPr>
        <w:instrText xml:space="preserve">5- \* ARABIC </w:instrText>
      </w:r>
      <w:r w:rsidRPr="00C90A4B">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1</w:t>
      </w:r>
      <w:r w:rsidRPr="00C90A4B">
        <w:rPr>
          <w:rFonts w:ascii="Times New Roman" w:eastAsiaTheme="minorEastAsia" w:hAnsi="Times New Roman" w:cs="Times New Roman"/>
          <w:sz w:val="24"/>
        </w:rPr>
        <w:fldChar w:fldCharType="end"/>
      </w:r>
      <w:bookmarkEnd w:id="70"/>
      <w:r w:rsidRPr="00C90A4B">
        <w:rPr>
          <w:rFonts w:ascii="Times New Roman" w:eastAsiaTheme="minorEastAsia" w:hAnsi="Times New Roman" w:cs="Times New Roman"/>
          <w:sz w:val="24"/>
        </w:rPr>
        <w:t>层内并行运算系统架构</w:t>
      </w:r>
    </w:p>
    <w:p w:rsidR="004A7307" w:rsidRDefault="004A7307" w:rsidP="004A7307">
      <w:pPr>
        <w:pStyle w:val="2"/>
        <w:spacing w:before="156" w:after="156"/>
      </w:pPr>
      <w:bookmarkStart w:id="71" w:name="_Toc438726859"/>
      <w:bookmarkStart w:id="72" w:name="_Toc439054875"/>
      <w:r>
        <w:rPr>
          <w:rFonts w:hint="eastAsia"/>
        </w:rPr>
        <w:t xml:space="preserve">5.2 </w:t>
      </w:r>
      <w:r>
        <w:rPr>
          <w:rFonts w:hint="eastAsia"/>
        </w:rPr>
        <w:t>层内运算串行子系统</w:t>
      </w:r>
      <w:bookmarkEnd w:id="71"/>
      <w:bookmarkEnd w:id="72"/>
    </w:p>
    <w:p w:rsidR="004A7307" w:rsidRDefault="004A7307" w:rsidP="004A7307">
      <w:pPr>
        <w:ind w:firstLine="480"/>
      </w:pPr>
      <w:r>
        <w:rPr>
          <w:rFonts w:hint="eastAsia"/>
        </w:rPr>
        <w:t>卷积神经网络中间若干层输出的特征映射图数量较多，而此时输入特征映射</w:t>
      </w:r>
      <w:proofErr w:type="gramStart"/>
      <w:r>
        <w:rPr>
          <w:rFonts w:hint="eastAsia"/>
        </w:rPr>
        <w:t>图经过之前子</w:t>
      </w:r>
      <w:proofErr w:type="gramEnd"/>
      <w:r>
        <w:rPr>
          <w:rFonts w:hint="eastAsia"/>
        </w:rPr>
        <w:t>采样层的处理，其尺寸已经较小，经过为数不多的时钟周期就能完成运算。虽然这些层的运算依然相互独立，此时需要大量复制基本运算单元才能完全实现并行运算，然而，由于此时执行一次输出特征映射图运算所需的时间已经较短，完全并行运算取得的加速效果并不显著。因此，在这个层次的运算中，采取基本运算模块复用，并通过时序控制模块协调模块间的时序实现系统是合理的选择。此串行系统架构如</w:t>
      </w:r>
      <w:r>
        <w:fldChar w:fldCharType="begin"/>
      </w:r>
      <w:r>
        <w:rPr>
          <w:rFonts w:hint="eastAsia"/>
        </w:rPr>
        <w:instrText>REF _Ref438648635 \h</w:instrText>
      </w:r>
      <w:r>
        <w:fldChar w:fldCharType="separate"/>
      </w:r>
      <w:r w:rsidRPr="00D47CFB">
        <w:rPr>
          <w:rFonts w:cs="Times New Roman"/>
        </w:rPr>
        <w:t>图</w:t>
      </w:r>
      <w:r w:rsidRPr="00D47CFB">
        <w:rPr>
          <w:rFonts w:cs="Times New Roman"/>
        </w:rPr>
        <w:t xml:space="preserve">5- </w:t>
      </w:r>
      <w:r>
        <w:rPr>
          <w:rFonts w:cs="Times New Roman"/>
          <w:noProof/>
        </w:rPr>
        <w:t>2</w:t>
      </w:r>
      <w:r>
        <w:fldChar w:fldCharType="end"/>
      </w:r>
      <w:r>
        <w:rPr>
          <w:rFonts w:hint="eastAsia"/>
        </w:rPr>
        <w:t>。</w:t>
      </w:r>
    </w:p>
    <w:p w:rsidR="004A7307" w:rsidRDefault="004A7307" w:rsidP="004A7307">
      <w:pPr>
        <w:pStyle w:val="aa"/>
        <w:ind w:firstLine="480"/>
        <w:jc w:val="center"/>
        <w:rPr>
          <w:rFonts w:ascii="Times New Roman" w:eastAsiaTheme="minorEastAsia" w:hAnsi="Times New Roman" w:cs="Times New Roman"/>
          <w:sz w:val="24"/>
        </w:rPr>
      </w:pPr>
      <w:bookmarkStart w:id="73" w:name="_Ref438648635"/>
      <w:bookmarkStart w:id="74" w:name="_Ref438648614"/>
      <w:r w:rsidRPr="00D47CFB">
        <w:rPr>
          <w:rFonts w:ascii="Times New Roman" w:eastAsiaTheme="minorEastAsia" w:hAnsi="Times New Roman" w:cs="Times New Roman"/>
          <w:sz w:val="24"/>
        </w:rPr>
        <w:t>图</w:t>
      </w:r>
      <w:r w:rsidRPr="00D47CFB">
        <w:rPr>
          <w:rFonts w:ascii="Times New Roman" w:eastAsiaTheme="minorEastAsia" w:hAnsi="Times New Roman" w:cs="Times New Roman"/>
          <w:sz w:val="24"/>
        </w:rPr>
        <w:t xml:space="preserve">5- </w:t>
      </w:r>
      <w:r w:rsidRPr="00D47CFB">
        <w:rPr>
          <w:rFonts w:ascii="Times New Roman" w:eastAsiaTheme="minorEastAsia" w:hAnsi="Times New Roman" w:cs="Times New Roman"/>
          <w:sz w:val="24"/>
        </w:rPr>
        <w:fldChar w:fldCharType="begin"/>
      </w:r>
      <w:r w:rsidRPr="00D47CFB">
        <w:rPr>
          <w:rFonts w:ascii="Times New Roman" w:eastAsiaTheme="minorEastAsia" w:hAnsi="Times New Roman" w:cs="Times New Roman"/>
          <w:sz w:val="24"/>
        </w:rPr>
        <w:instrText xml:space="preserve"> SEQ </w:instrText>
      </w:r>
      <w:r w:rsidRPr="00D47CFB">
        <w:rPr>
          <w:rFonts w:ascii="Times New Roman" w:eastAsiaTheme="minorEastAsia" w:hAnsi="Times New Roman" w:cs="Times New Roman"/>
          <w:sz w:val="24"/>
        </w:rPr>
        <w:instrText>图</w:instrText>
      </w:r>
      <w:r w:rsidRPr="00D47CFB">
        <w:rPr>
          <w:rFonts w:ascii="Times New Roman" w:eastAsiaTheme="minorEastAsia" w:hAnsi="Times New Roman" w:cs="Times New Roman"/>
          <w:sz w:val="24"/>
        </w:rPr>
        <w:instrText xml:space="preserve">5- \* ARABIC </w:instrText>
      </w:r>
      <w:r w:rsidRPr="00D47CFB">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2</w:t>
      </w:r>
      <w:r w:rsidRPr="00D47CFB">
        <w:rPr>
          <w:rFonts w:ascii="Times New Roman" w:eastAsiaTheme="minorEastAsia" w:hAnsi="Times New Roman" w:cs="Times New Roman"/>
          <w:sz w:val="24"/>
        </w:rPr>
        <w:fldChar w:fldCharType="end"/>
      </w:r>
      <w:bookmarkEnd w:id="73"/>
      <w:r w:rsidRPr="00D47CFB">
        <w:rPr>
          <w:rFonts w:ascii="Times New Roman" w:eastAsiaTheme="minorEastAsia" w:hAnsi="Times New Roman" w:cs="Times New Roman"/>
          <w:sz w:val="24"/>
        </w:rPr>
        <w:t>层内串行</w:t>
      </w:r>
      <w:r>
        <w:rPr>
          <w:rFonts w:ascii="Times New Roman" w:eastAsiaTheme="minorEastAsia" w:hAnsi="Times New Roman" w:cs="Times New Roman" w:hint="eastAsia"/>
          <w:sz w:val="24"/>
        </w:rPr>
        <w:t>运算</w:t>
      </w:r>
      <w:r w:rsidRPr="00D47CFB">
        <w:rPr>
          <w:rFonts w:ascii="Times New Roman" w:eastAsiaTheme="minorEastAsia" w:hAnsi="Times New Roman" w:cs="Times New Roman"/>
          <w:sz w:val="24"/>
        </w:rPr>
        <w:t>系统架构</w:t>
      </w:r>
      <w:bookmarkEnd w:id="74"/>
    </w:p>
    <w:p w:rsidR="004A7307" w:rsidRDefault="004A7307" w:rsidP="004A7307">
      <w:pPr>
        <w:pStyle w:val="2"/>
        <w:spacing w:before="156" w:after="156"/>
      </w:pPr>
      <w:bookmarkStart w:id="75" w:name="_Toc438726860"/>
      <w:bookmarkStart w:id="76" w:name="_Toc439054876"/>
      <w:r>
        <w:rPr>
          <w:rFonts w:hint="eastAsia"/>
        </w:rPr>
        <w:t xml:space="preserve">5.3 </w:t>
      </w:r>
      <w:r>
        <w:rPr>
          <w:rFonts w:hint="eastAsia"/>
        </w:rPr>
        <w:t>层间运算串行系统</w:t>
      </w:r>
      <w:bookmarkEnd w:id="75"/>
      <w:bookmarkEnd w:id="76"/>
    </w:p>
    <w:p w:rsidR="004A7307" w:rsidRDefault="004A7307" w:rsidP="004A7307">
      <w:pPr>
        <w:ind w:firstLine="480"/>
      </w:pPr>
      <w:r>
        <w:rPr>
          <w:rFonts w:hint="eastAsia"/>
        </w:rPr>
        <w:t>卷积神经网络层间运算前后相关，无法并行执行，必须在得到前一层的特征映射图全部得到之后才能计算本层的特征映射图。因此要完成整个卷积神经网络的运算，需要级联各层的基本运算模块，统一协调各模块时序。基于</w:t>
      </w:r>
      <w:r>
        <w:rPr>
          <w:rFonts w:hint="eastAsia"/>
        </w:rPr>
        <w:t>FPGA</w:t>
      </w:r>
      <w:r>
        <w:rPr>
          <w:rFonts w:hint="eastAsia"/>
        </w:rPr>
        <w:t>的卷</w:t>
      </w:r>
      <w:r>
        <w:rPr>
          <w:rFonts w:hint="eastAsia"/>
        </w:rPr>
        <w:lastRenderedPageBreak/>
        <w:t>积神经网络系统架构如</w:t>
      </w:r>
      <w:r>
        <w:fldChar w:fldCharType="begin"/>
      </w:r>
      <w:r>
        <w:rPr>
          <w:rFonts w:hint="eastAsia"/>
        </w:rPr>
        <w:instrText>REF _Ref438663657 \h</w:instrText>
      </w:r>
      <w:r>
        <w:fldChar w:fldCharType="separate"/>
      </w:r>
      <w:r>
        <w:rPr>
          <w:rFonts w:hint="eastAsia"/>
        </w:rPr>
        <w:t>图</w:t>
      </w:r>
      <w:r>
        <w:rPr>
          <w:rFonts w:hint="eastAsia"/>
        </w:rPr>
        <w:t xml:space="preserve">5- </w:t>
      </w:r>
      <w:r>
        <w:rPr>
          <w:noProof/>
        </w:rPr>
        <w:t>3</w:t>
      </w:r>
      <w:r>
        <w:fldChar w:fldCharType="end"/>
      </w:r>
      <w:r>
        <w:rPr>
          <w:rFonts w:hint="eastAsia"/>
        </w:rPr>
        <w:t>所示。</w:t>
      </w:r>
    </w:p>
    <w:p w:rsidR="004A7307" w:rsidRDefault="004A7307" w:rsidP="004A7307">
      <w:pPr>
        <w:ind w:firstLineChars="0" w:firstLine="0"/>
        <w:jc w:val="center"/>
      </w:pPr>
      <w:bookmarkStart w:id="77" w:name="_Ref438663657"/>
      <w:r>
        <w:rPr>
          <w:rFonts w:hint="eastAsia"/>
        </w:rPr>
        <w:t>图</w:t>
      </w:r>
      <w:r>
        <w:rPr>
          <w:rFonts w:hint="eastAsia"/>
        </w:rPr>
        <w:t xml:space="preserve">5- </w:t>
      </w:r>
      <w:r>
        <w:fldChar w:fldCharType="begin"/>
      </w:r>
      <w:r>
        <w:rPr>
          <w:rFonts w:hint="eastAsia"/>
        </w:rPr>
        <w:instrText xml:space="preserve">SEQ </w:instrText>
      </w:r>
      <w:r>
        <w:rPr>
          <w:rFonts w:hint="eastAsia"/>
        </w:rPr>
        <w:instrText>图</w:instrText>
      </w:r>
      <w:r>
        <w:rPr>
          <w:rFonts w:hint="eastAsia"/>
        </w:rPr>
        <w:instrText>5- \* ARABIC</w:instrText>
      </w:r>
      <w:r>
        <w:fldChar w:fldCharType="separate"/>
      </w:r>
      <w:r>
        <w:rPr>
          <w:noProof/>
        </w:rPr>
        <w:t>3</w:t>
      </w:r>
      <w:r>
        <w:fldChar w:fldCharType="end"/>
      </w:r>
      <w:bookmarkEnd w:id="77"/>
      <w:r>
        <w:rPr>
          <w:rFonts w:hint="eastAsia"/>
        </w:rPr>
        <w:t xml:space="preserve"> FPGA</w:t>
      </w:r>
      <w:r>
        <w:rPr>
          <w:rFonts w:hint="eastAsia"/>
        </w:rPr>
        <w:t>卷积神经网络系统架构</w:t>
      </w:r>
    </w:p>
    <w:p w:rsidR="004A7307" w:rsidRDefault="004A7307" w:rsidP="004A7307">
      <w:pPr>
        <w:pStyle w:val="2"/>
        <w:spacing w:before="156" w:after="156"/>
      </w:pPr>
      <w:bookmarkStart w:id="78" w:name="_Toc438726861"/>
      <w:bookmarkStart w:id="79" w:name="_Toc439054877"/>
      <w:r>
        <w:rPr>
          <w:rFonts w:hint="eastAsia"/>
        </w:rPr>
        <w:t xml:space="preserve">5.4 </w:t>
      </w:r>
      <w:r>
        <w:rPr>
          <w:rFonts w:hint="eastAsia"/>
        </w:rPr>
        <w:t>本章小结</w:t>
      </w:r>
      <w:bookmarkEnd w:id="78"/>
      <w:bookmarkEnd w:id="79"/>
    </w:p>
    <w:p w:rsidR="004A7307" w:rsidRPr="006A439F" w:rsidRDefault="004A7307" w:rsidP="004A7307">
      <w:pPr>
        <w:ind w:firstLine="480"/>
      </w:pPr>
      <w:proofErr w:type="gramStart"/>
      <w:r>
        <w:rPr>
          <w:rFonts w:hint="eastAsia"/>
        </w:rPr>
        <w:t>本章从层内</w:t>
      </w:r>
      <w:proofErr w:type="gramEnd"/>
      <w:r>
        <w:rPr>
          <w:rFonts w:hint="eastAsia"/>
        </w:rPr>
        <w:t>并行和串行运算以及层间串行运算的特点出发，设计了相应的并行、串行子系统，最后结合各个子系统，设计了完整网络的多层并行、</w:t>
      </w:r>
      <w:proofErr w:type="gramStart"/>
      <w:r>
        <w:rPr>
          <w:rFonts w:hint="eastAsia"/>
        </w:rPr>
        <w:t>串行结合</w:t>
      </w:r>
      <w:proofErr w:type="gramEnd"/>
      <w:r>
        <w:rPr>
          <w:rFonts w:hint="eastAsia"/>
        </w:rPr>
        <w:t>架构。</w:t>
      </w:r>
    </w:p>
    <w:p w:rsidR="004A7307" w:rsidRDefault="004A7307" w:rsidP="004A7307">
      <w:pPr>
        <w:widowControl/>
        <w:spacing w:line="240" w:lineRule="auto"/>
        <w:ind w:firstLineChars="0" w:firstLine="0"/>
      </w:pPr>
      <w:r>
        <w:br w:type="page"/>
      </w:r>
    </w:p>
    <w:p w:rsidR="004A7307" w:rsidRDefault="004A7307" w:rsidP="004A7307">
      <w:pPr>
        <w:pStyle w:val="1"/>
        <w:spacing w:before="156" w:after="156"/>
      </w:pPr>
      <w:bookmarkStart w:id="80" w:name="_Toc438726862"/>
      <w:bookmarkStart w:id="81" w:name="_Toc439054878"/>
      <w:r>
        <w:rPr>
          <w:rFonts w:hint="eastAsia"/>
        </w:rPr>
        <w:lastRenderedPageBreak/>
        <w:t>第六章</w:t>
      </w:r>
      <w:r>
        <w:rPr>
          <w:rFonts w:hint="eastAsia"/>
        </w:rPr>
        <w:t xml:space="preserve"> </w:t>
      </w:r>
      <w:r>
        <w:rPr>
          <w:rFonts w:hint="eastAsia"/>
        </w:rPr>
        <w:t>关键模块和系统的验证与测试</w:t>
      </w:r>
      <w:bookmarkEnd w:id="80"/>
      <w:bookmarkEnd w:id="81"/>
    </w:p>
    <w:p w:rsidR="004A7307" w:rsidRDefault="004A7307" w:rsidP="004A7307">
      <w:pPr>
        <w:ind w:firstLineChars="196" w:firstLine="470"/>
      </w:pPr>
      <w:r>
        <w:rPr>
          <w:rFonts w:hint="eastAsia"/>
        </w:rPr>
        <w:t>模块和系统的验证和测试是基于</w:t>
      </w:r>
      <w:r>
        <w:rPr>
          <w:rFonts w:hint="eastAsia"/>
        </w:rPr>
        <w:t>FPGA</w:t>
      </w:r>
      <w:r>
        <w:rPr>
          <w:rFonts w:hint="eastAsia"/>
        </w:rPr>
        <w:t>芯片设计中重要部分，本章内容将对所设计的几个关键模块和完整</w:t>
      </w:r>
      <w:r>
        <w:rPr>
          <w:rFonts w:hint="eastAsia"/>
        </w:rPr>
        <w:t>FPGA</w:t>
      </w:r>
      <w:r>
        <w:rPr>
          <w:rFonts w:hint="eastAsia"/>
        </w:rPr>
        <w:t>卷积神经网络系统的功能和性能进行验证与测试。以静态手势识别网络为例，验证与测试基于</w:t>
      </w:r>
      <w:r>
        <w:rPr>
          <w:rFonts w:hint="eastAsia"/>
        </w:rPr>
        <w:t>FPGA</w:t>
      </w:r>
      <w:r>
        <w:rPr>
          <w:rFonts w:hint="eastAsia"/>
        </w:rPr>
        <w:t>的卷积神经网络设计结果，说明围绕本文提出的“从特征映射图到特征映射图”的基本运算单元设计具备良好的运算精度和并行加速能力，且功耗较低，同时可以灵活地重用于卷积神经网络的各个运算层中。</w:t>
      </w:r>
    </w:p>
    <w:p w:rsidR="004871E6" w:rsidRDefault="004871E6" w:rsidP="004A7307">
      <w:pPr>
        <w:ind w:firstLineChars="196" w:firstLine="470"/>
        <w:rPr>
          <w:rFonts w:hint="eastAsia"/>
        </w:rPr>
      </w:pPr>
      <w:r w:rsidRPr="004871E6">
        <w:rPr>
          <w:rFonts w:hint="eastAsia"/>
        </w:rPr>
        <w:t>随着</w:t>
      </w:r>
      <w:proofErr w:type="spellStart"/>
      <w:r w:rsidRPr="004871E6">
        <w:rPr>
          <w:rFonts w:hint="eastAsia"/>
        </w:rPr>
        <w:t>Kinect</w:t>
      </w:r>
      <w:proofErr w:type="spellEnd"/>
      <w:r w:rsidRPr="004871E6">
        <w:rPr>
          <w:rFonts w:hint="eastAsia"/>
        </w:rPr>
        <w:t>体感外设的问世，越来越多的电子信息技术成果被应用到非接触式人机交互领域，其中以手势识别为代表的体感应用，成为了继人脸识别、语音控制之后，非接触式人机交互领域备受瞩目的应用研究方向。随着学术和</w:t>
      </w:r>
      <w:proofErr w:type="gramStart"/>
      <w:r w:rsidRPr="004871E6">
        <w:rPr>
          <w:rFonts w:hint="eastAsia"/>
        </w:rPr>
        <w:t>产业各界</w:t>
      </w:r>
      <w:proofErr w:type="gramEnd"/>
      <w:r w:rsidRPr="004871E6">
        <w:rPr>
          <w:rFonts w:hint="eastAsia"/>
        </w:rPr>
        <w:t>在人机交互方向的投入越来越多，各种非接触式人机交互产品也逐渐走入人们的视野。在众多非接触式人机交互方案中，人的静态手势有着简单明确的特点，因此静态手势作为一种非接触式交互手段，可以非常直观地完成多种指令和控制，充分发挥非接触式人机交互直观性、易用性的优势。而且，静态手势对使用者来说，容易掌握，动作幅度小，不易产生疲劳状况，用户对相应产品的持续使用意向更强烈，不同于一些常见的手势操作产品，容易给用户带来手臂疲劳等问题，导致用户在对产品新鲜感降低后，直接放弃相关功能的使用。</w:t>
      </w:r>
    </w:p>
    <w:p w:rsidR="004A7307" w:rsidRDefault="004A7307" w:rsidP="004A7307">
      <w:pPr>
        <w:ind w:firstLineChars="196" w:firstLine="470"/>
        <w:rPr>
          <w:rFonts w:hint="eastAsia"/>
        </w:rPr>
      </w:pPr>
      <w:r>
        <w:rPr>
          <w:rFonts w:hint="eastAsia"/>
        </w:rPr>
        <w:t>本章中，用于验证和测试本文所设计的基于</w:t>
      </w:r>
      <w:r>
        <w:rPr>
          <w:rFonts w:hint="eastAsia"/>
        </w:rPr>
        <w:t>FPGA</w:t>
      </w:r>
      <w:r>
        <w:rPr>
          <w:rFonts w:hint="eastAsia"/>
        </w:rPr>
        <w:t>的卷积神经网络基本运算模块的实例是一个用于静态手势识别的三层卷积神经网络。在静态手势识别问题中，静态手势图像经过简单的预处理，如肤色提取、尺度缩放和动态范围归一化等，得到的图像形式类似</w:t>
      </w:r>
      <w:r>
        <w:rPr>
          <w:rFonts w:hint="eastAsia"/>
        </w:rPr>
        <w:t>MNIST</w:t>
      </w:r>
      <w:r>
        <w:rPr>
          <w:rFonts w:hint="eastAsia"/>
        </w:rPr>
        <w:t>手写数字训练库中的手写数据图片。本文选择静态手势识别问题作为切入点测试基于</w:t>
      </w:r>
      <w:r>
        <w:rPr>
          <w:rFonts w:hint="eastAsia"/>
        </w:rPr>
        <w:t>FPGA</w:t>
      </w:r>
      <w:r>
        <w:rPr>
          <w:rFonts w:hint="eastAsia"/>
        </w:rPr>
        <w:t>的卷积神经网络，是因为静态手势识别在非接触式人机交互系统</w:t>
      </w:r>
      <w:r>
        <w:fldChar w:fldCharType="begin"/>
      </w:r>
      <w:r>
        <w:instrText xml:space="preserve"> REF _Ref437787381 \r \h </w:instrText>
      </w:r>
      <w:r>
        <w:fldChar w:fldCharType="separate"/>
      </w:r>
      <w:r>
        <w:t>[34]</w:t>
      </w:r>
      <w:r>
        <w:fldChar w:fldCharType="end"/>
      </w:r>
      <w:r>
        <w:rPr>
          <w:rFonts w:hint="eastAsia"/>
        </w:rPr>
        <w:t>中有广泛的应用，而且非接触式人机交互的典型应用场景就是以小尺寸、低功耗平台为主的智能终端等。因此本文设计的网络类似与</w:t>
      </w:r>
      <w:r>
        <w:rPr>
          <w:rFonts w:hint="eastAsia"/>
        </w:rPr>
        <w:t>LeNet-5</w:t>
      </w:r>
      <w:r>
        <w:rPr>
          <w:rFonts w:hint="eastAsia"/>
        </w:rPr>
        <w:t>。为了适应硬件串行、并行组合实现，本文将静态手势识别网络的输入设计为</w:t>
      </w:r>
      <w:r>
        <w:rPr>
          <w:rFonts w:hint="eastAsia"/>
        </w:rPr>
        <w:t>28*28</w:t>
      </w:r>
      <w:r>
        <w:rPr>
          <w:rFonts w:hint="eastAsia"/>
        </w:rPr>
        <w:t>像素的静态手势图片，第一层通过核尺寸为</w:t>
      </w:r>
      <w:r>
        <w:rPr>
          <w:rFonts w:hint="eastAsia"/>
        </w:rPr>
        <w:t>5*5</w:t>
      </w:r>
      <w:r>
        <w:rPr>
          <w:rFonts w:hint="eastAsia"/>
        </w:rPr>
        <w:t>，步进为</w:t>
      </w:r>
      <w:r>
        <w:rPr>
          <w:rFonts w:hint="eastAsia"/>
        </w:rPr>
        <w:t>1</w:t>
      </w:r>
      <w:r>
        <w:rPr>
          <w:rFonts w:hint="eastAsia"/>
        </w:rPr>
        <w:t>的卷积得到</w:t>
      </w:r>
      <w:r>
        <w:rPr>
          <w:rFonts w:hint="eastAsia"/>
        </w:rPr>
        <w:t>6</w:t>
      </w:r>
      <w:r>
        <w:rPr>
          <w:rFonts w:hint="eastAsia"/>
        </w:rPr>
        <w:t>个特征映射图，经过</w:t>
      </w:r>
      <w:r>
        <w:rPr>
          <w:rFonts w:hint="eastAsia"/>
        </w:rPr>
        <w:t>2*2</w:t>
      </w:r>
      <w:r>
        <w:rPr>
          <w:rFonts w:hint="eastAsia"/>
        </w:rPr>
        <w:t>尺寸、步进为</w:t>
      </w:r>
      <w:r>
        <w:rPr>
          <w:rFonts w:hint="eastAsia"/>
        </w:rPr>
        <w:t>2</w:t>
      </w:r>
      <w:r>
        <w:rPr>
          <w:rFonts w:hint="eastAsia"/>
        </w:rPr>
        <w:t>的加和减采样后，送入网络的下一个卷积层。第二个卷积</w:t>
      </w:r>
      <w:proofErr w:type="gramStart"/>
      <w:r>
        <w:rPr>
          <w:rFonts w:hint="eastAsia"/>
        </w:rPr>
        <w:t>层接受</w:t>
      </w:r>
      <w:proofErr w:type="gramEnd"/>
      <w:r>
        <w:rPr>
          <w:rFonts w:hint="eastAsia"/>
        </w:rPr>
        <w:t>上一层的</w:t>
      </w:r>
      <w:r>
        <w:rPr>
          <w:rFonts w:hint="eastAsia"/>
        </w:rPr>
        <w:t>6</w:t>
      </w:r>
      <w:r>
        <w:rPr>
          <w:rFonts w:hint="eastAsia"/>
        </w:rPr>
        <w:t>个</w:t>
      </w:r>
      <w:r>
        <w:rPr>
          <w:rFonts w:hint="eastAsia"/>
        </w:rPr>
        <w:t>12*12</w:t>
      </w:r>
      <w:r>
        <w:rPr>
          <w:rFonts w:hint="eastAsia"/>
        </w:rPr>
        <w:t>像素的特征映射图，通过核尺寸为</w:t>
      </w:r>
      <w:r>
        <w:rPr>
          <w:rFonts w:hint="eastAsia"/>
        </w:rPr>
        <w:t>5*5</w:t>
      </w:r>
      <w:r>
        <w:rPr>
          <w:rFonts w:hint="eastAsia"/>
        </w:rPr>
        <w:t>，步进为</w:t>
      </w:r>
      <w:r>
        <w:rPr>
          <w:rFonts w:hint="eastAsia"/>
        </w:rPr>
        <w:t>1</w:t>
      </w:r>
      <w:r>
        <w:rPr>
          <w:rFonts w:hint="eastAsia"/>
        </w:rPr>
        <w:t>的卷积，得到</w:t>
      </w:r>
      <w:r>
        <w:rPr>
          <w:rFonts w:hint="eastAsia"/>
        </w:rPr>
        <w:t>12</w:t>
      </w:r>
      <w:r>
        <w:rPr>
          <w:rFonts w:hint="eastAsia"/>
        </w:rPr>
        <w:t>个特征映射图，这里</w:t>
      </w:r>
      <w:r>
        <w:rPr>
          <w:rFonts w:hint="eastAsia"/>
        </w:rPr>
        <w:t>6</w:t>
      </w:r>
      <w:r>
        <w:rPr>
          <w:rFonts w:hint="eastAsia"/>
        </w:rPr>
        <w:t>个输入到</w:t>
      </w:r>
      <w:r>
        <w:rPr>
          <w:rFonts w:hint="eastAsia"/>
        </w:rPr>
        <w:lastRenderedPageBreak/>
        <w:t>12</w:t>
      </w:r>
      <w:r>
        <w:rPr>
          <w:rFonts w:hint="eastAsia"/>
        </w:rPr>
        <w:t>个输出是全连接的，其组合方式可以从</w:t>
      </w:r>
      <w:r>
        <w:fldChar w:fldCharType="begin"/>
      </w:r>
      <w:r>
        <w:rPr>
          <w:rFonts w:hint="eastAsia"/>
        </w:rPr>
        <w:instrText>REF _Ref438629889 \h</w:instrText>
      </w:r>
      <w:r>
        <w:fldChar w:fldCharType="separate"/>
      </w:r>
      <w:r w:rsidRPr="009A581C">
        <w:rPr>
          <w:rFonts w:hint="eastAsia"/>
        </w:rPr>
        <w:t>图</w:t>
      </w:r>
      <w:r w:rsidRPr="009A581C">
        <w:rPr>
          <w:rFonts w:hint="eastAsia"/>
        </w:rPr>
        <w:t xml:space="preserve">6- </w:t>
      </w:r>
      <w:r>
        <w:rPr>
          <w:noProof/>
        </w:rPr>
        <w:t>1</w:t>
      </w:r>
      <w:r>
        <w:fldChar w:fldCharType="end"/>
      </w:r>
      <w:r>
        <w:rPr>
          <w:rFonts w:hint="eastAsia"/>
        </w:rPr>
        <w:t>的伪代码中直观理解。第二个卷积层输出的特征映射</w:t>
      </w:r>
      <w:proofErr w:type="gramStart"/>
      <w:r>
        <w:rPr>
          <w:rFonts w:hint="eastAsia"/>
        </w:rPr>
        <w:t>图经过</w:t>
      </w:r>
      <w:proofErr w:type="gramEnd"/>
      <w:r>
        <w:rPr>
          <w:rFonts w:hint="eastAsia"/>
        </w:rPr>
        <w:t>2*2</w:t>
      </w:r>
      <w:r>
        <w:rPr>
          <w:rFonts w:hint="eastAsia"/>
        </w:rPr>
        <w:t>尺寸、步进为</w:t>
      </w:r>
      <w:r>
        <w:rPr>
          <w:rFonts w:hint="eastAsia"/>
        </w:rPr>
        <w:t>2</w:t>
      </w:r>
      <w:r>
        <w:rPr>
          <w:rFonts w:hint="eastAsia"/>
        </w:rPr>
        <w:t>的加和减采样后得到</w:t>
      </w:r>
      <w:r>
        <w:rPr>
          <w:rFonts w:hint="eastAsia"/>
        </w:rPr>
        <w:t>12</w:t>
      </w:r>
      <w:r>
        <w:rPr>
          <w:rFonts w:hint="eastAsia"/>
        </w:rPr>
        <w:t>个</w:t>
      </w:r>
      <w:r>
        <w:rPr>
          <w:rFonts w:hint="eastAsia"/>
        </w:rPr>
        <w:t>4*4</w:t>
      </w:r>
      <w:r>
        <w:rPr>
          <w:rFonts w:hint="eastAsia"/>
        </w:rPr>
        <w:t>尺寸的特征向量，将这些特征向量中的元素全部</w:t>
      </w:r>
      <w:proofErr w:type="gramStart"/>
      <w:r>
        <w:rPr>
          <w:rFonts w:hint="eastAsia"/>
        </w:rPr>
        <w:t>送入全</w:t>
      </w:r>
      <w:proofErr w:type="gramEnd"/>
      <w:r>
        <w:rPr>
          <w:rFonts w:hint="eastAsia"/>
        </w:rPr>
        <w:t>连接的</w:t>
      </w:r>
      <w:proofErr w:type="spellStart"/>
      <w:r>
        <w:rPr>
          <w:rFonts w:hint="eastAsia"/>
        </w:rPr>
        <w:t>softmax</w:t>
      </w:r>
      <w:proofErr w:type="spellEnd"/>
      <w:r>
        <w:rPr>
          <w:rFonts w:hint="eastAsia"/>
        </w:rPr>
        <w:t>网络，进行分类，得到最终的识别结果。</w:t>
      </w:r>
    </w:p>
    <w:p w:rsidR="004047C2" w:rsidRPr="00816790" w:rsidRDefault="004047C2" w:rsidP="004047C2">
      <w:pPr>
        <w:ind w:firstLineChars="0" w:firstLine="0"/>
      </w:pPr>
      <w:r w:rsidRPr="00816790">
        <w:rPr>
          <w:rFonts w:hint="eastAsia"/>
        </w:rPr>
        <w:t xml:space="preserve">for j = 1 : </w:t>
      </w:r>
      <w:r w:rsidRPr="00816790">
        <w:rPr>
          <w:rFonts w:hint="eastAsia"/>
        </w:rPr>
        <w:t>输出图个数</w:t>
      </w:r>
    </w:p>
    <w:p w:rsidR="004047C2" w:rsidRPr="00816790" w:rsidRDefault="004047C2" w:rsidP="004047C2">
      <w:pPr>
        <w:ind w:firstLine="480"/>
      </w:pPr>
      <w:r w:rsidRPr="00816790">
        <w:rPr>
          <w:rFonts w:hint="eastAsia"/>
        </w:rPr>
        <w:t>初始化中间变量</w:t>
      </w:r>
      <w:r w:rsidRPr="00816790">
        <w:rPr>
          <w:rFonts w:hint="eastAsia"/>
        </w:rPr>
        <w:t xml:space="preserve"> z</w:t>
      </w:r>
    </w:p>
    <w:p w:rsidR="004047C2" w:rsidRPr="00816790" w:rsidRDefault="004047C2" w:rsidP="004047C2">
      <w:pPr>
        <w:ind w:firstLineChars="400" w:firstLine="960"/>
      </w:pPr>
      <w:r w:rsidRPr="00816790">
        <w:rPr>
          <w:rFonts w:hint="eastAsia"/>
        </w:rPr>
        <w:t xml:space="preserve">for i = 1 : </w:t>
      </w:r>
      <w:r w:rsidRPr="00816790">
        <w:rPr>
          <w:rFonts w:hint="eastAsia"/>
        </w:rPr>
        <w:t>输入图个数</w:t>
      </w:r>
    </w:p>
    <w:p w:rsidR="004047C2" w:rsidRPr="00816790" w:rsidRDefault="004047C2" w:rsidP="004047C2">
      <w:pPr>
        <w:ind w:firstLineChars="600" w:firstLine="1440"/>
      </w:pPr>
      <w:r w:rsidRPr="00816790">
        <w:rPr>
          <w:rFonts w:hint="eastAsia"/>
        </w:rPr>
        <w:t xml:space="preserve">z = z + </w:t>
      </w:r>
      <w:r w:rsidRPr="00816790">
        <w:rPr>
          <w:rFonts w:hint="eastAsia"/>
        </w:rPr>
        <w:t>第</w:t>
      </w:r>
      <w:r w:rsidRPr="00816790">
        <w:rPr>
          <w:rFonts w:hint="eastAsia"/>
        </w:rPr>
        <w:t>i</w:t>
      </w:r>
      <w:proofErr w:type="gramStart"/>
      <w:r w:rsidRPr="00816790">
        <w:rPr>
          <w:rFonts w:hint="eastAsia"/>
        </w:rPr>
        <w:t>个</w:t>
      </w:r>
      <w:proofErr w:type="gramEnd"/>
      <w:r w:rsidRPr="00816790">
        <w:rPr>
          <w:rFonts w:hint="eastAsia"/>
        </w:rPr>
        <w:t>输入图（卷积）第</w:t>
      </w:r>
      <w:r w:rsidRPr="00816790">
        <w:rPr>
          <w:rFonts w:hint="eastAsia"/>
        </w:rPr>
        <w:t>j</w:t>
      </w:r>
      <w:proofErr w:type="gramStart"/>
      <w:r w:rsidRPr="00816790">
        <w:rPr>
          <w:rFonts w:hint="eastAsia"/>
        </w:rPr>
        <w:t>个</w:t>
      </w:r>
      <w:proofErr w:type="gramEnd"/>
      <w:r w:rsidRPr="00816790">
        <w:rPr>
          <w:rFonts w:hint="eastAsia"/>
        </w:rPr>
        <w:t>卷积核</w:t>
      </w:r>
      <w:r w:rsidRPr="00816790">
        <w:rPr>
          <w:rFonts w:hint="eastAsia"/>
        </w:rPr>
        <w:t>;</w:t>
      </w:r>
    </w:p>
    <w:p w:rsidR="004047C2" w:rsidRPr="00816790" w:rsidRDefault="004047C2" w:rsidP="004047C2">
      <w:pPr>
        <w:ind w:firstLineChars="400" w:firstLine="960"/>
      </w:pPr>
      <w:proofErr w:type="gramStart"/>
      <w:r w:rsidRPr="00816790">
        <w:t>end</w:t>
      </w:r>
      <w:proofErr w:type="gramEnd"/>
    </w:p>
    <w:p w:rsidR="004047C2" w:rsidRPr="00816790" w:rsidRDefault="004047C2" w:rsidP="004047C2">
      <w:pPr>
        <w:ind w:firstLine="480"/>
      </w:pPr>
      <w:r w:rsidRPr="00816790">
        <w:rPr>
          <w:rFonts w:hint="eastAsia"/>
        </w:rPr>
        <w:t>第</w:t>
      </w:r>
      <w:r w:rsidRPr="00816790">
        <w:rPr>
          <w:rFonts w:hint="eastAsia"/>
        </w:rPr>
        <w:t>j</w:t>
      </w:r>
      <w:proofErr w:type="gramStart"/>
      <w:r w:rsidRPr="00816790">
        <w:rPr>
          <w:rFonts w:hint="eastAsia"/>
        </w:rPr>
        <w:t>个</w:t>
      </w:r>
      <w:proofErr w:type="gramEnd"/>
      <w:r w:rsidRPr="00816790">
        <w:rPr>
          <w:rFonts w:hint="eastAsia"/>
        </w:rPr>
        <w:t>输出图</w:t>
      </w:r>
      <w:r w:rsidRPr="00816790">
        <w:rPr>
          <w:rFonts w:hint="eastAsia"/>
        </w:rPr>
        <w:t xml:space="preserve"> = Sigmoid</w:t>
      </w:r>
      <w:r w:rsidRPr="00816790">
        <w:rPr>
          <w:rFonts w:hint="eastAsia"/>
        </w:rPr>
        <w:t>（</w:t>
      </w:r>
      <w:r w:rsidRPr="00816790">
        <w:rPr>
          <w:rFonts w:hint="eastAsia"/>
        </w:rPr>
        <w:t xml:space="preserve">z + </w:t>
      </w:r>
      <w:r w:rsidRPr="00816790">
        <w:rPr>
          <w:rFonts w:hint="eastAsia"/>
        </w:rPr>
        <w:t>第</w:t>
      </w:r>
      <w:r w:rsidRPr="00816790">
        <w:rPr>
          <w:rFonts w:hint="eastAsia"/>
        </w:rPr>
        <w:t>j</w:t>
      </w:r>
      <w:proofErr w:type="gramStart"/>
      <w:r w:rsidRPr="00816790">
        <w:rPr>
          <w:rFonts w:hint="eastAsia"/>
        </w:rPr>
        <w:t>个</w:t>
      </w:r>
      <w:proofErr w:type="gramEnd"/>
      <w:r w:rsidRPr="00816790">
        <w:rPr>
          <w:rFonts w:hint="eastAsia"/>
        </w:rPr>
        <w:t>偏置）</w:t>
      </w:r>
    </w:p>
    <w:p w:rsidR="004047C2" w:rsidRDefault="004047C2" w:rsidP="004047C2">
      <w:pPr>
        <w:ind w:firstLineChars="196" w:firstLine="470"/>
      </w:pPr>
      <w:proofErr w:type="gramStart"/>
      <w:r w:rsidRPr="00816790">
        <w:t>end</w:t>
      </w:r>
      <w:bookmarkStart w:id="82" w:name="_GoBack"/>
      <w:bookmarkEnd w:id="82"/>
      <w:proofErr w:type="gramEnd"/>
    </w:p>
    <w:p w:rsidR="004A7307" w:rsidRPr="009A581C" w:rsidRDefault="004A7307" w:rsidP="004A7307">
      <w:pPr>
        <w:ind w:firstLineChars="0" w:firstLine="0"/>
        <w:jc w:val="center"/>
      </w:pPr>
      <w:bookmarkStart w:id="83" w:name="_Ref438629889"/>
      <w:r w:rsidRPr="009A581C">
        <w:rPr>
          <w:rFonts w:hint="eastAsia"/>
        </w:rPr>
        <w:t>图</w:t>
      </w:r>
      <w:r w:rsidRPr="009A581C">
        <w:rPr>
          <w:rFonts w:hint="eastAsia"/>
        </w:rPr>
        <w:t xml:space="preserve">6- </w:t>
      </w:r>
      <w:r w:rsidRPr="009A581C">
        <w:fldChar w:fldCharType="begin"/>
      </w:r>
      <w:r w:rsidRPr="009A581C">
        <w:rPr>
          <w:rFonts w:hint="eastAsia"/>
        </w:rPr>
        <w:instrText xml:space="preserve">SEQ </w:instrText>
      </w:r>
      <w:r w:rsidRPr="009A581C">
        <w:rPr>
          <w:rFonts w:hint="eastAsia"/>
        </w:rPr>
        <w:instrText>图</w:instrText>
      </w:r>
      <w:r w:rsidRPr="009A581C">
        <w:rPr>
          <w:rFonts w:hint="eastAsia"/>
        </w:rPr>
        <w:instrText>6- \* ARABIC</w:instrText>
      </w:r>
      <w:r w:rsidRPr="009A581C">
        <w:fldChar w:fldCharType="separate"/>
      </w:r>
      <w:r>
        <w:rPr>
          <w:noProof/>
        </w:rPr>
        <w:t>1</w:t>
      </w:r>
      <w:r w:rsidRPr="009A581C">
        <w:fldChar w:fldCharType="end"/>
      </w:r>
      <w:bookmarkEnd w:id="83"/>
      <w:r w:rsidRPr="009A581C">
        <w:rPr>
          <w:rFonts w:hint="eastAsia"/>
        </w:rPr>
        <w:t>中间卷积层输入特征映射图到输出特征映射图的伪代码</w:t>
      </w:r>
    </w:p>
    <w:p w:rsidR="004A7307" w:rsidRDefault="004A7307" w:rsidP="004A7307">
      <w:pPr>
        <w:pStyle w:val="2"/>
        <w:spacing w:before="156" w:after="156"/>
      </w:pPr>
      <w:bookmarkStart w:id="84" w:name="_Toc438726863"/>
      <w:bookmarkStart w:id="85" w:name="_Toc439054879"/>
      <w:r>
        <w:rPr>
          <w:rFonts w:hint="eastAsia"/>
        </w:rPr>
        <w:t xml:space="preserve">6.1 </w:t>
      </w:r>
      <w:r>
        <w:rPr>
          <w:rFonts w:hint="eastAsia"/>
        </w:rPr>
        <w:t>卷积器的验证与测试</w:t>
      </w:r>
      <w:bookmarkEnd w:id="84"/>
      <w:bookmarkEnd w:id="85"/>
    </w:p>
    <w:p w:rsidR="004A7307" w:rsidRDefault="004A7307" w:rsidP="004A7307">
      <w:pPr>
        <w:ind w:firstLineChars="196" w:firstLine="470"/>
      </w:pPr>
      <w:r>
        <w:rPr>
          <w:rFonts w:hint="eastAsia"/>
        </w:rPr>
        <w:t>本文上一章中对卷积运算单元的详细分析，已经将多种硬件架构展现出来，本节根据上述讨论，验证并测试串行</w:t>
      </w:r>
      <w:r>
        <w:rPr>
          <w:rFonts w:hint="eastAsia"/>
        </w:rPr>
        <w:t>-</w:t>
      </w:r>
      <w:r>
        <w:rPr>
          <w:rFonts w:hint="eastAsia"/>
        </w:rPr>
        <w:t>并行结合的卷积运算单元。该单元以一路数据流形式输入每像素</w:t>
      </w:r>
      <w:r>
        <w:rPr>
          <w:rFonts w:hint="eastAsia"/>
        </w:rPr>
        <w:t>8bit</w:t>
      </w:r>
      <w:r>
        <w:rPr>
          <w:rFonts w:hint="eastAsia"/>
        </w:rPr>
        <w:t>的图像数据，卷积核尺寸为</w:t>
      </w:r>
      <w:r>
        <w:rPr>
          <w:rFonts w:hint="eastAsia"/>
        </w:rPr>
        <w:t>5*5</w:t>
      </w:r>
      <w:r>
        <w:rPr>
          <w:rFonts w:hint="eastAsia"/>
        </w:rPr>
        <w:t>，权值数据用</w:t>
      </w:r>
      <w:r>
        <w:rPr>
          <w:rFonts w:hint="eastAsia"/>
        </w:rPr>
        <w:t>16bit</w:t>
      </w:r>
      <w:r>
        <w:rPr>
          <w:rFonts w:hint="eastAsia"/>
        </w:rPr>
        <w:t>定点数表示，</w:t>
      </w:r>
      <w:r>
        <w:rPr>
          <w:rFonts w:hint="eastAsia"/>
        </w:rPr>
        <w:t>1</w:t>
      </w:r>
      <w:r>
        <w:rPr>
          <w:rFonts w:hint="eastAsia"/>
        </w:rPr>
        <w:t>位符号位，</w:t>
      </w:r>
      <w:r>
        <w:rPr>
          <w:rFonts w:hint="eastAsia"/>
        </w:rPr>
        <w:t>15bit</w:t>
      </w:r>
      <w:r>
        <w:rPr>
          <w:rFonts w:hint="eastAsia"/>
        </w:rPr>
        <w:t>小数位，用于量化</w:t>
      </w:r>
      <w:r>
        <w:rPr>
          <w:rFonts w:hint="eastAsia"/>
        </w:rPr>
        <w:t>(-1,1)</w:t>
      </w:r>
      <w:r>
        <w:rPr>
          <w:rFonts w:hint="eastAsia"/>
        </w:rPr>
        <w:t>的权值数据。输出数据为</w:t>
      </w:r>
      <w:r>
        <w:rPr>
          <w:rFonts w:hint="eastAsia"/>
        </w:rPr>
        <w:t>29</w:t>
      </w:r>
      <w:r>
        <w:rPr>
          <w:rFonts w:hint="eastAsia"/>
        </w:rPr>
        <w:t>比特定点数，</w:t>
      </w:r>
      <w:r>
        <w:rPr>
          <w:rFonts w:hint="eastAsia"/>
        </w:rPr>
        <w:t>1</w:t>
      </w:r>
      <w:r>
        <w:rPr>
          <w:rFonts w:hint="eastAsia"/>
        </w:rPr>
        <w:t>位符号位，</w:t>
      </w:r>
      <w:r>
        <w:rPr>
          <w:rFonts w:hint="eastAsia"/>
        </w:rPr>
        <w:t>5</w:t>
      </w:r>
      <w:r>
        <w:rPr>
          <w:rFonts w:hint="eastAsia"/>
        </w:rPr>
        <w:t>比特整数，</w:t>
      </w:r>
      <w:r>
        <w:rPr>
          <w:rFonts w:hint="eastAsia"/>
        </w:rPr>
        <w:t>23bit</w:t>
      </w:r>
      <w:r>
        <w:rPr>
          <w:rFonts w:hint="eastAsia"/>
        </w:rPr>
        <w:t>小数位。设计中关键的乘</w:t>
      </w:r>
      <w:r>
        <w:rPr>
          <w:rFonts w:hint="eastAsia"/>
        </w:rPr>
        <w:t>-</w:t>
      </w:r>
      <w:r>
        <w:rPr>
          <w:rFonts w:hint="eastAsia"/>
        </w:rPr>
        <w:t>累加运算单元均使用</w:t>
      </w:r>
      <w:r>
        <w:rPr>
          <w:rFonts w:hint="eastAsia"/>
        </w:rPr>
        <w:t>FPGA</w:t>
      </w:r>
      <w:r>
        <w:rPr>
          <w:rFonts w:hint="eastAsia"/>
        </w:rPr>
        <w:t>中内嵌的</w:t>
      </w:r>
      <w:r>
        <w:rPr>
          <w:rFonts w:hint="eastAsia"/>
        </w:rPr>
        <w:t>DSP</w:t>
      </w:r>
      <w:r>
        <w:rPr>
          <w:rFonts w:hint="eastAsia"/>
        </w:rPr>
        <w:t>模块完成。使用</w:t>
      </w:r>
      <w:r>
        <w:rPr>
          <w:rFonts w:hint="eastAsia"/>
        </w:rPr>
        <w:t>Block RAM</w:t>
      </w:r>
      <w:r>
        <w:rPr>
          <w:rFonts w:hint="eastAsia"/>
        </w:rPr>
        <w:t>组成行缓存，缓存输入数据流，实现卷积窗口的提取，当存在同一数据源，需要</w:t>
      </w:r>
      <w:r>
        <w:rPr>
          <w:rFonts w:hint="eastAsia"/>
        </w:rPr>
        <w:t>1-to-n</w:t>
      </w:r>
      <w:r>
        <w:rPr>
          <w:rFonts w:hint="eastAsia"/>
        </w:rPr>
        <w:t>卷积时，该行缓存单元不需要复制，是共用的，只需要增加得到窗口数据的寄存器扇出。根据综合结果，模块使用硬件资源情况</w:t>
      </w:r>
      <w:r w:rsidRPr="001E17F6">
        <w:rPr>
          <w:rFonts w:hint="eastAsia"/>
        </w:rPr>
        <w:t>如</w:t>
      </w:r>
      <w:r>
        <w:fldChar w:fldCharType="begin"/>
      </w:r>
      <w:r>
        <w:instrText xml:space="preserve">REF _Ref438406474 \h  \* MERGEFORMAT </w:instrText>
      </w:r>
      <w:r>
        <w:fldChar w:fldCharType="separate"/>
      </w:r>
      <w:r w:rsidRPr="00BE6877">
        <w:t>表</w:t>
      </w:r>
      <w:r w:rsidRPr="00BE6877">
        <w:rPr>
          <w:rFonts w:hint="eastAsia"/>
        </w:rPr>
        <w:t>6</w:t>
      </w:r>
      <w:r w:rsidRPr="00BE6877">
        <w:t>- 1</w:t>
      </w:r>
      <w:r>
        <w:fldChar w:fldCharType="end"/>
      </w:r>
      <w:r w:rsidRPr="001E17F6">
        <w:rPr>
          <w:rFonts w:hint="eastAsia"/>
        </w:rPr>
        <w:t>所示</w:t>
      </w:r>
      <w:r>
        <w:rPr>
          <w:rFonts w:hint="eastAsia"/>
        </w:rPr>
        <w:t>。根据时序分析软件给出的结果，该模块最大时钟频率约为</w:t>
      </w:r>
      <w:r>
        <w:rPr>
          <w:rFonts w:hint="eastAsia"/>
        </w:rPr>
        <w:t>100MHz</w:t>
      </w:r>
      <w:r>
        <w:rPr>
          <w:rFonts w:hint="eastAsia"/>
        </w:rPr>
        <w:t>。对该模块时序约束后，时序分析工具根据布局布线结果，分析得到模块实际可以以最高频率</w:t>
      </w:r>
      <w:r>
        <w:rPr>
          <w:rFonts w:hint="eastAsia"/>
        </w:rPr>
        <w:t>107.19MHz</w:t>
      </w:r>
      <w:r>
        <w:rPr>
          <w:rFonts w:hint="eastAsia"/>
        </w:rPr>
        <w:t>运行。</w:t>
      </w:r>
    </w:p>
    <w:p w:rsidR="004A7307" w:rsidRDefault="004A7307" w:rsidP="004A7307">
      <w:pPr>
        <w:ind w:firstLineChars="196" w:firstLine="470"/>
      </w:pPr>
    </w:p>
    <w:p w:rsidR="004A7307" w:rsidRPr="00251E6C" w:rsidRDefault="004A7307" w:rsidP="004A7307">
      <w:pPr>
        <w:pStyle w:val="aa"/>
        <w:keepNext/>
        <w:ind w:firstLineChars="0" w:firstLine="0"/>
        <w:rPr>
          <w:rFonts w:ascii="Times New Roman" w:eastAsiaTheme="minorEastAsia" w:hAnsi="Times New Roman" w:cs="Times New Roman"/>
          <w:sz w:val="24"/>
        </w:rPr>
      </w:pPr>
      <w:bookmarkStart w:id="86" w:name="_Ref438406474"/>
      <w:r w:rsidRPr="00251E6C">
        <w:rPr>
          <w:rFonts w:ascii="Times New Roman" w:eastAsiaTheme="minorEastAsia" w:hAnsi="Times New Roman" w:cs="Times New Roman"/>
          <w:sz w:val="24"/>
        </w:rPr>
        <w:t>表</w:t>
      </w:r>
      <w:r w:rsidRPr="00251E6C">
        <w:rPr>
          <w:rFonts w:ascii="Times New Roman" w:eastAsiaTheme="minorEastAsia" w:hAnsi="Times New Roman" w:cs="Times New Roman" w:hint="eastAsia"/>
          <w:sz w:val="24"/>
        </w:rPr>
        <w:t>6</w:t>
      </w:r>
      <w:r w:rsidRPr="00251E6C">
        <w:rPr>
          <w:rFonts w:ascii="Times New Roman" w:eastAsiaTheme="minorEastAsia" w:hAnsi="Times New Roman" w:cs="Times New Roman"/>
          <w:sz w:val="24"/>
        </w:rPr>
        <w:t xml:space="preserve">-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表</w:instrText>
      </w:r>
      <w:r w:rsidRPr="00251E6C">
        <w:rPr>
          <w:rFonts w:ascii="Times New Roman" w:eastAsiaTheme="minorEastAsia" w:hAnsi="Times New Roman" w:cs="Times New Roman"/>
          <w:sz w:val="24"/>
        </w:rPr>
        <w:instrText xml:space="preserve">5-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1</w:t>
      </w:r>
      <w:r w:rsidRPr="00251E6C">
        <w:rPr>
          <w:rFonts w:ascii="Times New Roman" w:eastAsiaTheme="minorEastAsia" w:hAnsi="Times New Roman" w:cs="Times New Roman"/>
          <w:sz w:val="24"/>
        </w:rPr>
        <w:fldChar w:fldCharType="end"/>
      </w:r>
      <w:bookmarkEnd w:id="86"/>
      <w:r w:rsidRPr="00251E6C">
        <w:rPr>
          <w:rFonts w:ascii="Times New Roman" w:eastAsiaTheme="minorEastAsia" w:hAnsi="Times New Roman" w:cs="Times New Roman"/>
          <w:sz w:val="24"/>
        </w:rPr>
        <w:t>卷积运算模块资源使用量</w:t>
      </w:r>
    </w:p>
    <w:p w:rsidR="004A7307" w:rsidRDefault="004A7307" w:rsidP="004A7307">
      <w:pPr>
        <w:ind w:firstLineChars="196" w:firstLine="470"/>
      </w:pPr>
    </w:p>
    <w:p w:rsidR="004A7307" w:rsidRDefault="004A7307" w:rsidP="004A7307">
      <w:pPr>
        <w:ind w:firstLineChars="196" w:firstLine="470"/>
      </w:pPr>
      <w:r>
        <w:rPr>
          <w:rFonts w:hint="eastAsia"/>
        </w:rPr>
        <w:t>本节还将介绍根据实际应用需求，对上述设计的卷积运算单元的实际验证情</w:t>
      </w:r>
      <w:r>
        <w:rPr>
          <w:rFonts w:hint="eastAsia"/>
        </w:rPr>
        <w:lastRenderedPageBreak/>
        <w:t>况。本文设计的卷积神经网络输入层需要完成对</w:t>
      </w:r>
      <w:r>
        <w:rPr>
          <w:rFonts w:hint="eastAsia"/>
        </w:rPr>
        <w:t>28*28</w:t>
      </w:r>
      <w:r>
        <w:rPr>
          <w:rFonts w:hint="eastAsia"/>
        </w:rPr>
        <w:t>像素的图片做</w:t>
      </w:r>
      <w:r>
        <w:rPr>
          <w:rFonts w:hint="eastAsia"/>
        </w:rPr>
        <w:t>5*5</w:t>
      </w:r>
      <w:r>
        <w:rPr>
          <w:rFonts w:hint="eastAsia"/>
        </w:rPr>
        <w:t>的卷积，这是该网络中输入图像尺寸最大的卷积运算，在此框架下设计的测试单元可以</w:t>
      </w:r>
      <w:proofErr w:type="gramStart"/>
      <w:r>
        <w:rPr>
          <w:rFonts w:hint="eastAsia"/>
        </w:rPr>
        <w:t>按数据</w:t>
      </w:r>
      <w:proofErr w:type="gramEnd"/>
      <w:r>
        <w:rPr>
          <w:rFonts w:hint="eastAsia"/>
        </w:rPr>
        <w:t>流形式将图像数据送入待验证的卷积运算单元，在</w:t>
      </w:r>
      <w:r>
        <w:rPr>
          <w:rFonts w:hint="eastAsia"/>
        </w:rPr>
        <w:t>FPGA</w:t>
      </w:r>
      <w:r>
        <w:rPr>
          <w:rFonts w:hint="eastAsia"/>
        </w:rPr>
        <w:t>开发板上实际验证卷积运算单元的设计结果。验证输入的</w:t>
      </w:r>
      <w:r w:rsidRPr="001E17F6">
        <w:rPr>
          <w:rFonts w:hint="eastAsia"/>
        </w:rPr>
        <w:t>是如</w:t>
      </w:r>
      <w:r>
        <w:fldChar w:fldCharType="begin"/>
      </w:r>
      <w:r>
        <w:rPr>
          <w:rFonts w:hint="eastAsia"/>
        </w:rPr>
        <w:instrText>REF _Ref438648800 \h</w:instrText>
      </w:r>
      <w:r>
        <w:fldChar w:fldCharType="separate"/>
      </w:r>
      <w:r w:rsidRPr="001258F0">
        <w:rPr>
          <w:rFonts w:cs="Times New Roman"/>
          <w:szCs w:val="24"/>
        </w:rPr>
        <w:t>图</w:t>
      </w:r>
      <w:r w:rsidRPr="001258F0">
        <w:rPr>
          <w:rFonts w:cs="Times New Roman"/>
          <w:szCs w:val="24"/>
        </w:rPr>
        <w:t xml:space="preserve">6- </w:t>
      </w:r>
      <w:r>
        <w:rPr>
          <w:rFonts w:cs="Times New Roman"/>
          <w:noProof/>
          <w:szCs w:val="24"/>
        </w:rPr>
        <w:t>2</w:t>
      </w:r>
      <w:r>
        <w:fldChar w:fldCharType="end"/>
      </w:r>
      <w:r>
        <w:rPr>
          <w:rFonts w:hint="eastAsia"/>
        </w:rPr>
        <w:t>的静态手势测试图像数据，经过</w:t>
      </w:r>
      <w:r>
        <w:rPr>
          <w:rFonts w:hint="eastAsia"/>
        </w:rPr>
        <w:t>117</w:t>
      </w:r>
      <w:r>
        <w:rPr>
          <w:rFonts w:hint="eastAsia"/>
        </w:rPr>
        <w:t>个时钟初试等待，将会得到每个时钟一个像素的卷积输出结果。初始等待时间和卷积核尺寸、输入图像尺寸的关系</w:t>
      </w:r>
      <w:r w:rsidRPr="001E17F6">
        <w:rPr>
          <w:rFonts w:hint="eastAsia"/>
        </w:rPr>
        <w:t>如</w:t>
      </w:r>
      <w:r>
        <w:fldChar w:fldCharType="begin"/>
      </w:r>
      <w:r>
        <w:instrText xml:space="preserve">REF _Ref438406730 \h \* MERGEFORMAT </w:instrText>
      </w:r>
      <w:r>
        <w:fldChar w:fldCharType="separate"/>
      </w:r>
      <w:r w:rsidRPr="00BE6877">
        <w:t>表</w:t>
      </w:r>
      <w:r w:rsidRPr="00BE6877">
        <w:rPr>
          <w:rFonts w:hint="eastAsia"/>
        </w:rPr>
        <w:t>6</w:t>
      </w:r>
      <w:r w:rsidRPr="00BE6877">
        <w:t>- 2</w:t>
      </w:r>
      <w:r>
        <w:fldChar w:fldCharType="end"/>
      </w:r>
      <w:r w:rsidRPr="001E17F6">
        <w:rPr>
          <w:rFonts w:hint="eastAsia"/>
        </w:rPr>
        <w:t>所示</w:t>
      </w:r>
      <w:r>
        <w:rPr>
          <w:rFonts w:hint="eastAsia"/>
        </w:rPr>
        <w:t>。初始等待时长和卷积核尺寸和输入图像列数有关，具体关系由公式（</w:t>
      </w:r>
      <w:r>
        <w:rPr>
          <w:rFonts w:hint="eastAsia"/>
        </w:rPr>
        <w:t>6-1</w:t>
      </w:r>
      <w:r>
        <w:rPr>
          <w:rFonts w:hint="eastAsia"/>
        </w:rPr>
        <w:t>）所示。公式中</w:t>
      </w:r>
      <w:r w:rsidRPr="003026EC">
        <w:rPr>
          <w:rFonts w:hint="eastAsia"/>
          <w:i/>
        </w:rPr>
        <w:t>K</w:t>
      </w:r>
      <w:r>
        <w:rPr>
          <w:rFonts w:hint="eastAsia"/>
        </w:rPr>
        <w:t>为卷积核宽度或高度（正方形卷积核），</w:t>
      </w:r>
      <w:r w:rsidRPr="003026EC">
        <w:rPr>
          <w:rFonts w:hint="eastAsia"/>
          <w:i/>
        </w:rPr>
        <w:t>N</w:t>
      </w:r>
      <w:r>
        <w:rPr>
          <w:rFonts w:hint="eastAsia"/>
        </w:rPr>
        <w:t>为图像列数，</w:t>
      </w:r>
      <w:r w:rsidRPr="003026EC">
        <w:rPr>
          <w:rFonts w:hint="eastAsia"/>
          <w:i/>
        </w:rPr>
        <w:t>D</w:t>
      </w:r>
      <w:r>
        <w:rPr>
          <w:rFonts w:hint="eastAsia"/>
        </w:rPr>
        <w:t>为初始等待时钟数。</w:t>
      </w:r>
      <w:r>
        <w:fldChar w:fldCharType="begin"/>
      </w:r>
      <w:r>
        <w:rPr>
          <w:rFonts w:hint="eastAsia"/>
        </w:rPr>
        <w:instrText>REF _Ref438648860 \h</w:instrText>
      </w:r>
      <w:r>
        <w:fldChar w:fldCharType="separate"/>
      </w:r>
      <w:r w:rsidRPr="00C901CC">
        <w:rPr>
          <w:rFonts w:cs="Times New Roman"/>
          <w:szCs w:val="24"/>
        </w:rPr>
        <w:t>图</w:t>
      </w:r>
      <w:r w:rsidRPr="00C901CC">
        <w:rPr>
          <w:rFonts w:cs="Times New Roman"/>
          <w:szCs w:val="24"/>
        </w:rPr>
        <w:t xml:space="preserve">6- </w:t>
      </w:r>
      <w:r>
        <w:rPr>
          <w:rFonts w:cs="Times New Roman"/>
          <w:noProof/>
          <w:szCs w:val="24"/>
        </w:rPr>
        <w:t>3</w:t>
      </w:r>
      <w:r>
        <w:fldChar w:fldCharType="end"/>
      </w:r>
      <w:r>
        <w:rPr>
          <w:rFonts w:hint="eastAsia"/>
        </w:rPr>
        <w:t>显示了</w:t>
      </w:r>
      <w:r>
        <w:rPr>
          <w:rFonts w:hint="eastAsia"/>
        </w:rPr>
        <w:t>FPGA</w:t>
      </w:r>
      <w:r>
        <w:rPr>
          <w:rFonts w:hint="eastAsia"/>
        </w:rPr>
        <w:t>运算结果和</w:t>
      </w:r>
      <w:r>
        <w:rPr>
          <w:rFonts w:hint="eastAsia"/>
        </w:rPr>
        <w:t>MATLAB</w:t>
      </w:r>
      <w:r>
        <w:rPr>
          <w:rFonts w:hint="eastAsia"/>
        </w:rPr>
        <w:t>运算结果的对比，经计算，两者的归一化误差不到</w:t>
      </w:r>
      <w:r>
        <w:rPr>
          <w:rFonts w:hint="eastAsia"/>
        </w:rPr>
        <w:t>1%</w:t>
      </w:r>
      <w:r>
        <w:rPr>
          <w:rFonts w:hint="eastAsia"/>
        </w:rPr>
        <w:t>，带来这一误差的主要原因是对图像数据和权值数据的定点量化。</w:t>
      </w:r>
    </w:p>
    <w:p w:rsidR="004A7307" w:rsidRDefault="004A7307" w:rsidP="004A7307">
      <w:pPr>
        <w:ind w:firstLineChars="196" w:firstLine="470"/>
      </w:pPr>
    </w:p>
    <w:p w:rsidR="004A7307" w:rsidRPr="00251E6C" w:rsidRDefault="004A7307" w:rsidP="004A7307">
      <w:pPr>
        <w:pStyle w:val="aa"/>
        <w:keepNext/>
        <w:ind w:firstLineChars="0" w:firstLine="0"/>
        <w:rPr>
          <w:rFonts w:ascii="Times New Roman" w:eastAsiaTheme="minorEastAsia" w:hAnsi="Times New Roman" w:cs="Times New Roman"/>
          <w:sz w:val="24"/>
        </w:rPr>
      </w:pPr>
      <w:bookmarkStart w:id="87" w:name="_Ref438406730"/>
      <w:r w:rsidRPr="00251E6C">
        <w:rPr>
          <w:rFonts w:ascii="Times New Roman" w:eastAsiaTheme="minorEastAsia" w:hAnsi="Times New Roman" w:cs="Times New Roman"/>
          <w:sz w:val="24"/>
        </w:rPr>
        <w:t>表</w:t>
      </w:r>
      <w:r w:rsidRPr="00251E6C">
        <w:rPr>
          <w:rFonts w:ascii="Times New Roman" w:eastAsiaTheme="minorEastAsia" w:hAnsi="Times New Roman" w:cs="Times New Roman" w:hint="eastAsia"/>
          <w:sz w:val="24"/>
        </w:rPr>
        <w:t>6</w:t>
      </w:r>
      <w:r w:rsidRPr="00251E6C">
        <w:rPr>
          <w:rFonts w:ascii="Times New Roman" w:eastAsiaTheme="minorEastAsia" w:hAnsi="Times New Roman" w:cs="Times New Roman"/>
          <w:sz w:val="24"/>
        </w:rPr>
        <w:t xml:space="preserve">- </w:t>
      </w:r>
      <w:r w:rsidRPr="00251E6C">
        <w:rPr>
          <w:rFonts w:ascii="Times New Roman" w:eastAsiaTheme="minorEastAsia" w:hAnsi="Times New Roman" w:cs="Times New Roman"/>
          <w:sz w:val="24"/>
        </w:rPr>
        <w:fldChar w:fldCharType="begin"/>
      </w:r>
      <w:r w:rsidRPr="00251E6C">
        <w:rPr>
          <w:rFonts w:ascii="Times New Roman" w:eastAsiaTheme="minorEastAsia" w:hAnsi="Times New Roman" w:cs="Times New Roman"/>
          <w:sz w:val="24"/>
        </w:rPr>
        <w:instrText xml:space="preserve"> SEQ </w:instrText>
      </w:r>
      <w:r w:rsidRPr="00251E6C">
        <w:rPr>
          <w:rFonts w:ascii="Times New Roman" w:eastAsiaTheme="minorEastAsia" w:hAnsi="Times New Roman" w:cs="Times New Roman"/>
          <w:sz w:val="24"/>
        </w:rPr>
        <w:instrText>表</w:instrText>
      </w:r>
      <w:r w:rsidRPr="00251E6C">
        <w:rPr>
          <w:rFonts w:ascii="Times New Roman" w:eastAsiaTheme="minorEastAsia" w:hAnsi="Times New Roman" w:cs="Times New Roman"/>
          <w:sz w:val="24"/>
        </w:rPr>
        <w:instrText xml:space="preserve">5- \* ARABIC </w:instrText>
      </w:r>
      <w:r w:rsidRPr="00251E6C">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2</w:t>
      </w:r>
      <w:r w:rsidRPr="00251E6C">
        <w:rPr>
          <w:rFonts w:ascii="Times New Roman" w:eastAsiaTheme="minorEastAsia" w:hAnsi="Times New Roman" w:cs="Times New Roman"/>
          <w:sz w:val="24"/>
        </w:rPr>
        <w:fldChar w:fldCharType="end"/>
      </w:r>
      <w:bookmarkEnd w:id="87"/>
      <w:r w:rsidRPr="00251E6C">
        <w:rPr>
          <w:rFonts w:ascii="Times New Roman" w:eastAsiaTheme="minorEastAsia" w:hAnsi="Times New Roman" w:cs="Times New Roman"/>
          <w:sz w:val="24"/>
        </w:rPr>
        <w:t>初始等待时钟数与卷积核、图像尺寸的关系</w:t>
      </w:r>
    </w:p>
    <w:p w:rsidR="004A7307" w:rsidRPr="001258F0" w:rsidRDefault="004A7307" w:rsidP="004A7307">
      <w:pPr>
        <w:pStyle w:val="aa"/>
        <w:ind w:firstLine="480"/>
        <w:jc w:val="center"/>
        <w:rPr>
          <w:rFonts w:ascii="Times New Roman" w:eastAsiaTheme="minorEastAsia" w:hAnsi="Times New Roman" w:cs="Times New Roman"/>
          <w:sz w:val="24"/>
          <w:szCs w:val="24"/>
        </w:rPr>
      </w:pPr>
      <w:bookmarkStart w:id="88" w:name="_Ref438648800"/>
      <w:bookmarkStart w:id="89" w:name="_Ref438648787"/>
      <w:r w:rsidRPr="001258F0">
        <w:rPr>
          <w:rFonts w:ascii="Times New Roman" w:eastAsiaTheme="minorEastAsia" w:hAnsi="Times New Roman" w:cs="Times New Roman"/>
          <w:sz w:val="24"/>
          <w:szCs w:val="24"/>
        </w:rPr>
        <w:t>图</w:t>
      </w:r>
      <w:r w:rsidRPr="001258F0">
        <w:rPr>
          <w:rFonts w:ascii="Times New Roman" w:eastAsiaTheme="minorEastAsia" w:hAnsi="Times New Roman" w:cs="Times New Roman"/>
          <w:sz w:val="24"/>
          <w:szCs w:val="24"/>
        </w:rPr>
        <w:t xml:space="preserve">6- </w:t>
      </w:r>
      <w:r w:rsidRPr="001258F0">
        <w:rPr>
          <w:rFonts w:ascii="Times New Roman" w:eastAsiaTheme="minorEastAsia" w:hAnsi="Times New Roman" w:cs="Times New Roman"/>
          <w:sz w:val="24"/>
          <w:szCs w:val="24"/>
        </w:rPr>
        <w:fldChar w:fldCharType="begin"/>
      </w:r>
      <w:r w:rsidRPr="001258F0">
        <w:rPr>
          <w:rFonts w:ascii="Times New Roman" w:eastAsiaTheme="minorEastAsia" w:hAnsi="Times New Roman" w:cs="Times New Roman"/>
          <w:sz w:val="24"/>
          <w:szCs w:val="24"/>
        </w:rPr>
        <w:instrText xml:space="preserve"> SEQ </w:instrText>
      </w:r>
      <w:r w:rsidRPr="001258F0">
        <w:rPr>
          <w:rFonts w:ascii="Times New Roman" w:eastAsiaTheme="minorEastAsia" w:hAnsi="Times New Roman" w:cs="Times New Roman"/>
          <w:sz w:val="24"/>
          <w:szCs w:val="24"/>
        </w:rPr>
        <w:instrText>图</w:instrText>
      </w:r>
      <w:r w:rsidRPr="001258F0">
        <w:rPr>
          <w:rFonts w:ascii="Times New Roman" w:eastAsiaTheme="minorEastAsia" w:hAnsi="Times New Roman" w:cs="Times New Roman"/>
          <w:sz w:val="24"/>
          <w:szCs w:val="24"/>
        </w:rPr>
        <w:instrText xml:space="preserve">6- \* ARABIC </w:instrText>
      </w:r>
      <w:r w:rsidRPr="001258F0">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2</w:t>
      </w:r>
      <w:r w:rsidRPr="001258F0">
        <w:rPr>
          <w:rFonts w:ascii="Times New Roman" w:eastAsiaTheme="minorEastAsia" w:hAnsi="Times New Roman" w:cs="Times New Roman"/>
          <w:sz w:val="24"/>
          <w:szCs w:val="24"/>
        </w:rPr>
        <w:fldChar w:fldCharType="end"/>
      </w:r>
      <w:bookmarkEnd w:id="88"/>
      <w:r w:rsidRPr="001258F0">
        <w:rPr>
          <w:rFonts w:ascii="Times New Roman" w:eastAsiaTheme="minorEastAsia" w:hAnsi="Times New Roman" w:cs="Times New Roman"/>
          <w:sz w:val="24"/>
          <w:szCs w:val="24"/>
        </w:rPr>
        <w:t>输入卷积器的静态手势图像数据</w:t>
      </w:r>
      <w:bookmarkEnd w:id="89"/>
    </w:p>
    <w:p w:rsidR="004A7307" w:rsidRPr="00C901CC" w:rsidRDefault="004A7307" w:rsidP="004A7307">
      <w:pPr>
        <w:pStyle w:val="aa"/>
        <w:ind w:firstLineChars="0" w:firstLine="0"/>
        <w:jc w:val="center"/>
        <w:rPr>
          <w:rFonts w:ascii="Times New Roman" w:eastAsiaTheme="minorEastAsia" w:hAnsi="Times New Roman" w:cs="Times New Roman"/>
          <w:sz w:val="24"/>
          <w:szCs w:val="24"/>
        </w:rPr>
      </w:pPr>
      <w:bookmarkStart w:id="90" w:name="_Ref438648860"/>
      <w:r w:rsidRPr="00C901CC">
        <w:rPr>
          <w:rFonts w:ascii="Times New Roman" w:eastAsiaTheme="minorEastAsia" w:hAnsi="Times New Roman" w:cs="Times New Roman"/>
          <w:sz w:val="24"/>
          <w:szCs w:val="24"/>
        </w:rPr>
        <w:t>图</w:t>
      </w:r>
      <w:r w:rsidRPr="00C901CC">
        <w:rPr>
          <w:rFonts w:ascii="Times New Roman" w:eastAsiaTheme="minorEastAsia" w:hAnsi="Times New Roman" w:cs="Times New Roman"/>
          <w:sz w:val="24"/>
          <w:szCs w:val="24"/>
        </w:rPr>
        <w:t xml:space="preserve">6- </w:t>
      </w:r>
      <w:r w:rsidRPr="00C901CC">
        <w:rPr>
          <w:rFonts w:ascii="Times New Roman" w:eastAsiaTheme="minorEastAsia" w:hAnsi="Times New Roman" w:cs="Times New Roman"/>
          <w:sz w:val="24"/>
          <w:szCs w:val="24"/>
        </w:rPr>
        <w:fldChar w:fldCharType="begin"/>
      </w:r>
      <w:r w:rsidRPr="00C901CC">
        <w:rPr>
          <w:rFonts w:ascii="Times New Roman" w:eastAsiaTheme="minorEastAsia" w:hAnsi="Times New Roman" w:cs="Times New Roman"/>
          <w:sz w:val="24"/>
          <w:szCs w:val="24"/>
        </w:rPr>
        <w:instrText xml:space="preserve"> SEQ </w:instrText>
      </w:r>
      <w:r w:rsidRPr="00C901CC">
        <w:rPr>
          <w:rFonts w:ascii="Times New Roman" w:eastAsiaTheme="minorEastAsia" w:hAnsi="Times New Roman" w:cs="Times New Roman"/>
          <w:sz w:val="24"/>
          <w:szCs w:val="24"/>
        </w:rPr>
        <w:instrText>图</w:instrText>
      </w:r>
      <w:r w:rsidRPr="00C901CC">
        <w:rPr>
          <w:rFonts w:ascii="Times New Roman" w:eastAsiaTheme="minorEastAsia" w:hAnsi="Times New Roman" w:cs="Times New Roman"/>
          <w:sz w:val="24"/>
          <w:szCs w:val="24"/>
        </w:rPr>
        <w:instrText xml:space="preserve">6- \* ARABIC </w:instrText>
      </w:r>
      <w:r w:rsidRPr="00C901CC">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3</w:t>
      </w:r>
      <w:r w:rsidRPr="00C901CC">
        <w:rPr>
          <w:rFonts w:ascii="Times New Roman" w:eastAsiaTheme="minorEastAsia" w:hAnsi="Times New Roman" w:cs="Times New Roman"/>
          <w:sz w:val="24"/>
          <w:szCs w:val="24"/>
        </w:rPr>
        <w:fldChar w:fldCharType="end"/>
      </w:r>
      <w:bookmarkEnd w:id="90"/>
      <w:r w:rsidRPr="00C901CC">
        <w:rPr>
          <w:rFonts w:ascii="Times New Roman" w:eastAsiaTheme="minorEastAsia" w:hAnsi="Times New Roman" w:cs="Times New Roman"/>
          <w:sz w:val="24"/>
          <w:szCs w:val="24"/>
        </w:rPr>
        <w:t xml:space="preserve"> FPGA</w:t>
      </w:r>
      <w:r w:rsidRPr="00C901CC">
        <w:rPr>
          <w:rFonts w:ascii="Times New Roman" w:eastAsiaTheme="minorEastAsia" w:hAnsi="Times New Roman" w:cs="Times New Roman"/>
          <w:sz w:val="24"/>
          <w:szCs w:val="24"/>
        </w:rPr>
        <w:t>卷积结果与</w:t>
      </w:r>
      <w:r w:rsidRPr="00C901CC">
        <w:rPr>
          <w:rFonts w:ascii="Times New Roman" w:eastAsiaTheme="minorEastAsia" w:hAnsi="Times New Roman" w:cs="Times New Roman"/>
          <w:sz w:val="24"/>
          <w:szCs w:val="24"/>
        </w:rPr>
        <w:t>MATLAB</w:t>
      </w:r>
      <w:r w:rsidRPr="00C901CC">
        <w:rPr>
          <w:rFonts w:ascii="Times New Roman" w:eastAsiaTheme="minorEastAsia" w:hAnsi="Times New Roman" w:cs="Times New Roman"/>
          <w:sz w:val="24"/>
          <w:szCs w:val="24"/>
        </w:rPr>
        <w:t>卷积结果对比以及这两者之间的残差，</w:t>
      </w:r>
      <w:r w:rsidRPr="00C901CC">
        <w:rPr>
          <w:rFonts w:ascii="Times New Roman" w:eastAsiaTheme="minorEastAsia" w:hAnsi="Times New Roman" w:cs="Times New Roman"/>
          <w:sz w:val="24"/>
          <w:szCs w:val="24"/>
        </w:rPr>
        <w:t>a</w:t>
      </w:r>
      <w:r w:rsidRPr="00C901CC">
        <w:rPr>
          <w:rFonts w:ascii="Times New Roman" w:eastAsiaTheme="minorEastAsia" w:hAnsi="Times New Roman" w:cs="Times New Roman"/>
          <w:sz w:val="24"/>
          <w:szCs w:val="24"/>
        </w:rPr>
        <w:t>）为输入图像与</w:t>
      </w:r>
      <w:r w:rsidRPr="00C901CC">
        <w:rPr>
          <w:rFonts w:ascii="Times New Roman" w:eastAsiaTheme="minorEastAsia" w:hAnsi="Times New Roman" w:cs="Times New Roman"/>
          <w:sz w:val="24"/>
          <w:szCs w:val="24"/>
        </w:rPr>
        <w:t>1</w:t>
      </w:r>
      <w:r w:rsidRPr="00C901CC">
        <w:rPr>
          <w:rFonts w:ascii="Times New Roman" w:eastAsiaTheme="minorEastAsia" w:hAnsi="Times New Roman" w:cs="Times New Roman"/>
          <w:sz w:val="24"/>
          <w:szCs w:val="24"/>
        </w:rPr>
        <w:t>号卷积核在</w:t>
      </w:r>
      <w:r w:rsidRPr="00C901CC">
        <w:rPr>
          <w:rFonts w:ascii="Times New Roman" w:eastAsiaTheme="minorEastAsia" w:hAnsi="Times New Roman" w:cs="Times New Roman"/>
          <w:sz w:val="24"/>
          <w:szCs w:val="24"/>
        </w:rPr>
        <w:t>FPGA</w:t>
      </w:r>
      <w:r w:rsidRPr="00C901CC">
        <w:rPr>
          <w:rFonts w:ascii="Times New Roman" w:eastAsiaTheme="minorEastAsia" w:hAnsi="Times New Roman" w:cs="Times New Roman"/>
          <w:sz w:val="24"/>
          <w:szCs w:val="24"/>
        </w:rPr>
        <w:t>上的运算结果，</w:t>
      </w:r>
      <w:r w:rsidRPr="00C901CC">
        <w:rPr>
          <w:rFonts w:ascii="Times New Roman" w:eastAsiaTheme="minorEastAsia" w:hAnsi="Times New Roman" w:cs="Times New Roman"/>
          <w:sz w:val="24"/>
          <w:szCs w:val="24"/>
        </w:rPr>
        <w:t>b</w:t>
      </w:r>
      <w:r w:rsidRPr="00C901CC">
        <w:rPr>
          <w:rFonts w:ascii="Times New Roman" w:eastAsiaTheme="minorEastAsia" w:hAnsi="Times New Roman" w:cs="Times New Roman"/>
          <w:sz w:val="24"/>
          <w:szCs w:val="24"/>
        </w:rPr>
        <w:t>）为输入图像与</w:t>
      </w:r>
      <w:r w:rsidRPr="00C901CC">
        <w:rPr>
          <w:rFonts w:ascii="Times New Roman" w:eastAsiaTheme="minorEastAsia" w:hAnsi="Times New Roman" w:cs="Times New Roman"/>
          <w:sz w:val="24"/>
          <w:szCs w:val="24"/>
        </w:rPr>
        <w:t>1</w:t>
      </w:r>
      <w:r w:rsidRPr="00C901CC">
        <w:rPr>
          <w:rFonts w:ascii="Times New Roman" w:eastAsiaTheme="minorEastAsia" w:hAnsi="Times New Roman" w:cs="Times New Roman"/>
          <w:sz w:val="24"/>
          <w:szCs w:val="24"/>
        </w:rPr>
        <w:t>号卷积核在</w:t>
      </w:r>
      <w:r w:rsidRPr="00C901CC">
        <w:rPr>
          <w:rFonts w:ascii="Times New Roman" w:eastAsiaTheme="minorEastAsia" w:hAnsi="Times New Roman" w:cs="Times New Roman"/>
          <w:sz w:val="24"/>
          <w:szCs w:val="24"/>
        </w:rPr>
        <w:t>MATLAB</w:t>
      </w:r>
      <w:r w:rsidRPr="00C901CC">
        <w:rPr>
          <w:rFonts w:ascii="Times New Roman" w:eastAsiaTheme="minorEastAsia" w:hAnsi="Times New Roman" w:cs="Times New Roman"/>
          <w:sz w:val="24"/>
          <w:szCs w:val="24"/>
        </w:rPr>
        <w:t>上的运算结果，</w:t>
      </w:r>
      <w:r w:rsidRPr="00C901CC">
        <w:rPr>
          <w:rFonts w:ascii="Times New Roman" w:eastAsiaTheme="minorEastAsia" w:hAnsi="Times New Roman" w:cs="Times New Roman"/>
          <w:sz w:val="24"/>
          <w:szCs w:val="24"/>
        </w:rPr>
        <w:t>c</w:t>
      </w:r>
      <w:r w:rsidRPr="00C901CC">
        <w:rPr>
          <w:rFonts w:ascii="Times New Roman" w:eastAsiaTheme="minorEastAsia" w:hAnsi="Times New Roman" w:cs="Times New Roman"/>
          <w:sz w:val="24"/>
          <w:szCs w:val="24"/>
        </w:rPr>
        <w:t>）为</w:t>
      </w:r>
      <w:r w:rsidRPr="00C901CC">
        <w:rPr>
          <w:rFonts w:ascii="Times New Roman" w:eastAsiaTheme="minorEastAsia" w:hAnsi="Times New Roman" w:cs="Times New Roman"/>
          <w:sz w:val="24"/>
          <w:szCs w:val="24"/>
        </w:rPr>
        <w:t>a</w:t>
      </w:r>
      <w:r w:rsidRPr="00C901CC">
        <w:rPr>
          <w:rFonts w:ascii="Times New Roman" w:eastAsiaTheme="minorEastAsia" w:hAnsi="Times New Roman" w:cs="Times New Roman"/>
          <w:sz w:val="24"/>
          <w:szCs w:val="24"/>
        </w:rPr>
        <w:t>）和</w:t>
      </w:r>
      <w:r w:rsidRPr="00C901CC">
        <w:rPr>
          <w:rFonts w:ascii="Times New Roman" w:eastAsiaTheme="minorEastAsia" w:hAnsi="Times New Roman" w:cs="Times New Roman"/>
          <w:sz w:val="24"/>
          <w:szCs w:val="24"/>
        </w:rPr>
        <w:t>b</w:t>
      </w:r>
      <w:r w:rsidRPr="00C901CC">
        <w:rPr>
          <w:rFonts w:ascii="Times New Roman" w:eastAsiaTheme="minorEastAsia" w:hAnsi="Times New Roman" w:cs="Times New Roman"/>
          <w:sz w:val="24"/>
          <w:szCs w:val="24"/>
        </w:rPr>
        <w:t>）之间的残差；</w:t>
      </w:r>
      <w:r w:rsidRPr="00C901CC">
        <w:rPr>
          <w:rFonts w:ascii="Times New Roman" w:eastAsiaTheme="minorEastAsia" w:hAnsi="Times New Roman" w:cs="Times New Roman"/>
          <w:sz w:val="24"/>
          <w:szCs w:val="24"/>
        </w:rPr>
        <w:t>d</w:t>
      </w:r>
      <w:r w:rsidRPr="00C901CC">
        <w:rPr>
          <w:rFonts w:ascii="Times New Roman" w:eastAsiaTheme="minorEastAsia" w:hAnsi="Times New Roman" w:cs="Times New Roman"/>
          <w:sz w:val="24"/>
          <w:szCs w:val="24"/>
        </w:rPr>
        <w:t>）为输入图像与</w:t>
      </w:r>
      <w:r w:rsidRPr="00C901CC">
        <w:rPr>
          <w:rFonts w:ascii="Times New Roman" w:eastAsiaTheme="minorEastAsia" w:hAnsi="Times New Roman" w:cs="Times New Roman"/>
          <w:sz w:val="24"/>
          <w:szCs w:val="24"/>
        </w:rPr>
        <w:t>2</w:t>
      </w:r>
      <w:r w:rsidRPr="00C901CC">
        <w:rPr>
          <w:rFonts w:ascii="Times New Roman" w:eastAsiaTheme="minorEastAsia" w:hAnsi="Times New Roman" w:cs="Times New Roman"/>
          <w:sz w:val="24"/>
          <w:szCs w:val="24"/>
        </w:rPr>
        <w:t>号卷积核在</w:t>
      </w:r>
      <w:r w:rsidRPr="00C901CC">
        <w:rPr>
          <w:rFonts w:ascii="Times New Roman" w:eastAsiaTheme="minorEastAsia" w:hAnsi="Times New Roman" w:cs="Times New Roman"/>
          <w:sz w:val="24"/>
          <w:szCs w:val="24"/>
        </w:rPr>
        <w:t>FPGA</w:t>
      </w:r>
      <w:r w:rsidRPr="00C901CC">
        <w:rPr>
          <w:rFonts w:ascii="Times New Roman" w:eastAsiaTheme="minorEastAsia" w:hAnsi="Times New Roman" w:cs="Times New Roman"/>
          <w:sz w:val="24"/>
          <w:szCs w:val="24"/>
        </w:rPr>
        <w:t>上的运算结果，</w:t>
      </w:r>
      <w:r w:rsidRPr="00C901CC">
        <w:rPr>
          <w:rFonts w:ascii="Times New Roman" w:eastAsiaTheme="minorEastAsia" w:hAnsi="Times New Roman" w:cs="Times New Roman"/>
          <w:sz w:val="24"/>
          <w:szCs w:val="24"/>
        </w:rPr>
        <w:t>e</w:t>
      </w:r>
      <w:r w:rsidRPr="00C901CC">
        <w:rPr>
          <w:rFonts w:ascii="Times New Roman" w:eastAsiaTheme="minorEastAsia" w:hAnsi="Times New Roman" w:cs="Times New Roman"/>
          <w:sz w:val="24"/>
          <w:szCs w:val="24"/>
        </w:rPr>
        <w:t>）为输入图像与</w:t>
      </w:r>
      <w:r w:rsidRPr="00C901CC">
        <w:rPr>
          <w:rFonts w:ascii="Times New Roman" w:eastAsiaTheme="minorEastAsia" w:hAnsi="Times New Roman" w:cs="Times New Roman"/>
          <w:sz w:val="24"/>
          <w:szCs w:val="24"/>
        </w:rPr>
        <w:t>2</w:t>
      </w:r>
      <w:r w:rsidRPr="00C901CC">
        <w:rPr>
          <w:rFonts w:ascii="Times New Roman" w:eastAsiaTheme="minorEastAsia" w:hAnsi="Times New Roman" w:cs="Times New Roman"/>
          <w:sz w:val="24"/>
          <w:szCs w:val="24"/>
        </w:rPr>
        <w:t>号卷积核在</w:t>
      </w:r>
      <w:r w:rsidRPr="00C901CC">
        <w:rPr>
          <w:rFonts w:ascii="Times New Roman" w:eastAsiaTheme="minorEastAsia" w:hAnsi="Times New Roman" w:cs="Times New Roman"/>
          <w:sz w:val="24"/>
          <w:szCs w:val="24"/>
        </w:rPr>
        <w:t>MATLAB</w:t>
      </w:r>
      <w:r w:rsidRPr="00C901CC">
        <w:rPr>
          <w:rFonts w:ascii="Times New Roman" w:eastAsiaTheme="minorEastAsia" w:hAnsi="Times New Roman" w:cs="Times New Roman"/>
          <w:sz w:val="24"/>
          <w:szCs w:val="24"/>
        </w:rPr>
        <w:t>上的运算结果，</w:t>
      </w:r>
      <w:r w:rsidRPr="00C901CC">
        <w:rPr>
          <w:rFonts w:ascii="Times New Roman" w:eastAsiaTheme="minorEastAsia" w:hAnsi="Times New Roman" w:cs="Times New Roman"/>
          <w:sz w:val="24"/>
          <w:szCs w:val="24"/>
        </w:rPr>
        <w:t>f</w:t>
      </w:r>
      <w:r w:rsidRPr="00C901CC">
        <w:rPr>
          <w:rFonts w:ascii="Times New Roman" w:eastAsiaTheme="minorEastAsia" w:hAnsi="Times New Roman" w:cs="Times New Roman"/>
          <w:sz w:val="24"/>
          <w:szCs w:val="24"/>
        </w:rPr>
        <w:t>）为</w:t>
      </w:r>
      <w:r w:rsidRPr="00C901CC">
        <w:rPr>
          <w:rFonts w:ascii="Times New Roman" w:eastAsiaTheme="minorEastAsia" w:hAnsi="Times New Roman" w:cs="Times New Roman"/>
          <w:sz w:val="24"/>
          <w:szCs w:val="24"/>
        </w:rPr>
        <w:t>d</w:t>
      </w:r>
      <w:r w:rsidRPr="00C901CC">
        <w:rPr>
          <w:rFonts w:ascii="Times New Roman" w:eastAsiaTheme="minorEastAsia" w:hAnsi="Times New Roman" w:cs="Times New Roman"/>
          <w:sz w:val="24"/>
          <w:szCs w:val="24"/>
        </w:rPr>
        <w:t>）和</w:t>
      </w:r>
      <w:r w:rsidRPr="00C901CC">
        <w:rPr>
          <w:rFonts w:ascii="Times New Roman" w:eastAsiaTheme="minorEastAsia" w:hAnsi="Times New Roman" w:cs="Times New Roman"/>
          <w:sz w:val="24"/>
          <w:szCs w:val="24"/>
        </w:rPr>
        <w:t>e</w:t>
      </w:r>
      <w:r w:rsidRPr="00C901CC">
        <w:rPr>
          <w:rFonts w:ascii="Times New Roman" w:eastAsiaTheme="minorEastAsia" w:hAnsi="Times New Roman" w:cs="Times New Roman"/>
          <w:sz w:val="24"/>
          <w:szCs w:val="24"/>
        </w:rPr>
        <w:t>）之间的残差</w:t>
      </w:r>
    </w:p>
    <w:p w:rsidR="004A7307" w:rsidRDefault="004A7307" w:rsidP="004A7307">
      <w:pPr>
        <w:pStyle w:val="aa"/>
        <w:ind w:firstLine="400"/>
      </w:pPr>
    </w:p>
    <w:p w:rsidR="004A7307" w:rsidRDefault="004A7307" w:rsidP="004A7307">
      <w:pPr>
        <w:pStyle w:val="2"/>
        <w:spacing w:before="156" w:after="156"/>
      </w:pPr>
      <w:bookmarkStart w:id="91" w:name="_Toc438726864"/>
      <w:bookmarkStart w:id="92" w:name="_Toc439054880"/>
      <w:r>
        <w:rPr>
          <w:rFonts w:hint="eastAsia"/>
        </w:rPr>
        <w:t xml:space="preserve">6.2 </w:t>
      </w:r>
      <w:r>
        <w:rPr>
          <w:rFonts w:hint="eastAsia"/>
        </w:rPr>
        <w:t>激活函数的验证与测试</w:t>
      </w:r>
      <w:bookmarkEnd w:id="91"/>
      <w:bookmarkEnd w:id="92"/>
    </w:p>
    <w:p w:rsidR="004A7307" w:rsidRDefault="004A7307" w:rsidP="004A7307">
      <w:pPr>
        <w:pStyle w:val="3"/>
        <w:spacing w:before="156" w:after="156"/>
      </w:pPr>
      <w:bookmarkStart w:id="93" w:name="_Toc438726865"/>
      <w:bookmarkStart w:id="94" w:name="_Toc439054881"/>
      <w:r>
        <w:rPr>
          <w:rFonts w:hint="eastAsia"/>
        </w:rPr>
        <w:t xml:space="preserve">6.2.1 </w:t>
      </w:r>
      <w:r>
        <w:rPr>
          <w:rFonts w:hint="eastAsia"/>
        </w:rPr>
        <w:t>激活函数模块误差来源的理论分析</w:t>
      </w:r>
      <w:bookmarkEnd w:id="93"/>
      <w:bookmarkEnd w:id="94"/>
    </w:p>
    <w:p w:rsidR="004A7307" w:rsidRDefault="004A7307" w:rsidP="004A7307">
      <w:pPr>
        <w:ind w:firstLineChars="196" w:firstLine="470"/>
      </w:pPr>
      <w:r>
        <w:rPr>
          <w:rFonts w:hint="eastAsia"/>
        </w:rPr>
        <w:t>数字电路硬件实现非线性函数时需要考虑的一个非常重要的问题就是实现精度。对于卷积神经网络的应用来说，实现精度关系到识别正确性问题，也就是网络性能。精度太低必然影响网络的识别正确率，而过高的精度会增大硬件资源的耗费，同时也会提高系统的功耗。因此，在设计硬件电路之前，对实现误差做理论分析就非常必要。</w:t>
      </w:r>
    </w:p>
    <w:p w:rsidR="004A7307" w:rsidRDefault="004A7307" w:rsidP="004A7307">
      <w:pPr>
        <w:ind w:firstLineChars="196" w:firstLine="470"/>
      </w:pPr>
      <w:r>
        <w:rPr>
          <w:rFonts w:hint="eastAsia"/>
        </w:rPr>
        <w:t>在激活函数的实现中，若不考虑具体的实现细节，可以把该硬件系统看成对函数自变量和函数值的定点数量化。直观地可以将这个量化过程理解为将函数图</w:t>
      </w:r>
      <w:r>
        <w:rPr>
          <w:rFonts w:hint="eastAsia"/>
        </w:rPr>
        <w:lastRenderedPageBreak/>
        <w:t>像</w:t>
      </w:r>
      <w:proofErr w:type="gramStart"/>
      <w:r>
        <w:rPr>
          <w:rFonts w:hint="eastAsia"/>
        </w:rPr>
        <w:t>画入</w:t>
      </w:r>
      <w:r w:rsidRPr="00767577">
        <w:rPr>
          <w:rFonts w:hint="eastAsia"/>
        </w:rPr>
        <w:t>如</w:t>
      </w:r>
      <w:proofErr w:type="gramEnd"/>
      <w:r>
        <w:fldChar w:fldCharType="begin"/>
      </w:r>
      <w:r>
        <w:instrText xml:space="preserve">REF _Ref438407229 \h \* MERGEFORMAT </w:instrText>
      </w:r>
      <w:r>
        <w:fldChar w:fldCharType="separate"/>
      </w:r>
      <w:r w:rsidRPr="00BE6877">
        <w:t>图</w:t>
      </w:r>
      <w:r w:rsidRPr="00BE6877">
        <w:rPr>
          <w:rFonts w:hint="eastAsia"/>
        </w:rPr>
        <w:t>6</w:t>
      </w:r>
      <w:r w:rsidRPr="00BE6877">
        <w:t>- 4</w:t>
      </w:r>
      <w:r>
        <w:fldChar w:fldCharType="end"/>
      </w:r>
      <w:r w:rsidRPr="00767577">
        <w:rPr>
          <w:rFonts w:hint="eastAsia"/>
        </w:rPr>
        <w:t>的网格中，用网格中离图像最接近的网格交点替代真实的函数值，且根据函数</w:t>
      </w:r>
      <w:r>
        <w:rPr>
          <w:rFonts w:hint="eastAsia"/>
        </w:rPr>
        <w:t>定义，要保证网格的每条纵格线上只取一个网格交点作为函数值的近似，这个过程即为自变量和函数值的量化。</w:t>
      </w:r>
    </w:p>
    <w:p w:rsidR="004A7307" w:rsidRPr="00330D8E" w:rsidRDefault="004A7307" w:rsidP="004A7307">
      <w:pPr>
        <w:pStyle w:val="aa"/>
        <w:ind w:firstLineChars="0" w:firstLine="0"/>
        <w:jc w:val="center"/>
        <w:rPr>
          <w:rFonts w:ascii="Times New Roman" w:eastAsiaTheme="minorEastAsia" w:hAnsi="Times New Roman" w:cs="Times New Roman"/>
          <w:sz w:val="24"/>
        </w:rPr>
      </w:pPr>
      <w:bookmarkStart w:id="95" w:name="_Ref438407229"/>
      <w:r w:rsidRPr="00330D8E">
        <w:rPr>
          <w:rFonts w:ascii="Times New Roman" w:eastAsiaTheme="minorEastAsia" w:hAnsi="Times New Roman" w:cs="Times New Roman"/>
          <w:sz w:val="24"/>
        </w:rPr>
        <w:t>图</w:t>
      </w:r>
      <w:r w:rsidRPr="00330D8E">
        <w:rPr>
          <w:rFonts w:ascii="Times New Roman" w:eastAsiaTheme="minorEastAsia" w:hAnsi="Times New Roman" w:cs="Times New Roman" w:hint="eastAsia"/>
          <w:sz w:val="24"/>
        </w:rPr>
        <w:t>6</w:t>
      </w:r>
      <w:r w:rsidRPr="00330D8E">
        <w:rPr>
          <w:rFonts w:ascii="Times New Roman" w:eastAsiaTheme="minorEastAsia" w:hAnsi="Times New Roman" w:cs="Times New Roman"/>
          <w:sz w:val="24"/>
        </w:rPr>
        <w:t xml:space="preserve">- </w:t>
      </w:r>
      <w:r w:rsidRPr="00330D8E">
        <w:rPr>
          <w:rFonts w:ascii="Times New Roman" w:eastAsiaTheme="minorEastAsia" w:hAnsi="Times New Roman" w:cs="Times New Roman"/>
          <w:sz w:val="24"/>
        </w:rPr>
        <w:fldChar w:fldCharType="begin"/>
      </w:r>
      <w:r w:rsidRPr="00330D8E">
        <w:rPr>
          <w:rFonts w:ascii="Times New Roman" w:eastAsiaTheme="minorEastAsia" w:hAnsi="Times New Roman" w:cs="Times New Roman"/>
          <w:sz w:val="24"/>
        </w:rPr>
        <w:instrText xml:space="preserve"> SEQ </w:instrText>
      </w:r>
      <w:r w:rsidRPr="00330D8E">
        <w:rPr>
          <w:rFonts w:ascii="Times New Roman" w:eastAsiaTheme="minorEastAsia" w:hAnsi="Times New Roman" w:cs="Times New Roman"/>
          <w:sz w:val="24"/>
        </w:rPr>
        <w:instrText>图</w:instrText>
      </w:r>
      <w:r w:rsidRPr="00330D8E">
        <w:rPr>
          <w:rFonts w:ascii="Times New Roman" w:eastAsiaTheme="minorEastAsia" w:hAnsi="Times New Roman" w:cs="Times New Roman"/>
          <w:sz w:val="24"/>
        </w:rPr>
        <w:instrText xml:space="preserve">5- \* ARABIC </w:instrText>
      </w:r>
      <w:r w:rsidRPr="00330D8E">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4</w:t>
      </w:r>
      <w:r w:rsidRPr="00330D8E">
        <w:rPr>
          <w:rFonts w:ascii="Times New Roman" w:eastAsiaTheme="minorEastAsia" w:hAnsi="Times New Roman" w:cs="Times New Roman"/>
          <w:sz w:val="24"/>
        </w:rPr>
        <w:fldChar w:fldCharType="end"/>
      </w:r>
      <w:bookmarkEnd w:id="95"/>
      <w:r w:rsidRPr="00330D8E">
        <w:rPr>
          <w:rFonts w:ascii="Times New Roman" w:eastAsiaTheme="minorEastAsia" w:hAnsi="Times New Roman" w:cs="Times New Roman"/>
          <w:sz w:val="24"/>
        </w:rPr>
        <w:t>非线性函数量化</w:t>
      </w:r>
    </w:p>
    <w:p w:rsidR="004A7307" w:rsidRDefault="004A7307" w:rsidP="004A7307">
      <w:pPr>
        <w:ind w:firstLineChars="196" w:firstLine="470"/>
      </w:pPr>
      <w:r>
        <w:rPr>
          <w:rFonts w:hint="eastAsia"/>
        </w:rPr>
        <w:t>前文所述的非线性函数的多种不同实现方案，便是用不同的方法来寻找网格中邻近真实函数曲线的网格交点来近似表达函数值，以实现量化的过程。如</w:t>
      </w:r>
      <w:r>
        <w:rPr>
          <w:rFonts w:hint="eastAsia"/>
        </w:rPr>
        <w:t>Sigmoid</w:t>
      </w:r>
      <w:r>
        <w:rPr>
          <w:rFonts w:hint="eastAsia"/>
        </w:rPr>
        <w:t>函数局部细</w:t>
      </w:r>
      <w:r w:rsidRPr="00767577">
        <w:rPr>
          <w:rFonts w:hint="eastAsia"/>
        </w:rPr>
        <w:t>节</w:t>
      </w:r>
      <w:r>
        <w:fldChar w:fldCharType="begin"/>
      </w:r>
      <w:r>
        <w:instrText xml:space="preserve">REF _Ref438407311 \h \* MERGEFORMAT </w:instrText>
      </w:r>
      <w:r>
        <w:fldChar w:fldCharType="separate"/>
      </w:r>
      <w:r w:rsidRPr="00330D8E">
        <w:rPr>
          <w:rFonts w:hint="eastAsia"/>
        </w:rPr>
        <w:t>图</w:t>
      </w:r>
      <w:r w:rsidRPr="00330D8E">
        <w:rPr>
          <w:rFonts w:hint="eastAsia"/>
        </w:rPr>
        <w:t xml:space="preserve">6- </w:t>
      </w:r>
      <w:r>
        <w:t>5</w:t>
      </w:r>
      <w:r>
        <w:fldChar w:fldCharType="end"/>
      </w:r>
      <w:r w:rsidRPr="00767577">
        <w:rPr>
          <w:rFonts w:hint="eastAsia"/>
        </w:rPr>
        <w:t>所示，</w:t>
      </w:r>
      <w:r>
        <w:rPr>
          <w:rFonts w:hint="eastAsia"/>
        </w:rPr>
        <w:t>我们可以直观地看到这种量化过程是</w:t>
      </w:r>
      <w:proofErr w:type="gramStart"/>
      <w:r>
        <w:rPr>
          <w:rFonts w:hint="eastAsia"/>
        </w:rPr>
        <w:t>如何带来</w:t>
      </w:r>
      <w:proofErr w:type="gramEnd"/>
      <w:r>
        <w:rPr>
          <w:rFonts w:hint="eastAsia"/>
        </w:rPr>
        <w:t>误差的，由于用网格交点近似实际函数值，我们可以看到，在横轴</w:t>
      </w:r>
      <w:r w:rsidRPr="003026EC">
        <w:rPr>
          <w:rFonts w:hint="eastAsia"/>
        </w:rPr>
        <w:t>[2.48</w:t>
      </w:r>
      <w:r w:rsidRPr="003026EC">
        <w:rPr>
          <w:rFonts w:hint="eastAsia"/>
        </w:rPr>
        <w:t>，</w:t>
      </w:r>
      <w:r w:rsidRPr="003026EC">
        <w:rPr>
          <w:rFonts w:hint="eastAsia"/>
        </w:rPr>
        <w:t>2.59)</w:t>
      </w:r>
      <w:r>
        <w:rPr>
          <w:rFonts w:hint="eastAsia"/>
        </w:rPr>
        <w:t>区间上，真是的函数值随着自变量的增大而略微增大，但是由于使用了网格交点来近似真实的函数值，在整个输入区间，无论自变量具体是多少，都被量化为数值</w:t>
      </w:r>
      <w:r>
        <w:rPr>
          <w:rFonts w:hint="eastAsia"/>
          <w:i/>
        </w:rPr>
        <w:t>2.48</w:t>
      </w:r>
      <w:r>
        <w:rPr>
          <w:rFonts w:hint="eastAsia"/>
        </w:rPr>
        <w:t>，而输出都被量化为</w:t>
      </w:r>
      <w:r>
        <w:rPr>
          <w:rFonts w:hint="eastAsia"/>
        </w:rPr>
        <w:t>0.92</w:t>
      </w:r>
      <w:r>
        <w:rPr>
          <w:rFonts w:hint="eastAsia"/>
        </w:rPr>
        <w:t>。因此这个区间里就有两方面误差：</w:t>
      </w:r>
      <w:proofErr w:type="gramStart"/>
      <w:r>
        <w:rPr>
          <w:rFonts w:hint="eastAsia"/>
        </w:rPr>
        <w:t>一</w:t>
      </w:r>
      <w:proofErr w:type="gramEnd"/>
      <w:r>
        <w:rPr>
          <w:rFonts w:hint="eastAsia"/>
        </w:rPr>
        <w:t>），输入无论是多少，都被当成输入是</w:t>
      </w:r>
      <w:r>
        <w:rPr>
          <w:rFonts w:hint="eastAsia"/>
          <w:i/>
        </w:rPr>
        <w:t>2.48</w:t>
      </w:r>
      <w:r>
        <w:rPr>
          <w:rFonts w:hint="eastAsia"/>
        </w:rPr>
        <w:t>；二），输入即使恰好就是</w:t>
      </w:r>
      <w:r>
        <w:rPr>
          <w:rFonts w:hint="eastAsia"/>
        </w:rPr>
        <w:t>2.48</w:t>
      </w:r>
      <w:r>
        <w:rPr>
          <w:rFonts w:hint="eastAsia"/>
        </w:rPr>
        <w:t>时，输出也不是真实的</w:t>
      </w:r>
      <w:r w:rsidRPr="0027752E">
        <w:rPr>
          <w:rFonts w:hint="eastAsia"/>
          <w:i/>
        </w:rPr>
        <w:t>f(</w:t>
      </w:r>
      <w:r>
        <w:rPr>
          <w:rFonts w:hint="eastAsia"/>
          <w:i/>
        </w:rPr>
        <w:t>2.48</w:t>
      </w:r>
      <w:r w:rsidRPr="0027752E">
        <w:rPr>
          <w:rFonts w:hint="eastAsia"/>
          <w:i/>
        </w:rPr>
        <w:t>)</w:t>
      </w:r>
      <w:r>
        <w:rPr>
          <w:rFonts w:hint="eastAsia"/>
        </w:rPr>
        <w:t>，而是其近似值</w:t>
      </w:r>
      <w:r>
        <w:rPr>
          <w:rFonts w:hint="eastAsia"/>
          <w:i/>
        </w:rPr>
        <w:t>0.92</w:t>
      </w:r>
      <w:r>
        <w:rPr>
          <w:rFonts w:hint="eastAsia"/>
        </w:rPr>
        <w:t>。</w:t>
      </w:r>
    </w:p>
    <w:p w:rsidR="004A7307" w:rsidRDefault="004A7307" w:rsidP="004A7307">
      <w:pPr>
        <w:ind w:firstLineChars="196" w:firstLine="470"/>
      </w:pPr>
      <w:r>
        <w:rPr>
          <w:rFonts w:hint="eastAsia"/>
        </w:rPr>
        <w:t>通过上述分析，我们了解了误差的具体来源。现在，我们对分段线性拟合与查找</w:t>
      </w:r>
      <w:proofErr w:type="gramStart"/>
      <w:r>
        <w:rPr>
          <w:rFonts w:hint="eastAsia"/>
        </w:rPr>
        <w:t>表结合</w:t>
      </w:r>
      <w:proofErr w:type="gramEnd"/>
      <w:r>
        <w:rPr>
          <w:rFonts w:hint="eastAsia"/>
        </w:rPr>
        <w:t>的设计方案进行</w:t>
      </w:r>
      <w:r>
        <w:rPr>
          <w:rFonts w:hint="eastAsia"/>
        </w:rPr>
        <w:t>MATLAB</w:t>
      </w:r>
      <w:r>
        <w:rPr>
          <w:rFonts w:hint="eastAsia"/>
        </w:rPr>
        <w:t>仿真和</w:t>
      </w:r>
      <w:r>
        <w:rPr>
          <w:rFonts w:hint="eastAsia"/>
        </w:rPr>
        <w:t>FPGA</w:t>
      </w:r>
      <w:r>
        <w:rPr>
          <w:rFonts w:hint="eastAsia"/>
        </w:rPr>
        <w:t>开发板的实际验证，分析在实际实现的过程中，误差的具体大小和表现形式。对分段线性拟合与查找表相结合的方案，</w:t>
      </w:r>
      <w:r>
        <w:rPr>
          <w:rFonts w:hint="eastAsia"/>
        </w:rPr>
        <w:t>MATLAB</w:t>
      </w:r>
      <w:r>
        <w:rPr>
          <w:rFonts w:hint="eastAsia"/>
        </w:rPr>
        <w:t>仿真从理论上揭示了误差的表现形式：在线性拟合段，误差由真实函数值和拟合直线之间的位置差异带来；在查找表段，误差由查找表对函数自变量和函数值的量化误差带来。在</w:t>
      </w:r>
      <w:r>
        <w:rPr>
          <w:rFonts w:hint="eastAsia"/>
        </w:rPr>
        <w:t>FPGA</w:t>
      </w:r>
      <w:r>
        <w:rPr>
          <w:rFonts w:hint="eastAsia"/>
        </w:rPr>
        <w:t>实现中，本文采用非对称量化方式，以输出数据为基准，反向定位输入数据，这样量化的好处是，在函数图像非线性程度高的地方，对输入量化较细；在函数图像非线性程度较低的地方，对输入量化较粗。这种方案能在有限的量化位数的条件下得到更低的量化误差。这里输入数据和输出都是</w:t>
      </w:r>
      <w:r>
        <w:rPr>
          <w:rFonts w:hint="eastAsia"/>
        </w:rPr>
        <w:t>16</w:t>
      </w:r>
      <w:r>
        <w:rPr>
          <w:rFonts w:hint="eastAsia"/>
        </w:rPr>
        <w:t>位定点数量化，输入数据格式为</w:t>
      </w:r>
      <w:r>
        <w:rPr>
          <w:rFonts w:hint="eastAsia"/>
        </w:rPr>
        <w:t>S3Q12</w:t>
      </w:r>
      <w:r>
        <w:rPr>
          <w:rFonts w:hint="eastAsia"/>
        </w:rPr>
        <w:t>，即</w:t>
      </w:r>
      <w:r>
        <w:rPr>
          <w:rFonts w:hint="eastAsia"/>
        </w:rPr>
        <w:t>1</w:t>
      </w:r>
      <w:r>
        <w:rPr>
          <w:rFonts w:hint="eastAsia"/>
        </w:rPr>
        <w:t>比特符号位、</w:t>
      </w:r>
      <w:r>
        <w:rPr>
          <w:rFonts w:hint="eastAsia"/>
        </w:rPr>
        <w:t>3</w:t>
      </w:r>
      <w:r>
        <w:rPr>
          <w:rFonts w:hint="eastAsia"/>
        </w:rPr>
        <w:t>比特整数位、</w:t>
      </w:r>
      <w:r>
        <w:rPr>
          <w:rFonts w:hint="eastAsia"/>
        </w:rPr>
        <w:t>12</w:t>
      </w:r>
      <w:r>
        <w:rPr>
          <w:rFonts w:hint="eastAsia"/>
        </w:rPr>
        <w:t>比特小数位，表示</w:t>
      </w:r>
      <w:r>
        <w:rPr>
          <w:rFonts w:hint="eastAsia"/>
        </w:rPr>
        <w:t>-8</w:t>
      </w:r>
      <w:r>
        <w:rPr>
          <w:rFonts w:hint="eastAsia"/>
        </w:rPr>
        <w:t>到</w:t>
      </w:r>
      <w:r>
        <w:rPr>
          <w:rFonts w:hint="eastAsia"/>
        </w:rPr>
        <w:t>8</w:t>
      </w:r>
      <w:r>
        <w:rPr>
          <w:rFonts w:hint="eastAsia"/>
        </w:rPr>
        <w:t>的数值，输出数据格式为</w:t>
      </w:r>
      <w:r>
        <w:rPr>
          <w:rFonts w:hint="eastAsia"/>
        </w:rPr>
        <w:t>Q16</w:t>
      </w:r>
      <w:r>
        <w:rPr>
          <w:rFonts w:hint="eastAsia"/>
        </w:rPr>
        <w:t>，即</w:t>
      </w:r>
      <w:r>
        <w:rPr>
          <w:rFonts w:hint="eastAsia"/>
        </w:rPr>
        <w:t>16</w:t>
      </w:r>
      <w:proofErr w:type="gramStart"/>
      <w:r>
        <w:rPr>
          <w:rFonts w:hint="eastAsia"/>
        </w:rPr>
        <w:t>比特全</w:t>
      </w:r>
      <w:proofErr w:type="gramEnd"/>
      <w:r>
        <w:rPr>
          <w:rFonts w:hint="eastAsia"/>
        </w:rPr>
        <w:t>用于表示小数位，表示</w:t>
      </w:r>
      <w:r>
        <w:rPr>
          <w:rFonts w:hint="eastAsia"/>
        </w:rPr>
        <w:t>0</w:t>
      </w:r>
      <w:r>
        <w:rPr>
          <w:rFonts w:hint="eastAsia"/>
        </w:rPr>
        <w:t>到</w:t>
      </w:r>
      <w:r>
        <w:rPr>
          <w:rFonts w:hint="eastAsia"/>
        </w:rPr>
        <w:t>1</w:t>
      </w:r>
      <w:r>
        <w:rPr>
          <w:rFonts w:hint="eastAsia"/>
        </w:rPr>
        <w:t>的数值。</w:t>
      </w:r>
    </w:p>
    <w:p w:rsidR="004A7307" w:rsidRPr="00330D8E" w:rsidRDefault="004A7307" w:rsidP="004A7307">
      <w:pPr>
        <w:ind w:firstLineChars="0" w:firstLine="0"/>
        <w:jc w:val="center"/>
      </w:pPr>
      <w:bookmarkStart w:id="96" w:name="_Ref438407311"/>
      <w:r w:rsidRPr="00330D8E">
        <w:rPr>
          <w:rFonts w:hint="eastAsia"/>
        </w:rPr>
        <w:t>图</w:t>
      </w:r>
      <w:r w:rsidRPr="00330D8E">
        <w:rPr>
          <w:rFonts w:hint="eastAsia"/>
        </w:rPr>
        <w:t xml:space="preserve">6- </w:t>
      </w:r>
      <w:r w:rsidRPr="00330D8E">
        <w:fldChar w:fldCharType="begin"/>
      </w:r>
      <w:r w:rsidRPr="00330D8E">
        <w:rPr>
          <w:rFonts w:hint="eastAsia"/>
        </w:rPr>
        <w:instrText xml:space="preserve">SEQ </w:instrText>
      </w:r>
      <w:r w:rsidRPr="00330D8E">
        <w:rPr>
          <w:rFonts w:hint="eastAsia"/>
        </w:rPr>
        <w:instrText>图</w:instrText>
      </w:r>
      <w:r w:rsidRPr="00330D8E">
        <w:rPr>
          <w:rFonts w:hint="eastAsia"/>
        </w:rPr>
        <w:instrText>5- \* ARABIC</w:instrText>
      </w:r>
      <w:r w:rsidRPr="00330D8E">
        <w:fldChar w:fldCharType="separate"/>
      </w:r>
      <w:r>
        <w:rPr>
          <w:noProof/>
        </w:rPr>
        <w:t>5</w:t>
      </w:r>
      <w:r w:rsidRPr="00330D8E">
        <w:fldChar w:fldCharType="end"/>
      </w:r>
      <w:bookmarkEnd w:id="96"/>
      <w:r w:rsidRPr="00330D8E">
        <w:rPr>
          <w:rFonts w:hint="eastAsia"/>
        </w:rPr>
        <w:t xml:space="preserve"> Sigmoid</w:t>
      </w:r>
      <w:r w:rsidRPr="00330D8E">
        <w:rPr>
          <w:rFonts w:hint="eastAsia"/>
        </w:rPr>
        <w:t>函数量化局部细节图</w:t>
      </w:r>
    </w:p>
    <w:p w:rsidR="004A7307" w:rsidRDefault="004A7307" w:rsidP="004A7307">
      <w:pPr>
        <w:pStyle w:val="3"/>
        <w:spacing w:before="156" w:after="156"/>
      </w:pPr>
      <w:bookmarkStart w:id="97" w:name="_Toc438726866"/>
      <w:bookmarkStart w:id="98" w:name="_Toc439054882"/>
      <w:r>
        <w:rPr>
          <w:rFonts w:hint="eastAsia"/>
        </w:rPr>
        <w:t xml:space="preserve">6.2.2 </w:t>
      </w:r>
      <w:r>
        <w:rPr>
          <w:rFonts w:hint="eastAsia"/>
        </w:rPr>
        <w:t>激活函数模块的实现情况和性能</w:t>
      </w:r>
      <w:bookmarkEnd w:id="97"/>
      <w:bookmarkEnd w:id="98"/>
    </w:p>
    <w:p w:rsidR="004A7307" w:rsidRDefault="004A7307" w:rsidP="004A7307">
      <w:pPr>
        <w:ind w:firstLineChars="196" w:firstLine="470"/>
      </w:pPr>
      <w:r>
        <w:rPr>
          <w:rFonts w:hint="eastAsia"/>
        </w:rPr>
        <w:t>将</w:t>
      </w:r>
      <w:bookmarkStart w:id="99" w:name="OLE_LINK4"/>
      <w:bookmarkStart w:id="100" w:name="OLE_LINK5"/>
      <w:bookmarkStart w:id="101" w:name="OLE_LINK6"/>
      <w:r>
        <w:rPr>
          <w:rFonts w:hint="eastAsia"/>
        </w:rPr>
        <w:t>分段线性拟合与查找</w:t>
      </w:r>
      <w:proofErr w:type="gramStart"/>
      <w:r>
        <w:rPr>
          <w:rFonts w:hint="eastAsia"/>
        </w:rPr>
        <w:t>表结合</w:t>
      </w:r>
      <w:proofErr w:type="gramEnd"/>
      <w:r>
        <w:rPr>
          <w:rFonts w:hint="eastAsia"/>
        </w:rPr>
        <w:t>的设计方案</w:t>
      </w:r>
      <w:bookmarkEnd w:id="99"/>
      <w:bookmarkEnd w:id="100"/>
      <w:bookmarkEnd w:id="101"/>
      <w:r>
        <w:rPr>
          <w:rFonts w:hint="eastAsia"/>
        </w:rPr>
        <w:t>以</w:t>
      </w:r>
      <w:proofErr w:type="spellStart"/>
      <w:r>
        <w:rPr>
          <w:rFonts w:hint="eastAsia"/>
        </w:rPr>
        <w:t>verilogHDL</w:t>
      </w:r>
      <w:proofErr w:type="spellEnd"/>
      <w:r>
        <w:rPr>
          <w:rFonts w:hint="eastAsia"/>
        </w:rPr>
        <w:t>建模，综合</w:t>
      </w:r>
      <w:proofErr w:type="gramStart"/>
      <w:r>
        <w:rPr>
          <w:rFonts w:hint="eastAsia"/>
        </w:rPr>
        <w:t>后</w:t>
      </w:r>
      <w:bookmarkStart w:id="102" w:name="OLE_LINK7"/>
      <w:bookmarkStart w:id="103" w:name="OLE_LINK8"/>
      <w:bookmarkStart w:id="104" w:name="OLE_LINK9"/>
      <w:r>
        <w:rPr>
          <w:rFonts w:hint="eastAsia"/>
        </w:rPr>
        <w:t>资源</w:t>
      </w:r>
      <w:proofErr w:type="gramEnd"/>
      <w:r>
        <w:rPr>
          <w:rFonts w:hint="eastAsia"/>
        </w:rPr>
        <w:lastRenderedPageBreak/>
        <w:t>使用情</w:t>
      </w:r>
      <w:r w:rsidRPr="001D4EF1">
        <w:rPr>
          <w:rFonts w:hint="eastAsia"/>
        </w:rPr>
        <w:t>况</w:t>
      </w:r>
      <w:bookmarkEnd w:id="102"/>
      <w:bookmarkEnd w:id="103"/>
      <w:bookmarkEnd w:id="104"/>
      <w:r w:rsidRPr="001D4EF1">
        <w:rPr>
          <w:rFonts w:hint="eastAsia"/>
        </w:rPr>
        <w:t>如</w:t>
      </w:r>
      <w:r>
        <w:fldChar w:fldCharType="begin"/>
      </w:r>
      <w:r>
        <w:instrText xml:space="preserve">REF _Ref438407611 \h \* MERGEFORMAT </w:instrText>
      </w:r>
      <w:r>
        <w:fldChar w:fldCharType="separate"/>
      </w:r>
      <w:r w:rsidRPr="00BE6877">
        <w:t>表</w:t>
      </w:r>
      <w:r w:rsidRPr="00BE6877">
        <w:rPr>
          <w:rFonts w:hint="eastAsia"/>
        </w:rPr>
        <w:t>6</w:t>
      </w:r>
      <w:r w:rsidRPr="00BE6877">
        <w:t>- 3</w:t>
      </w:r>
      <w:r>
        <w:fldChar w:fldCharType="end"/>
      </w:r>
      <w:r w:rsidRPr="001D4EF1">
        <w:rPr>
          <w:rFonts w:hint="eastAsia"/>
        </w:rPr>
        <w:t>所</w:t>
      </w:r>
      <w:r>
        <w:rPr>
          <w:rFonts w:hint="eastAsia"/>
        </w:rPr>
        <w:t>示，该设计使用极少的逻辑资源，存储资源与精度需求相关。同时，该模块组合逻辑运算量较少，数据位数最高为</w:t>
      </w:r>
      <w:r>
        <w:rPr>
          <w:rFonts w:hint="eastAsia"/>
        </w:rPr>
        <w:t>16</w:t>
      </w:r>
      <w:r>
        <w:rPr>
          <w:rFonts w:hint="eastAsia"/>
        </w:rPr>
        <w:t>位，则按照主时钟</w:t>
      </w:r>
      <w:r>
        <w:rPr>
          <w:rFonts w:hint="eastAsia"/>
        </w:rPr>
        <w:t>200MHz</w:t>
      </w:r>
      <w:r>
        <w:rPr>
          <w:rFonts w:hint="eastAsia"/>
        </w:rPr>
        <w:t>运行要求，进行时序约束。时序分析结果，系统最高时钟频率</w:t>
      </w:r>
      <w:r>
        <w:rPr>
          <w:rFonts w:hint="eastAsia"/>
        </w:rPr>
        <w:t>215.19MHz</w:t>
      </w:r>
      <w:r>
        <w:rPr>
          <w:rFonts w:hint="eastAsia"/>
        </w:rPr>
        <w:t>，关键路径时序余量</w:t>
      </w:r>
      <w:r>
        <w:rPr>
          <w:rFonts w:hint="eastAsia"/>
        </w:rPr>
        <w:t>0.353ns</w:t>
      </w:r>
      <w:r>
        <w:rPr>
          <w:rFonts w:hint="eastAsia"/>
        </w:rPr>
        <w:t>。为了预估模块在芯片上真实运行的效果，</w:t>
      </w:r>
      <w:r>
        <w:rPr>
          <w:rFonts w:hint="eastAsia"/>
        </w:rPr>
        <w:t>FPGA</w:t>
      </w:r>
      <w:r>
        <w:rPr>
          <w:rFonts w:hint="eastAsia"/>
        </w:rPr>
        <w:t>开发软件为开发者提供了一个非常有用的逻辑分析工具：片上逻辑分析仪。利用</w:t>
      </w:r>
      <w:r>
        <w:rPr>
          <w:rFonts w:hint="eastAsia"/>
        </w:rPr>
        <w:t>FPGA</w:t>
      </w:r>
      <w:r>
        <w:rPr>
          <w:rFonts w:hint="eastAsia"/>
        </w:rPr>
        <w:t>芯片中的存储器单元，开发软件可以将逻辑分析仪嵌入</w:t>
      </w:r>
      <w:r>
        <w:rPr>
          <w:rFonts w:hint="eastAsia"/>
        </w:rPr>
        <w:t>FPGA</w:t>
      </w:r>
      <w:r>
        <w:rPr>
          <w:rFonts w:hint="eastAsia"/>
        </w:rPr>
        <w:t>芯片，采集模块在芯片中实际运行时的数据流。借助这个工具，开发者可以得到比仿真数据更真实的运行数据，极大地方便了开发工作。然而，由于需要模块实际运行，布局布线工作必不可少，因此使用片上逻辑分析仪进行调试会耗费更多开发时间，设计的仿真工作仍然是不可省略的。通过</w:t>
      </w:r>
      <w:r>
        <w:rPr>
          <w:rFonts w:hint="eastAsia"/>
        </w:rPr>
        <w:t>FPGA</w:t>
      </w:r>
      <w:r>
        <w:rPr>
          <w:rFonts w:hint="eastAsia"/>
        </w:rPr>
        <w:t>开发板对上述设计进行验证，片上逻辑分析仪采集到的</w:t>
      </w:r>
      <w:r>
        <w:rPr>
          <w:rFonts w:hint="eastAsia"/>
        </w:rPr>
        <w:t>Sigmoid</w:t>
      </w:r>
      <w:r>
        <w:rPr>
          <w:rFonts w:hint="eastAsia"/>
        </w:rPr>
        <w:t>模块对</w:t>
      </w:r>
      <w:r>
        <w:rPr>
          <w:rFonts w:hint="eastAsia"/>
        </w:rPr>
        <w:t>-8</w:t>
      </w:r>
      <w:r>
        <w:rPr>
          <w:rFonts w:hint="eastAsia"/>
        </w:rPr>
        <w:t>到</w:t>
      </w:r>
      <w:r>
        <w:rPr>
          <w:rFonts w:hint="eastAsia"/>
        </w:rPr>
        <w:t>8</w:t>
      </w:r>
      <w:r>
        <w:rPr>
          <w:rFonts w:hint="eastAsia"/>
        </w:rPr>
        <w:t>的输入的运算结果如</w:t>
      </w:r>
      <w:r>
        <w:fldChar w:fldCharType="begin"/>
      </w:r>
      <w:r>
        <w:rPr>
          <w:rFonts w:hint="eastAsia"/>
        </w:rPr>
        <w:instrText>REF _Ref438630188 \h</w:instrText>
      </w:r>
      <w:r>
        <w:fldChar w:fldCharType="separate"/>
      </w:r>
      <w:r w:rsidRPr="009A581C">
        <w:rPr>
          <w:rFonts w:cs="Times New Roman"/>
          <w:szCs w:val="24"/>
        </w:rPr>
        <w:t>图</w:t>
      </w:r>
      <w:r w:rsidRPr="009A581C">
        <w:rPr>
          <w:rFonts w:cs="Times New Roman" w:hint="eastAsia"/>
          <w:szCs w:val="24"/>
        </w:rPr>
        <w:t>6</w:t>
      </w:r>
      <w:r w:rsidRPr="009A581C">
        <w:rPr>
          <w:rFonts w:cs="Times New Roman"/>
          <w:szCs w:val="24"/>
        </w:rPr>
        <w:t xml:space="preserve">- </w:t>
      </w:r>
      <w:r>
        <w:rPr>
          <w:rFonts w:cs="Times New Roman"/>
          <w:noProof/>
          <w:szCs w:val="24"/>
        </w:rPr>
        <w:t>6</w:t>
      </w:r>
      <w:r>
        <w:fldChar w:fldCharType="end"/>
      </w:r>
      <w:r>
        <w:rPr>
          <w:rFonts w:hint="eastAsia"/>
        </w:rPr>
        <w:t>所示。将运算结果导入</w:t>
      </w:r>
      <w:r>
        <w:rPr>
          <w:rFonts w:hint="eastAsia"/>
        </w:rPr>
        <w:t>MATLAB</w:t>
      </w:r>
      <w:r>
        <w:rPr>
          <w:rFonts w:hint="eastAsia"/>
        </w:rPr>
        <w:t>与</w:t>
      </w:r>
      <w:r>
        <w:rPr>
          <w:rFonts w:hint="eastAsia"/>
        </w:rPr>
        <w:t>PC</w:t>
      </w:r>
      <w:r>
        <w:rPr>
          <w:rFonts w:hint="eastAsia"/>
        </w:rPr>
        <w:t>软件采用双精度浮点数运算结果相对比，以后者为基准，</w:t>
      </w:r>
      <w:r>
        <w:rPr>
          <w:rFonts w:hint="eastAsia"/>
        </w:rPr>
        <w:t>FPGA</w:t>
      </w:r>
      <w:r>
        <w:rPr>
          <w:rFonts w:hint="eastAsia"/>
        </w:rPr>
        <w:t>运算结果在各种输入情况下的相对误差均小于</w:t>
      </w:r>
      <w:r>
        <w:rPr>
          <w:rFonts w:hint="eastAsia"/>
        </w:rPr>
        <w:t>1%</w:t>
      </w:r>
      <w:r>
        <w:rPr>
          <w:rFonts w:hint="eastAsia"/>
        </w:rPr>
        <w:t>。其最大误差出现在线性拟合与查找表拟合的分界处。此处函数曲线非线性程度较高，在有限的量化位数的条件下，是误差最大的部分。这种随输入变化的误差情况，可</w:t>
      </w:r>
      <w:r w:rsidRPr="001D4EF1">
        <w:rPr>
          <w:rFonts w:hint="eastAsia"/>
        </w:rPr>
        <w:t>以从</w:t>
      </w:r>
      <w:r>
        <w:fldChar w:fldCharType="begin"/>
      </w:r>
      <w:r>
        <w:instrText xml:space="preserve">REF _Ref438407851 \h \* MERGEFORMAT </w:instrText>
      </w:r>
      <w:r>
        <w:fldChar w:fldCharType="separate"/>
      </w:r>
      <w:r w:rsidRPr="00330D8E">
        <w:rPr>
          <w:rFonts w:hint="eastAsia"/>
        </w:rPr>
        <w:t>图</w:t>
      </w:r>
      <w:r w:rsidRPr="00330D8E">
        <w:rPr>
          <w:rFonts w:hint="eastAsia"/>
        </w:rPr>
        <w:t xml:space="preserve">6- </w:t>
      </w:r>
      <w:r>
        <w:t>7</w:t>
      </w:r>
      <w:r>
        <w:fldChar w:fldCharType="end"/>
      </w:r>
      <w:r w:rsidRPr="001D4EF1">
        <w:rPr>
          <w:rFonts w:hint="eastAsia"/>
        </w:rPr>
        <w:t>中直观理解。其</w:t>
      </w:r>
      <w:r>
        <w:rPr>
          <w:rFonts w:hint="eastAsia"/>
        </w:rPr>
        <w:t>中的公式中，</w:t>
      </w:r>
      <m:oMath>
        <m:d>
          <m:dPr>
            <m:begChr m:val="⌊"/>
            <m:endChr m:val="⌋"/>
            <m:ctrlPr>
              <w:rPr>
                <w:rFonts w:ascii="Cambria Math" w:hAnsi="Cambria Math"/>
              </w:rPr>
            </m:ctrlPr>
          </m:dPr>
          <m:e/>
        </m:d>
      </m:oMath>
      <w:r>
        <w:rPr>
          <w:rFonts w:hint="eastAsia"/>
        </w:rPr>
        <w:t>表示向“零”</w:t>
      </w:r>
      <w:r w:rsidRPr="001D4EF1">
        <w:rPr>
          <w:rFonts w:hint="eastAsia"/>
        </w:rPr>
        <w:t>取整。</w:t>
      </w:r>
      <w:r>
        <w:fldChar w:fldCharType="begin"/>
      </w:r>
      <w:r>
        <w:instrText xml:space="preserve">REF _Ref438407439 \h \* MERGEFORMAT </w:instrText>
      </w:r>
      <w:r>
        <w:fldChar w:fldCharType="separate"/>
      </w:r>
      <w:r w:rsidRPr="00BE6877">
        <w:t>表</w:t>
      </w:r>
      <w:r w:rsidRPr="00BE6877">
        <w:rPr>
          <w:rFonts w:hint="eastAsia"/>
        </w:rPr>
        <w:t>6</w:t>
      </w:r>
      <w:r w:rsidRPr="00BE6877">
        <w:t>- 4</w:t>
      </w:r>
      <w:r>
        <w:fldChar w:fldCharType="end"/>
      </w:r>
      <w:r w:rsidRPr="001D4EF1">
        <w:rPr>
          <w:rFonts w:hint="eastAsia"/>
        </w:rPr>
        <w:t>表示了每段误</w:t>
      </w:r>
      <w:r>
        <w:rPr>
          <w:rFonts w:hint="eastAsia"/>
        </w:rPr>
        <w:t>差的理论值计算方式。</w:t>
      </w:r>
    </w:p>
    <w:p w:rsidR="004A7307" w:rsidRDefault="004A7307" w:rsidP="004A7307">
      <w:pPr>
        <w:ind w:firstLineChars="0" w:firstLine="0"/>
      </w:pPr>
    </w:p>
    <w:p w:rsidR="004A7307" w:rsidRPr="009A581C" w:rsidRDefault="004A7307" w:rsidP="004A7307">
      <w:pPr>
        <w:pStyle w:val="aa"/>
        <w:keepNext/>
        <w:ind w:firstLineChars="0" w:firstLine="0"/>
        <w:rPr>
          <w:rFonts w:ascii="Times New Roman" w:eastAsiaTheme="minorEastAsia" w:hAnsi="Times New Roman" w:cs="Times New Roman"/>
          <w:sz w:val="24"/>
          <w:szCs w:val="24"/>
        </w:rPr>
      </w:pPr>
      <w:bookmarkStart w:id="105" w:name="_Ref438407611"/>
      <w:r w:rsidRPr="009A581C">
        <w:rPr>
          <w:rFonts w:ascii="Times New Roman" w:eastAsiaTheme="minorEastAsia" w:hAnsi="Times New Roman" w:cs="Times New Roman"/>
          <w:sz w:val="24"/>
          <w:szCs w:val="24"/>
        </w:rPr>
        <w:t>表</w:t>
      </w:r>
      <w:r w:rsidRPr="009A581C">
        <w:rPr>
          <w:rFonts w:ascii="Times New Roman" w:eastAsiaTheme="minorEastAsia" w:hAnsi="Times New Roman" w:cs="Times New Roman" w:hint="eastAsia"/>
          <w:sz w:val="24"/>
          <w:szCs w:val="24"/>
        </w:rPr>
        <w:t>6</w:t>
      </w:r>
      <w:r w:rsidRPr="009A581C">
        <w:rPr>
          <w:rFonts w:ascii="Times New Roman" w:eastAsiaTheme="minorEastAsia" w:hAnsi="Times New Roman" w:cs="Times New Roman"/>
          <w:sz w:val="24"/>
          <w:szCs w:val="24"/>
        </w:rPr>
        <w:t xml:space="preserve">- </w:t>
      </w:r>
      <w:r w:rsidRPr="009A581C">
        <w:rPr>
          <w:rFonts w:ascii="Times New Roman" w:eastAsiaTheme="minorEastAsia" w:hAnsi="Times New Roman" w:cs="Times New Roman"/>
          <w:sz w:val="24"/>
          <w:szCs w:val="24"/>
        </w:rPr>
        <w:fldChar w:fldCharType="begin"/>
      </w:r>
      <w:r w:rsidRPr="009A581C">
        <w:rPr>
          <w:rFonts w:ascii="Times New Roman" w:eastAsiaTheme="minorEastAsia" w:hAnsi="Times New Roman" w:cs="Times New Roman"/>
          <w:sz w:val="24"/>
          <w:szCs w:val="24"/>
        </w:rPr>
        <w:instrText xml:space="preserve"> SEQ </w:instrText>
      </w:r>
      <w:r w:rsidRPr="009A581C">
        <w:rPr>
          <w:rFonts w:ascii="Times New Roman" w:eastAsiaTheme="minorEastAsia" w:hAnsi="Times New Roman" w:cs="Times New Roman"/>
          <w:sz w:val="24"/>
          <w:szCs w:val="24"/>
        </w:rPr>
        <w:instrText>表</w:instrText>
      </w:r>
      <w:r w:rsidRPr="009A581C">
        <w:rPr>
          <w:rFonts w:ascii="Times New Roman" w:eastAsiaTheme="minorEastAsia" w:hAnsi="Times New Roman" w:cs="Times New Roman"/>
          <w:sz w:val="24"/>
          <w:szCs w:val="24"/>
        </w:rPr>
        <w:instrText xml:space="preserve">5- \* ARABIC </w:instrText>
      </w:r>
      <w:r w:rsidRPr="009A581C">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3</w:t>
      </w:r>
      <w:r w:rsidRPr="009A581C">
        <w:rPr>
          <w:rFonts w:ascii="Times New Roman" w:eastAsiaTheme="minorEastAsia" w:hAnsi="Times New Roman" w:cs="Times New Roman"/>
          <w:sz w:val="24"/>
          <w:szCs w:val="24"/>
        </w:rPr>
        <w:fldChar w:fldCharType="end"/>
      </w:r>
      <w:bookmarkEnd w:id="105"/>
      <w:r w:rsidRPr="009A581C">
        <w:rPr>
          <w:rFonts w:ascii="Times New Roman" w:eastAsiaTheme="minorEastAsia" w:hAnsi="Times New Roman" w:cs="Times New Roman"/>
          <w:sz w:val="24"/>
          <w:szCs w:val="24"/>
        </w:rPr>
        <w:t>分段线性拟合与查找</w:t>
      </w:r>
      <w:proofErr w:type="gramStart"/>
      <w:r w:rsidRPr="009A581C">
        <w:rPr>
          <w:rFonts w:ascii="Times New Roman" w:eastAsiaTheme="minorEastAsia" w:hAnsi="Times New Roman" w:cs="Times New Roman"/>
          <w:sz w:val="24"/>
          <w:szCs w:val="24"/>
        </w:rPr>
        <w:t>表结合</w:t>
      </w:r>
      <w:proofErr w:type="gramEnd"/>
      <w:r w:rsidRPr="009A581C">
        <w:rPr>
          <w:rFonts w:ascii="Times New Roman" w:eastAsiaTheme="minorEastAsia" w:hAnsi="Times New Roman" w:cs="Times New Roman"/>
          <w:sz w:val="24"/>
          <w:szCs w:val="24"/>
        </w:rPr>
        <w:t>的设计方案资源使用情况</w:t>
      </w:r>
    </w:p>
    <w:p w:rsidR="004A7307" w:rsidRDefault="004A7307" w:rsidP="004A7307">
      <w:pPr>
        <w:ind w:firstLineChars="0" w:firstLine="0"/>
      </w:pPr>
    </w:p>
    <w:p w:rsidR="004A7307" w:rsidRPr="009A581C" w:rsidRDefault="004A7307" w:rsidP="004A7307">
      <w:pPr>
        <w:pStyle w:val="aa"/>
        <w:ind w:firstLineChars="0" w:firstLine="0"/>
        <w:jc w:val="center"/>
        <w:rPr>
          <w:rFonts w:ascii="Times New Roman" w:eastAsiaTheme="minorEastAsia" w:hAnsi="Times New Roman" w:cs="Times New Roman"/>
          <w:sz w:val="24"/>
          <w:szCs w:val="24"/>
        </w:rPr>
      </w:pPr>
      <w:bookmarkStart w:id="106" w:name="_Ref438630188"/>
      <w:bookmarkStart w:id="107" w:name="_Ref438407777"/>
      <w:r w:rsidRPr="009A581C">
        <w:rPr>
          <w:rFonts w:ascii="Times New Roman" w:eastAsiaTheme="minorEastAsia" w:hAnsi="Times New Roman" w:cs="Times New Roman"/>
          <w:sz w:val="24"/>
          <w:szCs w:val="24"/>
        </w:rPr>
        <w:t>图</w:t>
      </w:r>
      <w:r w:rsidRPr="009A581C">
        <w:rPr>
          <w:rFonts w:ascii="Times New Roman" w:eastAsiaTheme="minorEastAsia" w:hAnsi="Times New Roman" w:cs="Times New Roman" w:hint="eastAsia"/>
          <w:sz w:val="24"/>
          <w:szCs w:val="24"/>
        </w:rPr>
        <w:t>6</w:t>
      </w:r>
      <w:r w:rsidRPr="009A581C">
        <w:rPr>
          <w:rFonts w:ascii="Times New Roman" w:eastAsiaTheme="minorEastAsia" w:hAnsi="Times New Roman" w:cs="Times New Roman"/>
          <w:sz w:val="24"/>
          <w:szCs w:val="24"/>
        </w:rPr>
        <w:t xml:space="preserve">- </w:t>
      </w:r>
      <w:r w:rsidRPr="009A581C">
        <w:rPr>
          <w:rFonts w:ascii="Times New Roman" w:eastAsiaTheme="minorEastAsia" w:hAnsi="Times New Roman" w:cs="Times New Roman"/>
          <w:sz w:val="24"/>
          <w:szCs w:val="24"/>
        </w:rPr>
        <w:fldChar w:fldCharType="begin"/>
      </w:r>
      <w:r w:rsidRPr="009A581C">
        <w:rPr>
          <w:rFonts w:ascii="Times New Roman" w:eastAsiaTheme="minorEastAsia" w:hAnsi="Times New Roman" w:cs="Times New Roman"/>
          <w:sz w:val="24"/>
          <w:szCs w:val="24"/>
        </w:rPr>
        <w:instrText xml:space="preserve"> SEQ </w:instrText>
      </w:r>
      <w:r w:rsidRPr="009A581C">
        <w:rPr>
          <w:rFonts w:ascii="Times New Roman" w:eastAsiaTheme="minorEastAsia" w:hAnsi="Times New Roman" w:cs="Times New Roman"/>
          <w:sz w:val="24"/>
          <w:szCs w:val="24"/>
        </w:rPr>
        <w:instrText>图</w:instrText>
      </w:r>
      <w:r w:rsidRPr="009A581C">
        <w:rPr>
          <w:rFonts w:ascii="Times New Roman" w:eastAsiaTheme="minorEastAsia" w:hAnsi="Times New Roman" w:cs="Times New Roman"/>
          <w:sz w:val="24"/>
          <w:szCs w:val="24"/>
        </w:rPr>
        <w:instrText xml:space="preserve">5- \* ARABIC </w:instrText>
      </w:r>
      <w:r w:rsidRPr="009A581C">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6</w:t>
      </w:r>
      <w:r w:rsidRPr="009A581C">
        <w:rPr>
          <w:rFonts w:ascii="Times New Roman" w:eastAsiaTheme="minorEastAsia" w:hAnsi="Times New Roman" w:cs="Times New Roman"/>
          <w:sz w:val="24"/>
          <w:szCs w:val="24"/>
        </w:rPr>
        <w:fldChar w:fldCharType="end"/>
      </w:r>
      <w:bookmarkEnd w:id="106"/>
      <w:r w:rsidRPr="009A581C">
        <w:rPr>
          <w:rFonts w:ascii="Times New Roman" w:eastAsiaTheme="minorEastAsia" w:hAnsi="Times New Roman" w:cs="Times New Roman"/>
          <w:sz w:val="24"/>
          <w:szCs w:val="24"/>
        </w:rPr>
        <w:t>片上逻辑分析仪采集的</w:t>
      </w:r>
      <w:r w:rsidRPr="009A581C">
        <w:rPr>
          <w:rFonts w:ascii="Times New Roman" w:eastAsiaTheme="minorEastAsia" w:hAnsi="Times New Roman" w:cs="Times New Roman"/>
          <w:sz w:val="24"/>
          <w:szCs w:val="24"/>
        </w:rPr>
        <w:t>Sigmoid</w:t>
      </w:r>
      <w:r w:rsidRPr="009A581C">
        <w:rPr>
          <w:rFonts w:ascii="Times New Roman" w:eastAsiaTheme="minorEastAsia" w:hAnsi="Times New Roman" w:cs="Times New Roman"/>
          <w:sz w:val="24"/>
          <w:szCs w:val="24"/>
        </w:rPr>
        <w:t>函数运算模块运算结果</w:t>
      </w:r>
      <w:bookmarkEnd w:id="107"/>
    </w:p>
    <w:p w:rsidR="004A7307" w:rsidRPr="001D4EF1" w:rsidRDefault="004A7307" w:rsidP="004A7307">
      <w:pPr>
        <w:ind w:firstLineChars="0" w:firstLine="0"/>
      </w:pPr>
    </w:p>
    <w:p w:rsidR="004A7307" w:rsidRPr="00330D8E" w:rsidRDefault="004A7307" w:rsidP="004A7307">
      <w:pPr>
        <w:ind w:firstLineChars="0" w:firstLine="0"/>
        <w:jc w:val="center"/>
      </w:pPr>
      <w:bookmarkStart w:id="108" w:name="_Ref438407851"/>
      <w:r w:rsidRPr="00330D8E">
        <w:rPr>
          <w:rFonts w:hint="eastAsia"/>
        </w:rPr>
        <w:t>图</w:t>
      </w:r>
      <w:r w:rsidRPr="00330D8E">
        <w:rPr>
          <w:rFonts w:hint="eastAsia"/>
        </w:rPr>
        <w:t xml:space="preserve">6- </w:t>
      </w:r>
      <w:r w:rsidRPr="00330D8E">
        <w:fldChar w:fldCharType="begin"/>
      </w:r>
      <w:r w:rsidRPr="00330D8E">
        <w:rPr>
          <w:rFonts w:hint="eastAsia"/>
        </w:rPr>
        <w:instrText xml:space="preserve">SEQ </w:instrText>
      </w:r>
      <w:r w:rsidRPr="00330D8E">
        <w:rPr>
          <w:rFonts w:hint="eastAsia"/>
        </w:rPr>
        <w:instrText>图</w:instrText>
      </w:r>
      <w:r w:rsidRPr="00330D8E">
        <w:rPr>
          <w:rFonts w:hint="eastAsia"/>
        </w:rPr>
        <w:instrText>5- \* ARABIC</w:instrText>
      </w:r>
      <w:r w:rsidRPr="00330D8E">
        <w:fldChar w:fldCharType="separate"/>
      </w:r>
      <w:r>
        <w:rPr>
          <w:noProof/>
        </w:rPr>
        <w:t>7</w:t>
      </w:r>
      <w:r w:rsidRPr="00330D8E">
        <w:fldChar w:fldCharType="end"/>
      </w:r>
      <w:bookmarkEnd w:id="108"/>
      <w:r w:rsidRPr="00330D8E">
        <w:rPr>
          <w:rFonts w:hint="eastAsia"/>
        </w:rPr>
        <w:t>随输入变化的误差</w:t>
      </w:r>
    </w:p>
    <w:p w:rsidR="004A7307" w:rsidRPr="00330D8E" w:rsidRDefault="004A7307" w:rsidP="004A7307">
      <w:pPr>
        <w:pStyle w:val="aa"/>
        <w:keepNext/>
        <w:ind w:firstLineChars="0" w:firstLine="0"/>
        <w:rPr>
          <w:rFonts w:ascii="Times New Roman" w:eastAsiaTheme="minorEastAsia" w:hAnsi="Times New Roman" w:cs="Times New Roman"/>
          <w:sz w:val="24"/>
        </w:rPr>
      </w:pPr>
      <w:bookmarkStart w:id="109" w:name="_Ref438407439"/>
      <w:r w:rsidRPr="00330D8E">
        <w:rPr>
          <w:rFonts w:ascii="Times New Roman" w:eastAsiaTheme="minorEastAsia" w:hAnsi="Times New Roman" w:cs="Times New Roman"/>
          <w:sz w:val="24"/>
        </w:rPr>
        <w:t>表</w:t>
      </w:r>
      <w:r w:rsidRPr="00330D8E">
        <w:rPr>
          <w:rFonts w:ascii="Times New Roman" w:eastAsiaTheme="minorEastAsia" w:hAnsi="Times New Roman" w:cs="Times New Roman" w:hint="eastAsia"/>
          <w:sz w:val="24"/>
        </w:rPr>
        <w:t>6</w:t>
      </w:r>
      <w:r w:rsidRPr="00330D8E">
        <w:rPr>
          <w:rFonts w:ascii="Times New Roman" w:eastAsiaTheme="minorEastAsia" w:hAnsi="Times New Roman" w:cs="Times New Roman"/>
          <w:sz w:val="24"/>
        </w:rPr>
        <w:t xml:space="preserve">- </w:t>
      </w:r>
      <w:r w:rsidRPr="00330D8E">
        <w:rPr>
          <w:rFonts w:ascii="Times New Roman" w:eastAsiaTheme="minorEastAsia" w:hAnsi="Times New Roman" w:cs="Times New Roman"/>
          <w:sz w:val="24"/>
        </w:rPr>
        <w:fldChar w:fldCharType="begin"/>
      </w:r>
      <w:r w:rsidRPr="00330D8E">
        <w:rPr>
          <w:rFonts w:ascii="Times New Roman" w:eastAsiaTheme="minorEastAsia" w:hAnsi="Times New Roman" w:cs="Times New Roman"/>
          <w:sz w:val="24"/>
        </w:rPr>
        <w:instrText xml:space="preserve"> SEQ </w:instrText>
      </w:r>
      <w:r w:rsidRPr="00330D8E">
        <w:rPr>
          <w:rFonts w:ascii="Times New Roman" w:eastAsiaTheme="minorEastAsia" w:hAnsi="Times New Roman" w:cs="Times New Roman"/>
          <w:sz w:val="24"/>
        </w:rPr>
        <w:instrText>表</w:instrText>
      </w:r>
      <w:r w:rsidRPr="00330D8E">
        <w:rPr>
          <w:rFonts w:ascii="Times New Roman" w:eastAsiaTheme="minorEastAsia" w:hAnsi="Times New Roman" w:cs="Times New Roman"/>
          <w:sz w:val="24"/>
        </w:rPr>
        <w:instrText xml:space="preserve">5- \* ARABIC </w:instrText>
      </w:r>
      <w:r w:rsidRPr="00330D8E">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4</w:t>
      </w:r>
      <w:r w:rsidRPr="00330D8E">
        <w:rPr>
          <w:rFonts w:ascii="Times New Roman" w:eastAsiaTheme="minorEastAsia" w:hAnsi="Times New Roman" w:cs="Times New Roman"/>
          <w:sz w:val="24"/>
        </w:rPr>
        <w:fldChar w:fldCharType="end"/>
      </w:r>
      <w:bookmarkEnd w:id="109"/>
      <w:r w:rsidRPr="00330D8E">
        <w:rPr>
          <w:rFonts w:ascii="Times New Roman" w:eastAsiaTheme="minorEastAsia" w:hAnsi="Times New Roman" w:cs="Times New Roman"/>
          <w:sz w:val="24"/>
        </w:rPr>
        <w:t>误差理论值</w:t>
      </w:r>
    </w:p>
    <w:p w:rsidR="004A7307" w:rsidRDefault="004A7307" w:rsidP="004A7307">
      <w:pPr>
        <w:ind w:firstLineChars="0" w:firstLine="0"/>
      </w:pPr>
    </w:p>
    <w:p w:rsidR="004A7307" w:rsidRDefault="004A7307" w:rsidP="004A7307">
      <w:pPr>
        <w:pStyle w:val="3"/>
        <w:spacing w:before="156" w:after="156"/>
      </w:pPr>
      <w:bookmarkStart w:id="110" w:name="_Toc438726867"/>
      <w:bookmarkStart w:id="111" w:name="_Toc439054883"/>
      <w:r>
        <w:rPr>
          <w:rFonts w:hint="eastAsia"/>
        </w:rPr>
        <w:t xml:space="preserve">6.2.3 </w:t>
      </w:r>
      <w:r>
        <w:rPr>
          <w:rFonts w:hint="eastAsia"/>
        </w:rPr>
        <w:t>激活函数与卷积器级联后的误差分析</w:t>
      </w:r>
      <w:bookmarkEnd w:id="110"/>
      <w:bookmarkEnd w:id="111"/>
    </w:p>
    <w:p w:rsidR="004A7307" w:rsidRDefault="004A7307" w:rsidP="004A7307">
      <w:pPr>
        <w:ind w:firstLine="480"/>
      </w:pPr>
      <w:r>
        <w:rPr>
          <w:rFonts w:hint="eastAsia"/>
        </w:rPr>
        <w:t>在大多数卷积神经网络中，包括本文设计的静态手势识别网络，输入特征映射图与卷积核卷积后，一般都需要经过激活函数激活，也就是说，激活函数模块</w:t>
      </w:r>
      <w:r>
        <w:rPr>
          <w:rFonts w:hint="eastAsia"/>
        </w:rPr>
        <w:lastRenderedPageBreak/>
        <w:t>是级联在卷积</w:t>
      </w:r>
      <w:proofErr w:type="gramStart"/>
      <w:r>
        <w:rPr>
          <w:rFonts w:hint="eastAsia"/>
        </w:rPr>
        <w:t>器之后</w:t>
      </w:r>
      <w:proofErr w:type="gramEnd"/>
      <w:r>
        <w:rPr>
          <w:rFonts w:hint="eastAsia"/>
        </w:rPr>
        <w:t>的。由于相互级联的两个模块都存在数据量化误差，级联之后有可能出现误差的积累，使得级联输出误差较大。而在卷积与激活函数级联的具体情况下，由于激活函数是将从</w:t>
      </w:r>
      <w:r>
        <w:rPr>
          <w:rFonts w:hint="eastAsia"/>
        </w:rPr>
        <w:t>-8</w:t>
      </w:r>
      <w:r>
        <w:rPr>
          <w:rFonts w:hint="eastAsia"/>
        </w:rPr>
        <w:t>到</w:t>
      </w:r>
      <w:r>
        <w:rPr>
          <w:rFonts w:hint="eastAsia"/>
        </w:rPr>
        <w:t>8</w:t>
      </w:r>
      <w:r>
        <w:rPr>
          <w:rFonts w:hint="eastAsia"/>
        </w:rPr>
        <w:t>的输入值映射到</w:t>
      </w:r>
      <w:r>
        <w:rPr>
          <w:rFonts w:hint="eastAsia"/>
        </w:rPr>
        <w:t>0</w:t>
      </w:r>
      <w:r>
        <w:rPr>
          <w:rFonts w:hint="eastAsia"/>
        </w:rPr>
        <w:t>到</w:t>
      </w:r>
      <w:r>
        <w:rPr>
          <w:rFonts w:hint="eastAsia"/>
        </w:rPr>
        <w:t>1</w:t>
      </w:r>
      <w:r>
        <w:rPr>
          <w:rFonts w:hint="eastAsia"/>
        </w:rPr>
        <w:t>的函数值，是一个数据动态范围压缩的过程。由于在量化位数一定的情况下，被量化的数据动态范围越小，量化精度越高，因此通过激活函数压缩数据动态范围，限制了误差的积累。经过对上述两个级联模块的</w:t>
      </w:r>
      <w:r>
        <w:rPr>
          <w:rFonts w:hint="eastAsia"/>
        </w:rPr>
        <w:t>FPGA</w:t>
      </w:r>
      <w:r>
        <w:rPr>
          <w:rFonts w:hint="eastAsia"/>
        </w:rPr>
        <w:t>运算结果与</w:t>
      </w:r>
      <w:r>
        <w:rPr>
          <w:rFonts w:hint="eastAsia"/>
        </w:rPr>
        <w:t>MATLAB</w:t>
      </w:r>
      <w:r>
        <w:rPr>
          <w:rFonts w:hint="eastAsia"/>
        </w:rPr>
        <w:t>运算结果相对比，实验得到的误差依然小于</w:t>
      </w:r>
      <w:r>
        <w:rPr>
          <w:rFonts w:hint="eastAsia"/>
        </w:rPr>
        <w:t>1%</w:t>
      </w:r>
      <w:r>
        <w:rPr>
          <w:rFonts w:hint="eastAsia"/>
        </w:rPr>
        <w:t>，没有因为模块级联、多次量化误差积累造成误差如蝴蝶效应般扩散。</w:t>
      </w:r>
    </w:p>
    <w:p w:rsidR="004A7307" w:rsidRDefault="004A7307" w:rsidP="004A7307">
      <w:pPr>
        <w:pStyle w:val="2"/>
        <w:spacing w:before="156" w:after="156"/>
      </w:pPr>
      <w:bookmarkStart w:id="112" w:name="_Toc438726868"/>
      <w:bookmarkStart w:id="113" w:name="_Toc439054884"/>
      <w:r>
        <w:rPr>
          <w:rFonts w:hint="eastAsia"/>
        </w:rPr>
        <w:t xml:space="preserve">6.3 </w:t>
      </w:r>
      <w:r>
        <w:rPr>
          <w:rFonts w:hint="eastAsia"/>
        </w:rPr>
        <w:t>子采样器的验证与测试</w:t>
      </w:r>
      <w:bookmarkEnd w:id="112"/>
      <w:bookmarkEnd w:id="113"/>
    </w:p>
    <w:p w:rsidR="004A7307" w:rsidRDefault="004A7307" w:rsidP="004A7307">
      <w:pPr>
        <w:ind w:firstLineChars="196" w:firstLine="470"/>
      </w:pPr>
      <w:r>
        <w:rPr>
          <w:rFonts w:hint="eastAsia"/>
        </w:rPr>
        <w:t>本文</w:t>
      </w:r>
      <w:r w:rsidRPr="00D74F06">
        <w:rPr>
          <w:rFonts w:hint="eastAsia"/>
        </w:rPr>
        <w:t>设计的换位缓存结构主要是对存储器的操作，从某种程度上讲，是随机的地址和数据操作，这就对整个模块的时序性能提出了较高的要求，时序约束也将更加复杂和严格。本模块主要占用存储器资源，按照系统时钟</w:t>
      </w:r>
      <w:r w:rsidRPr="00D74F06">
        <w:rPr>
          <w:rFonts w:hint="eastAsia"/>
        </w:rPr>
        <w:t>100MHz</w:t>
      </w:r>
      <w:r w:rsidRPr="00D74F06">
        <w:rPr>
          <w:rFonts w:hint="eastAsia"/>
        </w:rPr>
        <w:t>约束，综合后结果消耗存储器</w:t>
      </w:r>
      <w:r>
        <w:rPr>
          <w:rFonts w:hint="eastAsia"/>
        </w:rPr>
        <w:t>22144</w:t>
      </w:r>
      <w:r w:rsidRPr="00D74F06">
        <w:rPr>
          <w:rFonts w:hint="eastAsia"/>
        </w:rPr>
        <w:t>比特，</w:t>
      </w:r>
      <w:r>
        <w:rPr>
          <w:rFonts w:hint="eastAsia"/>
        </w:rPr>
        <w:t>模块中的逻辑控制单元会用到</w:t>
      </w:r>
      <w:r>
        <w:rPr>
          <w:rFonts w:hint="eastAsia"/>
        </w:rPr>
        <w:t>71</w:t>
      </w:r>
      <w:r>
        <w:rPr>
          <w:rFonts w:hint="eastAsia"/>
        </w:rPr>
        <w:t>个组合逻辑单元，输入输出寄存器和数据计数器等单元用到</w:t>
      </w:r>
      <w:r>
        <w:rPr>
          <w:rFonts w:hint="eastAsia"/>
        </w:rPr>
        <w:t>92</w:t>
      </w:r>
      <w:r>
        <w:rPr>
          <w:rFonts w:hint="eastAsia"/>
        </w:rPr>
        <w:t>个寄存器。最后运算最大值或累加的模块会用到少量的组合逻辑单元或者</w:t>
      </w:r>
      <w:r>
        <w:rPr>
          <w:rFonts w:hint="eastAsia"/>
        </w:rPr>
        <w:t>DSP</w:t>
      </w:r>
      <w:r>
        <w:rPr>
          <w:rFonts w:hint="eastAsia"/>
        </w:rPr>
        <w:t>单元。时序分析得到</w:t>
      </w:r>
      <w:r w:rsidRPr="00D74F06">
        <w:rPr>
          <w:rFonts w:hint="eastAsia"/>
        </w:rPr>
        <w:t>最大运行时钟</w:t>
      </w:r>
      <w:r>
        <w:rPr>
          <w:rFonts w:hint="eastAsia"/>
        </w:rPr>
        <w:t>277.32</w:t>
      </w:r>
      <w:r w:rsidRPr="00D74F06">
        <w:rPr>
          <w:rFonts w:hint="eastAsia"/>
        </w:rPr>
        <w:t>MHz</w:t>
      </w:r>
      <w:r>
        <w:rPr>
          <w:rFonts w:hint="eastAsia"/>
        </w:rPr>
        <w:t>，关键路径的建立时间余量为</w:t>
      </w:r>
      <w:r>
        <w:rPr>
          <w:rFonts w:hint="eastAsia"/>
        </w:rPr>
        <w:t>6.39ns</w:t>
      </w:r>
      <w:r w:rsidRPr="00D74F06">
        <w:rPr>
          <w:rFonts w:hint="eastAsia"/>
        </w:rPr>
        <w:t>。</w:t>
      </w:r>
    </w:p>
    <w:p w:rsidR="004A7307" w:rsidRDefault="004A7307" w:rsidP="004A7307">
      <w:pPr>
        <w:ind w:firstLineChars="196" w:firstLine="470"/>
      </w:pPr>
      <w:r>
        <w:rPr>
          <w:rFonts w:hint="eastAsia"/>
        </w:rPr>
        <w:t>该模块对存储器主要为随机读写操作，这对数据时序要求很高，其代码中不合理的内容，在综合时结果非常容易与预期效果有很大差异，其设计难度较高。因此，本节就从该模块的验证入手，介绍在</w:t>
      </w:r>
      <w:r>
        <w:rPr>
          <w:rFonts w:hint="eastAsia"/>
        </w:rPr>
        <w:t>FPGA</w:t>
      </w:r>
      <w:r>
        <w:rPr>
          <w:rFonts w:hint="eastAsia"/>
        </w:rPr>
        <w:t>设计中非常重要的部分——仿真。由于</w:t>
      </w:r>
      <w:r>
        <w:rPr>
          <w:rFonts w:hint="eastAsia"/>
        </w:rPr>
        <w:t>FPGA</w:t>
      </w:r>
      <w:r>
        <w:rPr>
          <w:rFonts w:hint="eastAsia"/>
        </w:rPr>
        <w:t>设计最终是设计数字逻辑电路，其关键步骤综合就是从硬件描述语言得到电</w:t>
      </w:r>
      <w:proofErr w:type="gramStart"/>
      <w:r>
        <w:rPr>
          <w:rFonts w:hint="eastAsia"/>
        </w:rPr>
        <w:t>路网表</w:t>
      </w:r>
      <w:proofErr w:type="gramEnd"/>
      <w:r>
        <w:rPr>
          <w:rFonts w:hint="eastAsia"/>
        </w:rPr>
        <w:t>的过程。若需要对</w:t>
      </w:r>
      <w:proofErr w:type="gramStart"/>
      <w:r>
        <w:rPr>
          <w:rFonts w:hint="eastAsia"/>
        </w:rPr>
        <w:t>这个网表在</w:t>
      </w:r>
      <w:proofErr w:type="gramEnd"/>
      <w:r>
        <w:rPr>
          <w:rFonts w:hint="eastAsia"/>
        </w:rPr>
        <w:t>FPGA</w:t>
      </w:r>
      <w:r>
        <w:rPr>
          <w:rFonts w:hint="eastAsia"/>
        </w:rPr>
        <w:t>芯片中的性能做验证，就需要进行布局布线。布局布线过程借助开发软件完成，但布局布线非常复杂，需要耗费大量的时间。为节省设计时间，优化设计流程，仿真就成了关键的一步。本节讨论的子采样器，以存储器操作为主，其测试向量分两部分：测试数据生成和子采样结果读取。测试向量采用</w:t>
      </w:r>
      <w:proofErr w:type="spellStart"/>
      <w:r>
        <w:rPr>
          <w:rFonts w:hint="eastAsia"/>
        </w:rPr>
        <w:t>verilogHDL</w:t>
      </w:r>
      <w:proofErr w:type="spellEnd"/>
      <w:r>
        <w:rPr>
          <w:rFonts w:hint="eastAsia"/>
        </w:rPr>
        <w:t>语言编写，其中主要是不可综合的语句，这些语句对开发者来说</w:t>
      </w:r>
      <w:proofErr w:type="gramStart"/>
      <w:r>
        <w:rPr>
          <w:rFonts w:hint="eastAsia"/>
        </w:rPr>
        <w:t>直观以</w:t>
      </w:r>
      <w:proofErr w:type="gramEnd"/>
      <w:r>
        <w:rPr>
          <w:rFonts w:hint="eastAsia"/>
        </w:rPr>
        <w:t>理解，同时仿真软件不需要将测试向量综合成电路网表，不可综合语句的使用是非常方便的。在子采样器仿真的过程中，测试数据以两种方式产生：顺序产生和随机产生，前者用于测试功能正确性，后</w:t>
      </w:r>
      <w:r>
        <w:rPr>
          <w:rFonts w:hint="eastAsia"/>
        </w:rPr>
        <w:lastRenderedPageBreak/>
        <w:t>者测试模块的鲁</w:t>
      </w:r>
      <w:r w:rsidRPr="006055E4">
        <w:rPr>
          <w:rFonts w:hint="eastAsia"/>
        </w:rPr>
        <w:t>棒性。</w:t>
      </w:r>
      <w:r>
        <w:fldChar w:fldCharType="begin"/>
      </w:r>
      <w:r>
        <w:instrText xml:space="preserve">REF _Ref438407999 \h \* MERGEFORMAT </w:instrText>
      </w:r>
      <w:r>
        <w:fldChar w:fldCharType="separate"/>
      </w:r>
      <w:r w:rsidRPr="00BE6877">
        <w:t>图</w:t>
      </w:r>
      <w:r w:rsidRPr="00BE6877">
        <w:rPr>
          <w:rFonts w:hint="eastAsia"/>
        </w:rPr>
        <w:t>6</w:t>
      </w:r>
      <w:r w:rsidRPr="00BE6877">
        <w:t>- 8</w:t>
      </w:r>
      <w:r>
        <w:fldChar w:fldCharType="end"/>
      </w:r>
      <w:r w:rsidRPr="006055E4">
        <w:rPr>
          <w:rFonts w:hint="eastAsia"/>
        </w:rPr>
        <w:t>的截</w:t>
      </w:r>
      <w:r>
        <w:rPr>
          <w:rFonts w:hint="eastAsia"/>
        </w:rPr>
        <w:t>图展示了子采样模块在测试软件中，对输入数据的响应，这与设计之初预期的时序关系一致，因此可以证明设计的正确性，设计工作可以正常推进到后面的步骤。</w:t>
      </w:r>
    </w:p>
    <w:p w:rsidR="004A7307" w:rsidRPr="00330D8E" w:rsidRDefault="004A7307" w:rsidP="004A7307">
      <w:pPr>
        <w:pStyle w:val="aa"/>
        <w:ind w:firstLineChars="0" w:firstLine="0"/>
        <w:jc w:val="center"/>
        <w:rPr>
          <w:rFonts w:ascii="Times New Roman" w:eastAsiaTheme="minorEastAsia" w:hAnsi="Times New Roman" w:cs="Times New Roman"/>
          <w:sz w:val="24"/>
        </w:rPr>
      </w:pPr>
      <w:bookmarkStart w:id="114" w:name="_Ref438407999"/>
      <w:r w:rsidRPr="00330D8E">
        <w:rPr>
          <w:rFonts w:ascii="Times New Roman" w:eastAsiaTheme="minorEastAsia" w:hAnsi="Times New Roman" w:cs="Times New Roman"/>
          <w:sz w:val="24"/>
        </w:rPr>
        <w:t>图</w:t>
      </w:r>
      <w:r w:rsidRPr="00330D8E">
        <w:rPr>
          <w:rFonts w:ascii="Times New Roman" w:eastAsiaTheme="minorEastAsia" w:hAnsi="Times New Roman" w:cs="Times New Roman" w:hint="eastAsia"/>
          <w:sz w:val="24"/>
        </w:rPr>
        <w:t>6</w:t>
      </w:r>
      <w:r w:rsidRPr="00330D8E">
        <w:rPr>
          <w:rFonts w:ascii="Times New Roman" w:eastAsiaTheme="minorEastAsia" w:hAnsi="Times New Roman" w:cs="Times New Roman"/>
          <w:sz w:val="24"/>
        </w:rPr>
        <w:t xml:space="preserve">- </w:t>
      </w:r>
      <w:r w:rsidRPr="00330D8E">
        <w:rPr>
          <w:rFonts w:ascii="Times New Roman" w:eastAsiaTheme="minorEastAsia" w:hAnsi="Times New Roman" w:cs="Times New Roman"/>
          <w:sz w:val="24"/>
        </w:rPr>
        <w:fldChar w:fldCharType="begin"/>
      </w:r>
      <w:r w:rsidRPr="00330D8E">
        <w:rPr>
          <w:rFonts w:ascii="Times New Roman" w:eastAsiaTheme="minorEastAsia" w:hAnsi="Times New Roman" w:cs="Times New Roman"/>
          <w:sz w:val="24"/>
        </w:rPr>
        <w:instrText xml:space="preserve"> SEQ </w:instrText>
      </w:r>
      <w:r w:rsidRPr="00330D8E">
        <w:rPr>
          <w:rFonts w:ascii="Times New Roman" w:eastAsiaTheme="minorEastAsia" w:hAnsi="Times New Roman" w:cs="Times New Roman"/>
          <w:sz w:val="24"/>
        </w:rPr>
        <w:instrText>图</w:instrText>
      </w:r>
      <w:r w:rsidRPr="00330D8E">
        <w:rPr>
          <w:rFonts w:ascii="Times New Roman" w:eastAsiaTheme="minorEastAsia" w:hAnsi="Times New Roman" w:cs="Times New Roman"/>
          <w:sz w:val="24"/>
        </w:rPr>
        <w:instrText xml:space="preserve">5- \* ARABIC </w:instrText>
      </w:r>
      <w:r w:rsidRPr="00330D8E">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8</w:t>
      </w:r>
      <w:r w:rsidRPr="00330D8E">
        <w:rPr>
          <w:rFonts w:ascii="Times New Roman" w:eastAsiaTheme="minorEastAsia" w:hAnsi="Times New Roman" w:cs="Times New Roman"/>
          <w:sz w:val="24"/>
        </w:rPr>
        <w:fldChar w:fldCharType="end"/>
      </w:r>
      <w:bookmarkEnd w:id="114"/>
      <w:r w:rsidRPr="00330D8E">
        <w:rPr>
          <w:rFonts w:ascii="Times New Roman" w:eastAsiaTheme="minorEastAsia" w:hAnsi="Times New Roman" w:cs="Times New Roman"/>
          <w:sz w:val="24"/>
        </w:rPr>
        <w:t>子采样器仿真时序图</w:t>
      </w:r>
    </w:p>
    <w:p w:rsidR="004A7307" w:rsidRDefault="004A7307" w:rsidP="004A7307">
      <w:pPr>
        <w:pStyle w:val="2"/>
        <w:spacing w:before="156" w:after="156"/>
      </w:pPr>
      <w:bookmarkStart w:id="115" w:name="_Toc438726869"/>
      <w:bookmarkStart w:id="116" w:name="_Toc439054885"/>
      <w:r>
        <w:rPr>
          <w:rFonts w:hint="eastAsia"/>
        </w:rPr>
        <w:t xml:space="preserve">6.4 </w:t>
      </w:r>
      <w:r>
        <w:rPr>
          <w:rFonts w:hint="eastAsia"/>
        </w:rPr>
        <w:t>系统验证与测试</w:t>
      </w:r>
      <w:bookmarkEnd w:id="115"/>
      <w:bookmarkEnd w:id="116"/>
    </w:p>
    <w:p w:rsidR="004A7307" w:rsidRDefault="004A7307" w:rsidP="004A7307">
      <w:pPr>
        <w:ind w:firstLine="480"/>
      </w:pPr>
      <w:r>
        <w:rPr>
          <w:rFonts w:hint="eastAsia"/>
        </w:rPr>
        <w:t>作为一个面向小尺寸、低功耗平台的完整卷积神经网络芯片，在保证运算时间和硬件资源使用量合理的前提下，更关心芯片运算结果的正确性和系</w:t>
      </w:r>
      <w:r w:rsidRPr="009F0B15">
        <w:rPr>
          <w:rFonts w:hint="eastAsia"/>
        </w:rPr>
        <w:t>统功耗。</w:t>
      </w:r>
      <w:r>
        <w:fldChar w:fldCharType="begin"/>
      </w:r>
      <w:r>
        <w:instrText xml:space="preserve">REF _Ref438408098 \h \* MERGEFORMAT </w:instrText>
      </w:r>
      <w:r>
        <w:fldChar w:fldCharType="separate"/>
      </w:r>
      <w:r w:rsidRPr="00BE6877">
        <w:t>表</w:t>
      </w:r>
      <w:r w:rsidRPr="00BE6877">
        <w:rPr>
          <w:rFonts w:hint="eastAsia"/>
        </w:rPr>
        <w:t>6</w:t>
      </w:r>
      <w:r w:rsidRPr="00BE6877">
        <w:t>- 5</w:t>
      </w:r>
      <w:r>
        <w:fldChar w:fldCharType="end"/>
      </w:r>
      <w:r>
        <w:rPr>
          <w:rFonts w:hint="eastAsia"/>
        </w:rPr>
        <w:t>展示了一个“从特征映射图到特征映射图”的基本运算模块硬件资源使用量的情况。</w:t>
      </w:r>
      <w:r w:rsidRPr="009F0B15">
        <w:rPr>
          <w:rFonts w:hint="eastAsia"/>
        </w:rPr>
        <w:t>通过</w:t>
      </w:r>
      <w:r>
        <w:rPr>
          <w:rFonts w:hint="eastAsia"/>
        </w:rPr>
        <w:t>功耗分析工具，我们可以直观地得到各个模块和整个系统的功耗表现，单个模块</w:t>
      </w:r>
      <w:r>
        <w:rPr>
          <w:rFonts w:hint="eastAsia"/>
        </w:rPr>
        <w:t>1.05W</w:t>
      </w:r>
      <w:r>
        <w:rPr>
          <w:rFonts w:hint="eastAsia"/>
        </w:rPr>
        <w:t>的总功耗已经是一个可以接受的表现，而该功耗随着系统规模的增长而线性增加，实验得到的数据为每增加一个基本运算单元，功耗增加约</w:t>
      </w:r>
      <w:r>
        <w:rPr>
          <w:rFonts w:hint="eastAsia"/>
        </w:rPr>
        <w:t>7mW</w:t>
      </w:r>
      <w:r>
        <w:rPr>
          <w:rFonts w:hint="eastAsia"/>
        </w:rPr>
        <w:t>，因此若完全并行完成静态手势识别的</w:t>
      </w:r>
      <w:r>
        <w:rPr>
          <w:rFonts w:hint="eastAsia"/>
        </w:rPr>
        <w:t>78</w:t>
      </w:r>
      <w:r>
        <w:rPr>
          <w:rFonts w:hint="eastAsia"/>
        </w:rPr>
        <w:t>个“从特征映射图到特征映射图”的运算，系统功耗小于</w:t>
      </w:r>
      <w:r>
        <w:rPr>
          <w:rFonts w:hint="eastAsia"/>
        </w:rPr>
        <w:t>1.6W</w:t>
      </w:r>
      <w:r>
        <w:rPr>
          <w:rFonts w:hint="eastAsia"/>
        </w:rPr>
        <w:t>。而通常会在第二层卷积运算上采用串行</w:t>
      </w:r>
      <w:r>
        <w:rPr>
          <w:rFonts w:hint="eastAsia"/>
        </w:rPr>
        <w:t>-</w:t>
      </w:r>
      <w:r>
        <w:rPr>
          <w:rFonts w:hint="eastAsia"/>
        </w:rPr>
        <w:t>并行相结合的架构，因此功耗会更低。而由于功耗随系统规模的增加较少，采用更高的并行程度，会节约运算时间，进而节省整体运算能耗。</w:t>
      </w:r>
      <w:r w:rsidR="00F86692" w:rsidRPr="00F86692">
        <w:rPr>
          <w:rFonts w:hint="eastAsia"/>
        </w:rPr>
        <w:t>至此，本文提出的静态手势识别网络，已经完整地在</w:t>
      </w:r>
      <w:r w:rsidR="00F86692" w:rsidRPr="00F86692">
        <w:rPr>
          <w:rFonts w:hint="eastAsia"/>
        </w:rPr>
        <w:t>FPGA</w:t>
      </w:r>
      <w:r w:rsidR="00F86692" w:rsidRPr="00F86692">
        <w:rPr>
          <w:rFonts w:hint="eastAsia"/>
        </w:rPr>
        <w:t>上予以实现。该硬件系统以待识别图像为输入，输出</w:t>
      </w:r>
      <w:proofErr w:type="spellStart"/>
      <w:r w:rsidR="00F86692" w:rsidRPr="00F86692">
        <w:rPr>
          <w:rFonts w:hint="eastAsia"/>
        </w:rPr>
        <w:t>softmax</w:t>
      </w:r>
      <w:proofErr w:type="spellEnd"/>
      <w:r w:rsidR="00F86692" w:rsidRPr="00F86692">
        <w:rPr>
          <w:rFonts w:hint="eastAsia"/>
        </w:rPr>
        <w:t>网络运算结果，输出数值最大的节点为识别结果，作为</w:t>
      </w:r>
      <w:proofErr w:type="gramStart"/>
      <w:r w:rsidR="00F86692" w:rsidRPr="00F86692">
        <w:rPr>
          <w:rFonts w:hint="eastAsia"/>
        </w:rPr>
        <w:t>协处理</w:t>
      </w:r>
      <w:proofErr w:type="gramEnd"/>
      <w:r w:rsidR="00F86692" w:rsidRPr="00F86692">
        <w:rPr>
          <w:rFonts w:hint="eastAsia"/>
        </w:rPr>
        <w:t>芯片，硬件实现的卷积神经网络的输出将被</w:t>
      </w:r>
      <w:proofErr w:type="gramStart"/>
      <w:r w:rsidR="00F86692" w:rsidRPr="00F86692">
        <w:rPr>
          <w:rFonts w:hint="eastAsia"/>
        </w:rPr>
        <w:t>送回主</w:t>
      </w:r>
      <w:proofErr w:type="gramEnd"/>
      <w:r w:rsidR="00F86692" w:rsidRPr="00F86692">
        <w:rPr>
          <w:rFonts w:hint="eastAsia"/>
        </w:rPr>
        <w:t>处理器取用，完成静态手势识别的实际应用情景。</w:t>
      </w:r>
    </w:p>
    <w:p w:rsidR="004A7307" w:rsidRPr="0027529B" w:rsidRDefault="004A7307" w:rsidP="004A7307">
      <w:pPr>
        <w:ind w:firstLineChars="0" w:firstLine="0"/>
      </w:pPr>
    </w:p>
    <w:p w:rsidR="004A7307" w:rsidRPr="00330D8E" w:rsidRDefault="004A7307" w:rsidP="004A7307">
      <w:pPr>
        <w:pStyle w:val="aa"/>
        <w:keepNext/>
        <w:ind w:firstLineChars="0" w:firstLine="0"/>
        <w:rPr>
          <w:rFonts w:ascii="Times New Roman" w:eastAsiaTheme="minorEastAsia" w:hAnsi="Times New Roman" w:cs="Times New Roman"/>
          <w:sz w:val="24"/>
        </w:rPr>
      </w:pPr>
      <w:bookmarkStart w:id="117" w:name="_Ref438408098"/>
      <w:r w:rsidRPr="00330D8E">
        <w:rPr>
          <w:rFonts w:ascii="Times New Roman" w:eastAsiaTheme="minorEastAsia" w:hAnsi="Times New Roman" w:cs="Times New Roman"/>
          <w:sz w:val="24"/>
        </w:rPr>
        <w:t>表</w:t>
      </w:r>
      <w:r w:rsidRPr="00330D8E">
        <w:rPr>
          <w:rFonts w:ascii="Times New Roman" w:eastAsiaTheme="minorEastAsia" w:hAnsi="Times New Roman" w:cs="Times New Roman" w:hint="eastAsia"/>
          <w:sz w:val="24"/>
        </w:rPr>
        <w:t>6</w:t>
      </w:r>
      <w:r w:rsidRPr="00330D8E">
        <w:rPr>
          <w:rFonts w:ascii="Times New Roman" w:eastAsiaTheme="minorEastAsia" w:hAnsi="Times New Roman" w:cs="Times New Roman"/>
          <w:sz w:val="24"/>
        </w:rPr>
        <w:t xml:space="preserve">- </w:t>
      </w:r>
      <w:r w:rsidRPr="00330D8E">
        <w:rPr>
          <w:rFonts w:ascii="Times New Roman" w:eastAsiaTheme="minorEastAsia" w:hAnsi="Times New Roman" w:cs="Times New Roman"/>
          <w:sz w:val="24"/>
        </w:rPr>
        <w:fldChar w:fldCharType="begin"/>
      </w:r>
      <w:r w:rsidRPr="00330D8E">
        <w:rPr>
          <w:rFonts w:ascii="Times New Roman" w:eastAsiaTheme="minorEastAsia" w:hAnsi="Times New Roman" w:cs="Times New Roman"/>
          <w:sz w:val="24"/>
        </w:rPr>
        <w:instrText xml:space="preserve"> SEQ </w:instrText>
      </w:r>
      <w:r w:rsidRPr="00330D8E">
        <w:rPr>
          <w:rFonts w:ascii="Times New Roman" w:eastAsiaTheme="minorEastAsia" w:hAnsi="Times New Roman" w:cs="Times New Roman"/>
          <w:sz w:val="24"/>
        </w:rPr>
        <w:instrText>表</w:instrText>
      </w:r>
      <w:r w:rsidRPr="00330D8E">
        <w:rPr>
          <w:rFonts w:ascii="Times New Roman" w:eastAsiaTheme="minorEastAsia" w:hAnsi="Times New Roman" w:cs="Times New Roman"/>
          <w:sz w:val="24"/>
        </w:rPr>
        <w:instrText xml:space="preserve">5- \* ARABIC </w:instrText>
      </w:r>
      <w:r w:rsidRPr="00330D8E">
        <w:rPr>
          <w:rFonts w:ascii="Times New Roman" w:eastAsiaTheme="minorEastAsia" w:hAnsi="Times New Roman" w:cs="Times New Roman"/>
          <w:sz w:val="24"/>
        </w:rPr>
        <w:fldChar w:fldCharType="separate"/>
      </w:r>
      <w:r>
        <w:rPr>
          <w:rFonts w:ascii="Times New Roman" w:eastAsiaTheme="minorEastAsia" w:hAnsi="Times New Roman" w:cs="Times New Roman"/>
          <w:noProof/>
          <w:sz w:val="24"/>
        </w:rPr>
        <w:t>5</w:t>
      </w:r>
      <w:r w:rsidRPr="00330D8E">
        <w:rPr>
          <w:rFonts w:ascii="Times New Roman" w:eastAsiaTheme="minorEastAsia" w:hAnsi="Times New Roman" w:cs="Times New Roman"/>
          <w:sz w:val="24"/>
        </w:rPr>
        <w:fldChar w:fldCharType="end"/>
      </w:r>
      <w:bookmarkEnd w:id="117"/>
      <w:r w:rsidRPr="00330D8E">
        <w:rPr>
          <w:rFonts w:ascii="Times New Roman" w:eastAsiaTheme="minorEastAsia" w:hAnsi="Times New Roman" w:cs="Times New Roman"/>
          <w:sz w:val="24"/>
        </w:rPr>
        <w:t>基本运算模块资源使用情况</w:t>
      </w:r>
    </w:p>
    <w:p w:rsidR="004A7307" w:rsidRPr="004A7307" w:rsidRDefault="004A7307" w:rsidP="004A7307">
      <w:pPr>
        <w:ind w:firstLineChars="196" w:firstLine="470"/>
        <w:rPr>
          <w:color w:val="FF0000"/>
        </w:rPr>
      </w:pPr>
    </w:p>
    <w:p w:rsidR="004A7307" w:rsidRDefault="004A7307" w:rsidP="004A7307">
      <w:pPr>
        <w:pStyle w:val="2"/>
        <w:spacing w:before="156" w:after="156"/>
      </w:pPr>
      <w:bookmarkStart w:id="118" w:name="_Toc438726870"/>
      <w:bookmarkStart w:id="119" w:name="_Toc439054886"/>
      <w:r>
        <w:rPr>
          <w:rFonts w:hint="eastAsia"/>
        </w:rPr>
        <w:t xml:space="preserve">6.5 </w:t>
      </w:r>
      <w:r>
        <w:rPr>
          <w:rFonts w:hint="eastAsia"/>
        </w:rPr>
        <w:t>本章小结</w:t>
      </w:r>
      <w:bookmarkEnd w:id="118"/>
      <w:bookmarkEnd w:id="119"/>
    </w:p>
    <w:p w:rsidR="004A7307" w:rsidRPr="00291275" w:rsidRDefault="004A7307" w:rsidP="004A7307">
      <w:pPr>
        <w:ind w:firstLine="480"/>
      </w:pPr>
      <w:r>
        <w:rPr>
          <w:rFonts w:hint="eastAsia"/>
        </w:rPr>
        <w:t>本章对前文所设计的各个关键电路模块和卷积神经网络</w:t>
      </w:r>
      <w:r>
        <w:rPr>
          <w:rFonts w:hint="eastAsia"/>
        </w:rPr>
        <w:t>FPGA</w:t>
      </w:r>
      <w:r>
        <w:rPr>
          <w:rFonts w:hint="eastAsia"/>
        </w:rPr>
        <w:t>完整系统进行了验证和测试，验证和测试工作采用</w:t>
      </w:r>
      <w:r>
        <w:rPr>
          <w:rFonts w:hint="eastAsia"/>
        </w:rPr>
        <w:t>FPGA</w:t>
      </w:r>
      <w:r>
        <w:rPr>
          <w:rFonts w:hint="eastAsia"/>
        </w:rPr>
        <w:t>设计常用的软件验证、仿真以及开发板验证测试等方法，得出了各个模块功能正确、性能良好的结果，证明了本文的设计工作的合理性和具体优势。</w:t>
      </w:r>
    </w:p>
    <w:p w:rsidR="004A7307" w:rsidRDefault="004A7307" w:rsidP="004A7307">
      <w:pPr>
        <w:widowControl/>
        <w:ind w:firstLineChars="196" w:firstLine="470"/>
      </w:pPr>
      <w:r>
        <w:br w:type="page"/>
      </w:r>
    </w:p>
    <w:p w:rsidR="004A7307" w:rsidRDefault="004A7307" w:rsidP="004A7307">
      <w:pPr>
        <w:pStyle w:val="1"/>
        <w:spacing w:before="156" w:after="156"/>
      </w:pPr>
      <w:bookmarkStart w:id="120" w:name="_Toc438726871"/>
      <w:bookmarkStart w:id="121" w:name="_Toc439054887"/>
      <w:r>
        <w:rPr>
          <w:rFonts w:hint="eastAsia"/>
        </w:rPr>
        <w:lastRenderedPageBreak/>
        <w:t>结</w:t>
      </w:r>
      <w:r>
        <w:rPr>
          <w:rFonts w:hint="eastAsia"/>
        </w:rPr>
        <w:t xml:space="preserve">    </w:t>
      </w:r>
      <w:r>
        <w:rPr>
          <w:rFonts w:hint="eastAsia"/>
        </w:rPr>
        <w:t>论</w:t>
      </w:r>
      <w:bookmarkEnd w:id="120"/>
      <w:bookmarkEnd w:id="121"/>
    </w:p>
    <w:p w:rsidR="004A7307" w:rsidRDefault="004A7307" w:rsidP="004A7307">
      <w:pPr>
        <w:ind w:firstLineChars="196" w:firstLine="470"/>
      </w:pPr>
      <w:r>
        <w:rPr>
          <w:rFonts w:hint="eastAsia"/>
        </w:rPr>
        <w:t>在集成电路制造工艺飞速发展的今天，以</w:t>
      </w:r>
      <w:r>
        <w:rPr>
          <w:rFonts w:hint="eastAsia"/>
        </w:rPr>
        <w:t>FPGA</w:t>
      </w:r>
      <w:r>
        <w:rPr>
          <w:rFonts w:hint="eastAsia"/>
        </w:rPr>
        <w:t>为代表的大规模可重构芯片也不断发展，其中的逻辑单元密度已经非常客观，同时还集成了大量的专用数字信号处理单元和通用处理器核，这些特点使得</w:t>
      </w:r>
      <w:proofErr w:type="spellStart"/>
      <w:r>
        <w:rPr>
          <w:rFonts w:hint="eastAsia"/>
        </w:rPr>
        <w:t>FPGA</w:t>
      </w:r>
      <w:proofErr w:type="spellEnd"/>
      <w:r>
        <w:rPr>
          <w:rFonts w:hint="eastAsia"/>
        </w:rPr>
        <w:t>芯片在算法加速和系统级设计方面有这极大的潜力，成为芯片设计的重要辅助工具，甚至也可以直接作为成熟产品面向市场。卷积神经网络作为深度学习的最成功实际应用之一，始终处于学术研究的核心地位。对卷积神经网络的应用，使得机器学习和计算机视觉领域得到了长足的进步。越来越多的学术机构开发出卷积神经网络的实际应用。</w:t>
      </w:r>
    </w:p>
    <w:p w:rsidR="004A7307" w:rsidRDefault="004A7307" w:rsidP="004A7307">
      <w:pPr>
        <w:ind w:firstLineChars="196" w:firstLine="470"/>
      </w:pPr>
      <w:r>
        <w:rPr>
          <w:rFonts w:hint="eastAsia"/>
        </w:rPr>
        <w:t>学习了解目前卷积神经网络在计算机视觉领域的实际应用情况，我们发现，在实际应用中，深层的卷积神经网络通常被大型科研机构或互联网公司部署，用以完成复杂的或者数量庞大的识别、分类任务。这些应用场合对卷积神经网络的性能提出了较高的要求，而实现设备的体积和功耗则往往没有严格的限制。另一方面，浅层的网络如果想要得到更广泛的应用，结合智能电视、智能机顶盒以及智能手机等家用、个人智能终端是必不可少的。然而这些智能终端对设备尺寸和功耗都有着比较苛刻的限制，因此，分离卷积神经网络密集的运算，引入卷积神经网络</w:t>
      </w:r>
      <w:proofErr w:type="gramStart"/>
      <w:r>
        <w:rPr>
          <w:rFonts w:hint="eastAsia"/>
        </w:rPr>
        <w:t>协处理</w:t>
      </w:r>
      <w:proofErr w:type="gramEnd"/>
      <w:r>
        <w:rPr>
          <w:rFonts w:hint="eastAsia"/>
        </w:rPr>
        <w:t>芯片的方案在浅层卷积神经网络的广泛应用方面则有着必然的需求和优势。</w:t>
      </w:r>
    </w:p>
    <w:p w:rsidR="004A7307" w:rsidRDefault="004A7307" w:rsidP="004A7307">
      <w:pPr>
        <w:ind w:firstLineChars="196" w:firstLine="470"/>
      </w:pPr>
      <w:r>
        <w:rPr>
          <w:rFonts w:hint="eastAsia"/>
        </w:rPr>
        <w:t>观察传统神经网络和卷积神经网络的运算结构特点，我们发现其中有比较强的独立性和重复性，因此结合</w:t>
      </w:r>
      <w:r>
        <w:rPr>
          <w:rFonts w:hint="eastAsia"/>
        </w:rPr>
        <w:t>FPGA</w:t>
      </w:r>
      <w:r>
        <w:rPr>
          <w:rFonts w:hint="eastAsia"/>
        </w:rPr>
        <w:t>可重构阵列架构的特点，自然将二者联系在一起，提出使用</w:t>
      </w:r>
      <w:r>
        <w:rPr>
          <w:rFonts w:hint="eastAsia"/>
        </w:rPr>
        <w:t>FPGA</w:t>
      </w:r>
      <w:r>
        <w:rPr>
          <w:rFonts w:hint="eastAsia"/>
        </w:rPr>
        <w:t>实现和加速卷积神经网络运算的基本思路。通过对卷积神经网络运算的具体分析，可以将其中最主要的部分分解为“从特征映射图到特征映射图”的基本运算，整个神经网络特征提取的部分就是对上述基本运算的并列和顺序组合。因此，设计实现这个基本运算的</w:t>
      </w:r>
      <w:r>
        <w:rPr>
          <w:rFonts w:hint="eastAsia"/>
        </w:rPr>
        <w:t>FPGA</w:t>
      </w:r>
      <w:r>
        <w:rPr>
          <w:rFonts w:hint="eastAsia"/>
        </w:rPr>
        <w:t>模块，并行或</w:t>
      </w:r>
      <w:proofErr w:type="gramStart"/>
      <w:r>
        <w:rPr>
          <w:rFonts w:hint="eastAsia"/>
        </w:rPr>
        <w:t>串行地</w:t>
      </w:r>
      <w:proofErr w:type="gramEnd"/>
      <w:r>
        <w:rPr>
          <w:rFonts w:hint="eastAsia"/>
        </w:rPr>
        <w:t>组合这些实现基本运算功能的模块，能够充分发挥出</w:t>
      </w:r>
      <w:r>
        <w:rPr>
          <w:rFonts w:hint="eastAsia"/>
        </w:rPr>
        <w:t>FPGA</w:t>
      </w:r>
      <w:r>
        <w:rPr>
          <w:rFonts w:hint="eastAsia"/>
        </w:rPr>
        <w:t>的并行优势，完成在</w:t>
      </w:r>
      <w:r>
        <w:rPr>
          <w:rFonts w:hint="eastAsia"/>
        </w:rPr>
        <w:t>FPGA</w:t>
      </w:r>
      <w:r>
        <w:rPr>
          <w:rFonts w:hint="eastAsia"/>
        </w:rPr>
        <w:t>芯片上实现完整卷积神经网络的应用需求。</w:t>
      </w:r>
    </w:p>
    <w:p w:rsidR="004A7307" w:rsidRDefault="004A7307" w:rsidP="004A7307">
      <w:pPr>
        <w:ind w:firstLineChars="196" w:firstLine="470"/>
        <w:rPr>
          <w:rFonts w:hint="eastAsia"/>
        </w:rPr>
      </w:pPr>
      <w:r>
        <w:rPr>
          <w:rFonts w:hint="eastAsia"/>
        </w:rPr>
        <w:t>本文在对卷积神经网络基本运算模块的</w:t>
      </w:r>
      <w:r>
        <w:rPr>
          <w:rFonts w:hint="eastAsia"/>
        </w:rPr>
        <w:t>FPGA</w:t>
      </w:r>
      <w:r>
        <w:rPr>
          <w:rFonts w:hint="eastAsia"/>
        </w:rPr>
        <w:t>实现中充分继承前人研究成果，提出并设计了卷积神经网络中，卷积器、非线性激活函数和子采样器等关键模块的</w:t>
      </w:r>
      <w:r>
        <w:rPr>
          <w:rFonts w:hint="eastAsia"/>
        </w:rPr>
        <w:t>FPGA</w:t>
      </w:r>
      <w:r>
        <w:rPr>
          <w:rFonts w:hint="eastAsia"/>
        </w:rPr>
        <w:t>电路。在卷积器的设计中，本文讨论了多种并行程度的设计方案，其中串行</w:t>
      </w:r>
      <w:r>
        <w:rPr>
          <w:rFonts w:hint="eastAsia"/>
        </w:rPr>
        <w:t>-</w:t>
      </w:r>
      <w:r>
        <w:rPr>
          <w:rFonts w:hint="eastAsia"/>
        </w:rPr>
        <w:t>并行相结合的设计方案能灵活地适应不同的并行程度，使得设计方案</w:t>
      </w:r>
      <w:r>
        <w:rPr>
          <w:rFonts w:hint="eastAsia"/>
        </w:rPr>
        <w:lastRenderedPageBreak/>
        <w:t>能够满足不同的硬件条件，避免了单一设计方案对硬件要求过于固定的弊端，拓宽了该卷积器和卷积神经网络的应用场合。在非线性激活函数的设计中，本文从神经网络中最常见的</w:t>
      </w:r>
      <w:r>
        <w:rPr>
          <w:rFonts w:hint="eastAsia"/>
        </w:rPr>
        <w:t>Sigmoid</w:t>
      </w:r>
      <w:r>
        <w:rPr>
          <w:rFonts w:hint="eastAsia"/>
        </w:rPr>
        <w:t>函数入手，分析总结了多种常用的非线性函数</w:t>
      </w:r>
      <w:r>
        <w:rPr>
          <w:rFonts w:hint="eastAsia"/>
        </w:rPr>
        <w:t>FPGA</w:t>
      </w:r>
      <w:r>
        <w:rPr>
          <w:rFonts w:hint="eastAsia"/>
        </w:rPr>
        <w:t>拟合实现方案，针对</w:t>
      </w:r>
      <w:r>
        <w:rPr>
          <w:rFonts w:hint="eastAsia"/>
        </w:rPr>
        <w:t>Sigmoid</w:t>
      </w:r>
      <w:r>
        <w:rPr>
          <w:rFonts w:hint="eastAsia"/>
        </w:rPr>
        <w:t>函数本身特性，扬长避短，结合多种方案的优势之处，设计了线性拟合与查找表相结合的</w:t>
      </w:r>
      <w:r>
        <w:rPr>
          <w:rFonts w:hint="eastAsia"/>
        </w:rPr>
        <w:t>Sigmoid</w:t>
      </w:r>
      <w:r>
        <w:rPr>
          <w:rFonts w:hint="eastAsia"/>
        </w:rPr>
        <w:t>函数实现方案。同时，还针对硬件资源紧张的场景，提出复用式分段直线拟合方案，并且对该方案资源使用情况做了理论分析，为其实际应用提供了理论支持。在子采样器的设计中，本文设计了换位缓存结构，可以方便地从缓存输出端读取数据并进行多种子采样操作。相比于抽样读取方式或者卷积方式，换位缓存的方案灵活性高，通过改变读取</w:t>
      </w:r>
      <w:proofErr w:type="gramStart"/>
      <w:r>
        <w:rPr>
          <w:rFonts w:hint="eastAsia"/>
        </w:rPr>
        <w:t>端之后</w:t>
      </w:r>
      <w:proofErr w:type="gramEnd"/>
      <w:r>
        <w:rPr>
          <w:rFonts w:hint="eastAsia"/>
        </w:rPr>
        <w:t>的运算器，可以方便地改变子采样方式。</w:t>
      </w:r>
    </w:p>
    <w:p w:rsidR="004421CC" w:rsidRPr="00EF0029" w:rsidRDefault="004421CC" w:rsidP="004A7307">
      <w:pPr>
        <w:ind w:firstLineChars="196" w:firstLine="470"/>
      </w:pPr>
      <w:r w:rsidRPr="004421CC">
        <w:rPr>
          <w:rFonts w:hint="eastAsia"/>
        </w:rPr>
        <w:t>家居智能平台或手持智能设备对新型人机交互方式的需求，对静态手势识别这一特定任务，设计类似</w:t>
      </w:r>
      <w:r w:rsidRPr="004421CC">
        <w:rPr>
          <w:rFonts w:hint="eastAsia"/>
        </w:rPr>
        <w:t>LeNet-5</w:t>
      </w:r>
      <w:r w:rsidRPr="004421CC">
        <w:rPr>
          <w:rFonts w:hint="eastAsia"/>
        </w:rPr>
        <w:t>规模的网络，并将整个网络实现在</w:t>
      </w:r>
      <w:r w:rsidRPr="004421CC">
        <w:rPr>
          <w:rFonts w:hint="eastAsia"/>
        </w:rPr>
        <w:t>FPGA</w:t>
      </w:r>
      <w:r w:rsidRPr="004421CC">
        <w:rPr>
          <w:rFonts w:hint="eastAsia"/>
        </w:rPr>
        <w:t>芯片中，从而实现快速、低功耗的交互应用。随即，本文提出面向个人应用场景的卷积神经网络应用芯片的概念，从应用和实现角度，拓展人工神经网络和</w:t>
      </w:r>
      <w:r w:rsidRPr="004421CC">
        <w:rPr>
          <w:rFonts w:hint="eastAsia"/>
        </w:rPr>
        <w:t>FPGA</w:t>
      </w:r>
      <w:r w:rsidRPr="004421CC">
        <w:rPr>
          <w:rFonts w:hint="eastAsia"/>
        </w:rPr>
        <w:t>相结合的现实意义。本文的研究思路示意图如图</w:t>
      </w:r>
      <w:r w:rsidRPr="004421CC">
        <w:rPr>
          <w:rFonts w:hint="eastAsia"/>
        </w:rPr>
        <w:t>1-2</w:t>
      </w:r>
      <w:r w:rsidRPr="004421CC">
        <w:rPr>
          <w:rFonts w:hint="eastAsia"/>
        </w:rPr>
        <w:t>所示，首先，本文关注</w:t>
      </w:r>
      <w:r w:rsidRPr="004421CC">
        <w:rPr>
          <w:rFonts w:hint="eastAsia"/>
        </w:rPr>
        <w:t>FPGA</w:t>
      </w:r>
      <w:r w:rsidRPr="004421CC">
        <w:rPr>
          <w:rFonts w:hint="eastAsia"/>
        </w:rPr>
        <w:t>的飞速发展和当下</w:t>
      </w:r>
      <w:r w:rsidRPr="004421CC">
        <w:rPr>
          <w:rFonts w:hint="eastAsia"/>
        </w:rPr>
        <w:t>FPGA</w:t>
      </w:r>
      <w:r w:rsidRPr="004421CC">
        <w:rPr>
          <w:rFonts w:hint="eastAsia"/>
        </w:rPr>
        <w:t>普遍的结构特点和应用场合；其次，深入探讨卷积神经网络各个层次的运算中可以独立并行进行的运算特征，并由这种并行特征和</w:t>
      </w:r>
      <w:r w:rsidRPr="004421CC">
        <w:rPr>
          <w:rFonts w:hint="eastAsia"/>
        </w:rPr>
        <w:t>FPGA</w:t>
      </w:r>
      <w:r w:rsidRPr="004421CC">
        <w:rPr>
          <w:rFonts w:hint="eastAsia"/>
        </w:rPr>
        <w:t>运算单元阵列的特征相结合，提出使用</w:t>
      </w:r>
      <w:r w:rsidRPr="004421CC">
        <w:rPr>
          <w:rFonts w:hint="eastAsia"/>
        </w:rPr>
        <w:t>FPGA</w:t>
      </w:r>
      <w:r w:rsidRPr="004421CC">
        <w:rPr>
          <w:rFonts w:hint="eastAsia"/>
        </w:rPr>
        <w:t>实现并加速卷积神经网络的思路。再次，结合上述讨论结果，设计有实际应用价值，并且适合</w:t>
      </w:r>
      <w:r w:rsidRPr="004421CC">
        <w:rPr>
          <w:rFonts w:hint="eastAsia"/>
        </w:rPr>
        <w:t>FPGA</w:t>
      </w:r>
      <w:r w:rsidRPr="004421CC">
        <w:rPr>
          <w:rFonts w:hint="eastAsia"/>
        </w:rPr>
        <w:t>实现的卷积神经网络，并且详细介绍该网络是如何逐步分模块在</w:t>
      </w:r>
      <w:r w:rsidRPr="004421CC">
        <w:rPr>
          <w:rFonts w:hint="eastAsia"/>
        </w:rPr>
        <w:t>FPGA</w:t>
      </w:r>
      <w:r w:rsidRPr="004421CC">
        <w:rPr>
          <w:rFonts w:hint="eastAsia"/>
        </w:rPr>
        <w:t>芯片上实现的，同时对设计结果进行性能方面的分析。</w:t>
      </w:r>
    </w:p>
    <w:p w:rsidR="004A7307" w:rsidRDefault="004A7307" w:rsidP="004A7307">
      <w:pPr>
        <w:ind w:firstLineChars="196" w:firstLine="470"/>
      </w:pPr>
      <w:r w:rsidRPr="007C0CE9">
        <w:rPr>
          <w:rFonts w:hint="eastAsia"/>
        </w:rPr>
        <w:t>在整体系统设计方面，一个实现“从特征映射图到特征映射图”基本运算的基本运算模块将上述三个关键模块组合，构成基本运算模块，该模块的串行、并行组合构成完整的卷积神经网络硬件系统。</w:t>
      </w:r>
      <w:r>
        <w:rPr>
          <w:rFonts w:hint="eastAsia"/>
        </w:rPr>
        <w:t>由于围绕</w:t>
      </w:r>
      <w:r>
        <w:rPr>
          <w:rFonts w:hint="eastAsia"/>
        </w:rPr>
        <w:t>FPGA</w:t>
      </w:r>
      <w:r>
        <w:rPr>
          <w:rFonts w:hint="eastAsia"/>
        </w:rPr>
        <w:t>中</w:t>
      </w:r>
      <w:r>
        <w:rPr>
          <w:rFonts w:hint="eastAsia"/>
        </w:rPr>
        <w:t>DSP</w:t>
      </w:r>
      <w:r>
        <w:rPr>
          <w:rFonts w:hint="eastAsia"/>
        </w:rPr>
        <w:t>单元进行设计，</w:t>
      </w:r>
      <w:r w:rsidRPr="007C0CE9">
        <w:rPr>
          <w:rFonts w:hint="eastAsia"/>
        </w:rPr>
        <w:t>一个基本运算模块需要的</w:t>
      </w:r>
      <w:r>
        <w:rPr>
          <w:rFonts w:hint="eastAsia"/>
        </w:rPr>
        <w:t>逻辑</w:t>
      </w:r>
      <w:r w:rsidRPr="007C0CE9">
        <w:rPr>
          <w:rFonts w:hint="eastAsia"/>
        </w:rPr>
        <w:t>资源</w:t>
      </w:r>
      <w:r>
        <w:rPr>
          <w:rFonts w:hint="eastAsia"/>
        </w:rPr>
        <w:t>很少，</w:t>
      </w:r>
      <w:r>
        <w:rPr>
          <w:rFonts w:hint="eastAsia"/>
        </w:rPr>
        <w:t>DSP</w:t>
      </w:r>
      <w:r>
        <w:rPr>
          <w:rFonts w:hint="eastAsia"/>
        </w:rPr>
        <w:t>资源也在合理范围内。整个神经网络的运算与</w:t>
      </w:r>
      <w:proofErr w:type="gramStart"/>
      <w:r>
        <w:rPr>
          <w:rFonts w:hint="eastAsia"/>
        </w:rPr>
        <w:t>上述实现</w:t>
      </w:r>
      <w:proofErr w:type="gramEnd"/>
      <w:r>
        <w:rPr>
          <w:rFonts w:hint="eastAsia"/>
        </w:rPr>
        <w:t>的基本运算单元的运算是一致重复的，随着基本运算单元的复制增加，各种资源的消耗均呈线性增加。另外，</w:t>
      </w:r>
      <w:r w:rsidRPr="007C0CE9">
        <w:rPr>
          <w:rFonts w:hint="eastAsia"/>
        </w:rPr>
        <w:t>其功耗控制表现良好，总功耗约为</w:t>
      </w:r>
      <w:r w:rsidRPr="007C0CE9">
        <w:rPr>
          <w:rFonts w:hint="eastAsia"/>
        </w:rPr>
        <w:t>1.05W</w:t>
      </w:r>
      <w:r w:rsidRPr="007C0CE9">
        <w:rPr>
          <w:rFonts w:hint="eastAsia"/>
        </w:rPr>
        <w:t>，随着基本运算模块数量的增加，</w:t>
      </w:r>
      <w:proofErr w:type="gramStart"/>
      <w:r w:rsidRPr="007C0CE9">
        <w:rPr>
          <w:rFonts w:hint="eastAsia"/>
        </w:rPr>
        <w:t>功耗呈</w:t>
      </w:r>
      <w:proofErr w:type="gramEnd"/>
      <w:r w:rsidRPr="007C0CE9">
        <w:rPr>
          <w:rFonts w:hint="eastAsia"/>
        </w:rPr>
        <w:t>线性增加。每增加一个基本运算模块，总功耗增加约为</w:t>
      </w:r>
      <w:r w:rsidRPr="007C0CE9">
        <w:rPr>
          <w:rFonts w:hint="eastAsia"/>
        </w:rPr>
        <w:t>7mW</w:t>
      </w:r>
      <w:r w:rsidRPr="007C0CE9">
        <w:rPr>
          <w:rFonts w:hint="eastAsia"/>
        </w:rPr>
        <w:t>。</w:t>
      </w:r>
      <w:r>
        <w:rPr>
          <w:rFonts w:hint="eastAsia"/>
        </w:rPr>
        <w:t>对于本文提出的静态手势识别网络，完</w:t>
      </w:r>
      <w:r>
        <w:rPr>
          <w:rFonts w:hint="eastAsia"/>
        </w:rPr>
        <w:lastRenderedPageBreak/>
        <w:t>整实现的功耗控制在</w:t>
      </w:r>
      <w:r>
        <w:rPr>
          <w:rFonts w:hint="eastAsia"/>
        </w:rPr>
        <w:t>1.6W</w:t>
      </w:r>
      <w:r>
        <w:rPr>
          <w:rFonts w:hint="eastAsia"/>
        </w:rPr>
        <w:t>以内。</w:t>
      </w:r>
      <w:r w:rsidRPr="007C0CE9">
        <w:rPr>
          <w:rFonts w:hint="eastAsia"/>
        </w:rPr>
        <w:t>该功耗表现相比于显卡、</w:t>
      </w:r>
      <w:r w:rsidRPr="007C0CE9">
        <w:rPr>
          <w:rFonts w:hint="eastAsia"/>
        </w:rPr>
        <w:t>PC</w:t>
      </w:r>
      <w:r w:rsidRPr="007C0CE9">
        <w:rPr>
          <w:rFonts w:hint="eastAsia"/>
        </w:rPr>
        <w:t>等平台有着非常明显的优势。因此，本文探索并设计的卷积神经网络芯片功耗较小，可以应用于</w:t>
      </w:r>
      <w:r>
        <w:rPr>
          <w:rFonts w:hint="eastAsia"/>
        </w:rPr>
        <w:t>小尺寸、低功耗应用</w:t>
      </w:r>
      <w:r w:rsidRPr="007C0CE9">
        <w:rPr>
          <w:rFonts w:hint="eastAsia"/>
        </w:rPr>
        <w:t>平台。</w:t>
      </w:r>
    </w:p>
    <w:p w:rsidR="004A7307" w:rsidRDefault="004A7307" w:rsidP="004A7307">
      <w:pPr>
        <w:ind w:firstLineChars="196" w:firstLine="470"/>
      </w:pPr>
      <w:r w:rsidRPr="000401C6">
        <w:rPr>
          <w:rFonts w:hint="eastAsia"/>
        </w:rPr>
        <w:t>本文在设计完成上述系统</w:t>
      </w:r>
      <w:r>
        <w:rPr>
          <w:rFonts w:hint="eastAsia"/>
        </w:rPr>
        <w:t>的同时，限于时间等因素，对某些问题和设计细节未能进行深入讨论，希望能在未来的工作中能完善卷积神经网络芯片在时序和精度方面的性能表现，并对以下问题进行更深入的研究：</w:t>
      </w:r>
      <w:proofErr w:type="gramStart"/>
      <w:r>
        <w:rPr>
          <w:rFonts w:hint="eastAsia"/>
        </w:rPr>
        <w:t>一</w:t>
      </w:r>
      <w:proofErr w:type="gramEnd"/>
      <w:r>
        <w:rPr>
          <w:rFonts w:hint="eastAsia"/>
        </w:rPr>
        <w:t>，卷积神经网络以及传统的深度网络，作为运算重复性较高的一种算法，能否设计以可编程乘法器为基本单元的大规模可编程阵列器件，真正实现神经网络的灵活硬件化。二，以神经网络的“层”为单位，该层次的运算重复性依然比较强，由于每层一般都有多个神经元节点，能否将这些节点的运算模块组合，组成层次更高、功能比较完善的可编程运算单元，对这个层次的可编程单元阵列化，从而设计卷积神经网络硬件系统。三，在如今高层综合逐步普及的背景下，使用相关的设计工具，是否高效地设计性能可靠的卷积神经网络硬件系统，使用此类工具设计出来的系统与传统的</w:t>
      </w:r>
      <w:r>
        <w:rPr>
          <w:rFonts w:hint="eastAsia"/>
        </w:rPr>
        <w:t>RTL</w:t>
      </w:r>
      <w:r>
        <w:rPr>
          <w:rFonts w:hint="eastAsia"/>
        </w:rPr>
        <w:t>级设计在性能方面的优势和劣势。</w:t>
      </w:r>
    </w:p>
    <w:p w:rsidR="00E94CC2" w:rsidRPr="004A7307" w:rsidRDefault="005872D9" w:rsidP="004A7307">
      <w:pPr>
        <w:ind w:firstLine="480"/>
      </w:pPr>
    </w:p>
    <w:sectPr w:rsidR="00E94CC2" w:rsidRPr="004A730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2D9" w:rsidRDefault="005872D9" w:rsidP="004A7307">
      <w:pPr>
        <w:spacing w:line="240" w:lineRule="auto"/>
        <w:ind w:firstLine="480"/>
      </w:pPr>
      <w:r>
        <w:separator/>
      </w:r>
    </w:p>
  </w:endnote>
  <w:endnote w:type="continuationSeparator" w:id="0">
    <w:p w:rsidR="005872D9" w:rsidRDefault="005872D9" w:rsidP="004A730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07" w:rsidRDefault="004A7307" w:rsidP="004A7307">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07" w:rsidRDefault="004A7307" w:rsidP="004A7307">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07" w:rsidRDefault="004A7307" w:rsidP="004A7307">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2D9" w:rsidRDefault="005872D9" w:rsidP="004A7307">
      <w:pPr>
        <w:spacing w:line="240" w:lineRule="auto"/>
        <w:ind w:firstLine="480"/>
      </w:pPr>
      <w:r>
        <w:separator/>
      </w:r>
    </w:p>
  </w:footnote>
  <w:footnote w:type="continuationSeparator" w:id="0">
    <w:p w:rsidR="005872D9" w:rsidRDefault="005872D9" w:rsidP="004A730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07" w:rsidRDefault="004A7307" w:rsidP="004A7307">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07" w:rsidRDefault="004A7307" w:rsidP="004A7307">
    <w:pPr>
      <w:pStyle w:val="ad"/>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07" w:rsidRDefault="004A7307" w:rsidP="004A7307">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39BA"/>
    <w:multiLevelType w:val="hybridMultilevel"/>
    <w:tmpl w:val="C60C5132"/>
    <w:lvl w:ilvl="0" w:tplc="0409000F">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nsid w:val="572E4447"/>
    <w:multiLevelType w:val="hybridMultilevel"/>
    <w:tmpl w:val="930E02E0"/>
    <w:lvl w:ilvl="0" w:tplc="F3D4D7A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99D4F5E"/>
    <w:multiLevelType w:val="hybridMultilevel"/>
    <w:tmpl w:val="019298A2"/>
    <w:lvl w:ilvl="0" w:tplc="E3A25C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87"/>
    <w:rsid w:val="0009169A"/>
    <w:rsid w:val="00162706"/>
    <w:rsid w:val="002F3DCE"/>
    <w:rsid w:val="004047C2"/>
    <w:rsid w:val="004421CC"/>
    <w:rsid w:val="004871E6"/>
    <w:rsid w:val="004A7307"/>
    <w:rsid w:val="005547FE"/>
    <w:rsid w:val="005872D9"/>
    <w:rsid w:val="005E2DE2"/>
    <w:rsid w:val="00690A04"/>
    <w:rsid w:val="007C28F2"/>
    <w:rsid w:val="007D60D0"/>
    <w:rsid w:val="009F0DE2"/>
    <w:rsid w:val="00A01C1A"/>
    <w:rsid w:val="00A2236B"/>
    <w:rsid w:val="00A75DCD"/>
    <w:rsid w:val="00AF0C1B"/>
    <w:rsid w:val="00B176F6"/>
    <w:rsid w:val="00B83249"/>
    <w:rsid w:val="00BC6F16"/>
    <w:rsid w:val="00DB76FD"/>
    <w:rsid w:val="00E81487"/>
    <w:rsid w:val="00F86692"/>
    <w:rsid w:val="00FF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D0"/>
    <w:pPr>
      <w:widowControl w:val="0"/>
      <w:spacing w:line="360" w:lineRule="auto"/>
      <w:ind w:firstLineChars="200" w:firstLine="200"/>
    </w:pPr>
    <w:rPr>
      <w:rFonts w:ascii="Times New Roman" w:hAnsi="Times New Roman"/>
      <w:sz w:val="24"/>
    </w:rPr>
  </w:style>
  <w:style w:type="paragraph" w:styleId="1">
    <w:name w:val="heading 1"/>
    <w:basedOn w:val="a"/>
    <w:next w:val="a"/>
    <w:link w:val="1Char"/>
    <w:autoRedefine/>
    <w:uiPriority w:val="9"/>
    <w:qFormat/>
    <w:rsid w:val="007D60D0"/>
    <w:pPr>
      <w:keepNext/>
      <w:keepLines/>
      <w:spacing w:beforeLines="50" w:afterLines="50"/>
      <w:ind w:firstLineChars="0" w:firstLine="0"/>
      <w:jc w:val="center"/>
      <w:outlineLvl w:val="0"/>
    </w:pPr>
    <w:rPr>
      <w:rFonts w:eastAsia="黑体"/>
      <w:b/>
      <w:bCs/>
      <w:kern w:val="44"/>
      <w:sz w:val="36"/>
      <w:szCs w:val="44"/>
    </w:rPr>
  </w:style>
  <w:style w:type="paragraph" w:styleId="2">
    <w:name w:val="heading 2"/>
    <w:basedOn w:val="a"/>
    <w:next w:val="a"/>
    <w:link w:val="2Char"/>
    <w:uiPriority w:val="9"/>
    <w:unhideWhenUsed/>
    <w:qFormat/>
    <w:rsid w:val="007D60D0"/>
    <w:pPr>
      <w:keepNext/>
      <w:keepLines/>
      <w:spacing w:beforeLines="50" w:afterLines="50"/>
      <w:ind w:firstLineChars="0" w:firstLine="0"/>
      <w:outlineLvl w:val="1"/>
    </w:pPr>
    <w:rPr>
      <w:rFonts w:eastAsia="黑体" w:cstheme="majorBidi"/>
      <w:b/>
      <w:bCs/>
      <w:sz w:val="30"/>
      <w:szCs w:val="32"/>
    </w:rPr>
  </w:style>
  <w:style w:type="paragraph" w:styleId="3">
    <w:name w:val="heading 3"/>
    <w:basedOn w:val="a"/>
    <w:next w:val="a"/>
    <w:link w:val="3Char"/>
    <w:uiPriority w:val="9"/>
    <w:unhideWhenUsed/>
    <w:qFormat/>
    <w:rsid w:val="007D60D0"/>
    <w:pPr>
      <w:keepNext/>
      <w:keepLines/>
      <w:spacing w:beforeLines="50" w:afterLines="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60D0"/>
    <w:rPr>
      <w:rFonts w:ascii="Times New Roman" w:eastAsia="黑体" w:hAnsi="Times New Roman"/>
      <w:b/>
      <w:bCs/>
      <w:kern w:val="44"/>
      <w:sz w:val="36"/>
      <w:szCs w:val="44"/>
    </w:rPr>
  </w:style>
  <w:style w:type="character" w:customStyle="1" w:styleId="2Char">
    <w:name w:val="标题 2 Char"/>
    <w:basedOn w:val="a0"/>
    <w:link w:val="2"/>
    <w:uiPriority w:val="9"/>
    <w:rsid w:val="007D60D0"/>
    <w:rPr>
      <w:rFonts w:ascii="Times New Roman" w:eastAsia="黑体" w:hAnsi="Times New Roman" w:cstheme="majorBidi"/>
      <w:b/>
      <w:bCs/>
      <w:sz w:val="30"/>
      <w:szCs w:val="32"/>
    </w:rPr>
  </w:style>
  <w:style w:type="character" w:customStyle="1" w:styleId="3Char">
    <w:name w:val="标题 3 Char"/>
    <w:basedOn w:val="a0"/>
    <w:link w:val="3"/>
    <w:uiPriority w:val="9"/>
    <w:rsid w:val="007D60D0"/>
    <w:rPr>
      <w:rFonts w:ascii="Times New Roman" w:hAnsi="Times New Roman"/>
      <w:b/>
      <w:bCs/>
      <w:sz w:val="28"/>
      <w:szCs w:val="32"/>
    </w:rPr>
  </w:style>
  <w:style w:type="character" w:styleId="a3">
    <w:name w:val="Hyperlink"/>
    <w:basedOn w:val="a0"/>
    <w:uiPriority w:val="99"/>
    <w:unhideWhenUsed/>
    <w:rsid w:val="007D60D0"/>
    <w:rPr>
      <w:color w:val="0000FF" w:themeColor="hyperlink"/>
      <w:u w:val="single"/>
    </w:rPr>
  </w:style>
  <w:style w:type="table" w:styleId="a4">
    <w:name w:val="Table Grid"/>
    <w:basedOn w:val="a1"/>
    <w:uiPriority w:val="59"/>
    <w:rsid w:val="007D6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7D60D0"/>
    <w:pPr>
      <w:snapToGrid w:val="0"/>
    </w:pPr>
  </w:style>
  <w:style w:type="character" w:customStyle="1" w:styleId="Char">
    <w:name w:val="尾注文本 Char"/>
    <w:basedOn w:val="a0"/>
    <w:link w:val="a5"/>
    <w:uiPriority w:val="99"/>
    <w:semiHidden/>
    <w:rsid w:val="007D60D0"/>
    <w:rPr>
      <w:rFonts w:ascii="Times New Roman" w:hAnsi="Times New Roman"/>
      <w:sz w:val="24"/>
    </w:rPr>
  </w:style>
  <w:style w:type="character" w:styleId="a6">
    <w:name w:val="endnote reference"/>
    <w:basedOn w:val="a0"/>
    <w:uiPriority w:val="99"/>
    <w:semiHidden/>
    <w:unhideWhenUsed/>
    <w:rsid w:val="007D60D0"/>
    <w:rPr>
      <w:vertAlign w:val="superscript"/>
    </w:rPr>
  </w:style>
  <w:style w:type="paragraph" w:styleId="a7">
    <w:name w:val="Balloon Text"/>
    <w:basedOn w:val="a"/>
    <w:link w:val="Char0"/>
    <w:uiPriority w:val="99"/>
    <w:semiHidden/>
    <w:unhideWhenUsed/>
    <w:rsid w:val="007D60D0"/>
    <w:rPr>
      <w:sz w:val="18"/>
      <w:szCs w:val="18"/>
    </w:rPr>
  </w:style>
  <w:style w:type="character" w:customStyle="1" w:styleId="Char0">
    <w:name w:val="批注框文本 Char"/>
    <w:basedOn w:val="a0"/>
    <w:link w:val="a7"/>
    <w:uiPriority w:val="99"/>
    <w:semiHidden/>
    <w:rsid w:val="007D60D0"/>
    <w:rPr>
      <w:rFonts w:ascii="Times New Roman" w:hAnsi="Times New Roman"/>
      <w:sz w:val="18"/>
      <w:szCs w:val="18"/>
    </w:rPr>
  </w:style>
  <w:style w:type="paragraph" w:styleId="a8">
    <w:name w:val="footnote text"/>
    <w:basedOn w:val="a"/>
    <w:link w:val="Char1"/>
    <w:uiPriority w:val="99"/>
    <w:semiHidden/>
    <w:unhideWhenUsed/>
    <w:rsid w:val="007D60D0"/>
    <w:pPr>
      <w:snapToGrid w:val="0"/>
    </w:pPr>
    <w:rPr>
      <w:sz w:val="18"/>
      <w:szCs w:val="18"/>
    </w:rPr>
  </w:style>
  <w:style w:type="character" w:customStyle="1" w:styleId="Char1">
    <w:name w:val="脚注文本 Char"/>
    <w:basedOn w:val="a0"/>
    <w:link w:val="a8"/>
    <w:uiPriority w:val="99"/>
    <w:semiHidden/>
    <w:rsid w:val="007D60D0"/>
    <w:rPr>
      <w:rFonts w:ascii="Times New Roman" w:hAnsi="Times New Roman"/>
      <w:sz w:val="18"/>
      <w:szCs w:val="18"/>
    </w:rPr>
  </w:style>
  <w:style w:type="character" w:styleId="a9">
    <w:name w:val="footnote reference"/>
    <w:basedOn w:val="a0"/>
    <w:uiPriority w:val="99"/>
    <w:semiHidden/>
    <w:unhideWhenUsed/>
    <w:rsid w:val="007D60D0"/>
    <w:rPr>
      <w:vertAlign w:val="superscript"/>
    </w:rPr>
  </w:style>
  <w:style w:type="paragraph" w:styleId="aa">
    <w:name w:val="caption"/>
    <w:basedOn w:val="a"/>
    <w:next w:val="a"/>
    <w:uiPriority w:val="35"/>
    <w:unhideWhenUsed/>
    <w:qFormat/>
    <w:rsid w:val="007D60D0"/>
    <w:rPr>
      <w:rFonts w:asciiTheme="majorHAnsi" w:eastAsia="黑体" w:hAnsiTheme="majorHAnsi" w:cstheme="majorBidi"/>
      <w:sz w:val="20"/>
      <w:szCs w:val="20"/>
    </w:rPr>
  </w:style>
  <w:style w:type="character" w:styleId="ab">
    <w:name w:val="Placeholder Text"/>
    <w:basedOn w:val="a0"/>
    <w:uiPriority w:val="99"/>
    <w:semiHidden/>
    <w:rsid w:val="007D60D0"/>
    <w:rPr>
      <w:color w:val="808080"/>
    </w:rPr>
  </w:style>
  <w:style w:type="paragraph" w:styleId="ac">
    <w:name w:val="List Paragraph"/>
    <w:basedOn w:val="a"/>
    <w:uiPriority w:val="34"/>
    <w:qFormat/>
    <w:rsid w:val="007D60D0"/>
    <w:pPr>
      <w:ind w:firstLine="420"/>
    </w:pPr>
  </w:style>
  <w:style w:type="paragraph" w:styleId="TOC">
    <w:name w:val="TOC Heading"/>
    <w:basedOn w:val="1"/>
    <w:next w:val="a"/>
    <w:uiPriority w:val="39"/>
    <w:semiHidden/>
    <w:unhideWhenUsed/>
    <w:qFormat/>
    <w:rsid w:val="007D60D0"/>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60D0"/>
  </w:style>
  <w:style w:type="paragraph" w:styleId="20">
    <w:name w:val="toc 2"/>
    <w:basedOn w:val="a"/>
    <w:next w:val="a"/>
    <w:autoRedefine/>
    <w:uiPriority w:val="39"/>
    <w:unhideWhenUsed/>
    <w:rsid w:val="007D60D0"/>
    <w:pPr>
      <w:ind w:leftChars="200" w:left="420"/>
    </w:pPr>
  </w:style>
  <w:style w:type="paragraph" w:styleId="30">
    <w:name w:val="toc 3"/>
    <w:basedOn w:val="a"/>
    <w:next w:val="a"/>
    <w:autoRedefine/>
    <w:uiPriority w:val="39"/>
    <w:unhideWhenUsed/>
    <w:rsid w:val="007D60D0"/>
    <w:pPr>
      <w:ind w:leftChars="400" w:left="840"/>
    </w:pPr>
  </w:style>
  <w:style w:type="paragraph" w:styleId="ad">
    <w:name w:val="header"/>
    <w:basedOn w:val="a"/>
    <w:link w:val="Char2"/>
    <w:uiPriority w:val="99"/>
    <w:unhideWhenUsed/>
    <w:rsid w:val="007D60D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d"/>
    <w:uiPriority w:val="99"/>
    <w:rsid w:val="007D60D0"/>
    <w:rPr>
      <w:rFonts w:ascii="Times New Roman" w:hAnsi="Times New Roman"/>
      <w:sz w:val="18"/>
      <w:szCs w:val="18"/>
    </w:rPr>
  </w:style>
  <w:style w:type="paragraph" w:styleId="ae">
    <w:name w:val="footer"/>
    <w:basedOn w:val="a"/>
    <w:link w:val="Char3"/>
    <w:uiPriority w:val="99"/>
    <w:unhideWhenUsed/>
    <w:rsid w:val="007D60D0"/>
    <w:pPr>
      <w:tabs>
        <w:tab w:val="center" w:pos="4153"/>
        <w:tab w:val="right" w:pos="8306"/>
      </w:tabs>
      <w:snapToGrid w:val="0"/>
      <w:spacing w:line="240" w:lineRule="auto"/>
    </w:pPr>
    <w:rPr>
      <w:sz w:val="18"/>
      <w:szCs w:val="18"/>
    </w:rPr>
  </w:style>
  <w:style w:type="character" w:customStyle="1" w:styleId="Char3">
    <w:name w:val="页脚 Char"/>
    <w:basedOn w:val="a0"/>
    <w:link w:val="ae"/>
    <w:uiPriority w:val="99"/>
    <w:rsid w:val="007D60D0"/>
    <w:rPr>
      <w:rFonts w:ascii="Times New Roman" w:hAnsi="Times New Roman"/>
      <w:sz w:val="18"/>
      <w:szCs w:val="18"/>
    </w:rPr>
  </w:style>
  <w:style w:type="paragraph" w:styleId="af">
    <w:name w:val="No Spacing"/>
    <w:uiPriority w:val="1"/>
    <w:qFormat/>
    <w:rsid w:val="007D60D0"/>
    <w:pPr>
      <w:widowControl w:val="0"/>
    </w:pPr>
    <w:rPr>
      <w:rFonts w:ascii="Times New Roman" w:hAnsi="Times New Roman"/>
      <w:sz w:val="24"/>
    </w:rPr>
  </w:style>
  <w:style w:type="character" w:customStyle="1" w:styleId="apple-converted-space">
    <w:name w:val="apple-converted-space"/>
    <w:basedOn w:val="a0"/>
    <w:rsid w:val="007D60D0"/>
  </w:style>
  <w:style w:type="paragraph" w:styleId="21">
    <w:name w:val="Body Text Indent 2"/>
    <w:basedOn w:val="a"/>
    <w:link w:val="2Char0"/>
    <w:rsid w:val="007D60D0"/>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Char0">
    <w:name w:val="正文文本缩进 2 Char"/>
    <w:basedOn w:val="a0"/>
    <w:link w:val="21"/>
    <w:rsid w:val="007D60D0"/>
    <w:rPr>
      <w:rFonts w:ascii="宋体" w:eastAsia="宋体" w:hAnsi="宋体" w:cs="Times New Roman"/>
      <w:kern w:val="0"/>
      <w:sz w:val="28"/>
      <w:szCs w:val="20"/>
    </w:rPr>
  </w:style>
  <w:style w:type="paragraph" w:customStyle="1" w:styleId="af0">
    <w:name w:val="封面"/>
    <w:basedOn w:val="a"/>
    <w:link w:val="Char4"/>
    <w:qFormat/>
    <w:rsid w:val="007D60D0"/>
    <w:pPr>
      <w:spacing w:beforeLines="100" w:afterLines="100" w:line="240" w:lineRule="auto"/>
      <w:ind w:firstLineChars="0" w:firstLine="0"/>
      <w:jc w:val="center"/>
    </w:pPr>
    <w:rPr>
      <w:rFonts w:ascii="黑体" w:eastAsia="黑体"/>
      <w:color w:val="000000" w:themeColor="text1"/>
      <w:spacing w:val="20"/>
      <w:sz w:val="84"/>
    </w:rPr>
  </w:style>
  <w:style w:type="character" w:customStyle="1" w:styleId="Char4">
    <w:name w:val="封面 Char"/>
    <w:basedOn w:val="a0"/>
    <w:link w:val="af0"/>
    <w:rsid w:val="007D60D0"/>
    <w:rPr>
      <w:rFonts w:ascii="黑体" w:eastAsia="黑体" w:hAnsi="Times New Roman"/>
      <w:color w:val="000000" w:themeColor="text1"/>
      <w:spacing w:val="20"/>
      <w:sz w:val="8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D0"/>
    <w:pPr>
      <w:widowControl w:val="0"/>
      <w:spacing w:line="360" w:lineRule="auto"/>
      <w:ind w:firstLineChars="200" w:firstLine="200"/>
    </w:pPr>
    <w:rPr>
      <w:rFonts w:ascii="Times New Roman" w:hAnsi="Times New Roman"/>
      <w:sz w:val="24"/>
    </w:rPr>
  </w:style>
  <w:style w:type="paragraph" w:styleId="1">
    <w:name w:val="heading 1"/>
    <w:basedOn w:val="a"/>
    <w:next w:val="a"/>
    <w:link w:val="1Char"/>
    <w:autoRedefine/>
    <w:uiPriority w:val="9"/>
    <w:qFormat/>
    <w:rsid w:val="007D60D0"/>
    <w:pPr>
      <w:keepNext/>
      <w:keepLines/>
      <w:spacing w:beforeLines="50" w:afterLines="50"/>
      <w:ind w:firstLineChars="0" w:firstLine="0"/>
      <w:jc w:val="center"/>
      <w:outlineLvl w:val="0"/>
    </w:pPr>
    <w:rPr>
      <w:rFonts w:eastAsia="黑体"/>
      <w:b/>
      <w:bCs/>
      <w:kern w:val="44"/>
      <w:sz w:val="36"/>
      <w:szCs w:val="44"/>
    </w:rPr>
  </w:style>
  <w:style w:type="paragraph" w:styleId="2">
    <w:name w:val="heading 2"/>
    <w:basedOn w:val="a"/>
    <w:next w:val="a"/>
    <w:link w:val="2Char"/>
    <w:uiPriority w:val="9"/>
    <w:unhideWhenUsed/>
    <w:qFormat/>
    <w:rsid w:val="007D60D0"/>
    <w:pPr>
      <w:keepNext/>
      <w:keepLines/>
      <w:spacing w:beforeLines="50" w:afterLines="50"/>
      <w:ind w:firstLineChars="0" w:firstLine="0"/>
      <w:outlineLvl w:val="1"/>
    </w:pPr>
    <w:rPr>
      <w:rFonts w:eastAsia="黑体" w:cstheme="majorBidi"/>
      <w:b/>
      <w:bCs/>
      <w:sz w:val="30"/>
      <w:szCs w:val="32"/>
    </w:rPr>
  </w:style>
  <w:style w:type="paragraph" w:styleId="3">
    <w:name w:val="heading 3"/>
    <w:basedOn w:val="a"/>
    <w:next w:val="a"/>
    <w:link w:val="3Char"/>
    <w:uiPriority w:val="9"/>
    <w:unhideWhenUsed/>
    <w:qFormat/>
    <w:rsid w:val="007D60D0"/>
    <w:pPr>
      <w:keepNext/>
      <w:keepLines/>
      <w:spacing w:beforeLines="50" w:afterLines="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60D0"/>
    <w:rPr>
      <w:rFonts w:ascii="Times New Roman" w:eastAsia="黑体" w:hAnsi="Times New Roman"/>
      <w:b/>
      <w:bCs/>
      <w:kern w:val="44"/>
      <w:sz w:val="36"/>
      <w:szCs w:val="44"/>
    </w:rPr>
  </w:style>
  <w:style w:type="character" w:customStyle="1" w:styleId="2Char">
    <w:name w:val="标题 2 Char"/>
    <w:basedOn w:val="a0"/>
    <w:link w:val="2"/>
    <w:uiPriority w:val="9"/>
    <w:rsid w:val="007D60D0"/>
    <w:rPr>
      <w:rFonts w:ascii="Times New Roman" w:eastAsia="黑体" w:hAnsi="Times New Roman" w:cstheme="majorBidi"/>
      <w:b/>
      <w:bCs/>
      <w:sz w:val="30"/>
      <w:szCs w:val="32"/>
    </w:rPr>
  </w:style>
  <w:style w:type="character" w:customStyle="1" w:styleId="3Char">
    <w:name w:val="标题 3 Char"/>
    <w:basedOn w:val="a0"/>
    <w:link w:val="3"/>
    <w:uiPriority w:val="9"/>
    <w:rsid w:val="007D60D0"/>
    <w:rPr>
      <w:rFonts w:ascii="Times New Roman" w:hAnsi="Times New Roman"/>
      <w:b/>
      <w:bCs/>
      <w:sz w:val="28"/>
      <w:szCs w:val="32"/>
    </w:rPr>
  </w:style>
  <w:style w:type="character" w:styleId="a3">
    <w:name w:val="Hyperlink"/>
    <w:basedOn w:val="a0"/>
    <w:uiPriority w:val="99"/>
    <w:unhideWhenUsed/>
    <w:rsid w:val="007D60D0"/>
    <w:rPr>
      <w:color w:val="0000FF" w:themeColor="hyperlink"/>
      <w:u w:val="single"/>
    </w:rPr>
  </w:style>
  <w:style w:type="table" w:styleId="a4">
    <w:name w:val="Table Grid"/>
    <w:basedOn w:val="a1"/>
    <w:uiPriority w:val="59"/>
    <w:rsid w:val="007D6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7D60D0"/>
    <w:pPr>
      <w:snapToGrid w:val="0"/>
    </w:pPr>
  </w:style>
  <w:style w:type="character" w:customStyle="1" w:styleId="Char">
    <w:name w:val="尾注文本 Char"/>
    <w:basedOn w:val="a0"/>
    <w:link w:val="a5"/>
    <w:uiPriority w:val="99"/>
    <w:semiHidden/>
    <w:rsid w:val="007D60D0"/>
    <w:rPr>
      <w:rFonts w:ascii="Times New Roman" w:hAnsi="Times New Roman"/>
      <w:sz w:val="24"/>
    </w:rPr>
  </w:style>
  <w:style w:type="character" w:styleId="a6">
    <w:name w:val="endnote reference"/>
    <w:basedOn w:val="a0"/>
    <w:uiPriority w:val="99"/>
    <w:semiHidden/>
    <w:unhideWhenUsed/>
    <w:rsid w:val="007D60D0"/>
    <w:rPr>
      <w:vertAlign w:val="superscript"/>
    </w:rPr>
  </w:style>
  <w:style w:type="paragraph" w:styleId="a7">
    <w:name w:val="Balloon Text"/>
    <w:basedOn w:val="a"/>
    <w:link w:val="Char0"/>
    <w:uiPriority w:val="99"/>
    <w:semiHidden/>
    <w:unhideWhenUsed/>
    <w:rsid w:val="007D60D0"/>
    <w:rPr>
      <w:sz w:val="18"/>
      <w:szCs w:val="18"/>
    </w:rPr>
  </w:style>
  <w:style w:type="character" w:customStyle="1" w:styleId="Char0">
    <w:name w:val="批注框文本 Char"/>
    <w:basedOn w:val="a0"/>
    <w:link w:val="a7"/>
    <w:uiPriority w:val="99"/>
    <w:semiHidden/>
    <w:rsid w:val="007D60D0"/>
    <w:rPr>
      <w:rFonts w:ascii="Times New Roman" w:hAnsi="Times New Roman"/>
      <w:sz w:val="18"/>
      <w:szCs w:val="18"/>
    </w:rPr>
  </w:style>
  <w:style w:type="paragraph" w:styleId="a8">
    <w:name w:val="footnote text"/>
    <w:basedOn w:val="a"/>
    <w:link w:val="Char1"/>
    <w:uiPriority w:val="99"/>
    <w:semiHidden/>
    <w:unhideWhenUsed/>
    <w:rsid w:val="007D60D0"/>
    <w:pPr>
      <w:snapToGrid w:val="0"/>
    </w:pPr>
    <w:rPr>
      <w:sz w:val="18"/>
      <w:szCs w:val="18"/>
    </w:rPr>
  </w:style>
  <w:style w:type="character" w:customStyle="1" w:styleId="Char1">
    <w:name w:val="脚注文本 Char"/>
    <w:basedOn w:val="a0"/>
    <w:link w:val="a8"/>
    <w:uiPriority w:val="99"/>
    <w:semiHidden/>
    <w:rsid w:val="007D60D0"/>
    <w:rPr>
      <w:rFonts w:ascii="Times New Roman" w:hAnsi="Times New Roman"/>
      <w:sz w:val="18"/>
      <w:szCs w:val="18"/>
    </w:rPr>
  </w:style>
  <w:style w:type="character" w:styleId="a9">
    <w:name w:val="footnote reference"/>
    <w:basedOn w:val="a0"/>
    <w:uiPriority w:val="99"/>
    <w:semiHidden/>
    <w:unhideWhenUsed/>
    <w:rsid w:val="007D60D0"/>
    <w:rPr>
      <w:vertAlign w:val="superscript"/>
    </w:rPr>
  </w:style>
  <w:style w:type="paragraph" w:styleId="aa">
    <w:name w:val="caption"/>
    <w:basedOn w:val="a"/>
    <w:next w:val="a"/>
    <w:uiPriority w:val="35"/>
    <w:unhideWhenUsed/>
    <w:qFormat/>
    <w:rsid w:val="007D60D0"/>
    <w:rPr>
      <w:rFonts w:asciiTheme="majorHAnsi" w:eastAsia="黑体" w:hAnsiTheme="majorHAnsi" w:cstheme="majorBidi"/>
      <w:sz w:val="20"/>
      <w:szCs w:val="20"/>
    </w:rPr>
  </w:style>
  <w:style w:type="character" w:styleId="ab">
    <w:name w:val="Placeholder Text"/>
    <w:basedOn w:val="a0"/>
    <w:uiPriority w:val="99"/>
    <w:semiHidden/>
    <w:rsid w:val="007D60D0"/>
    <w:rPr>
      <w:color w:val="808080"/>
    </w:rPr>
  </w:style>
  <w:style w:type="paragraph" w:styleId="ac">
    <w:name w:val="List Paragraph"/>
    <w:basedOn w:val="a"/>
    <w:uiPriority w:val="34"/>
    <w:qFormat/>
    <w:rsid w:val="007D60D0"/>
    <w:pPr>
      <w:ind w:firstLine="420"/>
    </w:pPr>
  </w:style>
  <w:style w:type="paragraph" w:styleId="TOC">
    <w:name w:val="TOC Heading"/>
    <w:basedOn w:val="1"/>
    <w:next w:val="a"/>
    <w:uiPriority w:val="39"/>
    <w:semiHidden/>
    <w:unhideWhenUsed/>
    <w:qFormat/>
    <w:rsid w:val="007D60D0"/>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60D0"/>
  </w:style>
  <w:style w:type="paragraph" w:styleId="20">
    <w:name w:val="toc 2"/>
    <w:basedOn w:val="a"/>
    <w:next w:val="a"/>
    <w:autoRedefine/>
    <w:uiPriority w:val="39"/>
    <w:unhideWhenUsed/>
    <w:rsid w:val="007D60D0"/>
    <w:pPr>
      <w:ind w:leftChars="200" w:left="420"/>
    </w:pPr>
  </w:style>
  <w:style w:type="paragraph" w:styleId="30">
    <w:name w:val="toc 3"/>
    <w:basedOn w:val="a"/>
    <w:next w:val="a"/>
    <w:autoRedefine/>
    <w:uiPriority w:val="39"/>
    <w:unhideWhenUsed/>
    <w:rsid w:val="007D60D0"/>
    <w:pPr>
      <w:ind w:leftChars="400" w:left="840"/>
    </w:pPr>
  </w:style>
  <w:style w:type="paragraph" w:styleId="ad">
    <w:name w:val="header"/>
    <w:basedOn w:val="a"/>
    <w:link w:val="Char2"/>
    <w:uiPriority w:val="99"/>
    <w:unhideWhenUsed/>
    <w:rsid w:val="007D60D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d"/>
    <w:uiPriority w:val="99"/>
    <w:rsid w:val="007D60D0"/>
    <w:rPr>
      <w:rFonts w:ascii="Times New Roman" w:hAnsi="Times New Roman"/>
      <w:sz w:val="18"/>
      <w:szCs w:val="18"/>
    </w:rPr>
  </w:style>
  <w:style w:type="paragraph" w:styleId="ae">
    <w:name w:val="footer"/>
    <w:basedOn w:val="a"/>
    <w:link w:val="Char3"/>
    <w:uiPriority w:val="99"/>
    <w:unhideWhenUsed/>
    <w:rsid w:val="007D60D0"/>
    <w:pPr>
      <w:tabs>
        <w:tab w:val="center" w:pos="4153"/>
        <w:tab w:val="right" w:pos="8306"/>
      </w:tabs>
      <w:snapToGrid w:val="0"/>
      <w:spacing w:line="240" w:lineRule="auto"/>
    </w:pPr>
    <w:rPr>
      <w:sz w:val="18"/>
      <w:szCs w:val="18"/>
    </w:rPr>
  </w:style>
  <w:style w:type="character" w:customStyle="1" w:styleId="Char3">
    <w:name w:val="页脚 Char"/>
    <w:basedOn w:val="a0"/>
    <w:link w:val="ae"/>
    <w:uiPriority w:val="99"/>
    <w:rsid w:val="007D60D0"/>
    <w:rPr>
      <w:rFonts w:ascii="Times New Roman" w:hAnsi="Times New Roman"/>
      <w:sz w:val="18"/>
      <w:szCs w:val="18"/>
    </w:rPr>
  </w:style>
  <w:style w:type="paragraph" w:styleId="af">
    <w:name w:val="No Spacing"/>
    <w:uiPriority w:val="1"/>
    <w:qFormat/>
    <w:rsid w:val="007D60D0"/>
    <w:pPr>
      <w:widowControl w:val="0"/>
    </w:pPr>
    <w:rPr>
      <w:rFonts w:ascii="Times New Roman" w:hAnsi="Times New Roman"/>
      <w:sz w:val="24"/>
    </w:rPr>
  </w:style>
  <w:style w:type="character" w:customStyle="1" w:styleId="apple-converted-space">
    <w:name w:val="apple-converted-space"/>
    <w:basedOn w:val="a0"/>
    <w:rsid w:val="007D60D0"/>
  </w:style>
  <w:style w:type="paragraph" w:styleId="21">
    <w:name w:val="Body Text Indent 2"/>
    <w:basedOn w:val="a"/>
    <w:link w:val="2Char0"/>
    <w:rsid w:val="007D60D0"/>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Char0">
    <w:name w:val="正文文本缩进 2 Char"/>
    <w:basedOn w:val="a0"/>
    <w:link w:val="21"/>
    <w:rsid w:val="007D60D0"/>
    <w:rPr>
      <w:rFonts w:ascii="宋体" w:eastAsia="宋体" w:hAnsi="宋体" w:cs="Times New Roman"/>
      <w:kern w:val="0"/>
      <w:sz w:val="28"/>
      <w:szCs w:val="20"/>
    </w:rPr>
  </w:style>
  <w:style w:type="paragraph" w:customStyle="1" w:styleId="af0">
    <w:name w:val="封面"/>
    <w:basedOn w:val="a"/>
    <w:link w:val="Char4"/>
    <w:qFormat/>
    <w:rsid w:val="007D60D0"/>
    <w:pPr>
      <w:spacing w:beforeLines="100" w:afterLines="100" w:line="240" w:lineRule="auto"/>
      <w:ind w:firstLineChars="0" w:firstLine="0"/>
      <w:jc w:val="center"/>
    </w:pPr>
    <w:rPr>
      <w:rFonts w:ascii="黑体" w:eastAsia="黑体"/>
      <w:color w:val="000000" w:themeColor="text1"/>
      <w:spacing w:val="20"/>
      <w:sz w:val="84"/>
    </w:rPr>
  </w:style>
  <w:style w:type="character" w:customStyle="1" w:styleId="Char4">
    <w:name w:val="封面 Char"/>
    <w:basedOn w:val="a0"/>
    <w:link w:val="af0"/>
    <w:rsid w:val="007D60D0"/>
    <w:rPr>
      <w:rFonts w:ascii="黑体" w:eastAsia="黑体" w:hAnsi="Times New Roman"/>
      <w:color w:val="000000" w:themeColor="text1"/>
      <w:spacing w:val="20"/>
      <w:sz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33</Pages>
  <Words>4370</Words>
  <Characters>24911</Characters>
  <Application>Microsoft Office Word</Application>
  <DocSecurity>0</DocSecurity>
  <Lines>207</Lines>
  <Paragraphs>58</Paragraphs>
  <ScaleCrop>false</ScaleCrop>
  <Company/>
  <LinksUpToDate>false</LinksUpToDate>
  <CharactersWithSpaces>29223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2015-12-24T05:58:00Z</dcterms:created>
  <dcterms:modified xsi:type="dcterms:W3CDTF">2015-12-28T01:20:00Z</dcterms:modified>
</cp:coreProperties>
</file>