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2926080" cy="836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SUITE_LOGO_CL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3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20"/>
        <w:jc w:val="center"/>
      </w:pPr>
      <w:r>
        <w:rPr>
          <w:rFonts w:ascii="Calibri" w:hAnsi="Calibri"/>
          <w:b/>
          <w:color w:val="0F2942"/>
          <w:sz w:val="44"/>
        </w:rPr>
        <w:t>OmniSuite ERP - Complete REST API &amp; Swagger/OpenAPI Reference</w:t>
      </w:r>
    </w:p>
    <w:p>
      <w:pPr>
        <w:spacing w:after="480"/>
        <w:jc w:val="center"/>
      </w:pPr>
      <w:r>
        <w:rPr>
          <w:rFonts w:ascii="Calibri" w:hAnsi="Calibri"/>
          <w:color w:val="475569"/>
          <w:sz w:val="24"/>
        </w:rPr>
        <w:t>Exhaustive API Specification Covering All 27 Modules, Endpoints, Request/Response Schemas, Headers &amp; Status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OpenAPI Specification Property</w:t>
            </w:r>
          </w:p>
        </w:tc>
        <w:tc>
          <w:tcPr>
            <w:tcW w:type="dxa" w:w="468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Technical Details</w:t>
            </w:r>
          </w:p>
        </w:tc>
      </w:tr>
      <w:tr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OpenAPI Version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3.0.3 / Swagger 2.0 Compliant Specification</w:t>
            </w:r>
          </w:p>
        </w:tc>
      </w:tr>
      <w:tr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API Title &amp; Version</w:t>
            </w:r>
          </w:p>
        </w:tc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OmniSuite Enterprise Core REST API v2.4</w:t>
            </w:r>
          </w:p>
        </w:tc>
      </w:tr>
      <w:tr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Modules Covered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All 27 Route Modules (100% Application Surface)</w:t>
            </w:r>
          </w:p>
        </w:tc>
      </w:tr>
      <w:tr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Base Server URL (Dev)</w:t>
            </w:r>
          </w:p>
        </w:tc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http://localhost:5000/api</w:t>
            </w:r>
          </w:p>
        </w:tc>
      </w:tr>
      <w:tr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Base Server URL (Prod)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https://demo.omnisuite-erp.com/api</w:t>
            </w:r>
          </w:p>
        </w:tc>
      </w:tr>
      <w:tr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Authentication Scheme</w:t>
            </w:r>
          </w:p>
        </w:tc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HTTP Bearer (JWT) + Refresh Token HttpOnly Cookie</w:t>
            </w:r>
          </w:p>
        </w:tc>
      </w:tr>
      <w:tr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Required Scope Headers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x-company-id: &lt;number&gt;, x-branch-id: &lt;number&gt;</w:t>
            </w:r>
          </w:p>
        </w:tc>
      </w:tr>
      <w:tr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Global Error Envelope</w:t>
            </w:r>
          </w:p>
        </w:tc>
        <w:tc>
          <w:tcPr>
            <w:tcW w:type="dxa" w:w="468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{"ok": false, "error": "CODE", "message": "...", "status": 400}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Chapter 1: Global REST API Architecture &amp; Standards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This manual provides the comprehensive OpenAPI 3.0 / Swagger reference for all endpoints exposed by the OmniSuite ERP REST API Gateway.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ll_modules_g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75569"/>
          <w:sz w:val="17"/>
        </w:rPr>
        <w:t>Figure: OmniSuite ERP - Complete 27 Modules REST API Gateway Map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Universal Headers &amp; Security Specifications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Every secured endpoint across all modules requires the following HTTP headers: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Header Name</w:t>
            </w:r>
          </w:p>
        </w:tc>
        <w:tc>
          <w:tcPr>
            <w:tcW w:type="dxa" w:w="234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Authorization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String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Bearer &lt;JWT_ACCESS_TOKEN&gt;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x-company-id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Number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Active tenant company ID scope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x-branch-id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Number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Active tenant operational branch ID scope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Content-Type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String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application/json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Accept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String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application/json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1: Authentication &amp; User Sessions (`/api`, `/api/auth`)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/api/login</w:t>
      </w:r>
      <w:r>
        <w:rPr>
          <w:rFonts w:ascii="Calibri" w:hAnsi="Calibri"/>
          <w:i/>
          <w:color w:val="475569"/>
          <w:sz w:val="19"/>
        </w:rPr>
        <w:t xml:space="preserve"> — Authenticate user &amp; issue session JWT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`{"username": "admin", "password": "string", "rememberMe": true}`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`{"user": {"id": 1, "username": "admin", "company_id": 1, "branch_id": 1, "permissions": ["*"]}, "accessToken": "eyJ..."}`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/api/auth/me</w:t>
      </w:r>
      <w:r>
        <w:rPr>
          <w:rFonts w:ascii="Calibri" w:hAnsi="Calibri"/>
          <w:i/>
          <w:color w:val="475569"/>
          <w:sz w:val="19"/>
        </w:rPr>
        <w:t xml:space="preserve"> — Get current session profile &amp; active scope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`{"user": {"id": 1, "username": "admin", "role_name": "Super Administrator", "company_id": 1, "branch_id": 1}}`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/api/auth/refresh</w:t>
      </w:r>
      <w:r>
        <w:rPr>
          <w:rFonts w:ascii="Calibri" w:hAnsi="Calibri"/>
          <w:i/>
          <w:color w:val="475569"/>
          <w:sz w:val="19"/>
        </w:rPr>
        <w:t xml:space="preserve"> — Rotate refresh token &amp; renew access token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`{"accessToken": "eyJhbGci...", "expiresAt": "2026-08-25T12:00:00.000Z"}`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/api/logout</w:t>
      </w:r>
      <w:r>
        <w:rPr>
          <w:rFonts w:ascii="Calibri" w:hAnsi="Calibri"/>
          <w:i/>
          <w:color w:val="475569"/>
          <w:sz w:val="19"/>
        </w:rPr>
        <w:t xml:space="preserve"> — Revoke refresh session &amp; clear cookie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/api/auth/my-branches</w:t>
      </w:r>
      <w:r>
        <w:rPr>
          <w:rFonts w:ascii="Calibri" w:hAnsi="Calibri"/>
          <w:i/>
          <w:color w:val="475569"/>
          <w:sz w:val="19"/>
        </w:rPr>
        <w:t xml:space="preserve"> — Get authorized branch list for active user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`{"branches": [{"id": 1, "name": "Head Office", "company_id": 1, "company_name": "Seriana Mart"}]}`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2: Access Control &amp; Permissions (`/api/access`)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/api/access/notification-prefs</w:t>
      </w:r>
      <w:r>
        <w:rPr>
          <w:rFonts w:ascii="Calibri" w:hAnsi="Calibri"/>
          <w:i/>
          <w:color w:val="475569"/>
          <w:sz w:val="19"/>
        </w:rPr>
        <w:t xml:space="preserve"> — Get assigned low-stock alert recipients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Query Parameters: `key=low-stock`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[{"user_id": 1, "username": "admin", "push_enabled": 1, "email_enabled": 1, "sms_enabled": 1, "whatsapp_enabled": 1, "telephone": "+233...", "branch_name": "Head Office"}]}`</w:t>
      </w:r>
    </w:p>
    <w:p>
      <w:pPr>
        <w:keepNext/>
        <w:spacing w:before="220" w:after="60"/>
      </w:pPr>
      <w:r>
        <w:rPr>
          <w:rFonts w:ascii="Consolas" w:hAnsi="Consolas"/>
          <w:b/>
          <w:color w:val="D97706"/>
          <w:sz w:val="21"/>
        </w:rPr>
        <w:t xml:space="preserve">[PUT] </w:t>
      </w:r>
      <w:r>
        <w:rPr>
          <w:rFonts w:ascii="Consolas" w:hAnsi="Consolas"/>
          <w:b/>
          <w:color w:val="0F2942"/>
          <w:sz w:val="21"/>
        </w:rPr>
        <w:t>/api/access/notification-prefs/:key</w:t>
      </w:r>
      <w:r>
        <w:rPr>
          <w:rFonts w:ascii="Calibri" w:hAnsi="Calibri"/>
          <w:i/>
          <w:color w:val="475569"/>
          <w:sz w:val="19"/>
        </w:rPr>
        <w:t xml:space="preserve"> — Update notification channels for user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`{"user_id": 1, "push_enabled": 1, "email_enabled": 1, "sms_enabled": 1, "whatsapp_enabled": 1}`</w:t>
      </w:r>
    </w:p>
    <w:p>
      <w:pPr>
        <w:keepNext/>
        <w:spacing w:before="220" w:after="60"/>
      </w:pPr>
      <w:r>
        <w:rPr>
          <w:rFonts w:ascii="Consolas" w:hAnsi="Consolas"/>
          <w:b/>
          <w:color w:val="DC2626"/>
          <w:sz w:val="21"/>
        </w:rPr>
        <w:t xml:space="preserve">[DELETE] </w:t>
      </w:r>
      <w:r>
        <w:rPr>
          <w:rFonts w:ascii="Consolas" w:hAnsi="Consolas"/>
          <w:b/>
          <w:color w:val="0F2942"/>
          <w:sz w:val="21"/>
        </w:rPr>
        <w:t>/api/access/notification-prefs/:key/:userId</w:t>
      </w:r>
      <w:r>
        <w:rPr>
          <w:rFonts w:ascii="Calibri" w:hAnsi="Calibri"/>
          <w:i/>
          <w:color w:val="475569"/>
          <w:sz w:val="19"/>
        </w:rPr>
        <w:t xml:space="preserve"> — Remove assigned notification recipient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true, "message": "Notification preference removed"}`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/api/access/modules</w:t>
      </w:r>
      <w:r>
        <w:rPr>
          <w:rFonts w:ascii="Calibri" w:hAnsi="Calibri"/>
          <w:i/>
          <w:color w:val="475569"/>
          <w:sz w:val="19"/>
        </w:rPr>
        <w:t xml:space="preserve"> — List enabled modules for current user scope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`{"modules": ["administration", "sales", "purchase", "inventory", "pos", "finance", "hr", "bi"]}`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3: System Administration (`/api/admin`, `/api/administration`)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/api/admin/users</w:t>
      </w:r>
      <w:r>
        <w:rPr>
          <w:rFonts w:ascii="Calibri" w:hAnsi="Calibri"/>
          <w:i/>
          <w:color w:val="475569"/>
          <w:sz w:val="19"/>
        </w:rPr>
        <w:t xml:space="preserve"> — List registered system users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Query Parameters: `page=1`, `limit=20`, `search=stan`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1, "username": "admin", "full_name": "System Admin", "email": "admin@company.com", "is_active": 1}]}`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/api/admin/users</w:t>
      </w:r>
      <w:r>
        <w:rPr>
          <w:rFonts w:ascii="Calibri" w:hAnsi="Calibri"/>
          <w:i/>
          <w:color w:val="475569"/>
          <w:sz w:val="19"/>
        </w:rPr>
        <w:t xml:space="preserve"> — Create new system user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`{"username": "john", "full_name": "John Doe", "email": "john@co.com", "telephone": "+233241234567", "password": "Pass123!", "company_id": 1, "branch_id": 1, "roles": [2]}`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/api/admin/roles</w:t>
      </w:r>
      <w:r>
        <w:rPr>
          <w:rFonts w:ascii="Calibri" w:hAnsi="Calibri"/>
          <w:i/>
          <w:color w:val="475569"/>
          <w:sz w:val="19"/>
        </w:rPr>
        <w:t xml:space="preserve"> — Get RBAC role definitions and permission matrices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`{"roles": [{"id": 1, "name": "Super Administrator", "permissions": ["*"]}]}`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/api/admin/companies</w:t>
      </w:r>
      <w:r>
        <w:rPr>
          <w:rFonts w:ascii="Calibri" w:hAnsi="Calibri"/>
          <w:i/>
          <w:color w:val="475569"/>
          <w:sz w:val="19"/>
        </w:rPr>
        <w:t xml:space="preserve"> — List registered multi-tenant companies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1, "name": "Seriana Mart", "tax_id": "C00129381X", "currency_code": "GHS"}]}`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/api/admin/branches</w:t>
      </w:r>
      <w:r>
        <w:rPr>
          <w:rFonts w:ascii="Calibri" w:hAnsi="Calibri"/>
          <w:i/>
          <w:color w:val="475569"/>
          <w:sz w:val="19"/>
        </w:rPr>
        <w:t xml:space="preserve"> — List registered operational branches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1, "name": "Head Office", "company_id": 1}, {"id": 2, "name": "Branch A", "company_id": 1}]}`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/api/admin/system-logs</w:t>
      </w:r>
      <w:r>
        <w:rPr>
          <w:rFonts w:ascii="Calibri" w:hAnsi="Calibri"/>
          <w:i/>
          <w:color w:val="475569"/>
          <w:sz w:val="19"/>
        </w:rPr>
        <w:t xml:space="preserve"> — Retrieve immutable system audit log book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`{"logs": [{"id": 941, "user_id": 1, "action": "LOGIN_SUCCESS", "ip_address": "127.0.0.1", "created_at": "2026-08-24T08:00:00Z"}]}`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4: Sales &amp; Commercial CRM (`/api/sales`)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/api/sales/quotations</w:t>
      </w:r>
      <w:r>
        <w:rPr>
          <w:rFonts w:ascii="Calibri" w:hAnsi="Calibri"/>
          <w:i/>
          <w:color w:val="475569"/>
          <w:sz w:val="19"/>
        </w:rPr>
        <w:t xml:space="preserve"> — List customer quotations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42, "quotation_no": "QUO-0042", "customer_id": 10, "total_amount": 12500.00, "status": "APPROVED"}]}`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/api/sales/quotations</w:t>
      </w:r>
      <w:r>
        <w:rPr>
          <w:rFonts w:ascii="Calibri" w:hAnsi="Calibri"/>
          <w:i/>
          <w:color w:val="475569"/>
          <w:sz w:val="19"/>
        </w:rPr>
        <w:t xml:space="preserve"> — Create new sales quotation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`{"customer_id": 10, "valid_until": "2026-09-30", "items": [{"item_id": 5, "quantity": 20, "unit_price": 625.00, "tax_rate": 0.15}]}`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/api/sales/orders</w:t>
      </w:r>
      <w:r>
        <w:rPr>
          <w:rFonts w:ascii="Calibri" w:hAnsi="Calibri"/>
          <w:i/>
          <w:color w:val="475569"/>
          <w:sz w:val="19"/>
        </w:rPr>
        <w:t xml:space="preserve"> — Convert quotation to confirmed sales order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`{"quotation_id": 42, "payment_terms": "30_DAYS", "shipping_address": "Accra Mall"}`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/api/sales/delivery-notes</w:t>
      </w:r>
      <w:r>
        <w:rPr>
          <w:rFonts w:ascii="Calibri" w:hAnsi="Calibri"/>
          <w:i/>
          <w:color w:val="475569"/>
          <w:sz w:val="19"/>
        </w:rPr>
        <w:t xml:space="preserve"> — Issue delivery dispatch note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`{"sales_order_id": 42, "warehouse_id": 1, "driver_name": "Kofi", "vehicle_no": "GT-9821-20"}`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/api/sales/invoices</w:t>
      </w:r>
      <w:r>
        <w:rPr>
          <w:rFonts w:ascii="Calibri" w:hAnsi="Calibri"/>
          <w:i/>
          <w:color w:val="475569"/>
          <w:sz w:val="19"/>
        </w:rPr>
        <w:t xml:space="preserve"> — List tax invoices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88, "invoice_no": "INV-2026-0088", "customer_name": "ABC Ltd", "total_amount": 14375.00, "status": "PAID"}]}`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/api/sales/customers</w:t>
      </w:r>
      <w:r>
        <w:rPr>
          <w:rFonts w:ascii="Calibri" w:hAnsi="Calibri"/>
          <w:i/>
          <w:color w:val="475569"/>
          <w:sz w:val="19"/>
        </w:rPr>
        <w:t xml:space="preserve"> — List customer accounts &amp; credit limits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10, "name": "ABC Ltd", "credit_limit": 50000.00, "outstanding_balance": 14375.00}]}`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5: Purchase &amp; Procurement (`/api/purchase`, `/api/purchase/bills`)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/api/purchase/requisitions</w:t>
      </w:r>
      <w:r>
        <w:rPr>
          <w:rFonts w:ascii="Calibri" w:hAnsi="Calibri"/>
          <w:i/>
          <w:color w:val="475569"/>
          <w:sz w:val="19"/>
        </w:rPr>
        <w:t xml:space="preserve"> — List departmental purchase requisitions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19, "req_no": "REQ-0019", "department": "Operations", "status": "APPROVED"}]}`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/api/purchase/orders</w:t>
      </w:r>
      <w:r>
        <w:rPr>
          <w:rFonts w:ascii="Calibri" w:hAnsi="Calibri"/>
          <w:i/>
          <w:color w:val="475569"/>
          <w:sz w:val="19"/>
        </w:rPr>
        <w:t xml:space="preserve"> — List Local (LPO) and Import (IPO) purchase orders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105, "po_number": "LPO-2026-0105", "supplier_id": 4, "total_amount": 34000.00, "status": "CONFIRMED"}]}`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/api/purchase/orders</w:t>
      </w:r>
      <w:r>
        <w:rPr>
          <w:rFonts w:ascii="Calibri" w:hAnsi="Calibri"/>
          <w:i/>
          <w:color w:val="475569"/>
          <w:sz w:val="19"/>
        </w:rPr>
        <w:t xml:space="preserve"> — Generate approved purchase order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`{"supplier_id": 4, "order_type": "LOCAL", "items": [{"item_id": 12, "quantity": 50, "unit_price": 680.00}]}`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/api/purchase/bills</w:t>
      </w:r>
      <w:r>
        <w:rPr>
          <w:rFonts w:ascii="Calibri" w:hAnsi="Calibri"/>
          <w:i/>
          <w:color w:val="475569"/>
          <w:sz w:val="19"/>
        </w:rPr>
        <w:t xml:space="preserve"> — List supplier purchase bills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71, "bill_no": "PB-2026-0071", "supplier_id": 4, "amount_due": 34000.00, "status": "UNPAID"}]}`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/api/purchase/bills</w:t>
      </w:r>
      <w:r>
        <w:rPr>
          <w:rFonts w:ascii="Calibri" w:hAnsi="Calibri"/>
          <w:i/>
          <w:color w:val="475569"/>
          <w:sz w:val="19"/>
        </w:rPr>
        <w:t xml:space="preserve"> — Create purchase bill against GRN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`{"po_id": 105, "grn_id": 44, "supplier_bill_no": "SUPP-991", "amount_due": 34000.00}`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/api/purchase/suppliers</w:t>
      </w:r>
      <w:r>
        <w:rPr>
          <w:rFonts w:ascii="Calibri" w:hAnsi="Calibri"/>
          <w:i/>
          <w:color w:val="475569"/>
          <w:sz w:val="19"/>
        </w:rPr>
        <w:t xml:space="preserve"> — List registered vendors and suppliers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4, "name": "Ghana Timber Co", "telephone": "+233201112233", "currency": "GHS"}]}`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6: Inventory &amp; Warehouse Management (`/api/inventory`)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/api/inventory/items</w:t>
      </w:r>
      <w:r>
        <w:rPr>
          <w:rFonts w:ascii="Calibri" w:hAnsi="Calibri"/>
          <w:i/>
          <w:color w:val="475569"/>
          <w:sz w:val="19"/>
        </w:rPr>
        <w:t xml:space="preserve"> — Get master SKU item catalog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5, "item_code": "SKU-CEM-50KG", "item_name": "Portland Cement 50kg", "cost_price": 90.00, "selling_price": 110.00, "qty_on_hand": 420}]}`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/api/inventory/items</w:t>
      </w:r>
      <w:r>
        <w:rPr>
          <w:rFonts w:ascii="Calibri" w:hAnsi="Calibri"/>
          <w:i/>
          <w:color w:val="475569"/>
          <w:sz w:val="19"/>
        </w:rPr>
        <w:t xml:space="preserve"> — Create new inventory item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`{"item_code": "SKU-RICE-25", "item_name": "Jasmine Rice 25kg", "category_id": 2, "cost_price": 280.00, "selling_price": 340.00, "reorder_level": 50, "safety_stock": 20}`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/api/inventory/stock-levels</w:t>
      </w:r>
      <w:r>
        <w:rPr>
          <w:rFonts w:ascii="Calibri" w:hAnsi="Calibri"/>
          <w:i/>
          <w:color w:val="475569"/>
          <w:sz w:val="19"/>
        </w:rPr>
        <w:t xml:space="preserve"> — Real-time stock quantities by warehouse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`{"stock": [{"item_id": 5, "warehouse_id": 1, "warehouse_name": "Main Depot", "quantity": 300}, {"item_id": 5, "warehouse_id": 2, "quantity": 120}]}`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/api/inventory/transfers</w:t>
      </w:r>
      <w:r>
        <w:rPr>
          <w:rFonts w:ascii="Calibri" w:hAnsi="Calibri"/>
          <w:i/>
          <w:color w:val="475569"/>
          <w:sz w:val="19"/>
        </w:rPr>
        <w:t xml:space="preserve"> — Create inter-branch stock transfer waybill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`{"source_warehouse_id": 1, "dest_warehouse_id": 2, "items": [{"item_id": 5, "quantity": 50}]}`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/api/inventory/adjustments</w:t>
      </w:r>
      <w:r>
        <w:rPr>
          <w:rFonts w:ascii="Calibri" w:hAnsi="Calibri"/>
          <w:i/>
          <w:color w:val="475569"/>
          <w:sz w:val="19"/>
        </w:rPr>
        <w:t xml:space="preserve"> — Record stock adjustment / write-off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`{"warehouse_id": 1, "item_id": 5, "adjusted_quantity": -5, "reason": "DAMAGED_IN_TRANSIT"}`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/api/inventory/low-stock-alerts</w:t>
      </w:r>
      <w:r>
        <w:rPr>
          <w:rFonts w:ascii="Calibri" w:hAnsi="Calibri"/>
          <w:i/>
          <w:color w:val="475569"/>
          <w:sz w:val="19"/>
        </w:rPr>
        <w:t xml:space="preserve"> — List items below safety stock threshold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14, "item_name": "Cooking Oil 5L", "on_hand": 4, "reorder_level": 20}]}`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/api/inventory/send-low-stock-alerts</w:t>
      </w:r>
      <w:r>
        <w:rPr>
          <w:rFonts w:ascii="Calibri" w:hAnsi="Calibri"/>
          <w:i/>
          <w:color w:val="475569"/>
          <w:sz w:val="19"/>
        </w:rPr>
        <w:t xml:space="preserve"> — Broadcast scheduled multi-channel stock alerts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true, "dispatched": 3, "channels": ["push", "email", "sms", "whatsapp"]}`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7: Retail Point of Sale (`/api/pos`)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/api/pos/sessions/open</w:t>
      </w:r>
      <w:r>
        <w:rPr>
          <w:rFonts w:ascii="Calibri" w:hAnsi="Calibri"/>
          <w:i/>
          <w:color w:val="475569"/>
          <w:sz w:val="19"/>
        </w:rPr>
        <w:t xml:space="preserve"> — Open cashier shift session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`{"terminal_id": 1, "opening_float": 500.00}`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`{"session_id": 84, "opened_at": "2026-08-24T08:00:00Z"}`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/api/pos/sales</w:t>
      </w:r>
      <w:r>
        <w:rPr>
          <w:rFonts w:ascii="Calibri" w:hAnsi="Calibri"/>
          <w:i/>
          <w:color w:val="475569"/>
          <w:sz w:val="19"/>
        </w:rPr>
        <w:t xml:space="preserve"> — Process checkout with multi-tender payment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`{"session_id": 84, "total_amount": 450.00, "payments": [{"method": "CASH", "amount": 200.00}, {"method": "MOMO", "amount": 250.00}], "items": [{"item_id": 5, "quantity": 4, "unit_price": 110.00}]}`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/api/pos/sessions/close</w:t>
      </w:r>
      <w:r>
        <w:rPr>
          <w:rFonts w:ascii="Calibri" w:hAnsi="Calibri"/>
          <w:i/>
          <w:color w:val="475569"/>
          <w:sz w:val="19"/>
        </w:rPr>
        <w:t xml:space="preserve"> — Close shift session &amp; generate Z-Report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`{"session_id": 84, "closing_cash_counted": 18450.00}`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/api/pos/suspended</w:t>
      </w:r>
      <w:r>
        <w:rPr>
          <w:rFonts w:ascii="Calibri" w:hAnsi="Calibri"/>
          <w:i/>
          <w:color w:val="475569"/>
          <w:sz w:val="19"/>
        </w:rPr>
        <w:t xml:space="preserve"> — List held / suspended cart orders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`{"carts": [{"cart_id": "CART-98", "item_count": 3, "total": 320.00}]}`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8: Financial Accounting &amp; General Ledger (`/api/finance`)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/api/finance/accounts</w:t>
      </w:r>
      <w:r>
        <w:rPr>
          <w:rFonts w:ascii="Calibri" w:hAnsi="Calibri"/>
          <w:i/>
          <w:color w:val="475569"/>
          <w:sz w:val="19"/>
        </w:rPr>
        <w:t xml:space="preserve"> — Get multi-branch Chart of Accounts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`{"accounts": [{"code": "1010", "name": "Cash on Hand", "type": "ASSET"}, {"code": "4010", "name": "Sales Revenue", "type": "INCOME"}]}`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/api/finance/vouchers</w:t>
      </w:r>
      <w:r>
        <w:rPr>
          <w:rFonts w:ascii="Calibri" w:hAnsi="Calibri"/>
          <w:i/>
          <w:color w:val="475569"/>
          <w:sz w:val="19"/>
        </w:rPr>
        <w:t xml:space="preserve"> — Create financial voucher (JV, PV, RV, CV)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`{"voucher_type": "PV", "voucher_date": "2026-08-24", "description": "Office Generator Fuel", "lines": [{"account_id": 4010, "debit": 2500.00, "credit": 0.00}, {"account_id": 1010, "debit": 0.00, "credit": 2500.00}]}`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/api/finance/vouchers/:id/approve</w:t>
      </w:r>
      <w:r>
        <w:rPr>
          <w:rFonts w:ascii="Calibri" w:hAnsi="Calibri"/>
          <w:i/>
          <w:color w:val="475569"/>
          <w:sz w:val="19"/>
        </w:rPr>
        <w:t xml:space="preserve"> — Approve voucher &amp; post entries to General Ledger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true, "voucher_id": 340, "gl_posted": true}`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/api/finance/reports/trial-balance</w:t>
      </w:r>
      <w:r>
        <w:rPr>
          <w:rFonts w:ascii="Calibri" w:hAnsi="Calibri"/>
          <w:i/>
          <w:color w:val="475569"/>
          <w:sz w:val="19"/>
        </w:rPr>
        <w:t xml:space="preserve"> — Retrieve Live Trial Balance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Query Parameters: `asOfDate=2026-08-24`, `branchId=1`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`{"total_debit": 2480000.00, "total_credit": 2480000.00, "is_balanced": true}`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/api/finance/reports/profit-loss</w:t>
      </w:r>
      <w:r>
        <w:rPr>
          <w:rFonts w:ascii="Calibri" w:hAnsi="Calibri"/>
          <w:i/>
          <w:color w:val="475569"/>
          <w:sz w:val="19"/>
        </w:rPr>
        <w:t xml:space="preserve"> — Get Profit &amp; Loss Income Statement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`{"revenue": 540000.00, "cost_of_goods": 320000.00, "gross_profit": 220000.00, "operating_expenses": 95000.00, "net_profit": 125000.00}`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/api/finance/reports/balance-sheet</w:t>
      </w:r>
      <w:r>
        <w:rPr>
          <w:rFonts w:ascii="Calibri" w:hAnsi="Calibri"/>
          <w:i/>
          <w:color w:val="475569"/>
          <w:sz w:val="19"/>
        </w:rPr>
        <w:t xml:space="preserve"> — Get Balance Sheet Statement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`{"total_assets": 4890000.00, "total_liabilities": 1420000.00, "equity": 3470000.00}`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9: Human Resources &amp; Payroll (`/api/hr`)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/api/hr/employees</w:t>
      </w:r>
      <w:r>
        <w:rPr>
          <w:rFonts w:ascii="Calibri" w:hAnsi="Calibri"/>
          <w:i/>
          <w:color w:val="475569"/>
          <w:sz w:val="19"/>
        </w:rPr>
        <w:t xml:space="preserve"> — List employee master profiles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`{"items": [{"id": 12, "employee_code": "EMP-012", "full_name": "Kwame Asante", "department": "Finance", "designation": "Senior Accountant", "basic_salary": 6500.00}]}`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/api/hr/leaves</w:t>
      </w:r>
      <w:r>
        <w:rPr>
          <w:rFonts w:ascii="Calibri" w:hAnsi="Calibri"/>
          <w:i/>
          <w:color w:val="475569"/>
          <w:sz w:val="19"/>
        </w:rPr>
        <w:t xml:space="preserve"> — Submit employee leave request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`{"employee_id": 12, "leave_type": "ANNUAL", "start_date": "2026-09-01", "end_date": "2026-09-10", "reason": "Annual vacation"}`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/api/hr/leaves/:id/approve</w:t>
      </w:r>
      <w:r>
        <w:rPr>
          <w:rFonts w:ascii="Calibri" w:hAnsi="Calibri"/>
          <w:i/>
          <w:color w:val="475569"/>
          <w:sz w:val="19"/>
        </w:rPr>
        <w:t xml:space="preserve"> — Manager approval for leave request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true, "status": "APPROVED", "remaining_leave_balance": 12}`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/api/hr/payroll/process</w:t>
      </w:r>
      <w:r>
        <w:rPr>
          <w:rFonts w:ascii="Calibri" w:hAnsi="Calibri"/>
          <w:i/>
          <w:color w:val="475569"/>
          <w:sz w:val="19"/>
        </w:rPr>
        <w:t xml:space="preserve"> — Execute automated monthly payroll calculation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`{"month": 8, "year": 2026, "company_id": 1}`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`{"total_gross_salary": 148500.00, "total_paye_tax": 22400.00, "total_ssnit": 19305.00, "total_net_payout": 106795.00}`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/api/hr/payroll/payslips/:employeeId</w:t>
      </w:r>
      <w:r>
        <w:rPr>
          <w:rFonts w:ascii="Calibri" w:hAnsi="Calibri"/>
          <w:i/>
          <w:color w:val="475569"/>
          <w:sz w:val="19"/>
        </w:rPr>
        <w:t xml:space="preserve"> — Retrieve monthly employee payslip PDF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PDF binary stream or JSON metadata.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10: Production &amp; Manufacturing (`/api/production`)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/api/production/boms</w:t>
      </w:r>
      <w:r>
        <w:rPr>
          <w:rFonts w:ascii="Calibri" w:hAnsi="Calibri"/>
          <w:i/>
          <w:color w:val="475569"/>
          <w:sz w:val="19"/>
        </w:rPr>
        <w:t xml:space="preserve"> — List Bills of Materials (BOM)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`{"boms": [{"id": 8, "product_name": "Precast Concrete Slab", "output_qty": 1, "raw_materials_count": 4}]}`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/api/production/work-orders</w:t>
      </w:r>
      <w:r>
        <w:rPr>
          <w:rFonts w:ascii="Calibri" w:hAnsi="Calibri"/>
          <w:i/>
          <w:color w:val="475569"/>
          <w:sz w:val="19"/>
        </w:rPr>
        <w:t xml:space="preserve"> — Create production work order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`{"bom_id": 8, "target_quantity": 500, "start_date": "2026-08-25", "due_date": "2026-08-30"}`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/api/production/work-orders/:id/issue-materials</w:t>
      </w:r>
      <w:r>
        <w:rPr>
          <w:rFonts w:ascii="Calibri" w:hAnsi="Calibri"/>
          <w:i/>
          <w:color w:val="475569"/>
          <w:sz w:val="19"/>
        </w:rPr>
        <w:t xml:space="preserve"> — Issue raw materials from warehouse to factory floor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true, "materials_issued": true, "stock_deducted": true}`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/api/production/work-orders/:id/complete</w:t>
      </w:r>
      <w:r>
        <w:rPr>
          <w:rFonts w:ascii="Calibri" w:hAnsi="Calibri"/>
          <w:i/>
          <w:color w:val="475569"/>
          <w:sz w:val="19"/>
        </w:rPr>
        <w:t xml:space="preserve"> — Record completed output &amp; QA inspection pass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`{"completed_qty": 500, "rejected_qty": 2, "qa_officer": "Eng. Mensah"}`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11: Project &amp; Task Management (`/api/projects`)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/api/projects</w:t>
      </w:r>
      <w:r>
        <w:rPr>
          <w:rFonts w:ascii="Calibri" w:hAnsi="Calibri"/>
          <w:i/>
          <w:color w:val="475569"/>
          <w:sz w:val="19"/>
        </w:rPr>
        <w:t xml:space="preserve"> — List enterprise projects &amp; budgets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`{"projects": [{"id": 14, "name": "Accra Depot Construction", "budget": 850000.00, "spent": 340000.00, "progress_pct": 42}]}`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/api/projects/tasks</w:t>
      </w:r>
      <w:r>
        <w:rPr>
          <w:rFonts w:ascii="Calibri" w:hAnsi="Calibri"/>
          <w:i/>
          <w:color w:val="475569"/>
          <w:sz w:val="19"/>
        </w:rPr>
        <w:t xml:space="preserve"> — Create task on project Kanban board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`{"project_id": 14, "task_name": "Pour Foundation Concrete", "assignee_id": 12, "status": "IN_PROGRESS", "due_date": "2026-08-28"}`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/api/projects/timesheets</w:t>
      </w:r>
      <w:r>
        <w:rPr>
          <w:rFonts w:ascii="Calibri" w:hAnsi="Calibri"/>
          <w:i/>
          <w:color w:val="475569"/>
          <w:sz w:val="19"/>
        </w:rPr>
        <w:t xml:space="preserve"> — Log employee labor hours to project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`{"project_id": 14, "employee_id": 12, "hours": 8.5, "work_date": "2026-08-24"}`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12: Service Management &amp; Invoicing (`/api/service-management`, `/api/services`)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/api/service-management/requests</w:t>
      </w:r>
      <w:r>
        <w:rPr>
          <w:rFonts w:ascii="Calibri" w:hAnsi="Calibri"/>
          <w:i/>
          <w:color w:val="475569"/>
          <w:sz w:val="19"/>
        </w:rPr>
        <w:t xml:space="preserve"> — List customer service request tickets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`{"tickets": [{"id": 89, "ticket_no": "SRV-0089", "customer_name": "Zenith Bank", "service_type": "AC_MAINTENANCE", "sla_status": "ON_TRACK"}]}`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/api/service-management/orders</w:t>
      </w:r>
      <w:r>
        <w:rPr>
          <w:rFonts w:ascii="Calibri" w:hAnsi="Calibri"/>
          <w:i/>
          <w:color w:val="475569"/>
          <w:sz w:val="19"/>
        </w:rPr>
        <w:t xml:space="preserve"> — Schedule technician service order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`{"request_id": 89, "technician_id": 7, "scheduled_time": "2026-08-25 10:00:00"}`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/api/services/invoices</w:t>
      </w:r>
      <w:r>
        <w:rPr>
          <w:rFonts w:ascii="Calibri" w:hAnsi="Calibri"/>
          <w:i/>
          <w:color w:val="475569"/>
          <w:sz w:val="19"/>
        </w:rPr>
        <w:t xml:space="preserve"> — Generate service confirmation invoice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`{"order_id": 89, "labor_cost": 850.00, "parts_cost": 420.00, "tax": 190.50, "total": 1460.50}`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13: Transport, Fleet Logistics &amp; Tracking (`/api/transport`, `/api/tracking`)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/api/transport/vehicles</w:t>
      </w:r>
      <w:r>
        <w:rPr>
          <w:rFonts w:ascii="Calibri" w:hAnsi="Calibri"/>
          <w:i/>
          <w:color w:val="475569"/>
          <w:sz w:val="19"/>
        </w:rPr>
        <w:t xml:space="preserve"> — List registered fleet vehicles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`{"vehicles": [{"id": 6, "reg_no": "GW-8912-21", "make": "DAF Truck 30T", "status": "ON_TRIP", "current_odometer": 142800}]}`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/api/transport/trips</w:t>
      </w:r>
      <w:r>
        <w:rPr>
          <w:rFonts w:ascii="Calibri" w:hAnsi="Calibri"/>
          <w:i/>
          <w:color w:val="475569"/>
          <w:sz w:val="19"/>
        </w:rPr>
        <w:t xml:space="preserve"> — Dispatch driver &amp; issue digital trip waybill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`{"vehicle_id": 6, "driver_id": 3, "destination": "Kumasi Central Depot", "cargo_desc": "500 Bags Sugar"}`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/api/transport/fuel-logs</w:t>
      </w:r>
      <w:r>
        <w:rPr>
          <w:rFonts w:ascii="Calibri" w:hAnsi="Calibri"/>
          <w:i/>
          <w:color w:val="475569"/>
          <w:sz w:val="19"/>
        </w:rPr>
        <w:t xml:space="preserve"> — Record vehicle fuel refill receipt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`{"vehicle_id": 6, "liters": 180.00, "cost": 2700.00, "odometer": 142850, "receipt_no": "GOIL-4912"}`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14: Asset Maintenance (`/api/maintenance`)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/api/maintenance/assets</w:t>
      </w:r>
      <w:r>
        <w:rPr>
          <w:rFonts w:ascii="Calibri" w:hAnsi="Calibri"/>
          <w:i/>
          <w:color w:val="475569"/>
          <w:sz w:val="19"/>
        </w:rPr>
        <w:t xml:space="preserve"> — List fixed asset maintenance registry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`{"assets": [{"id": 22, "asset_name": "CAT 500kVA Generator", "serial_no": "CAT-GEN-991", "last_service": "2026-07-15", "next_service": "2026-09-15"}]}`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/api/maintenance/work-orders</w:t>
      </w:r>
      <w:r>
        <w:rPr>
          <w:rFonts w:ascii="Calibri" w:hAnsi="Calibri"/>
          <w:i/>
          <w:color w:val="475569"/>
          <w:sz w:val="19"/>
        </w:rPr>
        <w:t xml:space="preserve"> — Create preventive or repair work order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`{"asset_id": 22, "type": "PREVENTIVE", "technician": "Volta Power Ltd", "estimated_cost": 3500.00}`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15: Visitor Management (`/api/visitors`)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/api/visitors/check-in</w:t>
      </w:r>
      <w:r>
        <w:rPr>
          <w:rFonts w:ascii="Calibri" w:hAnsi="Calibri"/>
          <w:i/>
          <w:color w:val="475569"/>
          <w:sz w:val="19"/>
        </w:rPr>
        <w:t xml:space="preserve"> — Register visitor &amp; trigger host alert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`{"visitor_name": "Dr. Samuel Mensah", "company": "Audit Service Ghana", "host_user_id": 1, "id_type": "GHANA_CARD", "id_number": "GHA-00129381-1"}`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`{"visitor_id": 142, "badge_no": "VIS-042", "host_alerted": true}`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/api/visitors/check-out/:id</w:t>
      </w:r>
      <w:r>
        <w:rPr>
          <w:rFonts w:ascii="Calibri" w:hAnsi="Calibri"/>
          <w:i/>
          <w:color w:val="475569"/>
          <w:sz w:val="19"/>
        </w:rPr>
        <w:t xml:space="preserve"> — Timestamp visitor exit &amp; return badge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`{"ok": true, "exit_time": "2026-08-24T11:45:00Z"}`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16: Executive Overview &amp; BI (`/api/bi`, `/api/executive-overview`)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/api/executive-overview/kpis</w:t>
      </w:r>
      <w:r>
        <w:rPr>
          <w:rFonts w:ascii="Calibri" w:hAnsi="Calibri"/>
          <w:i/>
          <w:color w:val="475569"/>
          <w:sz w:val="19"/>
        </w:rPr>
        <w:t xml:space="preserve"> — Retrieve real-time executive enterprise KPIs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`{"gross_revenue_mtd": 845000.00, "net_profit_mtd": 215000.00, "inventory_valuation": 3420000.00, "active_headcount": 48, "pending_approvals": 4}`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 17: Banks AI Copilot (`/api/bi/banks-ai`, `/api/ai`)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/api/bi/banks-ai/chat</w:t>
      </w:r>
      <w:r>
        <w:rPr>
          <w:rFonts w:ascii="Calibri" w:hAnsi="Calibri"/>
          <w:i/>
          <w:color w:val="475569"/>
          <w:sz w:val="19"/>
        </w:rPr>
        <w:t xml:space="preserve"> — Send multi-turn prompt to Banks AI Agent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 Body: `{"messages": [{"role": "user", "content": "What is our total revenue and inventory value this month?"}], "model": "openai/gpt-oss-120b"}`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`{"reply": "### 📊 August 2026 Performance\n\n- **Revenue:** GH₵ 845,000.00\n- **Inventory Valuation:** GH₵ 3,420,000.00\n\n*Grounded via live SQL queries.*", "toolCallsExecuted": [{"tool": "get_executive_overview"}]}`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/api/bi/banks-ai/models</w:t>
      </w:r>
      <w:r>
        <w:rPr>
          <w:rFonts w:ascii="Calibri" w:hAnsi="Calibri"/>
          <w:i/>
          <w:color w:val="475569"/>
          <w:sz w:val="19"/>
        </w:rPr>
        <w:t xml:space="preserve"> — Get available high-speed Groq models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Response (200 OK): `{"activeModel": "openai/gpt-oss-120b", "candidates": ["openai/gpt-oss-120b", "llama-3.3-70b-versatile", "qwen/qwen3.6-27b", "llama-3.1-8b-instant"]}`</w:t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Modules 18 - 27: System Engines, Collaboration &amp; Utilities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18: Workflows &amp; Approvals (`/api/workflows`)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/api/workflows/pending</w:t>
      </w:r>
      <w:r>
        <w:rPr>
          <w:rFonts w:ascii="Calibri" w:hAnsi="Calibri"/>
          <w:i/>
          <w:color w:val="475569"/>
          <w:sz w:val="19"/>
        </w:rPr>
        <w:t xml:space="preserve"> — List pending documents awaiting user approval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/api/workflows/action</w:t>
      </w:r>
      <w:r>
        <w:rPr>
          <w:rFonts w:ascii="Calibri" w:hAnsi="Calibri"/>
          <w:i/>
          <w:color w:val="475569"/>
          <w:sz w:val="19"/>
        </w:rPr>
        <w:t xml:space="preserve"> — Approve or Reject document: `{"doc_id": 105, "action": "APPROVE", "comment": "Verified budget"}`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19: Document Review Engine (`/api/documents`)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/api/documents/:id/history</w:t>
      </w:r>
      <w:r>
        <w:rPr>
          <w:rFonts w:ascii="Calibri" w:hAnsi="Calibri"/>
          <w:i/>
          <w:color w:val="475569"/>
          <w:sz w:val="19"/>
        </w:rPr>
        <w:t xml:space="preserve"> — Retrieve multi-tier review history &amp; signatures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20: System Backups (`/api/backups`)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/api/backups/dump</w:t>
      </w:r>
      <w:r>
        <w:rPr>
          <w:rFonts w:ascii="Calibri" w:hAnsi="Calibri"/>
          <w:i/>
          <w:color w:val="475569"/>
          <w:sz w:val="19"/>
        </w:rPr>
        <w:t xml:space="preserve"> — Trigger on-demand MySQL database backup archive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/api/backups/list</w:t>
      </w:r>
      <w:r>
        <w:rPr>
          <w:rFonts w:ascii="Calibri" w:hAnsi="Calibri"/>
          <w:i/>
          <w:color w:val="475569"/>
          <w:sz w:val="19"/>
        </w:rPr>
        <w:t xml:space="preserve"> — List available downloadable `.sql` / `.zip` backups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21: Print &amp; Notification Templates (`/api/templates`)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/api/templates/:type</w:t>
      </w:r>
      <w:r>
        <w:rPr>
          <w:rFonts w:ascii="Calibri" w:hAnsi="Calibri"/>
          <w:i/>
          <w:color w:val="475569"/>
          <w:sz w:val="19"/>
        </w:rPr>
        <w:t xml:space="preserve"> — Get customized invoice/email/SMS template</w:t>
      </w:r>
    </w:p>
    <w:p>
      <w:pPr>
        <w:keepNext/>
        <w:spacing w:before="220" w:after="60"/>
      </w:pPr>
      <w:r>
        <w:rPr>
          <w:rFonts w:ascii="Consolas" w:hAnsi="Consolas"/>
          <w:b/>
          <w:color w:val="D97706"/>
          <w:sz w:val="21"/>
        </w:rPr>
        <w:t xml:space="preserve">[PUT] </w:t>
      </w:r>
      <w:r>
        <w:rPr>
          <w:rFonts w:ascii="Consolas" w:hAnsi="Consolas"/>
          <w:b/>
          <w:color w:val="0F2942"/>
          <w:sz w:val="21"/>
        </w:rPr>
        <w:t>/api/templates/:type</w:t>
      </w:r>
      <w:r>
        <w:rPr>
          <w:rFonts w:ascii="Calibri" w:hAnsi="Calibri"/>
          <w:i/>
          <w:color w:val="475569"/>
          <w:sz w:val="19"/>
        </w:rPr>
        <w:t xml:space="preserve"> — Update template layout and dynamic placeholders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22: File &amp; Media Uploads (`/api/upload`)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/api/upload</w:t>
      </w:r>
      <w:r>
        <w:rPr>
          <w:rFonts w:ascii="Calibri" w:hAnsi="Calibri"/>
          <w:i/>
          <w:color w:val="475569"/>
          <w:sz w:val="19"/>
        </w:rPr>
        <w:t xml:space="preserve"> — Multi-part form-data file upload (Images, Scans, Receipts)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23: Push Notifications (`/api/push`)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/api/push/subscribe</w:t>
      </w:r>
      <w:r>
        <w:rPr>
          <w:rFonts w:ascii="Calibri" w:hAnsi="Calibri"/>
          <w:i/>
          <w:color w:val="475569"/>
          <w:sz w:val="19"/>
        </w:rPr>
        <w:t xml:space="preserve"> — Save browser WebPush subscription token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24: Team Chat &amp; Channels (`/api/chat`)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/api/chat/messages</w:t>
      </w:r>
      <w:r>
        <w:rPr>
          <w:rFonts w:ascii="Calibri" w:hAnsi="Calibri"/>
          <w:i/>
          <w:color w:val="475569"/>
          <w:sz w:val="19"/>
        </w:rPr>
        <w:t xml:space="preserve"> — Retrieve message history for user or channel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/api/chat/messages</w:t>
      </w:r>
      <w:r>
        <w:rPr>
          <w:rFonts w:ascii="Calibri" w:hAnsi="Calibri"/>
          <w:i/>
          <w:color w:val="475569"/>
          <w:sz w:val="19"/>
        </w:rPr>
        <w:t xml:space="preserve"> — Send direct message or channel post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25: Company Social Feed (`/api/social-feed`)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/api/social-feed/posts</w:t>
      </w:r>
      <w:r>
        <w:rPr>
          <w:rFonts w:ascii="Calibri" w:hAnsi="Calibri"/>
          <w:i/>
          <w:color w:val="475569"/>
          <w:sz w:val="19"/>
        </w:rPr>
        <w:t xml:space="preserve"> — List company bulletin announcements &amp; posts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/api/social-feed/posts</w:t>
      </w:r>
      <w:r>
        <w:rPr>
          <w:rFonts w:ascii="Calibri" w:hAnsi="Calibri"/>
          <w:i/>
          <w:color w:val="475569"/>
          <w:sz w:val="19"/>
        </w:rPr>
        <w:t xml:space="preserve"> — Publish new announcement post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26: Licensing &amp; Subscription Plans (`/api/licenses`, `/api/subscription-plans`)</w:t>
      </w:r>
    </w:p>
    <w:p>
      <w:pPr>
        <w:keepNext/>
        <w:spacing w:before="220" w:after="60"/>
      </w:pPr>
      <w:r>
        <w:rPr>
          <w:rFonts w:ascii="Consolas" w:hAnsi="Consolas"/>
          <w:b/>
          <w:color w:val="2563EB"/>
          <w:sz w:val="21"/>
        </w:rPr>
        <w:t xml:space="preserve">[GET] </w:t>
      </w:r>
      <w:r>
        <w:rPr>
          <w:rFonts w:ascii="Consolas" w:hAnsi="Consolas"/>
          <w:b/>
          <w:color w:val="0F2942"/>
          <w:sz w:val="21"/>
        </w:rPr>
        <w:t>/api/licenses/status</w:t>
      </w:r>
      <w:r>
        <w:rPr>
          <w:rFonts w:ascii="Calibri" w:hAnsi="Calibri"/>
          <w:i/>
          <w:color w:val="475569"/>
          <w:sz w:val="19"/>
        </w:rPr>
        <w:t xml:space="preserve"> — Check active enterprise license validity and expiry date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/api/licenses/renew</w:t>
      </w:r>
      <w:r>
        <w:rPr>
          <w:rFonts w:ascii="Calibri" w:hAnsi="Calibri"/>
          <w:i/>
          <w:color w:val="475569"/>
          <w:sz w:val="19"/>
        </w:rPr>
        <w:t xml:space="preserve"> — Submit license renewal order with payment package</w:t>
      </w:r>
    </w:p>
    <w:p>
      <w:pPr>
        <w:keepNext/>
        <w:spacing w:before="240" w:after="80"/>
      </w:pPr>
      <w:r>
        <w:rPr>
          <w:rFonts w:ascii="Calibri" w:hAnsi="Calibri"/>
          <w:b/>
          <w:color w:val="0F2942"/>
          <w:sz w:val="25"/>
        </w:rPr>
        <w:t>Module 27: Email Delivery Testing (`/api/email-test`)</w:t>
      </w:r>
    </w:p>
    <w:p>
      <w:pPr>
        <w:keepNext/>
        <w:spacing w:before="220" w:after="60"/>
      </w:pPr>
      <w:r>
        <w:rPr>
          <w:rFonts w:ascii="Consolas" w:hAnsi="Consolas"/>
          <w:b/>
          <w:color w:val="059669"/>
          <w:sz w:val="21"/>
        </w:rPr>
        <w:t xml:space="preserve">[POST] </w:t>
      </w:r>
      <w:r>
        <w:rPr>
          <w:rFonts w:ascii="Consolas" w:hAnsi="Consolas"/>
          <w:b/>
          <w:color w:val="0F2942"/>
          <w:sz w:val="21"/>
        </w:rPr>
        <w:t>/api/email-test/send</w:t>
      </w:r>
      <w:r>
        <w:rPr>
          <w:rFonts w:ascii="Calibri" w:hAnsi="Calibri"/>
          <w:i/>
          <w:color w:val="475569"/>
          <w:sz w:val="19"/>
        </w:rPr>
        <w:t xml:space="preserve"> — Send diagnostic test email via configured SMTP relay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