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СЕРТИФИКАТ КАЧЕСТВА ПРОДУКЦИИ / СЕРТИФИКАТ ПРОВЕРКИ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产品质量证明书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Производитель (制造商): </w:t>
      </w:r>
      <w:r w:rsidDel="00000000" w:rsidR="00000000" w:rsidRPr="00000000">
        <w:rPr>
          <w:rtl w:val="0"/>
        </w:rPr>
        <w:t xml:space="preserve">BENGANG STEEL PLATES Co., LTD (本钢板材股份有限公司)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Адрес производителя: </w:t>
      </w:r>
      <w:r w:rsidDel="00000000" w:rsidR="00000000" w:rsidRPr="00000000">
        <w:rPr>
          <w:rtl w:val="0"/>
        </w:rPr>
        <w:t xml:space="preserve">Gangtie улица, Pingshan District, Benxi город, Liaoning Province, P.R.CHINA, Postcode 117000</w:t>
        <w:br w:type="textWrapping"/>
        <w:t xml:space="preserve">(辽宁省本溪市平山区钢铁路邮编117000)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Телефон (联系电话/TEL NO): </w:t>
      </w:r>
      <w:r w:rsidDel="00000000" w:rsidR="00000000" w:rsidRPr="00000000">
        <w:rPr>
          <w:rtl w:val="0"/>
        </w:rPr>
        <w:t xml:space="preserve">024-47830097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Завод-изготовитель: </w:t>
      </w:r>
      <w:r w:rsidDel="00000000" w:rsidR="00000000" w:rsidRPr="00000000">
        <w:rPr>
          <w:rtl w:val="0"/>
        </w:rPr>
        <w:t xml:space="preserve">BENGANG STEEL PLATES CO.,LTD, ГОРЯЧЕКАТАТНЫЙ ЗАВОД (本钢板材股份有限公司热连轧厂)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сертификата (证明书编号): </w:t>
      </w:r>
      <w:r w:rsidDel="00000000" w:rsidR="00000000" w:rsidRPr="00000000">
        <w:rPr>
          <w:rtl w:val="0"/>
        </w:rPr>
        <w:t xml:space="preserve">802405070343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Страница: </w:t>
      </w:r>
      <w:r w:rsidDel="00000000" w:rsidR="00000000" w:rsidRPr="00000000">
        <w:rPr>
          <w:rtl w:val="0"/>
        </w:rPr>
        <w:t xml:space="preserve">Страница 1 из 1 (正页第1页 共1页)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Покупатель (订货单位): </w:t>
      </w:r>
      <w:r w:rsidDel="00000000" w:rsidR="00000000" w:rsidRPr="00000000">
        <w:rPr>
          <w:rtl w:val="0"/>
        </w:rPr>
        <w:t xml:space="preserve">Zhongbing (Shanghai) Co., Ltd. (中兵(上海)有限责任公司)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Получатель (收货单位): </w:t>
      </w:r>
      <w:r w:rsidDel="00000000" w:rsidR="00000000" w:rsidRPr="00000000">
        <w:rPr>
          <w:rtl w:val="0"/>
        </w:rPr>
        <w:t xml:space="preserve">Zhongbing (Shanghai) Co., Ltd. (中兵(上海)有限责任公司)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Клиент (客户名称): </w:t>
      </w:r>
      <w:r w:rsidDel="00000000" w:rsidR="00000000" w:rsidRPr="00000000">
        <w:rPr>
          <w:rtl w:val="0"/>
        </w:rPr>
        <w:t xml:space="preserve">Zhongbing (Shanghai) Co., Ltd. (中兵(上海)有限责任公司)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Наименование продукции (产品名称): </w:t>
      </w:r>
      <w:r w:rsidDel="00000000" w:rsidR="00000000" w:rsidRPr="00000000">
        <w:rPr>
          <w:rtl w:val="0"/>
        </w:rPr>
        <w:t xml:space="preserve">Steel plates for boilers and pressure vessels (锅炉和压力容器用钢板)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Состояние поставки (交货状态): </w:t>
      </w:r>
      <w:r w:rsidDel="00000000" w:rsidR="00000000" w:rsidRPr="00000000">
        <w:rPr>
          <w:rtl w:val="0"/>
        </w:rPr>
        <w:t xml:space="preserve">Hot Rolling (热轧)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Марка стали (牌号): </w:t>
      </w:r>
      <w:r w:rsidDel="00000000" w:rsidR="00000000" w:rsidRPr="00000000">
        <w:rPr>
          <w:rtl w:val="0"/>
        </w:rPr>
        <w:t xml:space="preserve">Q345R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Стандарт (标准): </w:t>
      </w:r>
      <w:r w:rsidDel="00000000" w:rsidR="00000000" w:rsidRPr="00000000">
        <w:rPr>
          <w:rtl w:val="0"/>
        </w:rPr>
        <w:t xml:space="preserve">GB/T 713.2-2023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Способ взвешивания (计重方式): </w:t>
      </w:r>
      <w:r w:rsidDel="00000000" w:rsidR="00000000" w:rsidRPr="00000000">
        <w:rPr>
          <w:rtl w:val="0"/>
        </w:rPr>
        <w:t xml:space="preserve">Фактический вес (实际重量)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контракта (合同编号): </w:t>
      </w:r>
      <w:r w:rsidDel="00000000" w:rsidR="00000000" w:rsidRPr="00000000">
        <w:rPr>
          <w:rtl w:val="0"/>
        </w:rPr>
        <w:t xml:space="preserve">82450589003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заказа (购单号): </w:t>
      </w:r>
      <w:r w:rsidDel="00000000" w:rsidR="00000000" w:rsidRPr="00000000">
        <w:rPr>
          <w:rtl w:val="0"/>
        </w:rPr>
        <w:t xml:space="preserve">GT-5Y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партии/код транспорта (车码): </w:t>
      </w:r>
      <w:r w:rsidDel="00000000" w:rsidR="00000000" w:rsidRPr="00000000">
        <w:rPr>
          <w:rtl w:val="0"/>
        </w:rPr>
        <w:t xml:space="preserve">8240505003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складской записи (入库单号): </w:t>
      </w:r>
      <w:r w:rsidDel="00000000" w:rsidR="00000000" w:rsidRPr="00000000">
        <w:rPr>
          <w:rtl w:val="0"/>
        </w:rPr>
        <w:t xml:space="preserve">B24-102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отгрузки (发货日期): </w:t>
      </w:r>
      <w:r w:rsidDel="00000000" w:rsidR="00000000" w:rsidRPr="00000000">
        <w:rPr>
          <w:rtl w:val="0"/>
        </w:rPr>
        <w:t xml:space="preserve">20240507 (07.05.2024)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Утверждение (审核): </w:t>
      </w:r>
      <w:r w:rsidDel="00000000" w:rsidR="00000000" w:rsidRPr="00000000">
        <w:rPr>
          <w:rtl w:val="0"/>
        </w:rPr>
        <w:t xml:space="preserve">孙民 (Sun Min), дата: 2024.05.28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ХИМИЧЕСКИЙ СОСТАВ (化学成分)</w:t>
      </w:r>
    </w:p>
    <w:tbl>
      <w:tblPr>
        <w:tblStyle w:val="Table1"/>
        <w:tblW w:w="8639.999999999998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Материал</w:t>
              <w:br w:type="textWrapping"/>
              <w:t xml:space="preserve">(物料号)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Плавка</w:t>
              <w:br w:type="textWrapping"/>
              <w:t xml:space="preserve">(熔炼号)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Вес (кг)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D2404462525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4C33045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29180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1.35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0.011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29180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Дополнительные элементы для партии 1: </w:t>
      </w:r>
      <w:r w:rsidDel="00000000" w:rsidR="00000000" w:rsidRPr="00000000">
        <w:rPr>
          <w:rtl w:val="0"/>
        </w:rPr>
        <w:t xml:space="preserve">Alt=0.022%, Nb=0.004%, V=0.005%, Ti=0.017%, Ni=0.01%, Cr=0.02%, Cu=0.01%, Mo=0.00%, N=0.0056%, B=0.0000%, Als=0.020%, Ceq=0.00%, F02=0.04%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Тип химического анализа (成分类型 C.C.T.): </w:t>
      </w:r>
      <w:r w:rsidDel="00000000" w:rsidR="00000000" w:rsidRPr="00000000">
        <w:rPr>
          <w:rtl w:val="0"/>
        </w:rPr>
        <w:t xml:space="preserve">0 = Анализ плавки (熔炼分析)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 МЕХАНИЧЕСКИЕ СВОЙСТВА (机械性能)</w:t>
      </w:r>
    </w:p>
    <w:tbl>
      <w:tblPr>
        <w:tblStyle w:val="Table2"/>
        <w:tblW w:w="863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tblGridChange w:id="0">
          <w:tblGrid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  <w:gridCol w:w="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Материал</w:t>
              <w:br w:type="textWrapping"/>
              <w:t xml:space="preserve">(物料号)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Толщ.</w:t>
              <w:br w:type="textWrapping"/>
              <w:t xml:space="preserve">мм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Шир.</w:t>
              <w:br w:type="textWrapping"/>
              <w:t xml:space="preserve">мм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Место</w:t>
              <w:br w:type="textWrapping"/>
              <w:t xml:space="preserve">отбора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Напр.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ПП</w:t>
              <w:br w:type="textWrapping"/>
              <w:t xml:space="preserve">(屈服)</w:t>
              <w:br w:type="textWrapping"/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</w:t>
              <w:br w:type="textWrapping"/>
              <w:t xml:space="preserve">(抗拉)</w:t>
              <w:br w:type="textWrapping"/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Удл.</w:t>
              <w:br w:type="textWrapping"/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Изгиб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Удар</w:t>
              <w:br w:type="textWrapping"/>
              <w:t xml:space="preserve">(Дж)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D2404462525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1510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  <w:br w:type="textWrapping"/>
              <w:t xml:space="preserve">(尾部)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  <w:br w:type="textWrapping"/>
              <w:t xml:space="preserve">(横向)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447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576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34.0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  <w:br w:type="textWrapping"/>
              <w:t xml:space="preserve">(96/96/95)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Дополнительные данные:</w:t>
      </w:r>
      <w:r w:rsidDel="00000000" w:rsidR="00000000" w:rsidRPr="00000000">
        <w:rPr>
          <w:rtl w:val="0"/>
        </w:rPr>
        <w:br w:type="textWrapping"/>
        <w:t xml:space="preserve">• Испытание на растяжение (拉伸试验): Длина базы = 5.65×√(S₀)</w:t>
        <w:br w:type="textWrapping"/>
        <w:t xml:space="preserve">• Предел текучести (ReL): 447 МПа</w:t>
        <w:br w:type="textWrapping"/>
        <w:t xml:space="preserve">• Предел прочности (T.S.): 576 МПа</w:t>
        <w:br w:type="textWrapping"/>
        <w:t xml:space="preserve">• Относительное удлинение (EL): 34.0%</w:t>
        <w:br w:type="textWrapping"/>
        <w:t xml:space="preserve">• Испытание на изгиб (冷弯试验): Угол = 180°, d = 2a, Результат: OK</w:t>
        <w:br w:type="textWrapping"/>
        <w:t xml:space="preserve">• Ударная вязкость (冲击试验): Размер образца 10×5×55 мм, направление C, энергия удара: 96/96/95 Дж, среднее 96 Дж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4. ФОРМУЛЫ И ОПРЕДЕЛЕНИЯ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Формулы для расчета:</w:t>
      </w:r>
      <w:r w:rsidDel="00000000" w:rsidR="00000000" w:rsidRPr="00000000">
        <w:rPr>
          <w:rtl w:val="0"/>
        </w:rPr>
        <w:br w:type="textWrapping"/>
        <w:t xml:space="preserve">• Ceq = C + Mn/6 + (Cr+Mo+V)/5 + (Ni+Cu)/15</w:t>
        <w:br w:type="textWrapping"/>
        <w:t xml:space="preserve">• F02 = Cr + Cu + Ni + Mo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Тип химического анализа (成分类型 C.C.T.):</w:t>
      </w:r>
      <w:r w:rsidDel="00000000" w:rsidR="00000000" w:rsidRPr="00000000">
        <w:rPr>
          <w:rtl w:val="0"/>
        </w:rPr>
        <w:br w:type="textWrapping"/>
        <w:t xml:space="preserve">• 0 = Анализ плавки (熔炼分析)</w:t>
        <w:br w:type="textWrapping"/>
        <w:t xml:space="preserve">• 1 = Анализ продукции (产品分析)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Испытание на растяжение (拉伸试验):</w:t>
      </w:r>
      <w:r w:rsidDel="00000000" w:rsidR="00000000" w:rsidRPr="00000000">
        <w:rPr>
          <w:rtl w:val="0"/>
        </w:rPr>
        <w:br w:type="textWrapping"/>
        <w:t xml:space="preserve">• Y.S. = Предел текучести (Yield Strength)</w:t>
        <w:br w:type="textWrapping"/>
        <w:t xml:space="preserve">• T.S. = Предел прочности (Tensile Strength)</w:t>
        <w:br w:type="textWrapping"/>
        <w:t xml:space="preserve">• EL = Относительное удлинение (Elongation)</w:t>
        <w:br w:type="textWrapping"/>
        <w:t xml:space="preserve">• G.L. = Длина базы (Gauge Length)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Место отбора образца (取样位置):</w:t>
      </w:r>
      <w:r w:rsidDel="00000000" w:rsidR="00000000" w:rsidRPr="00000000">
        <w:rPr>
          <w:rtl w:val="0"/>
        </w:rPr>
        <w:br w:type="textWrapping"/>
        <w:t xml:space="preserve">• B = Нижняя часть (尾部)</w:t>
        <w:br w:type="textWrapping"/>
        <w:t xml:space="preserve">• T = Верхняя часть (头部)</w:t>
        <w:br w:type="textWrapping"/>
        <w:t xml:space="preserve">• M = Средняя часть (中部)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Направление (方向):</w:t>
      </w:r>
      <w:r w:rsidDel="00000000" w:rsidR="00000000" w:rsidRPr="00000000">
        <w:rPr>
          <w:rtl w:val="0"/>
        </w:rPr>
        <w:br w:type="textWrapping"/>
        <w:t xml:space="preserve">• L = Продольное (纵向)</w:t>
        <w:br w:type="textWrapping"/>
        <w:t xml:space="preserve">• T = Поперечное (横向)</w:t>
        <w:br w:type="textWrapping"/>
        <w:t xml:space="preserve">• 3 = 30° к направлению прокатки (与轧制方向成30°)</w:t>
        <w:br w:type="textWrapping"/>
        <w:t xml:space="preserve">• 8 = Z-направление (Z向)</w:t>
        <w:br w:type="textWrapping"/>
        <w:t xml:space="preserve">• 9 = Продольное + Поперечное (纵向+横向)</w:t>
        <w:br w:type="textWrapping"/>
        <w:t xml:space="preserve">• 0 = 60° к продольному направлению (与纵向成60度)</w:t>
        <w:br w:type="textWrapping"/>
        <w:t xml:space="preserve">• D = 45° к направлению прокатки (与轧制方向成45°)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5. ЗАКЛЮЧЕНИЕ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(说明):</w:t>
      </w:r>
      <w:r w:rsidDel="00000000" w:rsidR="00000000" w:rsidRPr="00000000">
        <w:rPr>
          <w:rtl w:val="0"/>
        </w:rPr>
        <w:br w:type="textWrapping"/>
        <w:t xml:space="preserve">兹证明本表所列产品,均按标准进行制造,产品符合规范之要求。本产品质量证明书盖章有效。</w:t>
        <w:br w:type="textWrapping"/>
        <w:br w:type="textWrapping"/>
        <w:t xml:space="preserve">Настоящим подтверждается, что продукция, перечисленная в данной таблице, изготовлена и испытана в соответствии со стандартами и техническими требованиями, и соответствует требованиям спецификации. Настоящий сертификат качества продукции действителен при наличии печати.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Ответственный за качество (质量保证负责人): </w:t>
      </w:r>
      <w:r w:rsidDel="00000000" w:rsidR="00000000" w:rsidRPr="00000000">
        <w:rPr>
          <w:rtl w:val="0"/>
        </w:rPr>
        <w:t xml:space="preserve">孙春雨 (Sun Chunyu)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Печати: </w:t>
      </w:r>
      <w:r w:rsidDel="00000000" w:rsidR="00000000" w:rsidRPr="00000000">
        <w:rPr>
          <w:rtl w:val="0"/>
        </w:rPr>
        <w:t xml:space="preserve">Специальная печать для сертификации горячекатаной продукции (热轧产品合格专用章)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Дополнительная подпись: </w:t>
      </w:r>
      <w:r w:rsidDel="00000000" w:rsidR="00000000" w:rsidRPr="00000000">
        <w:rPr>
          <w:rtl w:val="0"/>
        </w:rPr>
        <w:t xml:space="preserve">塔澄化 (Ta Cheng Hua), дата: 2024.05.28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