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F2885" w14:textId="024BC130" w:rsidR="00644671" w:rsidRPr="008C3795" w:rsidRDefault="00245604" w:rsidP="008C3795">
      <w:r>
        <w:rPr>
          <w:noProof/>
        </w:rPr>
        <w:drawing>
          <wp:anchor distT="0" distB="0" distL="114300" distR="114300" simplePos="0" relativeHeight="251662336" behindDoc="0" locked="0" layoutInCell="1" allowOverlap="1" wp14:anchorId="2B67B422" wp14:editId="2F3F10FA">
            <wp:simplePos x="0" y="0"/>
            <wp:positionH relativeFrom="margin">
              <wp:align>left</wp:align>
            </wp:positionH>
            <wp:positionV relativeFrom="paragraph">
              <wp:posOffset>457835</wp:posOffset>
            </wp:positionV>
            <wp:extent cx="1381125" cy="1514475"/>
            <wp:effectExtent l="0" t="0" r="9525" b="9525"/>
            <wp:wrapNone/>
            <wp:docPr id="2146194239" name="Picture 1" descr="A person smiling for a pi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94239" name="Picture 1" descr="A person smiling for a pictur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51447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E7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AE584" wp14:editId="3F372A9F">
                <wp:simplePos x="0" y="0"/>
                <wp:positionH relativeFrom="page">
                  <wp:align>left</wp:align>
                </wp:positionH>
                <wp:positionV relativeFrom="paragraph">
                  <wp:posOffset>-457199</wp:posOffset>
                </wp:positionV>
                <wp:extent cx="2381534" cy="10753090"/>
                <wp:effectExtent l="0" t="0" r="0" b="0"/>
                <wp:wrapNone/>
                <wp:docPr id="6273990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534" cy="10753090"/>
                        </a:xfrm>
                        <a:prstGeom prst="rect">
                          <a:avLst/>
                        </a:prstGeom>
                        <a:solidFill>
                          <a:srgbClr val="323B4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6FA621" w14:textId="77777777" w:rsidR="008C3795" w:rsidRPr="007C0AB6" w:rsidRDefault="008C3795" w:rsidP="008C379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EAE584" id="Rectangle 1" o:spid="_x0000_s1026" style="position:absolute;margin-left:0;margin-top:-36pt;width:187.5pt;height:846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" fillcolor="#323b4c" stroked="f" strokeweight="1pt">
                <v:textbox>
                  <w:txbxContent>
                    <w:p w14:paraId="406FA621" w14:textId="77777777" w:rsidR="008C3795" w:rsidRPr="007C0AB6" w:rsidRDefault="008C3795" w:rsidP="008C379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BA015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31A82D" wp14:editId="0C4A9CDE">
                <wp:simplePos x="0" y="0"/>
                <wp:positionH relativeFrom="margin">
                  <wp:posOffset>1964538</wp:posOffset>
                </wp:positionH>
                <wp:positionV relativeFrom="paragraph">
                  <wp:posOffset>-245110</wp:posOffset>
                </wp:positionV>
                <wp:extent cx="4910635" cy="10461625"/>
                <wp:effectExtent l="0" t="0" r="0" b="0"/>
                <wp:wrapNone/>
                <wp:docPr id="455083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0635" cy="1046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B76E4" w14:textId="77777777" w:rsidR="008C3795" w:rsidRPr="000D273A" w:rsidRDefault="008C3795" w:rsidP="008C37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0D273A"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</w:rPr>
                              <w:t>Profile</w:t>
                            </w:r>
                          </w:p>
                          <w:p w14:paraId="7D2DB085" w14:textId="0468DC0C" w:rsidR="008C3795" w:rsidRPr="00D0274C" w:rsidRDefault="00B75B3B" w:rsidP="00523FF9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B75B3B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Provisional and enthusiastic data consultant with strong analytical and technical skills. Demonstrated track record of delivering high-quality work resulting in significant cost savings and actionable insights for senior leadership. Committed to ongoing learning and staying updated on modern data technology.</w:t>
                            </w:r>
                          </w:p>
                          <w:p w14:paraId="5CD9E257" w14:textId="77777777" w:rsidR="008C3795" w:rsidRPr="00E441AC" w:rsidRDefault="008C3795" w:rsidP="008C37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E441AC"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</w:rPr>
                              <w:t>Experience</w:t>
                            </w:r>
                          </w:p>
                          <w:p w14:paraId="2DCCFF8B" w14:textId="6137825A" w:rsidR="008C3795" w:rsidRPr="00DC6D0E" w:rsidRDefault="00843E4A" w:rsidP="008C37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Business Insight Contractor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8C3795" w:rsidRPr="00DC6D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Northern Rail</w:t>
                            </w:r>
                            <w:r w:rsidR="005455D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D02A1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="00946E1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  <w:t xml:space="preserve">          </w:t>
                            </w:r>
                            <w:r w:rsidR="00D02A1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Jan 2024 - Present</w:t>
                            </w:r>
                          </w:p>
                          <w:p w14:paraId="58055EDA" w14:textId="4D071264" w:rsidR="00F570C4" w:rsidRDefault="008C3795" w:rsidP="00F570C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80" w:after="80" w:line="276" w:lineRule="auto"/>
                              <w:ind w:left="714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Collaborated </w:t>
                            </w:r>
                            <w:r w:rsidR="00BB138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closely </w:t>
                            </w: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with the Head of Operations</w:t>
                            </w:r>
                            <w:r w:rsidR="006804F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(non-tech</w:t>
                            </w:r>
                            <w:r w:rsidR="0035388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nical</w:t>
                            </w:r>
                            <w:r w:rsidR="006804F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)</w:t>
                            </w: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Business Insights team</w:t>
                            </w:r>
                            <w:r w:rsidR="003962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(technical)</w:t>
                            </w: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to elevate data maturity and enhance business performance. Building &amp; designing dashboards helping senior leadership to make informed decisions for resource allocation of 287 routes and ~1800 drivers</w:t>
                            </w:r>
                            <w:r w:rsidR="00BC4C0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over the UK</w:t>
                            </w:r>
                          </w:p>
                          <w:p w14:paraId="486E13C3" w14:textId="08F98997" w:rsidR="00F570C4" w:rsidRPr="00F570C4" w:rsidRDefault="00F570C4" w:rsidP="00F570C4">
                            <w:pPr>
                              <w:pStyle w:val="ListParagraph"/>
                              <w:spacing w:before="80" w:after="80" w:line="276" w:lineRule="auto"/>
                              <w:ind w:left="714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368E5791" w14:textId="5AD812AE" w:rsidR="00F570C4" w:rsidRDefault="008C3795" w:rsidP="00F570C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80" w:after="80" w:line="276" w:lineRule="auto"/>
                              <w:ind w:left="714" w:hanging="357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Strategically planned and executed </w:t>
                            </w:r>
                            <w:r w:rsidR="007858C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ETL</w:t>
                            </w:r>
                            <w:r w:rsidR="00B370E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initiatives, applying Kimball principles to model and transform weekly report data for downstream analysi</w:t>
                            </w:r>
                            <w:r w:rsidR="003962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 along with the data validation</w:t>
                            </w:r>
                            <w:r w:rsidR="002F260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FF291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flow </w:t>
                            </w:r>
                            <w:r w:rsidR="002F260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documentation</w:t>
                            </w:r>
                          </w:p>
                          <w:p w14:paraId="1FE2A678" w14:textId="77777777" w:rsidR="00F570C4" w:rsidRPr="00F570C4" w:rsidRDefault="00F570C4" w:rsidP="00F570C4">
                            <w:pPr>
                              <w:spacing w:before="80" w:after="80" w:line="276" w:lineRule="auto"/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7A7E0480" w14:textId="7BA673EB" w:rsidR="008C3795" w:rsidRDefault="00005BA0" w:rsidP="00F570C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80" w:after="80" w:line="276" w:lineRule="auto"/>
                              <w:ind w:left="714" w:hanging="357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Designed the </w:t>
                            </w:r>
                            <w:r w:rsidRPr="003062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automated bulk loading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process</w:t>
                            </w:r>
                            <w:r w:rsidRPr="003062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to ce</w:t>
                            </w:r>
                            <w:r w:rsidR="008C3795"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ntraliz</w:t>
                            </w:r>
                            <w:r w:rsidR="00BF088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</w:t>
                            </w:r>
                            <w:r w:rsidR="008C3795"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the scatter data source</w:t>
                            </w:r>
                            <w:r w:rsidR="003062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="008C3795" w:rsidRPr="003062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into data warehouse (Snowflake) from stage to tables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with</w:t>
                            </w:r>
                            <w:r w:rsidR="008C3795" w:rsidRPr="003062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UPSERT statement for the continuous data input and updating</w:t>
                            </w:r>
                          </w:p>
                          <w:p w14:paraId="79A86FBD" w14:textId="77777777" w:rsidR="00F570C4" w:rsidRPr="00F570C4" w:rsidRDefault="00F570C4" w:rsidP="00F570C4">
                            <w:pPr>
                              <w:spacing w:before="80" w:after="80" w:line="276" w:lineRule="auto"/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4F7FA519" w14:textId="41C384BD" w:rsidR="008C3795" w:rsidRPr="00DC6D0E" w:rsidRDefault="00843E4A" w:rsidP="008C37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Tableau/ Alteryx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C</w:t>
                            </w:r>
                            <w:r w:rsidRPr="00DC6D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onsultant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8C3795" w:rsidRPr="00DC6D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European Investment Fund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107131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Oct 2023 - Jan 2024</w:t>
                            </w:r>
                          </w:p>
                          <w:p w14:paraId="6EEDA0FF" w14:textId="710CF65F" w:rsidR="008C3795" w:rsidRDefault="008C3795" w:rsidP="00416D4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/>
                              <w:ind w:left="714" w:hanging="357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Analyzed credit risk, risk coverage, fees, and recoveries for stakeholders within a data pipeline, facilitating cost-analysis for the director's decision-making process in financing over 1,000 SMEs within the European Union</w:t>
                            </w:r>
                          </w:p>
                          <w:p w14:paraId="5D3ED61F" w14:textId="77777777" w:rsidR="00F570C4" w:rsidRPr="00F570C4" w:rsidRDefault="00F570C4" w:rsidP="00F570C4">
                            <w:pPr>
                              <w:pStyle w:val="ListParagraph"/>
                              <w:spacing w:after="360"/>
                              <w:ind w:left="714"/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5186C27D" w14:textId="03E57698" w:rsidR="00F570C4" w:rsidRDefault="008C3795" w:rsidP="00F570C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80" w:after="80" w:line="276" w:lineRule="auto"/>
                              <w:ind w:left="714" w:hanging="357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Enhanced querying efficiency by optimizing existing </w:t>
                            </w:r>
                            <w:r w:rsidR="00DE1E80"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SQL </w:t>
                            </w: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statements for AWS Redshift, resulting in a significant reduction of query execution times by over 30%.</w:t>
                            </w:r>
                          </w:p>
                          <w:p w14:paraId="543D90B9" w14:textId="77777777" w:rsidR="00F570C4" w:rsidRPr="00F570C4" w:rsidRDefault="00F570C4" w:rsidP="00F570C4">
                            <w:pPr>
                              <w:pStyle w:val="ListParagrap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7CF479A4" w14:textId="7F5FB57D" w:rsidR="008C3795" w:rsidRPr="00F570C4" w:rsidRDefault="008C3795" w:rsidP="00F570C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36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F570C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Spearheaded the promotion of the Alteryx workflow from development to test and production servers, empowering the team to streamline processes and maximize workflow efficiency.</w:t>
                            </w:r>
                          </w:p>
                          <w:p w14:paraId="49EB8B67" w14:textId="25F1DE4D" w:rsidR="008C3795" w:rsidRPr="00AF310F" w:rsidRDefault="004C391E" w:rsidP="008C37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F310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Data Consultant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| </w:t>
                            </w:r>
                            <w:r w:rsidR="008C3795" w:rsidRPr="00AF310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The Information La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b</w:t>
                            </w:r>
                            <w:r w:rsidR="00AF310F" w:rsidRPr="00AF310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 w:rsidR="00AF310F" w:rsidRPr="00AF310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 w:rsidR="00AF310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         </w:t>
                            </w:r>
                            <w:r w:rsidR="00AF310F" w:rsidRPr="00AF310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Dec 2022 - Pr</w:t>
                            </w:r>
                            <w:r w:rsidR="00AF310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esent</w:t>
                            </w:r>
                          </w:p>
                          <w:p w14:paraId="6C4FCDF3" w14:textId="079C8A34" w:rsidR="008C3795" w:rsidRDefault="008C3795" w:rsidP="008C379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Pioneered the </w:t>
                            </w:r>
                            <w:r w:rsidR="00653B8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business requirement scoping</w:t>
                            </w:r>
                            <w:r w:rsidR="00BE010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followed by </w:t>
                            </w: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development and delivery of a Minimum Viable Product (MVP) for client's </w:t>
                            </w:r>
                            <w:r w:rsidR="006C7913"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compani</w:t>
                            </w:r>
                            <w:r w:rsidR="006C791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es</w:t>
                            </w: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overseeing the pipelining and visualization project</w:t>
                            </w:r>
                            <w:r w:rsidR="0035225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</w:t>
                            </w: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 Collaborated with account managers to provide exceptional data products</w:t>
                            </w:r>
                            <w:r w:rsidR="0085706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(Dashboard/ Data Pipeline)</w:t>
                            </w: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, resulting in over 1 million in sales </w:t>
                            </w:r>
                          </w:p>
                          <w:p w14:paraId="4F52A9E3" w14:textId="77777777" w:rsidR="00BE38FF" w:rsidRPr="00F570C4" w:rsidRDefault="00BE38FF" w:rsidP="00BE38FF">
                            <w:pPr>
                              <w:spacing w:before="80" w:after="80" w:line="240" w:lineRule="auto"/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282EA5CE" w14:textId="0C908DA9" w:rsidR="00977003" w:rsidRPr="00BE38FF" w:rsidRDefault="00BE38FF" w:rsidP="00BE38F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80" w:after="8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Demonstrated proficiency in Agile methodologies. Actively contributed to cross-functional teams, participating in sprint planning, daily stand-ups, and retrospectives. Facilitated efficient project delivery and fostered collaboration among team members.</w:t>
                            </w:r>
                          </w:p>
                          <w:p w14:paraId="5AAE1203" w14:textId="77777777" w:rsidR="00F570C4" w:rsidRPr="00F570C4" w:rsidRDefault="00F570C4" w:rsidP="00F570C4">
                            <w:pPr>
                              <w:pStyle w:val="ListParagraph"/>
                              <w:jc w:val="both"/>
                              <w:rPr>
                                <w:rFonts w:ascii="Arial" w:hAnsi="Arial" w:cs="Arial"/>
                                <w:sz w:val="8"/>
                                <w:szCs w:val="8"/>
                              </w:rPr>
                            </w:pPr>
                          </w:p>
                          <w:p w14:paraId="4C9CD3D2" w14:textId="77777777" w:rsidR="008C3795" w:rsidRDefault="008C3795" w:rsidP="00F570C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80" w:after="80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Functioned as a BI Specialist within the Centre of Excellence, catering to a diverse clientele of over 1200 clients. Provided expert guidance and troubleshooting solutions for various BI solution inquiries, ensuring optimal technical support and client satisfaction.</w:t>
                            </w:r>
                          </w:p>
                          <w:p w14:paraId="6943440A" w14:textId="77777777" w:rsidR="008C3795" w:rsidRPr="00E441AC" w:rsidRDefault="008C3795" w:rsidP="008C3795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 w:rsidRPr="00E441AC">
                              <w:rPr>
                                <w:rFonts w:ascii="Arial" w:hAnsi="Arial" w:cs="Arial"/>
                                <w:b/>
                                <w:bCs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  <w:p w14:paraId="18594D2F" w14:textId="7FB0D3FF" w:rsidR="00862A64" w:rsidRDefault="00862A64" w:rsidP="008C3795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46C2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MRes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in</w:t>
                            </w:r>
                            <w:r w:rsidRPr="00846C2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Biodiversity, Evolution and Conservation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(Merit) - </w:t>
                            </w:r>
                            <w:r w:rsidRPr="00846C2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UCL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202</w:t>
                            </w:r>
                            <w:r w:rsidR="00D263A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-202</w:t>
                            </w:r>
                            <w:r w:rsidR="00D263A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4C07F12B" w14:textId="719D1A30" w:rsidR="008C3795" w:rsidRPr="00862A64" w:rsidRDefault="008C3795" w:rsidP="008C3795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C6D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BS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 in </w:t>
                            </w:r>
                            <w:r w:rsidRPr="00DC6D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Ecology &amp; biodiversity (intensive path) (2:1)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- HKU</w:t>
                            </w:r>
                            <w:r w:rsidRPr="00DC6D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16D4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  <w:r w:rsidR="00DD5B3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416D4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2016-2021</w:t>
                            </w:r>
                          </w:p>
                          <w:p w14:paraId="67BBD4C9" w14:textId="77777777" w:rsidR="008C3795" w:rsidRPr="00DC6D0E" w:rsidRDefault="008C3795" w:rsidP="008C379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1A8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54.7pt;margin-top:-19.3pt;width:386.65pt;height:823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" filled="f" stroked="f">
                <v:textbox>
                  <w:txbxContent>
                    <w:p w14:paraId="0DBB76E4" w14:textId="77777777" w:rsidR="008C3795" w:rsidRPr="000D273A" w:rsidRDefault="008C3795" w:rsidP="008C3795">
                      <w:pPr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</w:rPr>
                      </w:pPr>
                      <w:r w:rsidRPr="000D273A"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</w:rPr>
                        <w:t>Profile</w:t>
                      </w:r>
                    </w:p>
                    <w:p w14:paraId="7D2DB085" w14:textId="0468DC0C" w:rsidR="008C3795" w:rsidRPr="00D0274C" w:rsidRDefault="00B75B3B" w:rsidP="00523FF9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B75B3B">
                        <w:rPr>
                          <w:rFonts w:ascii="Arial" w:hAnsi="Arial" w:cs="Arial"/>
                          <w:sz w:val="20"/>
                          <w:szCs w:val="20"/>
                        </w:rPr>
                        <w:t>Provisional and enthusiastic data consultant with strong analytical and technical skills. Demonstrated track record of delivering high-quality work resulting in significant cost savings and actionable insights for senior leadership. Committed to ongoing learning and staying updated on modern data technology.</w:t>
                      </w:r>
                    </w:p>
                    <w:p w14:paraId="5CD9E257" w14:textId="77777777" w:rsidR="008C3795" w:rsidRPr="00E441AC" w:rsidRDefault="008C3795" w:rsidP="008C3795">
                      <w:pPr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</w:rPr>
                      </w:pPr>
                      <w:r w:rsidRPr="00E441AC"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</w:rPr>
                        <w:t>Experience</w:t>
                      </w:r>
                    </w:p>
                    <w:p w14:paraId="2DCCFF8B" w14:textId="6137825A" w:rsidR="008C3795" w:rsidRPr="00DC6D0E" w:rsidRDefault="00843E4A" w:rsidP="008C3795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DC6D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Business Insight Contractor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| </w:t>
                      </w:r>
                      <w:r w:rsidR="008C3795" w:rsidRPr="00DC6D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Northern Rail</w:t>
                      </w:r>
                      <w:r w:rsidR="005455D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D02A1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        </w:t>
                      </w:r>
                      <w:r w:rsidR="00946E18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ab/>
                        <w:t xml:space="preserve">          </w:t>
                      </w:r>
                      <w:r w:rsidR="00D02A1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Jan 2024 - Present</w:t>
                      </w:r>
                    </w:p>
                    <w:p w14:paraId="58055EDA" w14:textId="4D071264" w:rsidR="00F570C4" w:rsidRDefault="008C3795" w:rsidP="00F570C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80" w:after="80" w:line="276" w:lineRule="auto"/>
                        <w:ind w:left="714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Collaborated </w:t>
                      </w:r>
                      <w:r w:rsidR="00BB138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closely </w:t>
                      </w: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>with the Head of Operations</w:t>
                      </w:r>
                      <w:r w:rsidR="006804F7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(non-tech</w:t>
                      </w:r>
                      <w:r w:rsidR="0035388C">
                        <w:rPr>
                          <w:rFonts w:ascii="Arial" w:hAnsi="Arial" w:cs="Arial"/>
                          <w:sz w:val="20"/>
                          <w:szCs w:val="20"/>
                        </w:rPr>
                        <w:t>nical</w:t>
                      </w:r>
                      <w:r w:rsidR="006804F7">
                        <w:rPr>
                          <w:rFonts w:ascii="Arial" w:hAnsi="Arial" w:cs="Arial"/>
                          <w:sz w:val="20"/>
                          <w:szCs w:val="20"/>
                        </w:rPr>
                        <w:t>)</w:t>
                      </w: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Business Insights team</w:t>
                      </w:r>
                      <w:r w:rsidR="003962A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(technical)</w:t>
                      </w: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to elevate data maturity and enhance business performance. Building &amp; designing dashboards helping senior leadership to make informed decisions for resource allocation of 287 routes and ~1800 drivers</w:t>
                      </w:r>
                      <w:r w:rsidR="00BC4C0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over the UK</w:t>
                      </w:r>
                    </w:p>
                    <w:p w14:paraId="486E13C3" w14:textId="08F98997" w:rsidR="00F570C4" w:rsidRPr="00F570C4" w:rsidRDefault="00F570C4" w:rsidP="00F570C4">
                      <w:pPr>
                        <w:pStyle w:val="ListParagraph"/>
                        <w:spacing w:before="80" w:after="80" w:line="276" w:lineRule="auto"/>
                        <w:ind w:left="714"/>
                        <w:contextualSpacing w:val="0"/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368E5791" w14:textId="5AD812AE" w:rsidR="00F570C4" w:rsidRDefault="008C3795" w:rsidP="00F570C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80" w:after="80" w:line="276" w:lineRule="auto"/>
                        <w:ind w:left="714" w:hanging="357"/>
                        <w:contextualSpacing w:val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Strategically planned and executed </w:t>
                      </w:r>
                      <w:r w:rsidR="007858CD">
                        <w:rPr>
                          <w:rFonts w:ascii="Arial" w:hAnsi="Arial" w:cs="Arial"/>
                          <w:sz w:val="20"/>
                          <w:szCs w:val="20"/>
                        </w:rPr>
                        <w:t>ETL</w:t>
                      </w:r>
                      <w:r w:rsidR="00B370E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>initiatives, applying Kimball principles to model and transform weekly report data for downstream analysi</w:t>
                      </w:r>
                      <w:r w:rsidR="003962AA">
                        <w:rPr>
                          <w:rFonts w:ascii="Arial" w:hAnsi="Arial" w:cs="Arial"/>
                          <w:sz w:val="20"/>
                          <w:szCs w:val="20"/>
                        </w:rPr>
                        <w:t>s along with the data validation</w:t>
                      </w:r>
                      <w:r w:rsidR="002F2600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and </w:t>
                      </w:r>
                      <w:r w:rsidR="00FF2911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flow </w:t>
                      </w:r>
                      <w:r w:rsidR="002F2600">
                        <w:rPr>
                          <w:rFonts w:ascii="Arial" w:hAnsi="Arial" w:cs="Arial"/>
                          <w:sz w:val="20"/>
                          <w:szCs w:val="20"/>
                        </w:rPr>
                        <w:t>documentation</w:t>
                      </w:r>
                    </w:p>
                    <w:p w14:paraId="1FE2A678" w14:textId="77777777" w:rsidR="00F570C4" w:rsidRPr="00F570C4" w:rsidRDefault="00F570C4" w:rsidP="00F570C4">
                      <w:pPr>
                        <w:spacing w:before="80" w:after="80" w:line="276" w:lineRule="auto"/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7A7E0480" w14:textId="7BA673EB" w:rsidR="008C3795" w:rsidRDefault="00005BA0" w:rsidP="00F570C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80" w:after="80" w:line="276" w:lineRule="auto"/>
                        <w:ind w:left="714" w:hanging="357"/>
                        <w:contextualSpacing w:val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Designed the </w:t>
                      </w:r>
                      <w:r w:rsidRPr="0030626D">
                        <w:rPr>
                          <w:rFonts w:ascii="Arial" w:hAnsi="Arial" w:cs="Arial"/>
                          <w:sz w:val="20"/>
                          <w:szCs w:val="20"/>
                        </w:rPr>
                        <w:t>automated bulk loading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process</w:t>
                      </w:r>
                      <w:r w:rsidRPr="0030626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to ce</w:t>
                      </w:r>
                      <w:r w:rsidR="008C3795"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>ntraliz</w:t>
                      </w:r>
                      <w:r w:rsidR="00BF0881">
                        <w:rPr>
                          <w:rFonts w:ascii="Arial" w:hAnsi="Arial" w:cs="Arial"/>
                          <w:sz w:val="20"/>
                          <w:szCs w:val="20"/>
                        </w:rPr>
                        <w:t>e</w:t>
                      </w:r>
                      <w:r w:rsidR="008C3795"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the scatter data source</w:t>
                      </w:r>
                      <w:r w:rsidR="0030626D"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="008C3795" w:rsidRPr="0030626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into data warehouse (Snowflake) from stage to tables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with</w:t>
                      </w:r>
                      <w:r w:rsidR="008C3795" w:rsidRPr="0030626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UPSERT statement for the continuous data input and updating</w:t>
                      </w:r>
                    </w:p>
                    <w:p w14:paraId="79A86FBD" w14:textId="77777777" w:rsidR="00F570C4" w:rsidRPr="00F570C4" w:rsidRDefault="00F570C4" w:rsidP="00F570C4">
                      <w:pPr>
                        <w:spacing w:before="80" w:after="80" w:line="276" w:lineRule="auto"/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4F7FA519" w14:textId="41C384BD" w:rsidR="008C3795" w:rsidRPr="00DC6D0E" w:rsidRDefault="00843E4A" w:rsidP="008C3795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DC6D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Tableau/ Alteryx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C</w:t>
                      </w:r>
                      <w:r w:rsidRPr="00DC6D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onsultant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| </w:t>
                      </w:r>
                      <w:r w:rsidR="008C3795" w:rsidRPr="00DC6D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European Investment Fund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="00107131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Oct 2023 - Jan 2024</w:t>
                      </w:r>
                    </w:p>
                    <w:p w14:paraId="6EEDA0FF" w14:textId="710CF65F" w:rsidR="008C3795" w:rsidRDefault="008C3795" w:rsidP="00416D4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/>
                        <w:ind w:left="714" w:hanging="357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>Analyzed credit risk, risk coverage, fees, and recoveries for stakeholders within a data pipeline, facilitating cost-analysis for the director's decision-making process in financing over 1,000 SMEs within the European Union</w:t>
                      </w:r>
                    </w:p>
                    <w:p w14:paraId="5D3ED61F" w14:textId="77777777" w:rsidR="00F570C4" w:rsidRPr="00F570C4" w:rsidRDefault="00F570C4" w:rsidP="00F570C4">
                      <w:pPr>
                        <w:pStyle w:val="ListParagraph"/>
                        <w:spacing w:after="360"/>
                        <w:ind w:left="714"/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5186C27D" w14:textId="03E57698" w:rsidR="00F570C4" w:rsidRDefault="008C3795" w:rsidP="00F570C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80" w:after="80" w:line="276" w:lineRule="auto"/>
                        <w:ind w:left="714" w:hanging="357"/>
                        <w:contextualSpacing w:val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Enhanced querying efficiency by optimizing existing </w:t>
                      </w:r>
                      <w:r w:rsidR="00DE1E80"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SQL </w:t>
                      </w: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>statements for AWS Redshift, resulting in a significant reduction of query execution times by over 30%.</w:t>
                      </w:r>
                    </w:p>
                    <w:p w14:paraId="543D90B9" w14:textId="77777777" w:rsidR="00F570C4" w:rsidRPr="00F570C4" w:rsidRDefault="00F570C4" w:rsidP="00F570C4">
                      <w:pPr>
                        <w:pStyle w:val="ListParagrap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7CF479A4" w14:textId="7F5FB57D" w:rsidR="008C3795" w:rsidRPr="00F570C4" w:rsidRDefault="008C3795" w:rsidP="00F570C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36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F570C4">
                        <w:rPr>
                          <w:rFonts w:ascii="Arial" w:hAnsi="Arial" w:cs="Arial"/>
                          <w:sz w:val="20"/>
                          <w:szCs w:val="20"/>
                        </w:rPr>
                        <w:t>Spearheaded the promotion of the Alteryx workflow from development to test and production servers, empowering the team to streamline processes and maximize workflow efficiency.</w:t>
                      </w:r>
                    </w:p>
                    <w:p w14:paraId="49EB8B67" w14:textId="25F1DE4D" w:rsidR="008C3795" w:rsidRPr="00AF310F" w:rsidRDefault="004C391E" w:rsidP="008C3795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AF310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Data Consultant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| </w:t>
                      </w:r>
                      <w:r w:rsidR="008C3795" w:rsidRPr="00AF310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r-FR"/>
                        </w:rPr>
                        <w:t>The Information La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r-FR"/>
                        </w:rPr>
                        <w:t>b</w:t>
                      </w:r>
                      <w:r w:rsidR="00AF310F" w:rsidRPr="00AF310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r-FR"/>
                        </w:rPr>
                        <w:tab/>
                      </w:r>
                      <w:r w:rsidR="00AF310F" w:rsidRPr="00AF310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r-FR"/>
                        </w:rPr>
                        <w:tab/>
                      </w:r>
                      <w:r w:rsidR="00AF310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         </w:t>
                      </w:r>
                      <w:r w:rsidR="00AF310F" w:rsidRPr="00AF310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r-FR"/>
                        </w:rPr>
                        <w:t>Dec 2022 - Pr</w:t>
                      </w:r>
                      <w:r w:rsidR="00AF310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r-FR"/>
                        </w:rPr>
                        <w:t>esent</w:t>
                      </w:r>
                    </w:p>
                    <w:p w14:paraId="6C4FCDF3" w14:textId="079C8A34" w:rsidR="008C3795" w:rsidRDefault="008C3795" w:rsidP="008C379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Pioneered the </w:t>
                      </w:r>
                      <w:r w:rsidR="00653B8F">
                        <w:rPr>
                          <w:rFonts w:ascii="Arial" w:hAnsi="Arial" w:cs="Arial"/>
                          <w:sz w:val="20"/>
                          <w:szCs w:val="20"/>
                        </w:rPr>
                        <w:t>business requirement scoping</w:t>
                      </w:r>
                      <w:r w:rsidR="00BE010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followed by </w:t>
                      </w: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development and delivery of a Minimum Viable Product (MVP) for client's </w:t>
                      </w:r>
                      <w:r w:rsidR="006C7913"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>compani</w:t>
                      </w:r>
                      <w:r w:rsidR="006C7913">
                        <w:rPr>
                          <w:rFonts w:ascii="Arial" w:hAnsi="Arial" w:cs="Arial"/>
                          <w:sz w:val="20"/>
                          <w:szCs w:val="20"/>
                        </w:rPr>
                        <w:t>es</w:t>
                      </w: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>, overseeing the pipelining and visualization project</w:t>
                      </w:r>
                      <w:r w:rsidR="0035225D">
                        <w:rPr>
                          <w:rFonts w:ascii="Arial" w:hAnsi="Arial" w:cs="Arial"/>
                          <w:sz w:val="20"/>
                          <w:szCs w:val="20"/>
                        </w:rPr>
                        <w:t>s</w:t>
                      </w: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>. Collaborated with account managers to provide exceptional data products</w:t>
                      </w:r>
                      <w:r w:rsidR="0085706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(Dashboard/ Data Pipeline)</w:t>
                      </w: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, resulting in over 1 million in sales </w:t>
                      </w:r>
                    </w:p>
                    <w:p w14:paraId="4F52A9E3" w14:textId="77777777" w:rsidR="00BE38FF" w:rsidRPr="00F570C4" w:rsidRDefault="00BE38FF" w:rsidP="00BE38FF">
                      <w:pPr>
                        <w:spacing w:before="80" w:after="80" w:line="240" w:lineRule="auto"/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282EA5CE" w14:textId="0C908DA9" w:rsidR="00977003" w:rsidRPr="00BE38FF" w:rsidRDefault="00BE38FF" w:rsidP="00BE38F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80" w:after="80"/>
                        <w:contextualSpacing w:val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>Demonstrated proficiency in Agile methodologies. Actively contributed to cross-functional teams, participating in sprint planning, daily stand-ups, and retrospectives. Facilitated efficient project delivery and fostered collaboration among team members.</w:t>
                      </w:r>
                    </w:p>
                    <w:p w14:paraId="5AAE1203" w14:textId="77777777" w:rsidR="00F570C4" w:rsidRPr="00F570C4" w:rsidRDefault="00F570C4" w:rsidP="00F570C4">
                      <w:pPr>
                        <w:pStyle w:val="ListParagraph"/>
                        <w:jc w:val="both"/>
                        <w:rPr>
                          <w:rFonts w:ascii="Arial" w:hAnsi="Arial" w:cs="Arial"/>
                          <w:sz w:val="8"/>
                          <w:szCs w:val="8"/>
                        </w:rPr>
                      </w:pPr>
                    </w:p>
                    <w:p w14:paraId="4C9CD3D2" w14:textId="77777777" w:rsidR="008C3795" w:rsidRDefault="008C3795" w:rsidP="00F570C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80" w:after="80"/>
                        <w:contextualSpacing w:val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t>Functioned as a BI Specialist within the Centre of Excellence, catering to a diverse clientele of over 1200 clients. Provided expert guidance and troubleshooting solutions for various BI solution inquiries, ensuring optimal technical support and client satisfaction.</w:t>
                      </w:r>
                    </w:p>
                    <w:p w14:paraId="6943440A" w14:textId="77777777" w:rsidR="008C3795" w:rsidRPr="00E441AC" w:rsidRDefault="008C3795" w:rsidP="008C3795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</w:rPr>
                      </w:pPr>
                      <w:r w:rsidRPr="00DC6D0E"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 w:rsidRPr="00E441AC">
                        <w:rPr>
                          <w:rFonts w:ascii="Arial" w:hAnsi="Arial" w:cs="Arial"/>
                          <w:b/>
                          <w:bCs/>
                          <w:sz w:val="30"/>
                          <w:szCs w:val="30"/>
                        </w:rPr>
                        <w:t>Education</w:t>
                      </w:r>
                    </w:p>
                    <w:p w14:paraId="18594D2F" w14:textId="7FB0D3FF" w:rsidR="00862A64" w:rsidRDefault="00862A64" w:rsidP="008C3795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846C28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MRes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in</w:t>
                      </w:r>
                      <w:r w:rsidRPr="00846C28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Biodiversity, Evolution and Conservation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(Merit) - </w:t>
                      </w:r>
                      <w:r w:rsidRPr="00846C28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UCL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     202</w:t>
                      </w:r>
                      <w:r w:rsidR="00D263A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-202</w:t>
                      </w:r>
                      <w:r w:rsidR="00D263A2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2</w:t>
                      </w:r>
                    </w:p>
                    <w:p w14:paraId="4C07F12B" w14:textId="719D1A30" w:rsidR="008C3795" w:rsidRPr="00862A64" w:rsidRDefault="008C3795" w:rsidP="008C3795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DC6D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BS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c in </w:t>
                      </w:r>
                      <w:r w:rsidRPr="00DC6D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Ecology &amp; biodiversity (intensive path) (2:1)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- HKU</w:t>
                      </w:r>
                      <w:r w:rsidRPr="00DC6D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416D4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ab/>
                        <w:t xml:space="preserve">       </w:t>
                      </w:r>
                      <w:r w:rsidR="00DD5B3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</w:t>
                      </w:r>
                      <w:r w:rsidR="00416D4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 2016-2021</w:t>
                      </w:r>
                    </w:p>
                    <w:p w14:paraId="67BBD4C9" w14:textId="77777777" w:rsidR="008C3795" w:rsidRPr="00DC6D0E" w:rsidRDefault="008C3795" w:rsidP="008C3795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A0154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EEEDEC5" wp14:editId="5167FB0C">
                <wp:simplePos x="0" y="0"/>
                <wp:positionH relativeFrom="page">
                  <wp:posOffset>27296</wp:posOffset>
                </wp:positionH>
                <wp:positionV relativeFrom="paragraph">
                  <wp:posOffset>-272955</wp:posOffset>
                </wp:positionV>
                <wp:extent cx="2408829" cy="103155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8829" cy="1031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F1EE1" w14:textId="4517DFFC" w:rsidR="008C3795" w:rsidRPr="00632AC8" w:rsidRDefault="008C3795" w:rsidP="000E65D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632AC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Stanley Chan</w:t>
                            </w:r>
                          </w:p>
                          <w:p w14:paraId="29B05AE2" w14:textId="7DEA9611" w:rsidR="008C3795" w:rsidRPr="009D1AC0" w:rsidRDefault="00171F8C" w:rsidP="000E65D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Data analyst &amp;</w:t>
                            </w:r>
                            <w:r w:rsidR="008C379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C3795" w:rsidRPr="009D1AC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Data Consultant</w:t>
                            </w:r>
                          </w:p>
                          <w:p w14:paraId="49CCE5BB" w14:textId="745B48C1" w:rsidR="00A5221B" w:rsidRDefault="00A5221B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64FA444" w14:textId="77777777" w:rsidR="0078787D" w:rsidRDefault="0078787D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0A63FB75" w14:textId="77777777" w:rsidR="0078787D" w:rsidRDefault="0078787D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3093D80" w14:textId="77777777" w:rsidR="0078787D" w:rsidRDefault="0078787D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0DFD2ADE" w14:textId="77777777" w:rsidR="0078787D" w:rsidRDefault="0078787D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E7E2DB9" w14:textId="77777777" w:rsidR="00D00AE1" w:rsidRPr="00471C4A" w:rsidRDefault="00D00AE1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3B4F381" w14:textId="77777777" w:rsidR="008C3795" w:rsidRPr="002F648E" w:rsidRDefault="008C3795" w:rsidP="008C37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2F648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Contact</w:t>
                            </w:r>
                          </w:p>
                          <w:p w14:paraId="7FEE84D6" w14:textId="6585F103" w:rsidR="008C3795" w:rsidRPr="00471C4A" w:rsidRDefault="008C3795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204 Hind Grove, London, UK</w:t>
                            </w:r>
                          </w:p>
                          <w:p w14:paraId="7C6AF203" w14:textId="2618D5CC" w:rsidR="008C3795" w:rsidRPr="00471C4A" w:rsidRDefault="00FE7EB7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+44 </w:t>
                            </w:r>
                            <w:r w:rsidR="008C3795"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07471082049</w:t>
                            </w:r>
                          </w:p>
                          <w:p w14:paraId="2DD34910" w14:textId="77777777" w:rsidR="008C3795" w:rsidRDefault="00000000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7" w:history="1">
                              <w:r w:rsidR="008C3795" w:rsidRPr="00471C4A">
                                <w:rPr>
                                  <w:rStyle w:val="Hyperlink"/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stanleykinnok.chan@gmail.com</w:t>
                              </w:r>
                            </w:hyperlink>
                          </w:p>
                          <w:p w14:paraId="3519F85D" w14:textId="323CEEBE" w:rsidR="007E40C7" w:rsidRDefault="00000000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="007E40C7" w:rsidRPr="007E40C7">
                                <w:rPr>
                                  <w:rStyle w:val="Hyperlink"/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Linkedin Profile</w:t>
                              </w:r>
                            </w:hyperlink>
                          </w:p>
                          <w:p w14:paraId="31F7154A" w14:textId="210F3DB2" w:rsidR="0041403C" w:rsidRDefault="0041403C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R</w:t>
                            </w:r>
                            <w:r>
                              <w:rPr>
                                <w:rFonts w:ascii="Arial" w:hAnsi="Arial" w:cs="Arial" w:hint="eastAsia"/>
                                <w:color w:val="FFFFFF" w:themeColor="background1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ght to work in UK</w:t>
                            </w:r>
                          </w:p>
                          <w:p w14:paraId="1DA6BAEA" w14:textId="76EF0E9C" w:rsidR="008C3795" w:rsidRDefault="00B154B2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No Sponsorship Required</w:t>
                            </w:r>
                          </w:p>
                          <w:p w14:paraId="2B014B57" w14:textId="77777777" w:rsidR="006F5959" w:rsidRPr="000E65D9" w:rsidRDefault="006F5959" w:rsidP="000E65D9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6"/>
                                <w:szCs w:val="6"/>
                              </w:rPr>
                            </w:pPr>
                          </w:p>
                          <w:p w14:paraId="20FE5526" w14:textId="2DF71965" w:rsidR="009D550C" w:rsidRPr="002F648E" w:rsidRDefault="008C3795" w:rsidP="008C37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2F648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Languages</w:t>
                            </w:r>
                          </w:p>
                          <w:p w14:paraId="4EBEA21A" w14:textId="77777777" w:rsidR="009D550C" w:rsidRDefault="009D550C" w:rsidP="009D550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English</w:t>
                            </w:r>
                          </w:p>
                          <w:p w14:paraId="58F146D9" w14:textId="3F829050" w:rsidR="009D550C" w:rsidRPr="009D550C" w:rsidRDefault="009D550C" w:rsidP="009D550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Cantonese</w:t>
                            </w:r>
                          </w:p>
                          <w:p w14:paraId="4C374E77" w14:textId="77777777" w:rsidR="005F2CD7" w:rsidRDefault="008C3795" w:rsidP="005F2C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Mandarin</w:t>
                            </w:r>
                          </w:p>
                          <w:p w14:paraId="19FCFEFB" w14:textId="77777777" w:rsidR="000E65D9" w:rsidRPr="000E65D9" w:rsidRDefault="000E65D9" w:rsidP="000E65D9">
                            <w:pPr>
                              <w:pStyle w:val="ListParagraph"/>
                              <w:rPr>
                                <w:rFonts w:ascii="Arial" w:hAnsi="Arial" w:cs="Arial"/>
                                <w:color w:val="FFFFFF" w:themeColor="background1"/>
                                <w:sz w:val="6"/>
                                <w:szCs w:val="6"/>
                              </w:rPr>
                            </w:pPr>
                          </w:p>
                          <w:p w14:paraId="221E71FF" w14:textId="79FF24E5" w:rsidR="008C3795" w:rsidRPr="005F2CD7" w:rsidRDefault="008C3795" w:rsidP="005F2CD7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F2CD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Competencies</w:t>
                            </w:r>
                          </w:p>
                          <w:p w14:paraId="0507F7F1" w14:textId="77777777" w:rsidR="008C3795" w:rsidRPr="00471C4A" w:rsidRDefault="008C3795" w:rsidP="008C37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Tableau</w:t>
                            </w:r>
                          </w:p>
                          <w:p w14:paraId="1DBF83C9" w14:textId="77777777" w:rsidR="008C3795" w:rsidRPr="00471C4A" w:rsidRDefault="008C3795" w:rsidP="008C37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Alteryx</w:t>
                            </w:r>
                          </w:p>
                          <w:p w14:paraId="572F8871" w14:textId="77777777" w:rsidR="008C3795" w:rsidRPr="00471C4A" w:rsidRDefault="008C3795" w:rsidP="008C37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Power BI</w:t>
                            </w:r>
                          </w:p>
                          <w:p w14:paraId="55922965" w14:textId="77777777" w:rsidR="008C3795" w:rsidRPr="00471C4A" w:rsidRDefault="008C3795" w:rsidP="008C37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AWS</w:t>
                            </w:r>
                          </w:p>
                          <w:p w14:paraId="634AF96E" w14:textId="77777777" w:rsidR="008C3795" w:rsidRPr="00471C4A" w:rsidRDefault="008C3795" w:rsidP="008C37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Snowflake</w:t>
                            </w:r>
                          </w:p>
                          <w:p w14:paraId="4E4FE6D3" w14:textId="77777777" w:rsidR="008C3795" w:rsidRPr="00471C4A" w:rsidRDefault="008C3795" w:rsidP="008C37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DBT</w:t>
                            </w:r>
                          </w:p>
                          <w:p w14:paraId="6A56FBC6" w14:textId="77777777" w:rsidR="008C3795" w:rsidRPr="00471C4A" w:rsidRDefault="008C3795" w:rsidP="008C37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Python</w:t>
                            </w:r>
                          </w:p>
                          <w:p w14:paraId="2605D3F1" w14:textId="77777777" w:rsidR="008C3795" w:rsidRPr="00471C4A" w:rsidRDefault="008C3795" w:rsidP="008C37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SQL</w:t>
                            </w:r>
                          </w:p>
                          <w:p w14:paraId="48A08570" w14:textId="77777777" w:rsidR="008C3795" w:rsidRDefault="008C3795" w:rsidP="008C379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Docker</w:t>
                            </w:r>
                          </w:p>
                          <w:p w14:paraId="0CCBEF2A" w14:textId="6DEA9998" w:rsidR="00C46B72" w:rsidRDefault="00A71E54" w:rsidP="00C46B7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Git</w:t>
                            </w:r>
                          </w:p>
                          <w:p w14:paraId="77DF025C" w14:textId="25E7C586" w:rsidR="00880B32" w:rsidRDefault="00C46B72" w:rsidP="005F2CD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ChatGPT</w:t>
                            </w:r>
                          </w:p>
                          <w:p w14:paraId="3D7906CE" w14:textId="77777777" w:rsidR="000E65D9" w:rsidRPr="000E65D9" w:rsidRDefault="000E65D9" w:rsidP="000E65D9">
                            <w:pPr>
                              <w:spacing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6"/>
                                <w:szCs w:val="6"/>
                              </w:rPr>
                            </w:pPr>
                          </w:p>
                          <w:p w14:paraId="1FE4FFCD" w14:textId="77777777" w:rsidR="008C3795" w:rsidRPr="002F648E" w:rsidRDefault="008C3795" w:rsidP="008C37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2F648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Qualifications</w:t>
                            </w:r>
                          </w:p>
                          <w:p w14:paraId="2F362009" w14:textId="77777777" w:rsidR="008C3795" w:rsidRPr="00471C4A" w:rsidRDefault="008C3795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Tableau Certified Data Analyst</w:t>
                            </w:r>
                          </w:p>
                          <w:p w14:paraId="4A77B476" w14:textId="77777777" w:rsidR="008C3795" w:rsidRPr="00471C4A" w:rsidRDefault="008C3795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Power BI Data Analyst Associate</w:t>
                            </w:r>
                          </w:p>
                          <w:p w14:paraId="6D52FFBC" w14:textId="32217249" w:rsidR="008C3795" w:rsidRPr="00471C4A" w:rsidRDefault="008C3795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Alteryx Designer Expert</w:t>
                            </w:r>
                            <w:r w:rsidR="00EA1E81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(&lt;100 holders)</w:t>
                            </w:r>
                          </w:p>
                          <w:p w14:paraId="2429CC94" w14:textId="77777777" w:rsidR="008C3795" w:rsidRPr="00471C4A" w:rsidRDefault="008C3795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Alteryx Server Administration</w:t>
                            </w:r>
                          </w:p>
                          <w:p w14:paraId="729A1836" w14:textId="3C2DCA4C" w:rsidR="008C3795" w:rsidRPr="00471C4A" w:rsidRDefault="008C3795" w:rsidP="008C379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SnowPro Core Certificatio</w:t>
                            </w:r>
                            <w:r w:rsidR="009D550C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n</w:t>
                            </w:r>
                          </w:p>
                          <w:p w14:paraId="6A6BB0EF" w14:textId="59692B5C" w:rsidR="008C3795" w:rsidRPr="006D427D" w:rsidRDefault="008C3795" w:rsidP="006D427D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71C4A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AWS Certified Solutions Architect – Associate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EDEC5" id="_x0000_s1028" type="#_x0000_t202" style="position:absolute;margin-left:2.15pt;margin-top:-21.5pt;width:189.65pt;height:81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" filled="f" stroked="f">
                <v:textbox>
                  <w:txbxContent>
                    <w:p w14:paraId="2BDF1EE1" w14:textId="4517DFFC" w:rsidR="008C3795" w:rsidRPr="00632AC8" w:rsidRDefault="008C3795" w:rsidP="000E65D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632AC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Stanley Chan</w:t>
                      </w:r>
                    </w:p>
                    <w:p w14:paraId="29B05AE2" w14:textId="7DEA9611" w:rsidR="008C3795" w:rsidRPr="009D1AC0" w:rsidRDefault="00171F8C" w:rsidP="000E65D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Data analyst &amp;</w:t>
                      </w:r>
                      <w:r w:rsidR="008C379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8C3795" w:rsidRPr="009D1AC0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Data Consultant</w:t>
                      </w:r>
                    </w:p>
                    <w:p w14:paraId="49CCE5BB" w14:textId="745B48C1" w:rsidR="00A5221B" w:rsidRDefault="00A5221B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64FA444" w14:textId="77777777" w:rsidR="0078787D" w:rsidRDefault="0078787D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0A63FB75" w14:textId="77777777" w:rsidR="0078787D" w:rsidRDefault="0078787D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3093D80" w14:textId="77777777" w:rsidR="0078787D" w:rsidRDefault="0078787D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0DFD2ADE" w14:textId="77777777" w:rsidR="0078787D" w:rsidRDefault="0078787D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E7E2DB9" w14:textId="77777777" w:rsidR="00D00AE1" w:rsidRPr="00471C4A" w:rsidRDefault="00D00AE1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3B4F381" w14:textId="77777777" w:rsidR="008C3795" w:rsidRPr="002F648E" w:rsidRDefault="008C3795" w:rsidP="008C3795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2F648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Contact</w:t>
                      </w:r>
                    </w:p>
                    <w:p w14:paraId="7FEE84D6" w14:textId="6585F103" w:rsidR="008C3795" w:rsidRPr="00471C4A" w:rsidRDefault="008C3795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204 Hind Grove, London, UK</w:t>
                      </w:r>
                    </w:p>
                    <w:p w14:paraId="7C6AF203" w14:textId="2618D5CC" w:rsidR="008C3795" w:rsidRPr="00471C4A" w:rsidRDefault="00FE7EB7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+44 </w:t>
                      </w:r>
                      <w:r w:rsidR="008C3795"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07471082049</w:t>
                      </w:r>
                    </w:p>
                    <w:p w14:paraId="2DD34910" w14:textId="77777777" w:rsidR="008C3795" w:rsidRDefault="00000000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9" w:history="1">
                        <w:r w:rsidR="008C3795" w:rsidRPr="00471C4A">
                          <w:rPr>
                            <w:rStyle w:val="Hyperlink"/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stanleykinnok.chan@gmail.com</w:t>
                        </w:r>
                      </w:hyperlink>
                    </w:p>
                    <w:p w14:paraId="3519F85D" w14:textId="323CEEBE" w:rsidR="007E40C7" w:rsidRDefault="00000000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hyperlink r:id="rId10" w:history="1">
                        <w:r w:rsidR="007E40C7" w:rsidRPr="007E40C7">
                          <w:rPr>
                            <w:rStyle w:val="Hyperlink"/>
                            <w:rFonts w:ascii="Arial" w:hAnsi="Arial" w:cs="Arial"/>
                            <w:sz w:val="20"/>
                            <w:szCs w:val="20"/>
                          </w:rPr>
                          <w:t>Linkedin Profile</w:t>
                        </w:r>
                      </w:hyperlink>
                    </w:p>
                    <w:p w14:paraId="31F7154A" w14:textId="210F3DB2" w:rsidR="0041403C" w:rsidRDefault="0041403C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R</w:t>
                      </w:r>
                      <w:r>
                        <w:rPr>
                          <w:rFonts w:ascii="Arial" w:hAnsi="Arial" w:cs="Arial" w:hint="eastAsia"/>
                          <w:color w:val="FFFFFF" w:themeColor="background1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ght to work in UK</w:t>
                      </w:r>
                    </w:p>
                    <w:p w14:paraId="1DA6BAEA" w14:textId="76EF0E9C" w:rsidR="008C3795" w:rsidRDefault="00B154B2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No Sponsorship Required</w:t>
                      </w:r>
                    </w:p>
                    <w:p w14:paraId="2B014B57" w14:textId="77777777" w:rsidR="006F5959" w:rsidRPr="000E65D9" w:rsidRDefault="006F5959" w:rsidP="000E65D9">
                      <w:pPr>
                        <w:spacing w:line="240" w:lineRule="auto"/>
                        <w:rPr>
                          <w:rFonts w:ascii="Arial" w:hAnsi="Arial" w:cs="Arial"/>
                          <w:color w:val="FFFFFF" w:themeColor="background1"/>
                          <w:sz w:val="6"/>
                          <w:szCs w:val="6"/>
                        </w:rPr>
                      </w:pPr>
                    </w:p>
                    <w:p w14:paraId="20FE5526" w14:textId="2DF71965" w:rsidR="009D550C" w:rsidRPr="002F648E" w:rsidRDefault="008C3795" w:rsidP="008C3795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2F648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Languages</w:t>
                      </w:r>
                    </w:p>
                    <w:p w14:paraId="4EBEA21A" w14:textId="77777777" w:rsidR="009D550C" w:rsidRDefault="009D550C" w:rsidP="009D550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English</w:t>
                      </w:r>
                    </w:p>
                    <w:p w14:paraId="58F146D9" w14:textId="3F829050" w:rsidR="009D550C" w:rsidRPr="009D550C" w:rsidRDefault="009D550C" w:rsidP="009D550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Cantonese</w:t>
                      </w:r>
                    </w:p>
                    <w:p w14:paraId="4C374E77" w14:textId="77777777" w:rsidR="005F2CD7" w:rsidRDefault="008C3795" w:rsidP="005F2CD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Mandarin</w:t>
                      </w:r>
                    </w:p>
                    <w:p w14:paraId="19FCFEFB" w14:textId="77777777" w:rsidR="000E65D9" w:rsidRPr="000E65D9" w:rsidRDefault="000E65D9" w:rsidP="000E65D9">
                      <w:pPr>
                        <w:pStyle w:val="ListParagraph"/>
                        <w:rPr>
                          <w:rFonts w:ascii="Arial" w:hAnsi="Arial" w:cs="Arial"/>
                          <w:color w:val="FFFFFF" w:themeColor="background1"/>
                          <w:sz w:val="6"/>
                          <w:szCs w:val="6"/>
                        </w:rPr>
                      </w:pPr>
                    </w:p>
                    <w:p w14:paraId="221E71FF" w14:textId="79FF24E5" w:rsidR="008C3795" w:rsidRPr="005F2CD7" w:rsidRDefault="008C3795" w:rsidP="005F2CD7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5F2CD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Competencies</w:t>
                      </w:r>
                    </w:p>
                    <w:p w14:paraId="0507F7F1" w14:textId="77777777" w:rsidR="008C3795" w:rsidRPr="00471C4A" w:rsidRDefault="008C3795" w:rsidP="008C37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Tableau</w:t>
                      </w:r>
                    </w:p>
                    <w:p w14:paraId="1DBF83C9" w14:textId="77777777" w:rsidR="008C3795" w:rsidRPr="00471C4A" w:rsidRDefault="008C3795" w:rsidP="008C37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Alteryx</w:t>
                      </w:r>
                    </w:p>
                    <w:p w14:paraId="572F8871" w14:textId="77777777" w:rsidR="008C3795" w:rsidRPr="00471C4A" w:rsidRDefault="008C3795" w:rsidP="008C37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Power BI</w:t>
                      </w:r>
                    </w:p>
                    <w:p w14:paraId="55922965" w14:textId="77777777" w:rsidR="008C3795" w:rsidRPr="00471C4A" w:rsidRDefault="008C3795" w:rsidP="008C37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AWS</w:t>
                      </w:r>
                    </w:p>
                    <w:p w14:paraId="634AF96E" w14:textId="77777777" w:rsidR="008C3795" w:rsidRPr="00471C4A" w:rsidRDefault="008C3795" w:rsidP="008C37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Snowflake</w:t>
                      </w:r>
                    </w:p>
                    <w:p w14:paraId="4E4FE6D3" w14:textId="77777777" w:rsidR="008C3795" w:rsidRPr="00471C4A" w:rsidRDefault="008C3795" w:rsidP="008C37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DBT</w:t>
                      </w:r>
                    </w:p>
                    <w:p w14:paraId="6A56FBC6" w14:textId="77777777" w:rsidR="008C3795" w:rsidRPr="00471C4A" w:rsidRDefault="008C3795" w:rsidP="008C37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Python</w:t>
                      </w:r>
                    </w:p>
                    <w:p w14:paraId="2605D3F1" w14:textId="77777777" w:rsidR="008C3795" w:rsidRPr="00471C4A" w:rsidRDefault="008C3795" w:rsidP="008C37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SQL</w:t>
                      </w:r>
                    </w:p>
                    <w:p w14:paraId="48A08570" w14:textId="77777777" w:rsidR="008C3795" w:rsidRDefault="008C3795" w:rsidP="008C379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Docker</w:t>
                      </w:r>
                    </w:p>
                    <w:p w14:paraId="0CCBEF2A" w14:textId="6DEA9998" w:rsidR="00C46B72" w:rsidRDefault="00A71E54" w:rsidP="00C46B7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Git</w:t>
                      </w:r>
                    </w:p>
                    <w:p w14:paraId="77DF025C" w14:textId="25E7C586" w:rsidR="00880B32" w:rsidRDefault="00C46B72" w:rsidP="005F2CD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ChatGPT</w:t>
                      </w:r>
                    </w:p>
                    <w:p w14:paraId="3D7906CE" w14:textId="77777777" w:rsidR="000E65D9" w:rsidRPr="000E65D9" w:rsidRDefault="000E65D9" w:rsidP="000E65D9">
                      <w:pPr>
                        <w:spacing w:line="240" w:lineRule="auto"/>
                        <w:rPr>
                          <w:rFonts w:ascii="Arial" w:hAnsi="Arial" w:cs="Arial"/>
                          <w:color w:val="FFFFFF" w:themeColor="background1"/>
                          <w:sz w:val="6"/>
                          <w:szCs w:val="6"/>
                        </w:rPr>
                      </w:pPr>
                    </w:p>
                    <w:p w14:paraId="1FE4FFCD" w14:textId="77777777" w:rsidR="008C3795" w:rsidRPr="002F648E" w:rsidRDefault="008C3795" w:rsidP="008C3795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2F648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Qualifications</w:t>
                      </w:r>
                    </w:p>
                    <w:p w14:paraId="2F362009" w14:textId="77777777" w:rsidR="008C3795" w:rsidRPr="00471C4A" w:rsidRDefault="008C3795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Tableau Certified Data Analyst</w:t>
                      </w:r>
                    </w:p>
                    <w:p w14:paraId="4A77B476" w14:textId="77777777" w:rsidR="008C3795" w:rsidRPr="00471C4A" w:rsidRDefault="008C3795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Power BI Data Analyst Associate</w:t>
                      </w:r>
                    </w:p>
                    <w:p w14:paraId="6D52FFBC" w14:textId="32217249" w:rsidR="008C3795" w:rsidRPr="00471C4A" w:rsidRDefault="008C3795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Alteryx Designer Expert</w:t>
                      </w:r>
                      <w:r w:rsidR="00EA1E81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(&lt;100 holders)</w:t>
                      </w:r>
                    </w:p>
                    <w:p w14:paraId="2429CC94" w14:textId="77777777" w:rsidR="008C3795" w:rsidRPr="00471C4A" w:rsidRDefault="008C3795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Alteryx Server Administration</w:t>
                      </w:r>
                    </w:p>
                    <w:p w14:paraId="729A1836" w14:textId="3C2DCA4C" w:rsidR="008C3795" w:rsidRPr="00471C4A" w:rsidRDefault="008C3795" w:rsidP="008C3795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SnowPro Core Certificatio</w:t>
                      </w:r>
                      <w:r w:rsidR="009D550C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n</w:t>
                      </w:r>
                    </w:p>
                    <w:p w14:paraId="6A6BB0EF" w14:textId="59692B5C" w:rsidR="008C3795" w:rsidRPr="006D427D" w:rsidRDefault="008C3795" w:rsidP="006D427D">
                      <w:pP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71C4A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AWS Certified Solutions Architect – Associate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644671" w:rsidRPr="008C3795" w:rsidSect="00AC12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43C6"/>
    <w:multiLevelType w:val="hybridMultilevel"/>
    <w:tmpl w:val="654CADC2"/>
    <w:lvl w:ilvl="0" w:tplc="0E505DA8">
      <w:start w:val="20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804B2"/>
    <w:multiLevelType w:val="hybridMultilevel"/>
    <w:tmpl w:val="762AA890"/>
    <w:lvl w:ilvl="0" w:tplc="7F6CDB08">
      <w:start w:val="20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C4485"/>
    <w:multiLevelType w:val="hybridMultilevel"/>
    <w:tmpl w:val="7BD07620"/>
    <w:lvl w:ilvl="0" w:tplc="17E652B6">
      <w:start w:val="20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70453"/>
    <w:multiLevelType w:val="hybridMultilevel"/>
    <w:tmpl w:val="EEE8C120"/>
    <w:lvl w:ilvl="0" w:tplc="DBAC004E">
      <w:start w:val="287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946FC"/>
    <w:multiLevelType w:val="hybridMultilevel"/>
    <w:tmpl w:val="47E20256"/>
    <w:lvl w:ilvl="0" w:tplc="C780089A">
      <w:start w:val="204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170637">
    <w:abstractNumId w:val="3"/>
  </w:num>
  <w:num w:numId="2" w16cid:durableId="1651205123">
    <w:abstractNumId w:val="0"/>
  </w:num>
  <w:num w:numId="3" w16cid:durableId="2036346849">
    <w:abstractNumId w:val="2"/>
  </w:num>
  <w:num w:numId="4" w16cid:durableId="929432858">
    <w:abstractNumId w:val="4"/>
  </w:num>
  <w:num w:numId="5" w16cid:durableId="169607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4E"/>
    <w:rsid w:val="00004C90"/>
    <w:rsid w:val="00005BA0"/>
    <w:rsid w:val="000259AC"/>
    <w:rsid w:val="0005483A"/>
    <w:rsid w:val="00057E40"/>
    <w:rsid w:val="00091E7A"/>
    <w:rsid w:val="00092879"/>
    <w:rsid w:val="000B5113"/>
    <w:rsid w:val="000C307D"/>
    <w:rsid w:val="000D273A"/>
    <w:rsid w:val="000E65D9"/>
    <w:rsid w:val="000F3654"/>
    <w:rsid w:val="001005B3"/>
    <w:rsid w:val="00107131"/>
    <w:rsid w:val="001331E7"/>
    <w:rsid w:val="0014534A"/>
    <w:rsid w:val="00162B08"/>
    <w:rsid w:val="001719A6"/>
    <w:rsid w:val="00171F8C"/>
    <w:rsid w:val="00193617"/>
    <w:rsid w:val="001A5563"/>
    <w:rsid w:val="001F2C8B"/>
    <w:rsid w:val="001F4796"/>
    <w:rsid w:val="00245604"/>
    <w:rsid w:val="002524C3"/>
    <w:rsid w:val="002C0AFB"/>
    <w:rsid w:val="002F2600"/>
    <w:rsid w:val="002F3D4B"/>
    <w:rsid w:val="002F648E"/>
    <w:rsid w:val="0030254E"/>
    <w:rsid w:val="0030626D"/>
    <w:rsid w:val="0031394F"/>
    <w:rsid w:val="00315C6B"/>
    <w:rsid w:val="00331392"/>
    <w:rsid w:val="00337947"/>
    <w:rsid w:val="00343A89"/>
    <w:rsid w:val="00350061"/>
    <w:rsid w:val="0035225D"/>
    <w:rsid w:val="0035388C"/>
    <w:rsid w:val="00355C46"/>
    <w:rsid w:val="00357195"/>
    <w:rsid w:val="003962AA"/>
    <w:rsid w:val="003B46F4"/>
    <w:rsid w:val="003D2B39"/>
    <w:rsid w:val="003E7B84"/>
    <w:rsid w:val="00404234"/>
    <w:rsid w:val="0041403C"/>
    <w:rsid w:val="00416D4D"/>
    <w:rsid w:val="00435FEE"/>
    <w:rsid w:val="0044147D"/>
    <w:rsid w:val="00451349"/>
    <w:rsid w:val="00451B1F"/>
    <w:rsid w:val="00452566"/>
    <w:rsid w:val="00452E11"/>
    <w:rsid w:val="00453FE3"/>
    <w:rsid w:val="004558D8"/>
    <w:rsid w:val="00460198"/>
    <w:rsid w:val="004648D2"/>
    <w:rsid w:val="00471C4A"/>
    <w:rsid w:val="00483FC8"/>
    <w:rsid w:val="00493B0D"/>
    <w:rsid w:val="00497003"/>
    <w:rsid w:val="004C391E"/>
    <w:rsid w:val="004C4A65"/>
    <w:rsid w:val="00500AE8"/>
    <w:rsid w:val="0050174B"/>
    <w:rsid w:val="00523FF9"/>
    <w:rsid w:val="005455DE"/>
    <w:rsid w:val="005A3CF8"/>
    <w:rsid w:val="005B0365"/>
    <w:rsid w:val="005C1CC5"/>
    <w:rsid w:val="005C287D"/>
    <w:rsid w:val="005D6279"/>
    <w:rsid w:val="005D65F3"/>
    <w:rsid w:val="005F2CD7"/>
    <w:rsid w:val="005F4E86"/>
    <w:rsid w:val="006240E2"/>
    <w:rsid w:val="00624EB1"/>
    <w:rsid w:val="0062577D"/>
    <w:rsid w:val="00632AC8"/>
    <w:rsid w:val="0063497A"/>
    <w:rsid w:val="00644671"/>
    <w:rsid w:val="00653B8F"/>
    <w:rsid w:val="006626C4"/>
    <w:rsid w:val="00667E05"/>
    <w:rsid w:val="0067586C"/>
    <w:rsid w:val="006804F7"/>
    <w:rsid w:val="00681C3A"/>
    <w:rsid w:val="006A1D27"/>
    <w:rsid w:val="006A7899"/>
    <w:rsid w:val="006B770E"/>
    <w:rsid w:val="006C7913"/>
    <w:rsid w:val="006D427D"/>
    <w:rsid w:val="006D63CF"/>
    <w:rsid w:val="006E059C"/>
    <w:rsid w:val="006E5551"/>
    <w:rsid w:val="006F5959"/>
    <w:rsid w:val="0071227B"/>
    <w:rsid w:val="00735B11"/>
    <w:rsid w:val="00745961"/>
    <w:rsid w:val="00755573"/>
    <w:rsid w:val="00774B65"/>
    <w:rsid w:val="007766B9"/>
    <w:rsid w:val="00781529"/>
    <w:rsid w:val="00784F55"/>
    <w:rsid w:val="007858CD"/>
    <w:rsid w:val="0078787D"/>
    <w:rsid w:val="007B4C1C"/>
    <w:rsid w:val="007C0AB6"/>
    <w:rsid w:val="007E40C7"/>
    <w:rsid w:val="007E66D1"/>
    <w:rsid w:val="007F367A"/>
    <w:rsid w:val="00803F37"/>
    <w:rsid w:val="008143A1"/>
    <w:rsid w:val="00817998"/>
    <w:rsid w:val="008340F1"/>
    <w:rsid w:val="00843E4A"/>
    <w:rsid w:val="00846081"/>
    <w:rsid w:val="00846C28"/>
    <w:rsid w:val="0085706C"/>
    <w:rsid w:val="00862A64"/>
    <w:rsid w:val="00880B32"/>
    <w:rsid w:val="008873EA"/>
    <w:rsid w:val="008904A7"/>
    <w:rsid w:val="008A450E"/>
    <w:rsid w:val="008B2450"/>
    <w:rsid w:val="008B4E6B"/>
    <w:rsid w:val="008C3795"/>
    <w:rsid w:val="008C70C4"/>
    <w:rsid w:val="008D63C2"/>
    <w:rsid w:val="00903C21"/>
    <w:rsid w:val="00905516"/>
    <w:rsid w:val="00913A3E"/>
    <w:rsid w:val="009245ED"/>
    <w:rsid w:val="00945C84"/>
    <w:rsid w:val="00946E18"/>
    <w:rsid w:val="00951025"/>
    <w:rsid w:val="009735A5"/>
    <w:rsid w:val="00973665"/>
    <w:rsid w:val="00975796"/>
    <w:rsid w:val="00977003"/>
    <w:rsid w:val="009977B6"/>
    <w:rsid w:val="009A1645"/>
    <w:rsid w:val="009D1AC0"/>
    <w:rsid w:val="009D550C"/>
    <w:rsid w:val="009D5FA1"/>
    <w:rsid w:val="009E5662"/>
    <w:rsid w:val="009F499F"/>
    <w:rsid w:val="00A07944"/>
    <w:rsid w:val="00A247D3"/>
    <w:rsid w:val="00A2685B"/>
    <w:rsid w:val="00A40C28"/>
    <w:rsid w:val="00A5221B"/>
    <w:rsid w:val="00A57087"/>
    <w:rsid w:val="00A67FEE"/>
    <w:rsid w:val="00A71E54"/>
    <w:rsid w:val="00A75B89"/>
    <w:rsid w:val="00A80DE2"/>
    <w:rsid w:val="00AA7A76"/>
    <w:rsid w:val="00AC123B"/>
    <w:rsid w:val="00AD3BED"/>
    <w:rsid w:val="00AD46E1"/>
    <w:rsid w:val="00AD4C72"/>
    <w:rsid w:val="00AE047E"/>
    <w:rsid w:val="00AF310F"/>
    <w:rsid w:val="00AF68D9"/>
    <w:rsid w:val="00B1205E"/>
    <w:rsid w:val="00B154B2"/>
    <w:rsid w:val="00B305A8"/>
    <w:rsid w:val="00B370E0"/>
    <w:rsid w:val="00B50181"/>
    <w:rsid w:val="00B75B3B"/>
    <w:rsid w:val="00B83C15"/>
    <w:rsid w:val="00B83F11"/>
    <w:rsid w:val="00BA0154"/>
    <w:rsid w:val="00BA2459"/>
    <w:rsid w:val="00BA67A3"/>
    <w:rsid w:val="00BB138A"/>
    <w:rsid w:val="00BC3C6C"/>
    <w:rsid w:val="00BC4C02"/>
    <w:rsid w:val="00BE010F"/>
    <w:rsid w:val="00BE09F9"/>
    <w:rsid w:val="00BE38FF"/>
    <w:rsid w:val="00BF0881"/>
    <w:rsid w:val="00C46B72"/>
    <w:rsid w:val="00C5524E"/>
    <w:rsid w:val="00CB151F"/>
    <w:rsid w:val="00CC49AA"/>
    <w:rsid w:val="00CC6426"/>
    <w:rsid w:val="00CD683A"/>
    <w:rsid w:val="00CF4171"/>
    <w:rsid w:val="00D00AE1"/>
    <w:rsid w:val="00D0274C"/>
    <w:rsid w:val="00D02A1E"/>
    <w:rsid w:val="00D263A2"/>
    <w:rsid w:val="00D27495"/>
    <w:rsid w:val="00D333D2"/>
    <w:rsid w:val="00D3384A"/>
    <w:rsid w:val="00D7465C"/>
    <w:rsid w:val="00D760FC"/>
    <w:rsid w:val="00D85B0C"/>
    <w:rsid w:val="00D85F70"/>
    <w:rsid w:val="00DC6D0E"/>
    <w:rsid w:val="00DD5B3D"/>
    <w:rsid w:val="00DE1E80"/>
    <w:rsid w:val="00E058B0"/>
    <w:rsid w:val="00E12BE0"/>
    <w:rsid w:val="00E32EE3"/>
    <w:rsid w:val="00E35105"/>
    <w:rsid w:val="00E35461"/>
    <w:rsid w:val="00E441AC"/>
    <w:rsid w:val="00E70903"/>
    <w:rsid w:val="00EA1E81"/>
    <w:rsid w:val="00EA4B02"/>
    <w:rsid w:val="00EB4F9B"/>
    <w:rsid w:val="00EC533E"/>
    <w:rsid w:val="00F12F3D"/>
    <w:rsid w:val="00F570C4"/>
    <w:rsid w:val="00F7326F"/>
    <w:rsid w:val="00F9205E"/>
    <w:rsid w:val="00F92679"/>
    <w:rsid w:val="00F94880"/>
    <w:rsid w:val="00FA27C5"/>
    <w:rsid w:val="00FC298E"/>
    <w:rsid w:val="00FC4D27"/>
    <w:rsid w:val="00FE1AAF"/>
    <w:rsid w:val="00FE7EB7"/>
    <w:rsid w:val="00FF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832D"/>
  <w15:chartTrackingRefBased/>
  <w15:docId w15:val="{9716FBCD-4208-455F-BE66-422274D2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795"/>
  </w:style>
  <w:style w:type="paragraph" w:styleId="Heading1">
    <w:name w:val="heading 1"/>
    <w:basedOn w:val="Normal"/>
    <w:next w:val="Normal"/>
    <w:link w:val="Heading1Char"/>
    <w:uiPriority w:val="9"/>
    <w:qFormat/>
    <w:rsid w:val="0030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04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4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40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taneykinnok-chan/" TargetMode="External"/><Relationship Id="rId3" Type="http://schemas.openxmlformats.org/officeDocument/2006/relationships/styles" Target="styles.xml"/><Relationship Id="rId7" Type="http://schemas.openxmlformats.org/officeDocument/2006/relationships/hyperlink" Target="mailto:stanleykinnok.chan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taneykinnok-chan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tanleykinnok.ch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C3EE4-D8DF-4946-BED7-2C90A2BCE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Chan</dc:creator>
  <cp:keywords/>
  <dc:description/>
  <cp:lastModifiedBy>Stanley Chan</cp:lastModifiedBy>
  <cp:revision>374</cp:revision>
  <cp:lastPrinted>2024-02-19T11:52:00Z</cp:lastPrinted>
  <dcterms:created xsi:type="dcterms:W3CDTF">2024-02-18T13:43:00Z</dcterms:created>
  <dcterms:modified xsi:type="dcterms:W3CDTF">2024-02-29T13:59:00Z</dcterms:modified>
</cp:coreProperties>
</file>