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YaHei" w:hAnsi="Microsoft YaHei" w:eastAsia="Microsoft YaHei" w:cs="Microsoft YaHei"/>
          <w:lang w:val="en-US" w:eastAsia="zh-CN"/>
        </w:rPr>
      </w:pP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</w:r>
    </w:p>
    <w:p>
      <w:pPr>
        <w:rPr>
          <w:rFonts w:hint="default" w:ascii="Microsoft YaHei" w:hAnsi="Microsoft YaHei" w:eastAsia="Microsoft YaHei" w:cs="Microsoft YaHei"/>
          <w:lang w:val="en-US" w:eastAsia="zh-CN"/>
        </w:rPr>
      </w:pP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  <w:t/>
      </w:r>
      <w:r>
        <w:rPr>
          <w:rFonts w:hint="default" w:ascii="Microsoft YaHei" w:hAnsi="Microsoft YaHei" w:eastAsia="Microsoft YaHei" w:cs="Microsoft YaHei"/>
          <w:lang w:val="en-US" w:eastAsia="zh-CN"/>
        </w:rPr>
        <w:tab/>
      </w:r>
    </w:p>
    <w:p>
      <w:pPr>
        <w:jc w:val="center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Бинарные операции</w:t>
      </w:r>
    </w:p>
    <w:p>
      <w:p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Программа, созданная для работы с двоичными числами. Работа была начата 18.12.2021, а закончена 25.12.2021 по заданию учебного заведения.</w:t>
      </w:r>
    </w:p>
    <w:p>
      <w:p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Программа должна будет принимать введённые пользователем данные, обрабатывать их, в зависимости от выбранной пользователем задачи и выводить конечный результат на экран или сообщать об ошибке в случае неправильного ввода. Она должна проводить следующие операции: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Перевод в двоичный код из десятичного кода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Перевод в десятичный код из двоичного кода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Сложение в двоичном коде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Вычитание в двоичном коде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Умножение в двоичном коде</w:t>
      </w:r>
    </w:p>
    <w:p>
      <w:pPr>
        <w:numPr>
          <w:ilvl w:val="0"/>
          <w:numId w:val="1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Деление в двоичном коде</w:t>
      </w:r>
    </w:p>
    <w:p>
      <w:pPr>
        <w:numPr>
          <w:numId w:val="0"/>
        </w:numPr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Входные данными является двоичное или десятичное число, введённое пользователем, а выходными - результат обработки числа или сообщение об ошибке при несоблюдении инструкции пользователем</w:t>
      </w:r>
      <w:bookmarkStart w:id="0" w:name="_GoBack"/>
      <w:bookmarkEnd w:id="0"/>
    </w:p>
    <w:p>
      <w:pPr>
        <w:numPr>
          <w:numId w:val="0"/>
        </w:num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jc w:val="center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Псевдокод</w:t>
      </w:r>
    </w:p>
    <w:p>
      <w:pPr>
        <w:numPr>
          <w:numId w:val="0"/>
        </w:numPr>
        <w:jc w:val="center"/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1.НАЧАЛО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2.ВВОД действия, выбранного пользователем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3.ВВОД числа, над которым будет осуществляться работа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4.ПРОВЕРКА числа на соответствие условию задачи, если не соответствует, то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ВЫВОД «Не соответствует условию», к п.КОНЕЦ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5.ОБРАБОТКА числа в соответствии с условием задачи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6.ВЫВОД обработанного числа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  <w:r>
        <w:rPr>
          <w:rFonts w:hint="default" w:ascii="Microsoft YaHei" w:hAnsi="Microsoft YaHei" w:eastAsia="Microsoft YaHei" w:cs="Microsoft YaHei"/>
          <w:lang w:val="ru-RU" w:eastAsia="zh-CN"/>
        </w:rPr>
        <w:t>7.Конец</w:t>
      </w:r>
    </w:p>
    <w:p>
      <w:pPr>
        <w:numPr>
          <w:numId w:val="0"/>
        </w:numPr>
        <w:jc w:val="both"/>
        <w:rPr>
          <w:rFonts w:hint="default" w:ascii="Microsoft YaHei" w:hAnsi="Microsoft YaHei" w:eastAsia="Microsoft YaHei" w:cs="Microsoft YaHei"/>
          <w:lang w:val="ru-RU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-553085</wp:posOffset>
          </wp:positionV>
          <wp:extent cx="7560310" cy="10695305"/>
          <wp:effectExtent l="0" t="0" r="2540" b="10795"/>
          <wp:wrapNone/>
          <wp:docPr id="1" name="图片 1" descr="小清新蓝色花草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小清新蓝色花草信纸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254E8"/>
    <w:multiLevelType w:val="singleLevel"/>
    <w:tmpl w:val="729254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62820"/>
    <w:rsid w:val="02B107CB"/>
    <w:rsid w:val="05870D68"/>
    <w:rsid w:val="0736167C"/>
    <w:rsid w:val="09B702C2"/>
    <w:rsid w:val="0F080025"/>
    <w:rsid w:val="14237094"/>
    <w:rsid w:val="1CF04AF1"/>
    <w:rsid w:val="1F7E320F"/>
    <w:rsid w:val="234825CC"/>
    <w:rsid w:val="256236E0"/>
    <w:rsid w:val="27C9639C"/>
    <w:rsid w:val="2DB90B86"/>
    <w:rsid w:val="313E2DA3"/>
    <w:rsid w:val="393E3AC4"/>
    <w:rsid w:val="41837361"/>
    <w:rsid w:val="4BBE7380"/>
    <w:rsid w:val="503E611F"/>
    <w:rsid w:val="520F156B"/>
    <w:rsid w:val="6668321A"/>
    <w:rsid w:val="68992271"/>
    <w:rsid w:val="68BF097E"/>
    <w:rsid w:val="6A2838D1"/>
    <w:rsid w:val="6BA47A6A"/>
    <w:rsid w:val="6CE0158A"/>
    <w:rsid w:val="72066B53"/>
    <w:rsid w:val="74762820"/>
    <w:rsid w:val="77343E31"/>
    <w:rsid w:val="77A16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669218ab276a43f380855b0853fb2369\Anthemy%20Letter%20Pap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Anthemy Letter Paper.docx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2021-12-25T16:21:00Z</dcterms:created>
  <dc:creator>Asus</dc:creator>
  <cp:lastModifiedBy>Фёдор Кудрицкий</cp:lastModifiedBy>
  <dcterms:modified xsi:type="dcterms:W3CDTF">2021-12-26T11:25:02Z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C0E828D37D6D4EB99FF2B50E28913A33</vt:lpwstr>
  </property>
</Properties>
</file>