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AD" w:rsidRPr="000112EC" w:rsidRDefault="00192993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92993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FE7F17"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112EC">
        <w:rPr>
          <w:rFonts w:ascii="Times New Roman" w:hAnsi="Times New Roman" w:cs="Times New Roman"/>
          <w:b/>
          <w:sz w:val="28"/>
          <w:szCs w:val="28"/>
        </w:rPr>
        <w:t xml:space="preserve">ЭЛЕМЕНТ </w:t>
      </w:r>
      <w:r w:rsidR="00FE7F17">
        <w:rPr>
          <w:rFonts w:ascii="Times New Roman" w:hAnsi="Times New Roman" w:cs="Times New Roman"/>
          <w:b/>
          <w:sz w:val="28"/>
          <w:szCs w:val="28"/>
          <w:lang w:val="en-US"/>
        </w:rPr>
        <w:t>VIDEO</w:t>
      </w:r>
    </w:p>
    <w:p w:rsidR="00192993" w:rsidRPr="00B82455" w:rsidRDefault="00192993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6E6" w:rsidRPr="000112EC" w:rsidRDefault="00FE7F17" w:rsidP="00107D24">
      <w:pPr>
        <w:rPr>
          <w:rFonts w:ascii="Times New Roman" w:hAnsi="Times New Roman" w:cs="Times New Roman"/>
          <w:b/>
          <w:sz w:val="28"/>
          <w:szCs w:val="28"/>
        </w:rPr>
      </w:pPr>
      <w:r w:rsidRPr="00FE7F17">
        <w:rPr>
          <w:rFonts w:ascii="Times New Roman" w:hAnsi="Times New Roman" w:cs="Times New Roman"/>
          <w:b/>
          <w:sz w:val="28"/>
          <w:szCs w:val="28"/>
        </w:rPr>
        <w:t>4</w:t>
      </w:r>
      <w:r w:rsidR="00192993" w:rsidRPr="00192993">
        <w:rPr>
          <w:rFonts w:ascii="Times New Roman" w:hAnsi="Times New Roman" w:cs="Times New Roman"/>
          <w:b/>
          <w:sz w:val="28"/>
          <w:szCs w:val="28"/>
        </w:rPr>
        <w:t xml:space="preserve">.1. </w:t>
      </w:r>
      <w:r w:rsidR="000928B4" w:rsidRPr="000928B4">
        <w:rPr>
          <w:rFonts w:ascii="Times New Roman" w:hAnsi="Times New Roman" w:cs="Times New Roman"/>
          <w:b/>
          <w:sz w:val="28"/>
          <w:szCs w:val="28"/>
        </w:rPr>
        <w:t xml:space="preserve">Назначение  </w:t>
      </w:r>
      <w:r w:rsidR="000112EC">
        <w:rPr>
          <w:rFonts w:ascii="Times New Roman" w:hAnsi="Times New Roman" w:cs="Times New Roman"/>
          <w:b/>
          <w:sz w:val="28"/>
          <w:szCs w:val="28"/>
        </w:rPr>
        <w:t xml:space="preserve">элемента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VIDEO</w:t>
      </w:r>
      <w:r w:rsidR="000112EC" w:rsidRPr="000112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2EC">
        <w:rPr>
          <w:rFonts w:ascii="Times New Roman" w:hAnsi="Times New Roman" w:cs="Times New Roman"/>
          <w:b/>
          <w:sz w:val="28"/>
          <w:szCs w:val="28"/>
        </w:rPr>
        <w:t xml:space="preserve"> и принципы его применения </w:t>
      </w:r>
    </w:p>
    <w:p w:rsidR="00FE7F17" w:rsidRDefault="000928B4" w:rsidP="000112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77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6914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B46914" w:rsidRPr="00B46914">
        <w:rPr>
          <w:rFonts w:ascii="Times New Roman" w:hAnsi="Times New Roman" w:cs="Times New Roman"/>
          <w:sz w:val="28"/>
          <w:szCs w:val="28"/>
        </w:rPr>
        <w:t>&lt;</w:t>
      </w:r>
      <w:r w:rsidR="00FE7F17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B46914" w:rsidRPr="00B46914">
        <w:rPr>
          <w:rFonts w:ascii="Times New Roman" w:hAnsi="Times New Roman" w:cs="Times New Roman"/>
          <w:sz w:val="28"/>
          <w:szCs w:val="28"/>
        </w:rPr>
        <w:t>&gt;  –</w:t>
      </w:r>
      <w:r w:rsidR="00B46914">
        <w:rPr>
          <w:rFonts w:ascii="Times New Roman" w:hAnsi="Times New Roman" w:cs="Times New Roman"/>
          <w:sz w:val="28"/>
          <w:szCs w:val="28"/>
        </w:rPr>
        <w:t xml:space="preserve"> новый элемент </w:t>
      </w:r>
      <w:r w:rsidR="00B46914" w:rsidRPr="00B46914">
        <w:rPr>
          <w:rFonts w:ascii="Times New Roman" w:hAnsi="Times New Roman" w:cs="Times New Roman"/>
          <w:sz w:val="28"/>
          <w:szCs w:val="28"/>
        </w:rPr>
        <w:t xml:space="preserve"> </w:t>
      </w:r>
      <w:r w:rsidR="00B46914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B4691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46914" w:rsidRPr="00B46914">
        <w:rPr>
          <w:rFonts w:ascii="Times New Roman" w:hAnsi="Times New Roman" w:cs="Times New Roman"/>
          <w:sz w:val="28"/>
          <w:szCs w:val="28"/>
        </w:rPr>
        <w:t>5</w:t>
      </w:r>
      <w:r w:rsidR="00604056">
        <w:rPr>
          <w:rFonts w:ascii="Times New Roman" w:hAnsi="Times New Roman" w:cs="Times New Roman"/>
          <w:sz w:val="28"/>
          <w:szCs w:val="28"/>
        </w:rPr>
        <w:t>,</w:t>
      </w:r>
      <w:r w:rsidR="00B46914" w:rsidRPr="00B46914">
        <w:rPr>
          <w:rFonts w:ascii="Times New Roman" w:hAnsi="Times New Roman" w:cs="Times New Roman"/>
          <w:sz w:val="28"/>
          <w:szCs w:val="28"/>
        </w:rPr>
        <w:t xml:space="preserve">  </w:t>
      </w:r>
      <w:r w:rsidR="00B46914">
        <w:rPr>
          <w:rFonts w:ascii="Times New Roman" w:hAnsi="Times New Roman" w:cs="Times New Roman"/>
          <w:sz w:val="28"/>
          <w:szCs w:val="28"/>
        </w:rPr>
        <w:t xml:space="preserve">предназначенный </w:t>
      </w:r>
      <w:r w:rsidR="00604056">
        <w:rPr>
          <w:rFonts w:ascii="Times New Roman" w:hAnsi="Times New Roman" w:cs="Times New Roman"/>
          <w:sz w:val="28"/>
          <w:szCs w:val="28"/>
        </w:rPr>
        <w:t xml:space="preserve"> для </w:t>
      </w:r>
      <w:r w:rsidR="00FE7F17">
        <w:rPr>
          <w:rFonts w:ascii="Times New Roman" w:hAnsi="Times New Roman" w:cs="Times New Roman"/>
          <w:sz w:val="28"/>
          <w:szCs w:val="28"/>
        </w:rPr>
        <w:t xml:space="preserve">воспроизведения видеозаписей. До появления </w:t>
      </w:r>
      <w:r w:rsidR="0099730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9730F" w:rsidRPr="00B46914">
        <w:rPr>
          <w:rFonts w:ascii="Times New Roman" w:hAnsi="Times New Roman" w:cs="Times New Roman"/>
          <w:sz w:val="28"/>
          <w:szCs w:val="28"/>
        </w:rPr>
        <w:t>5</w:t>
      </w:r>
      <w:r w:rsidR="0099730F">
        <w:rPr>
          <w:rFonts w:ascii="Times New Roman" w:hAnsi="Times New Roman" w:cs="Times New Roman"/>
          <w:sz w:val="28"/>
          <w:szCs w:val="28"/>
        </w:rPr>
        <w:t xml:space="preserve"> </w:t>
      </w:r>
      <w:r w:rsidR="0099730F" w:rsidRPr="0099730F">
        <w:rPr>
          <w:rFonts w:ascii="Times New Roman" w:hAnsi="Times New Roman" w:cs="Times New Roman"/>
          <w:sz w:val="28"/>
          <w:szCs w:val="28"/>
        </w:rPr>
        <w:t xml:space="preserve"> </w:t>
      </w:r>
      <w:r w:rsidR="0099730F">
        <w:rPr>
          <w:rFonts w:ascii="Times New Roman" w:hAnsi="Times New Roman" w:cs="Times New Roman"/>
          <w:sz w:val="28"/>
          <w:szCs w:val="28"/>
        </w:rPr>
        <w:t>и</w:t>
      </w:r>
      <w:r w:rsidR="0099730F" w:rsidRPr="0099730F">
        <w:rPr>
          <w:rFonts w:ascii="Times New Roman" w:hAnsi="Times New Roman" w:cs="Times New Roman"/>
          <w:sz w:val="28"/>
          <w:szCs w:val="28"/>
        </w:rPr>
        <w:t xml:space="preserve"> </w:t>
      </w:r>
      <w:r w:rsidR="00FE7F17">
        <w:rPr>
          <w:rFonts w:ascii="Times New Roman" w:hAnsi="Times New Roman" w:cs="Times New Roman"/>
          <w:sz w:val="28"/>
          <w:szCs w:val="28"/>
        </w:rPr>
        <w:t xml:space="preserve"> </w:t>
      </w:r>
      <w:r w:rsidR="00FE7F17" w:rsidRPr="00B46914">
        <w:rPr>
          <w:rFonts w:ascii="Times New Roman" w:hAnsi="Times New Roman" w:cs="Times New Roman"/>
          <w:sz w:val="28"/>
          <w:szCs w:val="28"/>
        </w:rPr>
        <w:t>&lt;</w:t>
      </w:r>
      <w:r w:rsidR="00FE7F17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FE7F17" w:rsidRPr="00B46914">
        <w:rPr>
          <w:rFonts w:ascii="Times New Roman" w:hAnsi="Times New Roman" w:cs="Times New Roman"/>
          <w:sz w:val="28"/>
          <w:szCs w:val="28"/>
        </w:rPr>
        <w:t xml:space="preserve">&gt;  </w:t>
      </w:r>
      <w:r w:rsidR="00FE7F17">
        <w:rPr>
          <w:rFonts w:ascii="Times New Roman" w:hAnsi="Times New Roman" w:cs="Times New Roman"/>
          <w:sz w:val="28"/>
          <w:szCs w:val="28"/>
        </w:rPr>
        <w:t xml:space="preserve">для </w:t>
      </w:r>
      <w:r w:rsidR="003B0DBE">
        <w:rPr>
          <w:rFonts w:ascii="Times New Roman" w:hAnsi="Times New Roman" w:cs="Times New Roman"/>
          <w:sz w:val="28"/>
          <w:szCs w:val="28"/>
        </w:rPr>
        <w:t xml:space="preserve">этого </w:t>
      </w:r>
      <w:r w:rsidR="0077036B">
        <w:rPr>
          <w:rFonts w:ascii="Times New Roman" w:hAnsi="Times New Roman" w:cs="Times New Roman"/>
          <w:sz w:val="28"/>
          <w:szCs w:val="28"/>
        </w:rPr>
        <w:t xml:space="preserve">в большинстве случаев применялся плагин </w:t>
      </w:r>
      <w:r w:rsidR="0077036B" w:rsidRPr="0077036B">
        <w:rPr>
          <w:rFonts w:ascii="Times New Roman" w:hAnsi="Times New Roman" w:cs="Times New Roman"/>
          <w:sz w:val="28"/>
          <w:szCs w:val="28"/>
        </w:rPr>
        <w:t xml:space="preserve"> </w:t>
      </w:r>
      <w:r w:rsidR="0077036B">
        <w:rPr>
          <w:rFonts w:ascii="Times New Roman" w:hAnsi="Times New Roman" w:cs="Times New Roman"/>
          <w:sz w:val="28"/>
          <w:szCs w:val="28"/>
        </w:rPr>
        <w:t>мультимедийн</w:t>
      </w:r>
      <w:r w:rsidR="003B0DBE">
        <w:rPr>
          <w:rFonts w:ascii="Times New Roman" w:hAnsi="Times New Roman" w:cs="Times New Roman"/>
          <w:sz w:val="28"/>
          <w:szCs w:val="28"/>
        </w:rPr>
        <w:t xml:space="preserve">ой </w:t>
      </w:r>
      <w:r w:rsidR="0077036B">
        <w:rPr>
          <w:rFonts w:ascii="Times New Roman" w:hAnsi="Times New Roman" w:cs="Times New Roman"/>
          <w:sz w:val="28"/>
          <w:szCs w:val="28"/>
        </w:rPr>
        <w:t xml:space="preserve"> плат</w:t>
      </w:r>
      <w:r w:rsidR="003B0DBE">
        <w:rPr>
          <w:rFonts w:ascii="Times New Roman" w:hAnsi="Times New Roman" w:cs="Times New Roman"/>
          <w:sz w:val="28"/>
          <w:szCs w:val="28"/>
        </w:rPr>
        <w:t>ф</w:t>
      </w:r>
      <w:r w:rsidR="0077036B">
        <w:rPr>
          <w:rFonts w:ascii="Times New Roman" w:hAnsi="Times New Roman" w:cs="Times New Roman"/>
          <w:sz w:val="28"/>
          <w:szCs w:val="28"/>
        </w:rPr>
        <w:t>орм</w:t>
      </w:r>
      <w:r w:rsidR="003B0DBE">
        <w:rPr>
          <w:rFonts w:ascii="Times New Roman" w:hAnsi="Times New Roman" w:cs="Times New Roman"/>
          <w:sz w:val="28"/>
          <w:szCs w:val="28"/>
        </w:rPr>
        <w:t xml:space="preserve">ы </w:t>
      </w:r>
      <w:r w:rsidR="0077036B">
        <w:rPr>
          <w:rFonts w:ascii="Times New Roman" w:hAnsi="Times New Roman" w:cs="Times New Roman"/>
          <w:sz w:val="28"/>
          <w:szCs w:val="28"/>
        </w:rPr>
        <w:t xml:space="preserve"> </w:t>
      </w:r>
      <w:r w:rsidR="0077036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77036B" w:rsidRPr="0077036B">
        <w:rPr>
          <w:rFonts w:ascii="Times New Roman" w:hAnsi="Times New Roman" w:cs="Times New Roman"/>
          <w:sz w:val="28"/>
          <w:szCs w:val="28"/>
        </w:rPr>
        <w:t xml:space="preserve"> </w:t>
      </w:r>
      <w:r w:rsidR="0077036B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77036B" w:rsidRPr="0077036B">
        <w:rPr>
          <w:rFonts w:ascii="Times New Roman" w:hAnsi="Times New Roman" w:cs="Times New Roman"/>
          <w:sz w:val="28"/>
          <w:szCs w:val="28"/>
        </w:rPr>
        <w:t xml:space="preserve"> </w:t>
      </w:r>
      <w:r w:rsidR="0077036B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77036B" w:rsidRPr="0077036B">
        <w:rPr>
          <w:rFonts w:ascii="Times New Roman" w:hAnsi="Times New Roman" w:cs="Times New Roman"/>
          <w:sz w:val="28"/>
          <w:szCs w:val="28"/>
        </w:rPr>
        <w:t xml:space="preserve"> [</w:t>
      </w:r>
      <w:r w:rsidR="003B0DBE" w:rsidRPr="003B0DBE">
        <w:rPr>
          <w:rFonts w:ascii="Times New Roman" w:hAnsi="Times New Roman" w:cs="Times New Roman"/>
          <w:sz w:val="28"/>
          <w:szCs w:val="28"/>
        </w:rPr>
        <w:t>9</w:t>
      </w:r>
      <w:r w:rsidR="0077036B" w:rsidRPr="0077036B">
        <w:rPr>
          <w:rFonts w:ascii="Times New Roman" w:hAnsi="Times New Roman" w:cs="Times New Roman"/>
          <w:sz w:val="28"/>
          <w:szCs w:val="28"/>
        </w:rPr>
        <w:t>]</w:t>
      </w:r>
      <w:r w:rsidR="003B0DBE" w:rsidRPr="003B0DBE">
        <w:rPr>
          <w:rFonts w:ascii="Times New Roman" w:hAnsi="Times New Roman" w:cs="Times New Roman"/>
          <w:sz w:val="28"/>
          <w:szCs w:val="28"/>
        </w:rPr>
        <w:t xml:space="preserve">, </w:t>
      </w:r>
      <w:r w:rsidR="003B0D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0DBE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="003B0DBE">
        <w:rPr>
          <w:rFonts w:ascii="Times New Roman" w:hAnsi="Times New Roman" w:cs="Times New Roman"/>
          <w:sz w:val="28"/>
          <w:szCs w:val="28"/>
        </w:rPr>
        <w:t xml:space="preserve"> может быть встроен в </w:t>
      </w:r>
      <w:r w:rsidR="003B0DB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B0DBE" w:rsidRPr="003B0DBE">
        <w:rPr>
          <w:rFonts w:ascii="Times New Roman" w:hAnsi="Times New Roman" w:cs="Times New Roman"/>
          <w:sz w:val="28"/>
          <w:szCs w:val="28"/>
        </w:rPr>
        <w:t>-</w:t>
      </w:r>
      <w:r w:rsidR="003B0DBE">
        <w:rPr>
          <w:rFonts w:ascii="Times New Roman" w:hAnsi="Times New Roman" w:cs="Times New Roman"/>
          <w:sz w:val="28"/>
          <w:szCs w:val="28"/>
        </w:rPr>
        <w:t xml:space="preserve">страницу с помощью элемента </w:t>
      </w:r>
      <w:r w:rsidR="003B0DBE" w:rsidRPr="003B0DBE">
        <w:rPr>
          <w:rFonts w:ascii="Times New Roman" w:hAnsi="Times New Roman" w:cs="Times New Roman"/>
          <w:sz w:val="28"/>
          <w:szCs w:val="28"/>
        </w:rPr>
        <w:t>&lt;</w:t>
      </w:r>
      <w:r w:rsidR="003B0DB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3B0DBE" w:rsidRPr="003B0DBE">
        <w:rPr>
          <w:rFonts w:ascii="Times New Roman" w:hAnsi="Times New Roman" w:cs="Times New Roman"/>
          <w:sz w:val="28"/>
          <w:szCs w:val="28"/>
        </w:rPr>
        <w:t xml:space="preserve">&gt;. </w:t>
      </w:r>
      <w:r w:rsidR="003B0DBE">
        <w:rPr>
          <w:rFonts w:ascii="Times New Roman" w:hAnsi="Times New Roman" w:cs="Times New Roman"/>
          <w:sz w:val="28"/>
          <w:szCs w:val="28"/>
        </w:rPr>
        <w:t xml:space="preserve"> </w:t>
      </w:r>
      <w:r w:rsidR="00FE7F1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7709F" w:rsidRPr="0047709F" w:rsidRDefault="0047709F" w:rsidP="000112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Помимо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собственно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26708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4770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элемента  </w:t>
      </w:r>
      <w:r w:rsidRPr="00B0409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B0409F">
        <w:rPr>
          <w:rFonts w:ascii="Times New Roman" w:hAnsi="Times New Roman" w:cs="Times New Roman"/>
          <w:sz w:val="28"/>
          <w:szCs w:val="28"/>
        </w:rPr>
        <w:t>&gt;</w:t>
      </w:r>
      <w:r w:rsidRPr="00477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709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интерфейс позволяющий разработчику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управлять воспроизведением, создавать пользовательские  интерфейсы управления и интегрировать видео с остальными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70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элементами  и программными интерфейсами (например</w:t>
      </w:r>
      <w:r w:rsidRPr="004770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477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70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04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7F17" w:rsidRPr="00A3266E" w:rsidRDefault="00B0409F" w:rsidP="000112EC">
      <w:pPr>
        <w:jc w:val="both"/>
        <w:rPr>
          <w:rFonts w:ascii="Times New Roman" w:hAnsi="Times New Roman" w:cs="Times New Roman"/>
          <w:sz w:val="28"/>
          <w:szCs w:val="28"/>
        </w:rPr>
      </w:pPr>
      <w:r w:rsidRPr="00B0409F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В простейшем случае  </w:t>
      </w:r>
      <w:r w:rsidR="0047709F"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09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B0409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 в  исходном коде </w:t>
      </w:r>
      <w:r w:rsidRPr="00B04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040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  выглядит так, как  это  показано на рис. 4.1.</w:t>
      </w:r>
      <w:r w:rsidRPr="00B04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Элемент содержит только два атрибута: идентификатор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0409F">
        <w:rPr>
          <w:rFonts w:ascii="Times New Roman" w:hAnsi="Times New Roman" w:cs="Times New Roman"/>
          <w:sz w:val="28"/>
          <w:szCs w:val="28"/>
        </w:rPr>
        <w:t xml:space="preserve"> </w:t>
      </w:r>
      <w:r w:rsidR="00A3266E">
        <w:rPr>
          <w:rFonts w:ascii="Times New Roman" w:hAnsi="Times New Roman" w:cs="Times New Roman"/>
          <w:sz w:val="28"/>
          <w:szCs w:val="28"/>
        </w:rPr>
        <w:t>путь к видеофайлу (</w:t>
      </w:r>
      <w:proofErr w:type="spellStart"/>
      <w:r w:rsidR="00A3266E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A3266E">
        <w:rPr>
          <w:rFonts w:ascii="Times New Roman" w:hAnsi="Times New Roman" w:cs="Times New Roman"/>
          <w:sz w:val="28"/>
          <w:szCs w:val="28"/>
        </w:rPr>
        <w:t>)</w:t>
      </w:r>
      <w:r w:rsidR="00A3266E" w:rsidRPr="00A3266E">
        <w:rPr>
          <w:rFonts w:ascii="Times New Roman" w:hAnsi="Times New Roman" w:cs="Times New Roman"/>
          <w:sz w:val="28"/>
          <w:szCs w:val="28"/>
        </w:rPr>
        <w:t>.</w:t>
      </w:r>
    </w:p>
    <w:p w:rsidR="00FE7F17" w:rsidRDefault="00FE7F17" w:rsidP="000112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7F17" w:rsidRDefault="00B0409F" w:rsidP="00B040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6690" cy="264832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264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409F" w:rsidRPr="00B0409F" w:rsidRDefault="00B0409F" w:rsidP="00B0409F">
      <w:pPr>
        <w:jc w:val="center"/>
        <w:rPr>
          <w:rFonts w:ascii="Times New Roman" w:hAnsi="Times New Roman" w:cs="Times New Roman"/>
          <w:sz w:val="24"/>
          <w:szCs w:val="24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4.1. Простейший вид элемента &lt;</w:t>
      </w:r>
      <w:r w:rsidRPr="00B0409F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B0409F">
        <w:rPr>
          <w:rFonts w:ascii="Times New Roman" w:hAnsi="Times New Roman" w:cs="Times New Roman"/>
          <w:sz w:val="24"/>
          <w:szCs w:val="24"/>
        </w:rPr>
        <w:t>&gt;</w:t>
      </w:r>
    </w:p>
    <w:p w:rsidR="00B0409F" w:rsidRPr="00BB77BD" w:rsidRDefault="00B0409F" w:rsidP="00B040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37C" w:rsidRDefault="00A3266E" w:rsidP="00167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26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Обратите внимание: в элемент</w:t>
      </w:r>
      <w:r w:rsidR="00590EC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66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A3266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(рис. 4.1)</w:t>
      </w:r>
      <w:r w:rsidRPr="00A32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даже не указывается  размеры окна для воспроизведения</w:t>
      </w:r>
      <w:r w:rsidR="0016737C">
        <w:rPr>
          <w:rFonts w:ascii="Times New Roman" w:hAnsi="Times New Roman" w:cs="Times New Roman"/>
          <w:sz w:val="28"/>
          <w:szCs w:val="28"/>
        </w:rPr>
        <w:t xml:space="preserve"> видеофайла</w:t>
      </w:r>
      <w:r>
        <w:rPr>
          <w:rFonts w:ascii="Times New Roman" w:hAnsi="Times New Roman" w:cs="Times New Roman"/>
          <w:sz w:val="28"/>
          <w:szCs w:val="28"/>
        </w:rPr>
        <w:t xml:space="preserve"> – в этом случае,  автоматически создается  окно, размеры которого определяются</w:t>
      </w:r>
      <w:r w:rsidR="0016737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ширин</w:t>
      </w:r>
      <w:r w:rsidR="0016737C">
        <w:rPr>
          <w:rFonts w:ascii="Times New Roman" w:hAnsi="Times New Roman" w:cs="Times New Roman"/>
          <w:sz w:val="28"/>
          <w:szCs w:val="28"/>
        </w:rPr>
        <w:t xml:space="preserve">ой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673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высот</w:t>
      </w:r>
      <w:r w:rsidR="0016737C">
        <w:rPr>
          <w:rFonts w:ascii="Times New Roman" w:hAnsi="Times New Roman" w:cs="Times New Roman"/>
          <w:sz w:val="28"/>
          <w:szCs w:val="28"/>
        </w:rPr>
        <w:t xml:space="preserve">ой </w:t>
      </w:r>
      <w:r>
        <w:rPr>
          <w:rFonts w:ascii="Times New Roman" w:hAnsi="Times New Roman" w:cs="Times New Roman"/>
          <w:sz w:val="28"/>
          <w:szCs w:val="28"/>
        </w:rPr>
        <w:t xml:space="preserve"> кадра</w:t>
      </w:r>
      <w:r w:rsidR="0016737C">
        <w:rPr>
          <w:rFonts w:ascii="Times New Roman" w:hAnsi="Times New Roman" w:cs="Times New Roman"/>
          <w:sz w:val="28"/>
          <w:szCs w:val="28"/>
        </w:rPr>
        <w:t xml:space="preserve">  записанного видео. Получить эти характеристики в </w:t>
      </w:r>
      <w:r w:rsidR="0016737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6737C">
        <w:rPr>
          <w:rFonts w:ascii="Times New Roman" w:hAnsi="Times New Roman" w:cs="Times New Roman"/>
          <w:sz w:val="28"/>
          <w:szCs w:val="28"/>
        </w:rPr>
        <w:t xml:space="preserve"> можно, просмотрев вкладку «Подробно», свойств видеофайла, указанного атрибутом </w:t>
      </w:r>
      <w:proofErr w:type="spellStart"/>
      <w:r w:rsidR="00167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16737C" w:rsidRPr="0016737C">
        <w:rPr>
          <w:rFonts w:ascii="Times New Roman" w:hAnsi="Times New Roman" w:cs="Times New Roman"/>
          <w:sz w:val="28"/>
          <w:szCs w:val="28"/>
        </w:rPr>
        <w:t xml:space="preserve"> (</w:t>
      </w:r>
      <w:r w:rsidR="0016737C">
        <w:rPr>
          <w:rFonts w:ascii="Times New Roman" w:hAnsi="Times New Roman" w:cs="Times New Roman"/>
          <w:sz w:val="28"/>
          <w:szCs w:val="28"/>
        </w:rPr>
        <w:t>рис. 4.2</w:t>
      </w:r>
      <w:r w:rsidR="0016737C" w:rsidRPr="0016737C">
        <w:rPr>
          <w:rFonts w:ascii="Times New Roman" w:hAnsi="Times New Roman" w:cs="Times New Roman"/>
          <w:sz w:val="28"/>
          <w:szCs w:val="28"/>
        </w:rPr>
        <w:t>).</w:t>
      </w:r>
      <w:r w:rsidR="0016737C">
        <w:rPr>
          <w:rFonts w:ascii="Times New Roman" w:hAnsi="Times New Roman" w:cs="Times New Roman"/>
          <w:sz w:val="28"/>
          <w:szCs w:val="28"/>
        </w:rPr>
        <w:t xml:space="preserve"> Кроме </w:t>
      </w:r>
      <w:r w:rsidR="0016737C" w:rsidRPr="0016737C">
        <w:rPr>
          <w:rFonts w:ascii="Times New Roman" w:hAnsi="Times New Roman" w:cs="Times New Roman"/>
          <w:sz w:val="28"/>
          <w:szCs w:val="28"/>
        </w:rPr>
        <w:t xml:space="preserve"> </w:t>
      </w:r>
      <w:r w:rsidR="0016737C">
        <w:rPr>
          <w:rFonts w:ascii="Times New Roman" w:hAnsi="Times New Roman" w:cs="Times New Roman"/>
          <w:sz w:val="28"/>
          <w:szCs w:val="28"/>
        </w:rPr>
        <w:t xml:space="preserve">размеров </w:t>
      </w:r>
      <w:r w:rsidR="00590EC2">
        <w:rPr>
          <w:rFonts w:ascii="Times New Roman" w:hAnsi="Times New Roman" w:cs="Times New Roman"/>
          <w:sz w:val="28"/>
          <w:szCs w:val="28"/>
        </w:rPr>
        <w:t>окна, в свойствах видеофайла можно найти еще много полезной информации: продолжительность видео,  частоту кадров, скорость передачи потоков вид</w:t>
      </w:r>
      <w:proofErr w:type="gramStart"/>
      <w:r w:rsidR="00590EC2">
        <w:rPr>
          <w:rFonts w:ascii="Times New Roman" w:hAnsi="Times New Roman" w:cs="Times New Roman"/>
          <w:sz w:val="28"/>
          <w:szCs w:val="28"/>
        </w:rPr>
        <w:t>ео и ау</w:t>
      </w:r>
      <w:proofErr w:type="gramEnd"/>
      <w:r w:rsidR="00590EC2">
        <w:rPr>
          <w:rFonts w:ascii="Times New Roman" w:hAnsi="Times New Roman" w:cs="Times New Roman"/>
          <w:sz w:val="28"/>
          <w:szCs w:val="28"/>
        </w:rPr>
        <w:t xml:space="preserve">диоданных и пр.  Вся </w:t>
      </w:r>
      <w:r w:rsidR="00590EC2">
        <w:rPr>
          <w:rFonts w:ascii="Times New Roman" w:hAnsi="Times New Roman" w:cs="Times New Roman"/>
          <w:sz w:val="28"/>
          <w:szCs w:val="28"/>
        </w:rPr>
        <w:lastRenderedPageBreak/>
        <w:t xml:space="preserve">эта информация используется элементом  </w:t>
      </w:r>
      <w:r w:rsidR="0016737C">
        <w:rPr>
          <w:rFonts w:ascii="Times New Roman" w:hAnsi="Times New Roman" w:cs="Times New Roman"/>
          <w:sz w:val="28"/>
          <w:szCs w:val="28"/>
        </w:rPr>
        <w:t xml:space="preserve"> </w:t>
      </w:r>
      <w:r w:rsidR="00590EC2" w:rsidRPr="00A3266E">
        <w:rPr>
          <w:rFonts w:ascii="Times New Roman" w:hAnsi="Times New Roman" w:cs="Times New Roman"/>
          <w:sz w:val="28"/>
          <w:szCs w:val="28"/>
        </w:rPr>
        <w:t>&lt;</w:t>
      </w:r>
      <w:r w:rsidR="00590EC2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590EC2" w:rsidRPr="00A3266E">
        <w:rPr>
          <w:rFonts w:ascii="Times New Roman" w:hAnsi="Times New Roman" w:cs="Times New Roman"/>
          <w:sz w:val="28"/>
          <w:szCs w:val="28"/>
        </w:rPr>
        <w:t>&gt;</w:t>
      </w:r>
      <w:r w:rsidR="00590EC2">
        <w:rPr>
          <w:rFonts w:ascii="Times New Roman" w:hAnsi="Times New Roman" w:cs="Times New Roman"/>
          <w:sz w:val="28"/>
          <w:szCs w:val="28"/>
        </w:rPr>
        <w:t xml:space="preserve"> </w:t>
      </w:r>
      <w:r w:rsidR="0047709F">
        <w:rPr>
          <w:rFonts w:ascii="Times New Roman" w:hAnsi="Times New Roman" w:cs="Times New Roman"/>
          <w:sz w:val="28"/>
          <w:szCs w:val="28"/>
        </w:rPr>
        <w:t>при воспроизведении</w:t>
      </w:r>
      <w:r w:rsidR="00626708" w:rsidRPr="00626708">
        <w:rPr>
          <w:rFonts w:ascii="Times New Roman" w:hAnsi="Times New Roman" w:cs="Times New Roman"/>
          <w:sz w:val="28"/>
          <w:szCs w:val="28"/>
        </w:rPr>
        <w:t xml:space="preserve"> </w:t>
      </w:r>
      <w:r w:rsidR="00626708">
        <w:rPr>
          <w:rFonts w:ascii="Times New Roman" w:hAnsi="Times New Roman" w:cs="Times New Roman"/>
          <w:sz w:val="28"/>
          <w:szCs w:val="28"/>
        </w:rPr>
        <w:t>по умолчанию</w:t>
      </w:r>
      <w:r w:rsidR="0047709F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16737C" w:rsidRDefault="0016737C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266E" w:rsidRDefault="00A3266E" w:rsidP="0059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A23A32" wp14:editId="599F6EDF">
            <wp:extent cx="3648584" cy="2829320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82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0EC2" w:rsidRPr="00B0409F" w:rsidRDefault="00590EC2" w:rsidP="00590EC2">
      <w:pPr>
        <w:jc w:val="center"/>
        <w:rPr>
          <w:rFonts w:ascii="Times New Roman" w:hAnsi="Times New Roman" w:cs="Times New Roman"/>
          <w:sz w:val="24"/>
          <w:szCs w:val="24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0409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Фрагмент скриншота окна свойств видеофайла</w:t>
      </w:r>
    </w:p>
    <w:p w:rsidR="0016737C" w:rsidRDefault="0016737C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6708" w:rsidRPr="004874B7" w:rsidRDefault="00626708" w:rsidP="00A326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В окне браузера элемент </w:t>
      </w:r>
      <w:r w:rsidRPr="006267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626708">
        <w:rPr>
          <w:rFonts w:ascii="Times New Roman" w:hAnsi="Times New Roman" w:cs="Times New Roman"/>
          <w:sz w:val="28"/>
          <w:szCs w:val="28"/>
        </w:rPr>
        <w:t>&gt; (</w:t>
      </w:r>
      <w:r>
        <w:rPr>
          <w:rFonts w:ascii="Times New Roman" w:hAnsi="Times New Roman" w:cs="Times New Roman"/>
          <w:sz w:val="28"/>
          <w:szCs w:val="28"/>
        </w:rPr>
        <w:t>рис. 4.1</w:t>
      </w:r>
      <w:r w:rsidRPr="0062670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отобразится примерно так, как это про</w:t>
      </w:r>
      <w:r w:rsidR="004874B7">
        <w:rPr>
          <w:rFonts w:ascii="Times New Roman" w:hAnsi="Times New Roman" w:cs="Times New Roman"/>
          <w:sz w:val="28"/>
          <w:szCs w:val="28"/>
        </w:rPr>
        <w:t>демонстрировано на рис. 4.3.  Внешний вид виде</w:t>
      </w:r>
      <w:r w:rsidR="007B740F">
        <w:rPr>
          <w:rFonts w:ascii="Times New Roman" w:hAnsi="Times New Roman" w:cs="Times New Roman"/>
          <w:sz w:val="28"/>
          <w:szCs w:val="28"/>
        </w:rPr>
        <w:t>о</w:t>
      </w:r>
      <w:r w:rsidR="004874B7">
        <w:rPr>
          <w:rFonts w:ascii="Times New Roman" w:hAnsi="Times New Roman" w:cs="Times New Roman"/>
          <w:sz w:val="28"/>
          <w:szCs w:val="28"/>
        </w:rPr>
        <w:t xml:space="preserve">плеера </w:t>
      </w:r>
      <w:r w:rsidR="007B740F">
        <w:rPr>
          <w:rFonts w:ascii="Times New Roman" w:hAnsi="Times New Roman" w:cs="Times New Roman"/>
          <w:sz w:val="28"/>
          <w:szCs w:val="28"/>
        </w:rPr>
        <w:t xml:space="preserve"> зависит от браузера</w:t>
      </w:r>
      <w:r w:rsidR="004874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6708" w:rsidRDefault="00626708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6708" w:rsidRDefault="00626708" w:rsidP="00626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C7A943" wp14:editId="75B53180">
            <wp:extent cx="4830792" cy="3605842"/>
            <wp:effectExtent l="19050" t="19050" r="27305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863" cy="3604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6708" w:rsidRPr="00626708" w:rsidRDefault="00626708" w:rsidP="00626708">
      <w:pPr>
        <w:jc w:val="center"/>
        <w:rPr>
          <w:rFonts w:ascii="Times New Roman" w:hAnsi="Times New Roman" w:cs="Times New Roman"/>
          <w:sz w:val="24"/>
          <w:szCs w:val="24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0409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Отображение браузером 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-файла на рис. 4.1</w:t>
      </w:r>
    </w:p>
    <w:p w:rsidR="00626708" w:rsidRDefault="00626708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17EB" w:rsidRDefault="00626708" w:rsidP="00A326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BB77B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Обратите внимание на следующее: браузер не отображает никаких элементов управления воспроизведением (пуск, стоп, пауза и т. д.)</w:t>
      </w:r>
      <w:r w:rsidR="008817EB">
        <w:rPr>
          <w:rFonts w:ascii="Times New Roman" w:hAnsi="Times New Roman" w:cs="Times New Roman"/>
          <w:sz w:val="28"/>
          <w:szCs w:val="28"/>
        </w:rPr>
        <w:t xml:space="preserve">; размеры окна воспроизведения, скорость воспроизведения и пр. определяются метаинформацией, записанной  в видеофайле; для управления воспроизведением доступно контекстное меню. </w:t>
      </w:r>
    </w:p>
    <w:p w:rsidR="008817EB" w:rsidRDefault="008817EB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17EB" w:rsidRDefault="008817EB" w:rsidP="008817EB">
      <w:pPr>
        <w:rPr>
          <w:rFonts w:ascii="Times New Roman" w:hAnsi="Times New Roman" w:cs="Times New Roman"/>
          <w:b/>
          <w:sz w:val="28"/>
          <w:szCs w:val="28"/>
        </w:rPr>
      </w:pPr>
      <w:r w:rsidRPr="00FE7F17"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 w:rsidR="00BB77BD">
        <w:rPr>
          <w:rFonts w:ascii="Times New Roman" w:hAnsi="Times New Roman" w:cs="Times New Roman"/>
          <w:b/>
          <w:sz w:val="28"/>
          <w:szCs w:val="28"/>
        </w:rPr>
        <w:t>2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Форматы видеофайлов  </w:t>
      </w:r>
    </w:p>
    <w:p w:rsidR="00BB77BD" w:rsidRDefault="00BB77BD" w:rsidP="00BB77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Видеофайл в любого формата следует воспринимать как </w:t>
      </w:r>
      <w:r w:rsidR="00615B73">
        <w:rPr>
          <w:rFonts w:ascii="Times New Roman" w:hAnsi="Times New Roman" w:cs="Times New Roman"/>
          <w:sz w:val="28"/>
          <w:szCs w:val="28"/>
        </w:rPr>
        <w:t>сжатый файл</w:t>
      </w:r>
      <w:r>
        <w:rPr>
          <w:rFonts w:ascii="Times New Roman" w:hAnsi="Times New Roman" w:cs="Times New Roman"/>
          <w:sz w:val="28"/>
          <w:szCs w:val="28"/>
        </w:rPr>
        <w:t xml:space="preserve">, содержащий видео-поток и аудио-поток.  В табл. 4.1 приведены три наиболее распространенных видео-формата. </w:t>
      </w:r>
    </w:p>
    <w:p w:rsidR="00BB77BD" w:rsidRDefault="00BB77BD" w:rsidP="00BB77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740F" w:rsidRDefault="007B740F" w:rsidP="007B74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4.1. Наиболее распространённые форматы </w:t>
      </w:r>
    </w:p>
    <w:p w:rsidR="00BB77BD" w:rsidRDefault="007B740F" w:rsidP="007B74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видеофайлов </w:t>
      </w:r>
    </w:p>
    <w:tbl>
      <w:tblPr>
        <w:tblStyle w:val="a9"/>
        <w:tblW w:w="0" w:type="auto"/>
        <w:jc w:val="right"/>
        <w:tblLook w:val="04A0" w:firstRow="1" w:lastRow="0" w:firstColumn="1" w:lastColumn="0" w:noHBand="0" w:noVBand="1"/>
      </w:tblPr>
      <w:tblGrid>
        <w:gridCol w:w="2110"/>
        <w:gridCol w:w="2534"/>
        <w:gridCol w:w="2534"/>
      </w:tblGrid>
      <w:tr w:rsidR="004874B7" w:rsidTr="004874B7">
        <w:trPr>
          <w:jc w:val="right"/>
        </w:trPr>
        <w:tc>
          <w:tcPr>
            <w:tcW w:w="2110" w:type="dxa"/>
          </w:tcPr>
          <w:p w:rsidR="004874B7" w:rsidRDefault="004874B7" w:rsidP="00487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Видео-формат</w:t>
            </w:r>
          </w:p>
        </w:tc>
        <w:tc>
          <w:tcPr>
            <w:tcW w:w="2534" w:type="dxa"/>
          </w:tcPr>
          <w:p w:rsidR="004874B7" w:rsidRPr="004874B7" w:rsidRDefault="004874B7" w:rsidP="00487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видео</w:t>
            </w:r>
          </w:p>
        </w:tc>
        <w:tc>
          <w:tcPr>
            <w:tcW w:w="2534" w:type="dxa"/>
          </w:tcPr>
          <w:p w:rsidR="004874B7" w:rsidRDefault="004874B7" w:rsidP="00487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аудио</w:t>
            </w:r>
          </w:p>
        </w:tc>
      </w:tr>
      <w:tr w:rsidR="004874B7" w:rsidTr="004874B7">
        <w:trPr>
          <w:jc w:val="right"/>
        </w:trPr>
        <w:tc>
          <w:tcPr>
            <w:tcW w:w="2110" w:type="dxa"/>
          </w:tcPr>
          <w:p w:rsidR="004874B7" w:rsidRPr="004874B7" w:rsidRDefault="004874B7" w:rsidP="00BB77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mp4</w:t>
            </w:r>
          </w:p>
        </w:tc>
        <w:tc>
          <w:tcPr>
            <w:tcW w:w="2534" w:type="dxa"/>
          </w:tcPr>
          <w:p w:rsidR="004874B7" w:rsidRPr="004874B7" w:rsidRDefault="004874B7" w:rsidP="004874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874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4874B7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534" w:type="dxa"/>
          </w:tcPr>
          <w:p w:rsidR="004874B7" w:rsidRPr="004874B7" w:rsidRDefault="004874B7" w:rsidP="00BB77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AAC</w:t>
            </w:r>
          </w:p>
        </w:tc>
      </w:tr>
      <w:tr w:rsidR="004874B7" w:rsidTr="004874B7">
        <w:trPr>
          <w:jc w:val="right"/>
        </w:trPr>
        <w:tc>
          <w:tcPr>
            <w:tcW w:w="2110" w:type="dxa"/>
          </w:tcPr>
          <w:p w:rsidR="004874B7" w:rsidRPr="004874B7" w:rsidRDefault="004874B7" w:rsidP="00BB77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ogv</w:t>
            </w:r>
            <w:proofErr w:type="spellEnd"/>
          </w:p>
        </w:tc>
        <w:tc>
          <w:tcPr>
            <w:tcW w:w="2534" w:type="dxa"/>
          </w:tcPr>
          <w:p w:rsidR="004874B7" w:rsidRPr="004874B7" w:rsidRDefault="004874B7" w:rsidP="00BB77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Theora</w:t>
            </w:r>
            <w:proofErr w:type="spellEnd"/>
          </w:p>
        </w:tc>
        <w:tc>
          <w:tcPr>
            <w:tcW w:w="2534" w:type="dxa"/>
          </w:tcPr>
          <w:p w:rsidR="004874B7" w:rsidRPr="004874B7" w:rsidRDefault="004874B7" w:rsidP="004874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Vorbis</w:t>
            </w:r>
            <w:proofErr w:type="spellEnd"/>
          </w:p>
        </w:tc>
      </w:tr>
      <w:tr w:rsidR="004874B7" w:rsidTr="004874B7">
        <w:trPr>
          <w:jc w:val="right"/>
        </w:trPr>
        <w:tc>
          <w:tcPr>
            <w:tcW w:w="2110" w:type="dxa"/>
          </w:tcPr>
          <w:p w:rsidR="004874B7" w:rsidRPr="004874B7" w:rsidRDefault="004874B7" w:rsidP="00BB77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webm</w:t>
            </w:r>
            <w:proofErr w:type="spellEnd"/>
          </w:p>
        </w:tc>
        <w:tc>
          <w:tcPr>
            <w:tcW w:w="2534" w:type="dxa"/>
          </w:tcPr>
          <w:p w:rsidR="004874B7" w:rsidRDefault="004874B7" w:rsidP="00BB77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VP8</w:t>
            </w:r>
          </w:p>
        </w:tc>
        <w:tc>
          <w:tcPr>
            <w:tcW w:w="2534" w:type="dxa"/>
          </w:tcPr>
          <w:p w:rsidR="004874B7" w:rsidRDefault="004874B7" w:rsidP="00BB77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Vorbis</w:t>
            </w:r>
            <w:proofErr w:type="spellEnd"/>
          </w:p>
        </w:tc>
      </w:tr>
    </w:tbl>
    <w:p w:rsidR="00BB77BD" w:rsidRDefault="00BB77BD" w:rsidP="00BB77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BB77BD" w:rsidRPr="007B740F" w:rsidRDefault="007B740F" w:rsidP="007B74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Каждая часть видеофайла (видео-поток и аудио-поток), представляет собой закодированные с целью уменьшения размера данные. Стандарты  вид</w:t>
      </w:r>
      <w:proofErr w:type="gramStart"/>
      <w:r>
        <w:rPr>
          <w:rFonts w:ascii="Times New Roman" w:hAnsi="Times New Roman" w:cs="Times New Roman"/>
          <w:sz w:val="28"/>
          <w:szCs w:val="28"/>
        </w:rPr>
        <w:t>ео и ау</w:t>
      </w:r>
      <w:proofErr w:type="gramEnd"/>
      <w:r>
        <w:rPr>
          <w:rFonts w:ascii="Times New Roman" w:hAnsi="Times New Roman" w:cs="Times New Roman"/>
          <w:sz w:val="28"/>
          <w:szCs w:val="28"/>
        </w:rPr>
        <w:t>дио данных</w:t>
      </w:r>
      <w:r w:rsidR="009F74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приведенные в табл. 4.1, по сути, определяют алгоритм их сжатия. </w:t>
      </w:r>
      <w:r w:rsidR="009F7476">
        <w:rPr>
          <w:rFonts w:ascii="Times New Roman" w:hAnsi="Times New Roman" w:cs="Times New Roman"/>
          <w:sz w:val="28"/>
          <w:szCs w:val="28"/>
        </w:rPr>
        <w:t xml:space="preserve">Устройства или программы, способные кодировать исходный сигнал в последовательность бит и, наоборот, </w:t>
      </w:r>
      <w:r w:rsidR="00A97E79">
        <w:rPr>
          <w:rFonts w:ascii="Times New Roman" w:hAnsi="Times New Roman" w:cs="Times New Roman"/>
          <w:sz w:val="28"/>
          <w:szCs w:val="28"/>
        </w:rPr>
        <w:t>де</w:t>
      </w:r>
      <w:r w:rsidR="009F7476">
        <w:rPr>
          <w:rFonts w:ascii="Times New Roman" w:hAnsi="Times New Roman" w:cs="Times New Roman"/>
          <w:sz w:val="28"/>
          <w:szCs w:val="28"/>
        </w:rPr>
        <w:t>кодировать последовательность бит в вид готовый для воспроизведения, называется кодеком. Файл, содержащий закодированные с помощью определенных кодеков  виде</w:t>
      </w:r>
      <w:proofErr w:type="gramStart"/>
      <w:r w:rsidR="009F7476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="009F7476">
        <w:rPr>
          <w:rFonts w:ascii="Times New Roman" w:hAnsi="Times New Roman" w:cs="Times New Roman"/>
          <w:sz w:val="28"/>
          <w:szCs w:val="28"/>
        </w:rPr>
        <w:t xml:space="preserve"> и аудио-данные называется контейнером. Поэтому, когда говорят о видео-формате, по сути, имеют </w:t>
      </w:r>
      <w:proofErr w:type="gramStart"/>
      <w:r w:rsidR="009F7476">
        <w:rPr>
          <w:rFonts w:ascii="Times New Roman" w:hAnsi="Times New Roman" w:cs="Times New Roman"/>
          <w:sz w:val="28"/>
          <w:szCs w:val="28"/>
        </w:rPr>
        <w:t>ввиду</w:t>
      </w:r>
      <w:proofErr w:type="gramEnd"/>
      <w:r w:rsidR="009F74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F7476">
        <w:rPr>
          <w:rFonts w:ascii="Times New Roman" w:hAnsi="Times New Roman" w:cs="Times New Roman"/>
          <w:sz w:val="28"/>
          <w:szCs w:val="28"/>
        </w:rPr>
        <w:t>формат</w:t>
      </w:r>
      <w:proofErr w:type="gramEnd"/>
      <w:r w:rsidR="009F7476">
        <w:rPr>
          <w:rFonts w:ascii="Times New Roman" w:hAnsi="Times New Roman" w:cs="Times New Roman"/>
          <w:sz w:val="28"/>
          <w:szCs w:val="28"/>
        </w:rPr>
        <w:t xml:space="preserve"> контейнера.   </w:t>
      </w:r>
    </w:p>
    <w:p w:rsidR="00B969CC" w:rsidRDefault="00B969CC" w:rsidP="00B969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969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69CC">
        <w:rPr>
          <w:rFonts w:ascii="Times New Roman" w:hAnsi="Times New Roman" w:cs="Times New Roman"/>
          <w:sz w:val="28"/>
          <w:szCs w:val="28"/>
        </w:rPr>
        <w:t>Спецификация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969CC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допускает применение любого видео-формата. Все зависит от реализации браузера, которая определяет перечень поддерживаемых </w:t>
      </w:r>
      <w:r w:rsidR="00D3159F">
        <w:rPr>
          <w:rFonts w:ascii="Times New Roman" w:hAnsi="Times New Roman" w:cs="Times New Roman"/>
          <w:sz w:val="28"/>
          <w:szCs w:val="28"/>
        </w:rPr>
        <w:t xml:space="preserve">им </w:t>
      </w:r>
      <w:r>
        <w:rPr>
          <w:rFonts w:ascii="Times New Roman" w:hAnsi="Times New Roman" w:cs="Times New Roman"/>
          <w:sz w:val="28"/>
          <w:szCs w:val="28"/>
        </w:rPr>
        <w:t>форматов</w:t>
      </w:r>
      <w:r w:rsidR="00615B73">
        <w:rPr>
          <w:rFonts w:ascii="Times New Roman" w:hAnsi="Times New Roman" w:cs="Times New Roman"/>
          <w:sz w:val="28"/>
          <w:szCs w:val="28"/>
        </w:rPr>
        <w:t xml:space="preserve"> (табл. 4.2)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5B73" w:rsidRDefault="00615B73" w:rsidP="00B969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5B73" w:rsidRDefault="00B969CC" w:rsidP="00615B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15B73">
        <w:rPr>
          <w:rFonts w:ascii="Times New Roman" w:hAnsi="Times New Roman" w:cs="Times New Roman"/>
          <w:sz w:val="28"/>
          <w:szCs w:val="28"/>
        </w:rPr>
        <w:t>Таблица 4.</w:t>
      </w:r>
      <w:r w:rsidR="00615B7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15B73">
        <w:rPr>
          <w:rFonts w:ascii="Times New Roman" w:hAnsi="Times New Roman" w:cs="Times New Roman"/>
          <w:sz w:val="28"/>
          <w:szCs w:val="28"/>
        </w:rPr>
        <w:t xml:space="preserve">. Поддержка  форматов браузерами </w:t>
      </w:r>
    </w:p>
    <w:tbl>
      <w:tblPr>
        <w:tblStyle w:val="a9"/>
        <w:tblW w:w="0" w:type="auto"/>
        <w:jc w:val="right"/>
        <w:tblInd w:w="-1431" w:type="dxa"/>
        <w:tblLook w:val="04A0" w:firstRow="1" w:lastRow="0" w:firstColumn="1" w:lastColumn="0" w:noHBand="0" w:noVBand="1"/>
      </w:tblPr>
      <w:tblGrid>
        <w:gridCol w:w="3568"/>
        <w:gridCol w:w="714"/>
        <w:gridCol w:w="901"/>
        <w:gridCol w:w="636"/>
      </w:tblGrid>
      <w:tr w:rsidR="00B969CC" w:rsidTr="00615B73">
        <w:trPr>
          <w:jc w:val="right"/>
        </w:trPr>
        <w:tc>
          <w:tcPr>
            <w:tcW w:w="3568" w:type="dxa"/>
          </w:tcPr>
          <w:p w:rsidR="00B969CC" w:rsidRPr="00B969CC" w:rsidRDefault="00B969CC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Браузер</w:t>
            </w:r>
          </w:p>
        </w:tc>
        <w:tc>
          <w:tcPr>
            <w:tcW w:w="0" w:type="auto"/>
          </w:tcPr>
          <w:p w:rsidR="00B969CC" w:rsidRPr="00B969CC" w:rsidRDefault="00B969CC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mp4</w:t>
            </w:r>
          </w:p>
        </w:tc>
        <w:tc>
          <w:tcPr>
            <w:tcW w:w="0" w:type="auto"/>
          </w:tcPr>
          <w:p w:rsidR="00B969CC" w:rsidRPr="00B969CC" w:rsidRDefault="00B969CC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webm</w:t>
            </w:r>
            <w:proofErr w:type="spellEnd"/>
          </w:p>
        </w:tc>
        <w:tc>
          <w:tcPr>
            <w:tcW w:w="0" w:type="auto"/>
          </w:tcPr>
          <w:p w:rsidR="00B969CC" w:rsidRPr="00B969CC" w:rsidRDefault="00B969CC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ogg</w:t>
            </w:r>
            <w:proofErr w:type="spellEnd"/>
          </w:p>
        </w:tc>
      </w:tr>
      <w:tr w:rsidR="00B969CC" w:rsidTr="00615B73">
        <w:trPr>
          <w:jc w:val="right"/>
        </w:trPr>
        <w:tc>
          <w:tcPr>
            <w:tcW w:w="3568" w:type="dxa"/>
          </w:tcPr>
          <w:p w:rsidR="00B969CC" w:rsidRPr="00B969CC" w:rsidRDefault="00B969CC" w:rsidP="008817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Internet Explorer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969CC" w:rsidTr="00615B73">
        <w:trPr>
          <w:jc w:val="right"/>
        </w:trPr>
        <w:tc>
          <w:tcPr>
            <w:tcW w:w="3568" w:type="dxa"/>
          </w:tcPr>
          <w:p w:rsidR="00B969CC" w:rsidRPr="00B969CC" w:rsidRDefault="00B969CC" w:rsidP="008817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969CC" w:rsidTr="00615B73">
        <w:trPr>
          <w:jc w:val="right"/>
        </w:trPr>
        <w:tc>
          <w:tcPr>
            <w:tcW w:w="3568" w:type="dxa"/>
          </w:tcPr>
          <w:p w:rsidR="00B969CC" w:rsidRDefault="00B969CC" w:rsidP="008817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Firefox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969CC" w:rsidTr="00615B73">
        <w:trPr>
          <w:jc w:val="right"/>
        </w:trPr>
        <w:tc>
          <w:tcPr>
            <w:tcW w:w="3568" w:type="dxa"/>
          </w:tcPr>
          <w:p w:rsidR="00B969CC" w:rsidRDefault="00B969CC" w:rsidP="008817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Safari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969CC" w:rsidTr="00615B73">
        <w:trPr>
          <w:jc w:val="right"/>
        </w:trPr>
        <w:tc>
          <w:tcPr>
            <w:tcW w:w="3568" w:type="dxa"/>
          </w:tcPr>
          <w:p w:rsidR="00B969CC" w:rsidRPr="00615B73" w:rsidRDefault="00B969CC" w:rsidP="00615B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</w:t>
            </w:r>
            <w:r w:rsidR="00615B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:rsidR="00B969CC" w:rsidRPr="00615B73" w:rsidRDefault="00B969CC" w:rsidP="00615B73">
            <w:pPr>
              <w:pStyle w:val="a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B969CC" w:rsidRPr="00615B73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</w:tcPr>
          <w:p w:rsidR="00B969CC" w:rsidRPr="00615B73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0B4B11" w:rsidRDefault="000B4B11" w:rsidP="00881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06F66" w:rsidRDefault="00306F66" w:rsidP="00306F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Отчасти  такое положение с форматами видеофайлов скрашивается возможностью указать несколько источников в</w:t>
      </w:r>
      <w:r w:rsidR="00A97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одном элементе  </w:t>
      </w:r>
      <w:r w:rsidRPr="00306F6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306F66">
        <w:rPr>
          <w:rFonts w:ascii="Times New Roman" w:hAnsi="Times New Roman" w:cs="Times New Roman"/>
          <w:sz w:val="28"/>
          <w:szCs w:val="28"/>
        </w:rPr>
        <w:t>&gt;</w:t>
      </w:r>
      <w:r w:rsidR="00A97E79" w:rsidRPr="00A97E79">
        <w:rPr>
          <w:rFonts w:ascii="Times New Roman" w:hAnsi="Times New Roman" w:cs="Times New Roman"/>
          <w:sz w:val="28"/>
          <w:szCs w:val="28"/>
        </w:rPr>
        <w:t xml:space="preserve">  </w:t>
      </w:r>
      <w:r w:rsidR="00A97E79">
        <w:rPr>
          <w:rFonts w:ascii="Times New Roman" w:hAnsi="Times New Roman" w:cs="Times New Roman"/>
          <w:sz w:val="28"/>
          <w:szCs w:val="28"/>
        </w:rPr>
        <w:t xml:space="preserve">с помощью вложенных элементов </w:t>
      </w:r>
      <w:r w:rsidR="00A97E79" w:rsidRPr="00A97E79">
        <w:rPr>
          <w:rFonts w:ascii="Times New Roman" w:hAnsi="Times New Roman" w:cs="Times New Roman"/>
          <w:sz w:val="28"/>
          <w:szCs w:val="28"/>
        </w:rPr>
        <w:t>&lt;</w:t>
      </w:r>
      <w:r w:rsidR="00A97E79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A97E79" w:rsidRPr="00A97E79">
        <w:rPr>
          <w:rFonts w:ascii="Times New Roman" w:hAnsi="Times New Roman" w:cs="Times New Roman"/>
          <w:sz w:val="28"/>
          <w:szCs w:val="28"/>
        </w:rPr>
        <w:t>&gt;</w:t>
      </w:r>
      <w:r w:rsidRPr="00306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F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4.4</w:t>
      </w:r>
      <w:r w:rsidRPr="00306F6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 В этом случае, заданные источники будут проверяться на возможность использования в по</w:t>
      </w:r>
      <w:r w:rsidR="000E2CBA">
        <w:rPr>
          <w:rFonts w:ascii="Times New Roman" w:hAnsi="Times New Roman" w:cs="Times New Roman"/>
          <w:sz w:val="28"/>
          <w:szCs w:val="28"/>
        </w:rPr>
        <w:t>рядке</w:t>
      </w:r>
      <w:r>
        <w:rPr>
          <w:rFonts w:ascii="Times New Roman" w:hAnsi="Times New Roman" w:cs="Times New Roman"/>
          <w:sz w:val="28"/>
          <w:szCs w:val="28"/>
        </w:rPr>
        <w:t xml:space="preserve"> их перечисления в</w:t>
      </w:r>
      <w:r w:rsidRPr="00306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теле тега  </w:t>
      </w:r>
      <w:r w:rsidRPr="00306F6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306F6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97E79">
        <w:rPr>
          <w:rFonts w:ascii="Times New Roman" w:hAnsi="Times New Roman" w:cs="Times New Roman"/>
          <w:sz w:val="28"/>
          <w:szCs w:val="28"/>
        </w:rPr>
        <w:t xml:space="preserve"> Если, ни один из перечисленных источников не может быть применен  или элемент </w:t>
      </w:r>
      <w:r w:rsidR="00A97E79" w:rsidRPr="00A97E79">
        <w:rPr>
          <w:rFonts w:ascii="Times New Roman" w:hAnsi="Times New Roman" w:cs="Times New Roman"/>
          <w:sz w:val="28"/>
          <w:szCs w:val="28"/>
        </w:rPr>
        <w:t>&lt;</w:t>
      </w:r>
      <w:r w:rsidR="00A97E79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A97E79" w:rsidRPr="00A97E79">
        <w:rPr>
          <w:rFonts w:ascii="Times New Roman" w:hAnsi="Times New Roman" w:cs="Times New Roman"/>
          <w:sz w:val="28"/>
          <w:szCs w:val="28"/>
        </w:rPr>
        <w:t xml:space="preserve">&gt; </w:t>
      </w:r>
      <w:r w:rsidR="00A97E79">
        <w:rPr>
          <w:rFonts w:ascii="Times New Roman" w:hAnsi="Times New Roman" w:cs="Times New Roman"/>
          <w:sz w:val="28"/>
          <w:szCs w:val="28"/>
        </w:rPr>
        <w:t xml:space="preserve"> вообще не поддерживается, в окно браузера выведется текстовое сообщение, расположенное ниже  тегов </w:t>
      </w:r>
      <w:r w:rsidR="00A97E79" w:rsidRPr="00A97E79">
        <w:rPr>
          <w:rFonts w:ascii="Times New Roman" w:hAnsi="Times New Roman" w:cs="Times New Roman"/>
          <w:sz w:val="28"/>
          <w:szCs w:val="28"/>
        </w:rPr>
        <w:t>&lt;</w:t>
      </w:r>
      <w:r w:rsidR="00A97E79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A97E79" w:rsidRPr="00A97E79">
        <w:rPr>
          <w:rFonts w:ascii="Times New Roman" w:hAnsi="Times New Roman" w:cs="Times New Roman"/>
          <w:sz w:val="28"/>
          <w:szCs w:val="28"/>
        </w:rPr>
        <w:t>&gt;.</w:t>
      </w:r>
      <w:r w:rsidR="00A97E79">
        <w:rPr>
          <w:rFonts w:ascii="Times New Roman" w:hAnsi="Times New Roman" w:cs="Times New Roman"/>
          <w:sz w:val="28"/>
          <w:szCs w:val="28"/>
        </w:rPr>
        <w:t xml:space="preserve"> </w:t>
      </w:r>
      <w:r w:rsidR="00A97E79" w:rsidRPr="00A97E79">
        <w:rPr>
          <w:rFonts w:ascii="Times New Roman" w:hAnsi="Times New Roman" w:cs="Times New Roman"/>
          <w:sz w:val="28"/>
          <w:szCs w:val="28"/>
        </w:rPr>
        <w:t xml:space="preserve"> </w:t>
      </w:r>
      <w:r w:rsidR="00A97E7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06F66" w:rsidRDefault="00306F66" w:rsidP="008817EB">
      <w:pPr>
        <w:rPr>
          <w:rFonts w:ascii="Times New Roman" w:hAnsi="Times New Roman" w:cs="Times New Roman"/>
          <w:sz w:val="28"/>
          <w:szCs w:val="28"/>
        </w:rPr>
      </w:pPr>
    </w:p>
    <w:p w:rsidR="00306F66" w:rsidRDefault="00306F66" w:rsidP="00306F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B4EC89" wp14:editId="22E32866">
            <wp:extent cx="2438741" cy="1019317"/>
            <wp:effectExtent l="19050" t="19050" r="190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019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CBA" w:rsidRDefault="00306F66" w:rsidP="00306F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409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Элемент </w:t>
      </w:r>
      <w:r w:rsidRPr="00306F6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306F66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может указывать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6F66" w:rsidRPr="00626708" w:rsidRDefault="00306F66" w:rsidP="00306F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несколько </w:t>
      </w:r>
      <w:r w:rsidR="000E2C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видеофайлов</w:t>
      </w:r>
    </w:p>
    <w:p w:rsidR="00306F66" w:rsidRDefault="00306F66" w:rsidP="000B4B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B77BD" w:rsidRDefault="00306F66" w:rsidP="000B4B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B4B11">
        <w:rPr>
          <w:rFonts w:ascii="Times New Roman" w:hAnsi="Times New Roman" w:cs="Times New Roman"/>
          <w:sz w:val="28"/>
          <w:szCs w:val="28"/>
        </w:rPr>
        <w:t>Для более полного знакомства с форматами видеофайлов рекомендуется</w:t>
      </w:r>
      <w:r w:rsidR="000B4B11" w:rsidRPr="000B4B11">
        <w:rPr>
          <w:rFonts w:ascii="Times New Roman" w:hAnsi="Times New Roman" w:cs="Times New Roman"/>
          <w:sz w:val="28"/>
          <w:szCs w:val="28"/>
        </w:rPr>
        <w:t xml:space="preserve"> </w:t>
      </w:r>
      <w:r w:rsidR="000B4B11">
        <w:rPr>
          <w:rFonts w:ascii="Times New Roman" w:hAnsi="Times New Roman" w:cs="Times New Roman"/>
          <w:sz w:val="28"/>
          <w:szCs w:val="28"/>
        </w:rPr>
        <w:t xml:space="preserve"> источник  </w:t>
      </w:r>
      <w:r w:rsidR="000B4B11" w:rsidRPr="000B4B11">
        <w:rPr>
          <w:rFonts w:ascii="Times New Roman" w:hAnsi="Times New Roman" w:cs="Times New Roman"/>
          <w:sz w:val="28"/>
          <w:szCs w:val="28"/>
        </w:rPr>
        <w:t>[10].</w:t>
      </w:r>
      <w:r w:rsidR="000B4B1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06F66" w:rsidRDefault="00306F66" w:rsidP="000B4B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5B31" w:rsidRDefault="00075B31" w:rsidP="00075B31">
      <w:pPr>
        <w:rPr>
          <w:rFonts w:ascii="Times New Roman" w:hAnsi="Times New Roman" w:cs="Times New Roman"/>
          <w:b/>
          <w:sz w:val="28"/>
          <w:szCs w:val="28"/>
        </w:rPr>
      </w:pPr>
      <w:r w:rsidRPr="00FE7F17"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Потоковое видео   </w:t>
      </w:r>
    </w:p>
    <w:p w:rsidR="00B969CC" w:rsidRDefault="00075B31" w:rsidP="00075B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B6A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приведенных ранее примерах (рис. 4.1, 4.3) значение атрибута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75B31">
        <w:rPr>
          <w:rFonts w:ascii="Times New Roman" w:hAnsi="Times New Roman" w:cs="Times New Roman"/>
          <w:sz w:val="28"/>
          <w:szCs w:val="28"/>
        </w:rPr>
        <w:t xml:space="preserve">                           (</w:t>
      </w:r>
      <w:r>
        <w:rPr>
          <w:rFonts w:ascii="Times New Roman" w:hAnsi="Times New Roman" w:cs="Times New Roman"/>
          <w:sz w:val="28"/>
          <w:szCs w:val="28"/>
        </w:rPr>
        <w:t xml:space="preserve">элементов  </w:t>
      </w:r>
      <w:r w:rsidRPr="00075B3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075B3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075B31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075B31">
        <w:rPr>
          <w:rFonts w:ascii="Times New Roman" w:hAnsi="Times New Roman" w:cs="Times New Roman"/>
          <w:sz w:val="28"/>
          <w:szCs w:val="28"/>
        </w:rPr>
        <w:t xml:space="preserve">&gt;) </w:t>
      </w:r>
      <w:r>
        <w:rPr>
          <w:rFonts w:ascii="Times New Roman" w:hAnsi="Times New Roman" w:cs="Times New Roman"/>
          <w:sz w:val="28"/>
          <w:szCs w:val="28"/>
        </w:rPr>
        <w:t xml:space="preserve">  представляет собой  </w:t>
      </w:r>
      <w:r w:rsidR="007B6A51">
        <w:rPr>
          <w:rFonts w:ascii="Times New Roman" w:hAnsi="Times New Roman" w:cs="Times New Roman"/>
          <w:sz w:val="28"/>
          <w:szCs w:val="28"/>
        </w:rPr>
        <w:t xml:space="preserve"> путь к локальному видеофайлу. Однако</w:t>
      </w:r>
      <w:proofErr w:type="gramStart"/>
      <w:r w:rsidR="007B6A5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7B6A51">
        <w:rPr>
          <w:rFonts w:ascii="Times New Roman" w:hAnsi="Times New Roman" w:cs="Times New Roman"/>
          <w:sz w:val="28"/>
          <w:szCs w:val="28"/>
        </w:rPr>
        <w:t xml:space="preserve"> если </w:t>
      </w:r>
      <w:r w:rsidR="007B6A5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B6A51" w:rsidRPr="007B6A51">
        <w:rPr>
          <w:rFonts w:ascii="Times New Roman" w:hAnsi="Times New Roman" w:cs="Times New Roman"/>
          <w:sz w:val="28"/>
          <w:szCs w:val="28"/>
        </w:rPr>
        <w:t>-</w:t>
      </w:r>
      <w:r w:rsidR="007B6A51">
        <w:rPr>
          <w:rFonts w:ascii="Times New Roman" w:hAnsi="Times New Roman" w:cs="Times New Roman"/>
          <w:sz w:val="28"/>
          <w:szCs w:val="28"/>
        </w:rPr>
        <w:t>страница</w:t>
      </w:r>
      <w:r w:rsidR="007B6A51" w:rsidRPr="007B6A51">
        <w:rPr>
          <w:rFonts w:ascii="Times New Roman" w:hAnsi="Times New Roman" w:cs="Times New Roman"/>
          <w:sz w:val="28"/>
          <w:szCs w:val="28"/>
        </w:rPr>
        <w:t xml:space="preserve"> </w:t>
      </w:r>
      <w:r w:rsidR="007B6A51">
        <w:rPr>
          <w:rFonts w:ascii="Times New Roman" w:hAnsi="Times New Roman" w:cs="Times New Roman"/>
          <w:sz w:val="28"/>
          <w:szCs w:val="28"/>
        </w:rPr>
        <w:t xml:space="preserve">является компонентой </w:t>
      </w:r>
      <w:r w:rsidR="007B6A5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B6A51" w:rsidRPr="007B6A51">
        <w:rPr>
          <w:rFonts w:ascii="Times New Roman" w:hAnsi="Times New Roman" w:cs="Times New Roman"/>
          <w:sz w:val="28"/>
          <w:szCs w:val="28"/>
        </w:rPr>
        <w:t>-</w:t>
      </w:r>
      <w:r w:rsidR="007B6A51">
        <w:rPr>
          <w:rFonts w:ascii="Times New Roman" w:hAnsi="Times New Roman" w:cs="Times New Roman"/>
          <w:sz w:val="28"/>
          <w:szCs w:val="28"/>
        </w:rPr>
        <w:t>приложения</w:t>
      </w:r>
      <w:r w:rsidR="00242E6E" w:rsidRPr="00242E6E">
        <w:rPr>
          <w:rFonts w:ascii="Times New Roman" w:hAnsi="Times New Roman" w:cs="Times New Roman"/>
          <w:sz w:val="28"/>
          <w:szCs w:val="28"/>
        </w:rPr>
        <w:t xml:space="preserve">, </w:t>
      </w:r>
      <w:r w:rsidR="00242E6E">
        <w:rPr>
          <w:rFonts w:ascii="Times New Roman" w:hAnsi="Times New Roman" w:cs="Times New Roman"/>
          <w:sz w:val="28"/>
          <w:szCs w:val="28"/>
        </w:rPr>
        <w:t xml:space="preserve"> видеофайл расположен на сервере и </w:t>
      </w:r>
      <w:r w:rsidR="00242E6E" w:rsidRPr="00242E6E">
        <w:rPr>
          <w:rFonts w:ascii="Times New Roman" w:hAnsi="Times New Roman" w:cs="Times New Roman"/>
          <w:sz w:val="28"/>
          <w:szCs w:val="28"/>
        </w:rPr>
        <w:t xml:space="preserve"> </w:t>
      </w:r>
      <w:r w:rsidR="007B6A51">
        <w:rPr>
          <w:rFonts w:ascii="Times New Roman" w:hAnsi="Times New Roman" w:cs="Times New Roman"/>
          <w:sz w:val="28"/>
          <w:szCs w:val="28"/>
        </w:rPr>
        <w:t xml:space="preserve">  путь к </w:t>
      </w:r>
      <w:r w:rsidR="00242E6E">
        <w:rPr>
          <w:rFonts w:ascii="Times New Roman" w:hAnsi="Times New Roman" w:cs="Times New Roman"/>
          <w:sz w:val="28"/>
          <w:szCs w:val="28"/>
        </w:rPr>
        <w:t>нему</w:t>
      </w:r>
      <w:r w:rsidR="007B6A51">
        <w:rPr>
          <w:rFonts w:ascii="Times New Roman" w:hAnsi="Times New Roman" w:cs="Times New Roman"/>
          <w:sz w:val="28"/>
          <w:szCs w:val="28"/>
        </w:rPr>
        <w:t xml:space="preserve"> должен быть представлен в  формате </w:t>
      </w:r>
      <w:r w:rsidR="007B6A5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B6A51">
        <w:rPr>
          <w:rFonts w:ascii="Times New Roman" w:hAnsi="Times New Roman" w:cs="Times New Roman"/>
          <w:sz w:val="28"/>
          <w:szCs w:val="28"/>
        </w:rPr>
        <w:t xml:space="preserve"> (рис. 4.5)</w:t>
      </w:r>
      <w:r w:rsidR="007B6A51" w:rsidRPr="007B6A51">
        <w:rPr>
          <w:rFonts w:ascii="Times New Roman" w:hAnsi="Times New Roman" w:cs="Times New Roman"/>
          <w:sz w:val="28"/>
          <w:szCs w:val="28"/>
        </w:rPr>
        <w:t>.</w:t>
      </w:r>
      <w:r w:rsidR="00242E6E">
        <w:rPr>
          <w:rFonts w:ascii="Times New Roman" w:hAnsi="Times New Roman" w:cs="Times New Roman"/>
          <w:sz w:val="28"/>
          <w:szCs w:val="28"/>
        </w:rPr>
        <w:t xml:space="preserve"> </w:t>
      </w:r>
      <w:r w:rsidR="00FF5FC3">
        <w:rPr>
          <w:rFonts w:ascii="Times New Roman" w:hAnsi="Times New Roman" w:cs="Times New Roman"/>
          <w:sz w:val="28"/>
          <w:szCs w:val="28"/>
        </w:rPr>
        <w:t>В этом случае</w:t>
      </w:r>
      <w:r w:rsidR="006D078E" w:rsidRPr="006D078E">
        <w:rPr>
          <w:rFonts w:ascii="Times New Roman" w:hAnsi="Times New Roman" w:cs="Times New Roman"/>
          <w:sz w:val="28"/>
          <w:szCs w:val="28"/>
        </w:rPr>
        <w:t xml:space="preserve"> </w:t>
      </w:r>
      <w:r w:rsidR="00242E6E">
        <w:rPr>
          <w:rFonts w:ascii="Times New Roman" w:hAnsi="Times New Roman" w:cs="Times New Roman"/>
          <w:sz w:val="28"/>
          <w:szCs w:val="28"/>
        </w:rPr>
        <w:t xml:space="preserve"> доставка</w:t>
      </w:r>
      <w:r w:rsidR="00FF5FC3">
        <w:rPr>
          <w:rFonts w:ascii="Times New Roman" w:hAnsi="Times New Roman" w:cs="Times New Roman"/>
          <w:sz w:val="28"/>
          <w:szCs w:val="28"/>
        </w:rPr>
        <w:t xml:space="preserve"> содержимого </w:t>
      </w:r>
      <w:r w:rsidR="00242E6E">
        <w:rPr>
          <w:rFonts w:ascii="Times New Roman" w:hAnsi="Times New Roman" w:cs="Times New Roman"/>
          <w:sz w:val="28"/>
          <w:szCs w:val="28"/>
        </w:rPr>
        <w:t xml:space="preserve">видеофайла будет осуществляться  </w:t>
      </w:r>
      <w:r w:rsidR="00FF5FC3">
        <w:rPr>
          <w:rFonts w:ascii="Times New Roman" w:hAnsi="Times New Roman" w:cs="Times New Roman"/>
          <w:sz w:val="28"/>
          <w:szCs w:val="28"/>
        </w:rPr>
        <w:t xml:space="preserve">через сеть по </w:t>
      </w:r>
      <w:r w:rsidR="00242E6E">
        <w:rPr>
          <w:rFonts w:ascii="Times New Roman" w:hAnsi="Times New Roman" w:cs="Times New Roman"/>
          <w:sz w:val="28"/>
          <w:szCs w:val="28"/>
        </w:rPr>
        <w:t xml:space="preserve"> протоколу </w:t>
      </w:r>
      <w:r w:rsidR="00242E6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42E6E" w:rsidRPr="00242E6E">
        <w:rPr>
          <w:rFonts w:ascii="Times New Roman" w:hAnsi="Times New Roman" w:cs="Times New Roman"/>
          <w:sz w:val="28"/>
          <w:szCs w:val="28"/>
        </w:rPr>
        <w:t>.</w:t>
      </w:r>
      <w:r w:rsidR="00242E6E">
        <w:rPr>
          <w:rFonts w:ascii="Times New Roman" w:hAnsi="Times New Roman" w:cs="Times New Roman"/>
          <w:sz w:val="28"/>
          <w:szCs w:val="28"/>
        </w:rPr>
        <w:t xml:space="preserve"> </w:t>
      </w:r>
      <w:r w:rsidR="007B6A51" w:rsidRPr="007B6A51">
        <w:rPr>
          <w:rFonts w:ascii="Times New Roman" w:hAnsi="Times New Roman" w:cs="Times New Roman"/>
          <w:sz w:val="28"/>
          <w:szCs w:val="28"/>
        </w:rPr>
        <w:t xml:space="preserve"> </w:t>
      </w:r>
      <w:r w:rsidR="007B6A5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969CC" w:rsidRDefault="00B969CC" w:rsidP="008817EB">
      <w:pPr>
        <w:rPr>
          <w:rFonts w:ascii="Times New Roman" w:hAnsi="Times New Roman" w:cs="Times New Roman"/>
          <w:sz w:val="28"/>
          <w:szCs w:val="28"/>
        </w:rPr>
      </w:pPr>
    </w:p>
    <w:p w:rsidR="007B6A51" w:rsidRDefault="00242E6E" w:rsidP="00242E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91426" cy="64779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4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2E6E" w:rsidRDefault="00242E6E" w:rsidP="00242E6E">
      <w:pPr>
        <w:jc w:val="center"/>
        <w:rPr>
          <w:rFonts w:ascii="Times New Roman" w:hAnsi="Times New Roman" w:cs="Times New Roman"/>
          <w:sz w:val="24"/>
          <w:szCs w:val="24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0409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элементе </w:t>
      </w:r>
      <w:r w:rsidRPr="00306F6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306F6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путь к исходному файлу может</w:t>
      </w:r>
      <w:r w:rsidRPr="00242E6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быть указан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6F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E6E" w:rsidRPr="00242E6E" w:rsidRDefault="00242E6E" w:rsidP="00242E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5FC3" w:rsidRDefault="00037631" w:rsidP="001460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Если 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376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странице, содержащий фрагмент подобный</w:t>
      </w:r>
      <w:r w:rsidR="006D078E" w:rsidRPr="006D07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рис. 4.5,  будет выполнено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376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запросов,  в ответ на  каждый   будет осуществляться доставка  содержимого</w:t>
      </w:r>
      <w:r w:rsidRPr="00037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одного и того же видеофайла. Учитывая, что  общая скорость потока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битрейт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841315">
        <w:rPr>
          <w:rFonts w:ascii="Times New Roman" w:hAnsi="Times New Roman" w:cs="Times New Roman"/>
          <w:sz w:val="28"/>
          <w:szCs w:val="28"/>
        </w:rPr>
        <w:t xml:space="preserve"> для каждого запроса </w:t>
      </w:r>
      <w:r>
        <w:rPr>
          <w:rFonts w:ascii="Times New Roman" w:hAnsi="Times New Roman" w:cs="Times New Roman"/>
          <w:sz w:val="28"/>
          <w:szCs w:val="28"/>
        </w:rPr>
        <w:t>должна</w:t>
      </w:r>
      <w:r w:rsidR="008413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составлять </w:t>
      </w:r>
      <w:r w:rsidR="00841315">
        <w:rPr>
          <w:rFonts w:ascii="Times New Roman" w:hAnsi="Times New Roman" w:cs="Times New Roman"/>
          <w:sz w:val="28"/>
          <w:szCs w:val="28"/>
        </w:rPr>
        <w:t xml:space="preserve">428 килобит в секунду (рис. 4.2) несложно подсчитать, что при пятидесяти одновременно работающих подключениях к серверу, </w:t>
      </w:r>
      <w:r w:rsidR="00841315">
        <w:rPr>
          <w:rFonts w:ascii="Times New Roman" w:hAnsi="Times New Roman" w:cs="Times New Roman"/>
          <w:sz w:val="28"/>
          <w:szCs w:val="28"/>
        </w:rPr>
        <w:lastRenderedPageBreak/>
        <w:t xml:space="preserve">суммарный поток сервера, доставляющий </w:t>
      </w:r>
      <w:r w:rsidR="0014605C">
        <w:rPr>
          <w:rFonts w:ascii="Times New Roman" w:hAnsi="Times New Roman" w:cs="Times New Roman"/>
          <w:sz w:val="28"/>
          <w:szCs w:val="28"/>
        </w:rPr>
        <w:t xml:space="preserve"> видео  должен </w:t>
      </w:r>
      <w:r w:rsidR="00841315">
        <w:rPr>
          <w:rFonts w:ascii="Times New Roman" w:hAnsi="Times New Roman" w:cs="Times New Roman"/>
          <w:sz w:val="28"/>
          <w:szCs w:val="28"/>
        </w:rPr>
        <w:t xml:space="preserve"> составлять </w:t>
      </w:r>
      <w:r w:rsidR="0014605C">
        <w:rPr>
          <w:rFonts w:ascii="Times New Roman" w:hAnsi="Times New Roman" w:cs="Times New Roman"/>
          <w:sz w:val="28"/>
          <w:szCs w:val="28"/>
        </w:rPr>
        <w:t xml:space="preserve">более </w:t>
      </w:r>
      <w:r w:rsidR="0014605C" w:rsidRPr="0014605C">
        <w:rPr>
          <w:rFonts w:ascii="Times New Roman" w:hAnsi="Times New Roman" w:cs="Times New Roman"/>
          <w:sz w:val="28"/>
          <w:szCs w:val="28"/>
        </w:rPr>
        <w:t xml:space="preserve">21 </w:t>
      </w:r>
      <w:r w:rsidR="0014605C">
        <w:rPr>
          <w:rFonts w:ascii="Times New Roman" w:hAnsi="Times New Roman" w:cs="Times New Roman"/>
          <w:sz w:val="28"/>
          <w:szCs w:val="28"/>
        </w:rPr>
        <w:t xml:space="preserve">мегабайт в секунду.  Кроме того, на стороне сервера не обязательно может быть видеофайл.  Сервер может транслировать содержимое видеокамеры или другого устройства  генерирующего видеопоток в реальном режиме времени. Очевидно, что  количество возможных  подключений к такому серверу будет ограничено и следует применять другие способы передачи видеопотоков.            </w:t>
      </w:r>
    </w:p>
    <w:p w:rsidR="00FF5FC3" w:rsidRDefault="00FF5FC3" w:rsidP="000E0D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E0D08">
        <w:rPr>
          <w:rFonts w:ascii="Times New Roman" w:hAnsi="Times New Roman" w:cs="Times New Roman"/>
          <w:sz w:val="28"/>
          <w:szCs w:val="28"/>
        </w:rPr>
        <w:t xml:space="preserve">Технологии потокового видео не рассматриваются в данном пособии, но  отметим, что на </w:t>
      </w:r>
      <w:r w:rsidR="001426E7">
        <w:rPr>
          <w:rFonts w:ascii="Times New Roman" w:hAnsi="Times New Roman" w:cs="Times New Roman"/>
          <w:sz w:val="28"/>
          <w:szCs w:val="28"/>
        </w:rPr>
        <w:t xml:space="preserve"> сегодняшний </w:t>
      </w:r>
      <w:r w:rsidR="000E0D08">
        <w:rPr>
          <w:rFonts w:ascii="Times New Roman" w:hAnsi="Times New Roman" w:cs="Times New Roman"/>
          <w:sz w:val="28"/>
          <w:szCs w:val="28"/>
        </w:rPr>
        <w:t>день</w:t>
      </w:r>
      <w:r w:rsidR="001426E7">
        <w:rPr>
          <w:rFonts w:ascii="Times New Roman" w:hAnsi="Times New Roman" w:cs="Times New Roman"/>
          <w:sz w:val="28"/>
          <w:szCs w:val="28"/>
        </w:rPr>
        <w:t xml:space="preserve"> наибольшее распространение получили три технологии: </w:t>
      </w:r>
      <w:r w:rsidR="001426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1426E7" w:rsidRPr="001426E7">
        <w:rPr>
          <w:rFonts w:ascii="Times New Roman" w:hAnsi="Times New Roman" w:cs="Times New Roman"/>
          <w:sz w:val="28"/>
          <w:szCs w:val="28"/>
        </w:rPr>
        <w:t xml:space="preserve"> </w:t>
      </w:r>
      <w:r w:rsidR="001426E7"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="001426E7" w:rsidRPr="001426E7">
        <w:rPr>
          <w:rFonts w:ascii="Times New Roman" w:hAnsi="Times New Roman" w:cs="Times New Roman"/>
          <w:sz w:val="28"/>
          <w:szCs w:val="28"/>
        </w:rPr>
        <w:t xml:space="preserve"> </w:t>
      </w:r>
      <w:r w:rsidR="001426E7">
        <w:rPr>
          <w:rFonts w:ascii="Times New Roman" w:hAnsi="Times New Roman" w:cs="Times New Roman"/>
          <w:sz w:val="28"/>
          <w:szCs w:val="28"/>
          <w:lang w:val="en-US"/>
        </w:rPr>
        <w:t>Streaming</w:t>
      </w:r>
      <w:r w:rsidR="001426E7" w:rsidRPr="001426E7">
        <w:rPr>
          <w:rFonts w:ascii="Times New Roman" w:hAnsi="Times New Roman" w:cs="Times New Roman"/>
          <w:sz w:val="28"/>
          <w:szCs w:val="28"/>
        </w:rPr>
        <w:t xml:space="preserve"> </w:t>
      </w:r>
      <w:r w:rsidR="000E0D08">
        <w:rPr>
          <w:rFonts w:ascii="Times New Roman" w:hAnsi="Times New Roman" w:cs="Times New Roman"/>
          <w:sz w:val="28"/>
          <w:szCs w:val="28"/>
        </w:rPr>
        <w:t xml:space="preserve">компании </w:t>
      </w:r>
      <w:r w:rsidR="000E0D08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6D078E">
        <w:rPr>
          <w:rFonts w:ascii="Times New Roman" w:hAnsi="Times New Roman" w:cs="Times New Roman"/>
          <w:sz w:val="28"/>
          <w:szCs w:val="28"/>
        </w:rPr>
        <w:t xml:space="preserve"> </w:t>
      </w:r>
      <w:r w:rsidR="006D078E" w:rsidRPr="001426E7">
        <w:rPr>
          <w:rFonts w:ascii="Times New Roman" w:hAnsi="Times New Roman" w:cs="Times New Roman"/>
          <w:sz w:val="28"/>
          <w:szCs w:val="28"/>
        </w:rPr>
        <w:t>[</w:t>
      </w:r>
      <w:r w:rsidR="006D078E">
        <w:rPr>
          <w:rFonts w:ascii="Times New Roman" w:hAnsi="Times New Roman" w:cs="Times New Roman"/>
          <w:sz w:val="28"/>
          <w:szCs w:val="28"/>
        </w:rPr>
        <w:t>11</w:t>
      </w:r>
      <w:r w:rsidR="006D078E" w:rsidRPr="001426E7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="000E0D08" w:rsidRPr="000E0D08">
        <w:rPr>
          <w:rFonts w:ascii="Times New Roman" w:hAnsi="Times New Roman" w:cs="Times New Roman"/>
          <w:sz w:val="28"/>
          <w:szCs w:val="28"/>
        </w:rPr>
        <w:t xml:space="preserve">,  </w:t>
      </w:r>
      <w:r w:rsidR="000E0D08">
        <w:rPr>
          <w:rFonts w:ascii="Times New Roman" w:hAnsi="Times New Roman" w:cs="Times New Roman"/>
          <w:sz w:val="28"/>
          <w:szCs w:val="28"/>
          <w:lang w:val="en-US"/>
        </w:rPr>
        <w:t>Smooth</w:t>
      </w:r>
      <w:proofErr w:type="gramEnd"/>
      <w:r w:rsidR="000E0D08" w:rsidRPr="000E0D08">
        <w:rPr>
          <w:rFonts w:ascii="Times New Roman" w:hAnsi="Times New Roman" w:cs="Times New Roman"/>
          <w:sz w:val="28"/>
          <w:szCs w:val="28"/>
        </w:rPr>
        <w:t xml:space="preserve"> </w:t>
      </w:r>
      <w:r w:rsidR="000E0D08">
        <w:rPr>
          <w:rFonts w:ascii="Times New Roman" w:hAnsi="Times New Roman" w:cs="Times New Roman"/>
          <w:sz w:val="28"/>
          <w:szCs w:val="28"/>
          <w:lang w:val="en-US"/>
        </w:rPr>
        <w:t>Streaming</w:t>
      </w:r>
      <w:r w:rsidR="000E0D08" w:rsidRPr="000E0D08">
        <w:rPr>
          <w:rFonts w:ascii="Times New Roman" w:hAnsi="Times New Roman" w:cs="Times New Roman"/>
          <w:sz w:val="28"/>
          <w:szCs w:val="28"/>
        </w:rPr>
        <w:t xml:space="preserve"> </w:t>
      </w:r>
      <w:r w:rsidR="006D078E">
        <w:rPr>
          <w:rFonts w:ascii="Times New Roman" w:hAnsi="Times New Roman" w:cs="Times New Roman"/>
          <w:sz w:val="28"/>
          <w:szCs w:val="28"/>
        </w:rPr>
        <w:t xml:space="preserve"> от </w:t>
      </w:r>
      <w:r w:rsidR="006D078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6D078E" w:rsidRPr="000E0D08">
        <w:rPr>
          <w:rFonts w:ascii="Times New Roman" w:hAnsi="Times New Roman" w:cs="Times New Roman"/>
          <w:sz w:val="28"/>
          <w:szCs w:val="28"/>
        </w:rPr>
        <w:t xml:space="preserve"> </w:t>
      </w:r>
      <w:r w:rsidR="000E0D08" w:rsidRPr="000E0D08">
        <w:rPr>
          <w:rFonts w:ascii="Times New Roman" w:hAnsi="Times New Roman" w:cs="Times New Roman"/>
          <w:sz w:val="28"/>
          <w:szCs w:val="28"/>
        </w:rPr>
        <w:t xml:space="preserve">[12]  </w:t>
      </w:r>
      <w:r w:rsidR="000E0D08">
        <w:rPr>
          <w:rFonts w:ascii="Times New Roman" w:hAnsi="Times New Roman" w:cs="Times New Roman"/>
          <w:sz w:val="28"/>
          <w:szCs w:val="28"/>
        </w:rPr>
        <w:t xml:space="preserve"> и </w:t>
      </w:r>
      <w:r w:rsidR="006D078E">
        <w:rPr>
          <w:rFonts w:ascii="Times New Roman" w:hAnsi="Times New Roman" w:cs="Times New Roman"/>
          <w:sz w:val="28"/>
          <w:szCs w:val="28"/>
        </w:rPr>
        <w:t xml:space="preserve"> </w:t>
      </w:r>
      <w:r w:rsidR="006D078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6D078E" w:rsidRPr="006D078E">
        <w:rPr>
          <w:rFonts w:ascii="Times New Roman" w:hAnsi="Times New Roman" w:cs="Times New Roman"/>
          <w:sz w:val="28"/>
          <w:szCs w:val="28"/>
        </w:rPr>
        <w:t xml:space="preserve"> </w:t>
      </w:r>
      <w:r w:rsidR="006D078E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6D078E" w:rsidRPr="006D078E">
        <w:rPr>
          <w:rFonts w:ascii="Times New Roman" w:hAnsi="Times New Roman" w:cs="Times New Roman"/>
          <w:sz w:val="28"/>
          <w:szCs w:val="28"/>
        </w:rPr>
        <w:t xml:space="preserve"> </w:t>
      </w:r>
      <w:r w:rsidR="006D078E">
        <w:rPr>
          <w:rFonts w:ascii="Times New Roman" w:hAnsi="Times New Roman" w:cs="Times New Roman"/>
          <w:sz w:val="28"/>
          <w:szCs w:val="28"/>
          <w:lang w:val="en-US"/>
        </w:rPr>
        <w:t>Streaming</w:t>
      </w:r>
      <w:r w:rsidR="006D078E" w:rsidRPr="006D078E">
        <w:rPr>
          <w:rFonts w:ascii="Times New Roman" w:hAnsi="Times New Roman" w:cs="Times New Roman"/>
          <w:sz w:val="28"/>
          <w:szCs w:val="28"/>
        </w:rPr>
        <w:t xml:space="preserve"> </w:t>
      </w:r>
      <w:r w:rsidR="006D078E">
        <w:rPr>
          <w:rFonts w:ascii="Times New Roman" w:hAnsi="Times New Roman" w:cs="Times New Roman"/>
          <w:sz w:val="28"/>
          <w:szCs w:val="28"/>
        </w:rPr>
        <w:t xml:space="preserve">от </w:t>
      </w:r>
      <w:r w:rsidR="006D078E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6D078E" w:rsidRPr="006D078E">
        <w:rPr>
          <w:rFonts w:ascii="Times New Roman" w:hAnsi="Times New Roman" w:cs="Times New Roman"/>
          <w:sz w:val="28"/>
          <w:szCs w:val="28"/>
        </w:rPr>
        <w:t>.</w:t>
      </w:r>
      <w:r w:rsidR="000E0D08" w:rsidRPr="000E0D08">
        <w:rPr>
          <w:rFonts w:ascii="Times New Roman" w:hAnsi="Times New Roman" w:cs="Times New Roman"/>
          <w:sz w:val="28"/>
          <w:szCs w:val="28"/>
        </w:rPr>
        <w:t xml:space="preserve"> </w:t>
      </w:r>
      <w:r w:rsidR="001426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2E6E" w:rsidRPr="0024616F" w:rsidRDefault="00242E6E" w:rsidP="000E0D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078E" w:rsidRDefault="006D078E" w:rsidP="006D078E">
      <w:pPr>
        <w:rPr>
          <w:rFonts w:ascii="Times New Roman" w:hAnsi="Times New Roman" w:cs="Times New Roman"/>
          <w:b/>
          <w:sz w:val="28"/>
          <w:szCs w:val="28"/>
        </w:rPr>
      </w:pPr>
      <w:r w:rsidRPr="00FE7F17"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Применение элемента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VIDEO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7B6A51" w:rsidRPr="00BE1749" w:rsidRDefault="00BE1749" w:rsidP="00BE17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749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Возьмем за основу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E17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страницу, представленную на рис. 4.1и  4.3, и поясним  принципы применения элемента </w:t>
      </w:r>
      <w:r w:rsidRPr="00BE174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BE174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BE1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E17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развивая  это простейшее</w:t>
      </w:r>
      <w:r w:rsidRPr="00BE1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одностраничное 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E17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BE17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6A51" w:rsidRDefault="007B6A51" w:rsidP="008817EB">
      <w:pPr>
        <w:rPr>
          <w:rFonts w:ascii="Times New Roman" w:hAnsi="Times New Roman" w:cs="Times New Roman"/>
          <w:sz w:val="28"/>
          <w:szCs w:val="28"/>
        </w:rPr>
      </w:pPr>
    </w:p>
    <w:p w:rsidR="00BE1749" w:rsidRDefault="00BE1749" w:rsidP="00BE1749">
      <w:pPr>
        <w:rPr>
          <w:rFonts w:ascii="Times New Roman" w:hAnsi="Times New Roman" w:cs="Times New Roman"/>
          <w:b/>
          <w:sz w:val="28"/>
          <w:szCs w:val="28"/>
        </w:rPr>
      </w:pPr>
      <w:r w:rsidRPr="00FE7F17"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Атрибут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poster</w:t>
      </w:r>
      <w:r w:rsidRPr="008F2F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E1749" w:rsidRPr="008F2F61" w:rsidRDefault="008F2F61" w:rsidP="00BE1749">
      <w:pPr>
        <w:rPr>
          <w:rFonts w:ascii="Times New Roman" w:hAnsi="Times New Roman" w:cs="Times New Roman"/>
          <w:sz w:val="28"/>
          <w:szCs w:val="28"/>
        </w:rPr>
      </w:pPr>
      <w:r w:rsidRPr="008F2F61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На рис. 4.6</w:t>
      </w:r>
      <w:r w:rsidRPr="008F2F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C63C02">
        <w:rPr>
          <w:rFonts w:ascii="Times New Roman" w:hAnsi="Times New Roman" w:cs="Times New Roman"/>
          <w:sz w:val="28"/>
          <w:szCs w:val="28"/>
        </w:rPr>
        <w:t xml:space="preserve"> фрагмент </w:t>
      </w:r>
      <w:r w:rsidR="00C63C0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63C02" w:rsidRPr="00C63C02">
        <w:rPr>
          <w:rFonts w:ascii="Times New Roman" w:hAnsi="Times New Roman" w:cs="Times New Roman"/>
          <w:sz w:val="28"/>
          <w:szCs w:val="28"/>
        </w:rPr>
        <w:t>-</w:t>
      </w:r>
      <w:r w:rsidR="00C63C02">
        <w:rPr>
          <w:rFonts w:ascii="Times New Roman" w:hAnsi="Times New Roman" w:cs="Times New Roman"/>
          <w:sz w:val="28"/>
          <w:szCs w:val="28"/>
        </w:rPr>
        <w:t xml:space="preserve">страницы с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="00C63C02">
        <w:rPr>
          <w:rFonts w:ascii="Times New Roman" w:hAnsi="Times New Roman" w:cs="Times New Roman"/>
          <w:sz w:val="28"/>
          <w:szCs w:val="28"/>
        </w:rPr>
        <w:t xml:space="preserve">ом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F6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8F2F61">
        <w:rPr>
          <w:rFonts w:ascii="Times New Roman" w:hAnsi="Times New Roman" w:cs="Times New Roman"/>
          <w:sz w:val="28"/>
          <w:szCs w:val="28"/>
        </w:rPr>
        <w:t xml:space="preserve">&gt; </w:t>
      </w:r>
      <w:r w:rsidR="00C63C02">
        <w:rPr>
          <w:rFonts w:ascii="Times New Roman" w:hAnsi="Times New Roman" w:cs="Times New Roman"/>
          <w:sz w:val="28"/>
          <w:szCs w:val="28"/>
        </w:rPr>
        <w:t>,</w:t>
      </w:r>
      <w:r w:rsidRPr="008F2F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использующ</w:t>
      </w:r>
      <w:r w:rsidR="00C63C02">
        <w:rPr>
          <w:rFonts w:ascii="Times New Roman" w:hAnsi="Times New Roman" w:cs="Times New Roman"/>
          <w:sz w:val="28"/>
          <w:szCs w:val="28"/>
        </w:rPr>
        <w:t xml:space="preserve">им </w:t>
      </w: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poster</w:t>
      </w:r>
      <w:r w:rsidRPr="008F2F61">
        <w:rPr>
          <w:rFonts w:ascii="Times New Roman" w:hAnsi="Times New Roman" w:cs="Times New Roman"/>
          <w:sz w:val="28"/>
          <w:szCs w:val="28"/>
        </w:rPr>
        <w:t>.</w:t>
      </w:r>
    </w:p>
    <w:p w:rsidR="00BE1749" w:rsidRDefault="00BE1749" w:rsidP="00BE1749">
      <w:pPr>
        <w:rPr>
          <w:rFonts w:ascii="Times New Roman" w:hAnsi="Times New Roman" w:cs="Times New Roman"/>
          <w:b/>
          <w:sz w:val="28"/>
          <w:szCs w:val="28"/>
        </w:rPr>
      </w:pPr>
    </w:p>
    <w:p w:rsidR="00BE1749" w:rsidRDefault="00BE1749" w:rsidP="00881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20535" cy="552527"/>
            <wp:effectExtent l="19050" t="19050" r="1841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552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1749" w:rsidRPr="008F2F61" w:rsidRDefault="008F2F61" w:rsidP="008F2F61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 w:rsidRPr="008F2F61">
        <w:rPr>
          <w:rFonts w:ascii="Times New Roman" w:hAnsi="Times New Roman" w:cs="Times New Roman"/>
          <w:sz w:val="24"/>
          <w:szCs w:val="24"/>
        </w:rPr>
        <w:t>6</w:t>
      </w:r>
      <w:r w:rsidRPr="00B0409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Применение атрибута </w:t>
      </w:r>
      <w:r>
        <w:rPr>
          <w:rFonts w:ascii="Times New Roman" w:hAnsi="Times New Roman" w:cs="Times New Roman"/>
          <w:sz w:val="24"/>
          <w:szCs w:val="24"/>
          <w:lang w:val="en-US"/>
        </w:rPr>
        <w:t>poster</w:t>
      </w:r>
      <w:r w:rsidRPr="008F2F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элемента </w:t>
      </w:r>
      <w:r w:rsidRPr="008F2F6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8F2F61">
        <w:rPr>
          <w:rFonts w:ascii="Times New Roman" w:hAnsi="Times New Roman" w:cs="Times New Roman"/>
          <w:sz w:val="24"/>
          <w:szCs w:val="24"/>
        </w:rPr>
        <w:t>&gt;</w:t>
      </w:r>
    </w:p>
    <w:p w:rsidR="008F2F61" w:rsidRPr="008F2F61" w:rsidRDefault="008F2F61" w:rsidP="008817EB">
      <w:pPr>
        <w:rPr>
          <w:rFonts w:ascii="Times New Roman" w:hAnsi="Times New Roman" w:cs="Times New Roman"/>
          <w:sz w:val="28"/>
          <w:szCs w:val="28"/>
        </w:rPr>
      </w:pPr>
    </w:p>
    <w:p w:rsidR="00B969CC" w:rsidRDefault="00BE1749" w:rsidP="00BE17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87EEE3" wp14:editId="24E4507C">
            <wp:extent cx="4339087" cy="2984739"/>
            <wp:effectExtent l="19050" t="19050" r="23495" b="25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928" cy="29825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2F61" w:rsidRPr="008F2F61" w:rsidRDefault="008F2F61" w:rsidP="008F2F61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0409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Отображение браузером элемента </w:t>
      </w:r>
      <w:r w:rsidRPr="008F2F6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8F2F61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F2F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атрибутом </w:t>
      </w:r>
      <w:r>
        <w:rPr>
          <w:rFonts w:ascii="Times New Roman" w:hAnsi="Times New Roman" w:cs="Times New Roman"/>
          <w:sz w:val="24"/>
          <w:szCs w:val="24"/>
          <w:lang w:val="en-US"/>
        </w:rPr>
        <w:t>poster</w:t>
      </w:r>
    </w:p>
    <w:p w:rsidR="00B969CC" w:rsidRPr="008F2F61" w:rsidRDefault="008F2F61" w:rsidP="008F2F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poster</w:t>
      </w:r>
      <w:r w:rsidRPr="008F2F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указать файл</w:t>
      </w:r>
      <w:r w:rsidR="00C63C02">
        <w:rPr>
          <w:rFonts w:ascii="Times New Roman" w:hAnsi="Times New Roman" w:cs="Times New Roman"/>
          <w:sz w:val="28"/>
          <w:szCs w:val="28"/>
        </w:rPr>
        <w:t xml:space="preserve"> или </w:t>
      </w:r>
      <w:r w:rsidR="00C63C02"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картинки, которая будет отображаться в окне  элемента  </w:t>
      </w:r>
      <w:r w:rsidRPr="008F2F6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8F2F6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C63C02">
        <w:rPr>
          <w:rFonts w:ascii="Times New Roman" w:hAnsi="Times New Roman" w:cs="Times New Roman"/>
          <w:sz w:val="28"/>
          <w:szCs w:val="28"/>
        </w:rPr>
        <w:t xml:space="preserve">начальный момент времени. Формат картинки, указываемой атрибутом </w:t>
      </w:r>
      <w:r w:rsidR="00C63C02">
        <w:rPr>
          <w:rFonts w:ascii="Times New Roman" w:hAnsi="Times New Roman" w:cs="Times New Roman"/>
          <w:sz w:val="28"/>
          <w:szCs w:val="28"/>
          <w:lang w:val="en-US"/>
        </w:rPr>
        <w:t>poster</w:t>
      </w:r>
      <w:r w:rsidR="00C63C02" w:rsidRPr="00C63C02">
        <w:rPr>
          <w:rFonts w:ascii="Times New Roman" w:hAnsi="Times New Roman" w:cs="Times New Roman"/>
          <w:sz w:val="28"/>
          <w:szCs w:val="28"/>
        </w:rPr>
        <w:t xml:space="preserve">, </w:t>
      </w:r>
      <w:r w:rsidR="00C63C02">
        <w:rPr>
          <w:rFonts w:ascii="Times New Roman" w:hAnsi="Times New Roman" w:cs="Times New Roman"/>
          <w:sz w:val="28"/>
          <w:szCs w:val="28"/>
        </w:rPr>
        <w:t xml:space="preserve">определяется применяемым браузером.  </w:t>
      </w:r>
    </w:p>
    <w:p w:rsidR="00EB71BC" w:rsidRDefault="00EB71BC" w:rsidP="00E31487">
      <w:pPr>
        <w:rPr>
          <w:rFonts w:ascii="Times New Roman" w:hAnsi="Times New Roman" w:cs="Times New Roman"/>
          <w:b/>
          <w:sz w:val="28"/>
          <w:szCs w:val="28"/>
        </w:rPr>
      </w:pPr>
    </w:p>
    <w:p w:rsidR="00E31487" w:rsidRDefault="00E31487" w:rsidP="00E31487">
      <w:pPr>
        <w:rPr>
          <w:rFonts w:ascii="Times New Roman" w:hAnsi="Times New Roman" w:cs="Times New Roman"/>
          <w:b/>
          <w:sz w:val="28"/>
          <w:szCs w:val="28"/>
        </w:rPr>
      </w:pPr>
      <w:r w:rsidRPr="00FE7F17"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 w:rsidRPr="00A66D1C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Атрибут  </w:t>
      </w:r>
      <w:r w:rsidR="005070E1">
        <w:rPr>
          <w:rFonts w:ascii="Times New Roman" w:hAnsi="Times New Roman" w:cs="Times New Roman"/>
          <w:b/>
          <w:sz w:val="28"/>
          <w:szCs w:val="28"/>
          <w:lang w:val="en-US"/>
        </w:rPr>
        <w:t>controls</w:t>
      </w:r>
      <w:r w:rsidRPr="00A66D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2F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8817EB" w:rsidRPr="005070E1" w:rsidRDefault="005070E1" w:rsidP="00A3266E">
      <w:pPr>
        <w:jc w:val="both"/>
        <w:rPr>
          <w:rFonts w:ascii="Times New Roman" w:hAnsi="Times New Roman" w:cs="Times New Roman"/>
          <w:sz w:val="28"/>
          <w:szCs w:val="28"/>
        </w:rPr>
      </w:pPr>
      <w:r w:rsidRPr="005070E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С помощью атрибута  </w:t>
      </w:r>
      <w:r>
        <w:rPr>
          <w:rFonts w:ascii="Times New Roman" w:hAnsi="Times New Roman" w:cs="Times New Roman"/>
          <w:sz w:val="28"/>
          <w:szCs w:val="28"/>
          <w:lang w:val="en-US"/>
        </w:rPr>
        <w:t>controls</w:t>
      </w:r>
      <w:r w:rsidR="00795D24">
        <w:rPr>
          <w:rFonts w:ascii="Times New Roman" w:hAnsi="Times New Roman" w:cs="Times New Roman"/>
          <w:sz w:val="28"/>
          <w:szCs w:val="28"/>
        </w:rPr>
        <w:t xml:space="preserve"> (рис. 4.8)</w:t>
      </w:r>
      <w:r w:rsidRPr="00507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окно, отображаемое  тегом  </w:t>
      </w:r>
      <w:r w:rsidRPr="005070E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5070E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можно добавить элементы управления</w:t>
      </w:r>
      <w:r w:rsidR="00795D24">
        <w:rPr>
          <w:rFonts w:ascii="Times New Roman" w:hAnsi="Times New Roman" w:cs="Times New Roman"/>
          <w:sz w:val="28"/>
          <w:szCs w:val="28"/>
        </w:rPr>
        <w:t xml:space="preserve">, позволяющие запускать, останавливать и позиционировать  воспроизведение,  регулировать звук  и отображать текущую позицию видеофайла (рис. 4.9).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817EB" w:rsidRDefault="008817EB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6708" w:rsidRDefault="005070E1" w:rsidP="005070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20535" cy="552527"/>
            <wp:effectExtent l="19050" t="19050" r="1841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552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5D24" w:rsidRPr="008F2F61" w:rsidRDefault="00795D24" w:rsidP="00795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040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Применение атрибута </w:t>
      </w:r>
      <w:r>
        <w:rPr>
          <w:rFonts w:ascii="Times New Roman" w:hAnsi="Times New Roman" w:cs="Times New Roman"/>
          <w:sz w:val="24"/>
          <w:szCs w:val="24"/>
          <w:lang w:val="en-US"/>
        </w:rPr>
        <w:t>poster</w:t>
      </w:r>
      <w:r w:rsidRPr="008F2F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элемента </w:t>
      </w:r>
      <w:r w:rsidRPr="008F2F6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8F2F61">
        <w:rPr>
          <w:rFonts w:ascii="Times New Roman" w:hAnsi="Times New Roman" w:cs="Times New Roman"/>
          <w:sz w:val="24"/>
          <w:szCs w:val="24"/>
        </w:rPr>
        <w:t>&gt;</w:t>
      </w:r>
    </w:p>
    <w:p w:rsidR="00626708" w:rsidRDefault="00626708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6708" w:rsidRDefault="005070E1" w:rsidP="005070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94626" cy="2605177"/>
            <wp:effectExtent l="19050" t="19050" r="10795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17" cy="2601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5EDC" w:rsidRPr="00265EDC" w:rsidRDefault="00265EDC" w:rsidP="00265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0409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Отображение браузером элемента </w:t>
      </w:r>
      <w:r w:rsidRPr="008F2F6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8F2F61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F2F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атрибутом </w:t>
      </w:r>
      <w:r>
        <w:rPr>
          <w:rFonts w:ascii="Times New Roman" w:hAnsi="Times New Roman" w:cs="Times New Roman"/>
          <w:sz w:val="24"/>
          <w:szCs w:val="24"/>
          <w:lang w:val="en-US"/>
        </w:rPr>
        <w:t>controls</w:t>
      </w:r>
    </w:p>
    <w:p w:rsidR="00626708" w:rsidRDefault="00626708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71BC" w:rsidRDefault="00EB71BC" w:rsidP="00EB71BC">
      <w:pPr>
        <w:rPr>
          <w:rFonts w:ascii="Times New Roman" w:hAnsi="Times New Roman" w:cs="Times New Roman"/>
          <w:b/>
          <w:sz w:val="28"/>
          <w:szCs w:val="28"/>
        </w:rPr>
      </w:pPr>
      <w:r w:rsidRPr="00FE7F17"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Атрибуты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A66D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A66D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2F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EB71BC" w:rsidRDefault="00EB71BC" w:rsidP="00EB71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Если в элементе </w:t>
      </w:r>
      <w:r w:rsidRPr="00A66D1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A66D1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D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используется  атрибуты, задающие  размеры окна для  отображения видео, то по умолчанию  будут установлены размеры, совпадающие с размерами кадра. Ширина и высота кадра видео является атрибутами  видеофайла  (рис. 4.2). </w:t>
      </w:r>
    </w:p>
    <w:p w:rsidR="00EB71BC" w:rsidRDefault="00EB71BC" w:rsidP="00EB71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Размеры окна элемента </w:t>
      </w:r>
      <w:r w:rsidRPr="0024616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24616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могут быть заданы атрибутами</w:t>
      </w:r>
      <w:r w:rsidRPr="00246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24616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ширина</w:t>
      </w:r>
      <w:r w:rsidRPr="0024616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24616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высота</w:t>
      </w:r>
      <w:r w:rsidRPr="0024616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Какие бы значения  для этих атрибутов не устанавливались,  пропорции изображения при воспроизведении видео нарушены не будут.  </w:t>
      </w:r>
    </w:p>
    <w:p w:rsidR="00EB71BC" w:rsidRDefault="00EB71BC" w:rsidP="00EB71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B71BC" w:rsidRDefault="00EB71BC" w:rsidP="00EB71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9A1AC1">
        <w:rPr>
          <w:rFonts w:ascii="Times New Roman" w:hAnsi="Times New Roman" w:cs="Times New Roman"/>
          <w:sz w:val="28"/>
          <w:szCs w:val="28"/>
        </w:rPr>
        <w:t>М</w:t>
      </w:r>
      <w:r w:rsidR="004250D1">
        <w:rPr>
          <w:rFonts w:ascii="Times New Roman" w:hAnsi="Times New Roman" w:cs="Times New Roman"/>
          <w:sz w:val="28"/>
          <w:szCs w:val="28"/>
        </w:rPr>
        <w:t xml:space="preserve">ожет потребоваться согласовать размеры окна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50D1" w:rsidRPr="00A66D1C">
        <w:rPr>
          <w:rFonts w:ascii="Times New Roman" w:hAnsi="Times New Roman" w:cs="Times New Roman"/>
          <w:sz w:val="28"/>
          <w:szCs w:val="28"/>
        </w:rPr>
        <w:t>&lt;</w:t>
      </w:r>
      <w:r w:rsidR="004250D1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4250D1" w:rsidRPr="00A66D1C">
        <w:rPr>
          <w:rFonts w:ascii="Times New Roman" w:hAnsi="Times New Roman" w:cs="Times New Roman"/>
          <w:sz w:val="28"/>
          <w:szCs w:val="28"/>
        </w:rPr>
        <w:t>&gt;</w:t>
      </w:r>
      <w:r w:rsidR="004250D1">
        <w:rPr>
          <w:rFonts w:ascii="Times New Roman" w:hAnsi="Times New Roman" w:cs="Times New Roman"/>
          <w:sz w:val="28"/>
          <w:szCs w:val="28"/>
        </w:rPr>
        <w:t xml:space="preserve"> </w:t>
      </w:r>
      <w:r w:rsidR="004250D1" w:rsidRPr="00A66D1C">
        <w:rPr>
          <w:rFonts w:ascii="Times New Roman" w:hAnsi="Times New Roman" w:cs="Times New Roman"/>
          <w:sz w:val="28"/>
          <w:szCs w:val="28"/>
        </w:rPr>
        <w:t xml:space="preserve"> </w:t>
      </w:r>
      <w:r w:rsidR="004250D1">
        <w:rPr>
          <w:rFonts w:ascii="Times New Roman" w:hAnsi="Times New Roman" w:cs="Times New Roman"/>
          <w:sz w:val="28"/>
          <w:szCs w:val="28"/>
        </w:rPr>
        <w:t>с размерами картинки-постера, чтобы  панель элементов управления не «вылезла» за пределы стартовой картинки</w:t>
      </w:r>
      <w:r w:rsidR="009A1AC1">
        <w:rPr>
          <w:rFonts w:ascii="Times New Roman" w:hAnsi="Times New Roman" w:cs="Times New Roman"/>
          <w:sz w:val="28"/>
          <w:szCs w:val="28"/>
        </w:rPr>
        <w:t xml:space="preserve"> (рис. 4.8)</w:t>
      </w:r>
      <w:r w:rsidR="004250D1"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EB71BC" w:rsidRDefault="00EB71BC" w:rsidP="00EB71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71BC" w:rsidRDefault="004250D1" w:rsidP="004250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87924" cy="2424022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983" cy="2425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50D1" w:rsidRDefault="004250D1" w:rsidP="004250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250D1" w:rsidRPr="00265EDC" w:rsidRDefault="004250D1" w:rsidP="004250D1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 xml:space="preserve">8. Панель элементов управления  тега </w:t>
      </w:r>
      <w:r w:rsidRPr="008F2F6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8F2F61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может «вылезти»                                             за пределы картинки-постера </w:t>
      </w:r>
    </w:p>
    <w:p w:rsidR="004250D1" w:rsidRDefault="004250D1" w:rsidP="004250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1BC" w:rsidRDefault="00EB71BC" w:rsidP="00EB71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250D1">
        <w:rPr>
          <w:rFonts w:ascii="Times New Roman" w:hAnsi="Times New Roman" w:cs="Times New Roman"/>
          <w:sz w:val="28"/>
          <w:szCs w:val="28"/>
        </w:rPr>
        <w:t>Кроме того, с</w:t>
      </w:r>
      <w:r>
        <w:rPr>
          <w:rFonts w:ascii="Times New Roman" w:hAnsi="Times New Roman" w:cs="Times New Roman"/>
          <w:sz w:val="28"/>
          <w:szCs w:val="28"/>
        </w:rPr>
        <w:t xml:space="preserve">ледует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иметь ввиду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что если значения атрибутов  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246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246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отличается от размера кадра, то при воспроизведении браузер будет постоянно  (кадр за кадром) выполняет преобразование выводимого в окно изображения.    </w:t>
      </w:r>
    </w:p>
    <w:p w:rsidR="00626708" w:rsidRDefault="00EB71BC" w:rsidP="00A326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A1AC1" w:rsidRPr="00974020" w:rsidRDefault="009A1AC1" w:rsidP="009A1AC1">
      <w:pPr>
        <w:rPr>
          <w:rFonts w:ascii="Times New Roman" w:hAnsi="Times New Roman" w:cs="Times New Roman"/>
          <w:b/>
          <w:sz w:val="28"/>
          <w:szCs w:val="28"/>
        </w:rPr>
      </w:pPr>
      <w:r w:rsidRPr="00974020">
        <w:rPr>
          <w:rFonts w:ascii="Times New Roman" w:hAnsi="Times New Roman" w:cs="Times New Roman"/>
          <w:b/>
          <w:sz w:val="28"/>
          <w:szCs w:val="28"/>
        </w:rPr>
        <w:t xml:space="preserve">4.4.4. </w:t>
      </w:r>
      <w:r>
        <w:rPr>
          <w:rFonts w:ascii="Times New Roman" w:hAnsi="Times New Roman" w:cs="Times New Roman"/>
          <w:b/>
          <w:sz w:val="28"/>
          <w:szCs w:val="28"/>
        </w:rPr>
        <w:t>Атрибуты</w:t>
      </w:r>
      <w:r w:rsidRPr="00974020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preload</w:t>
      </w:r>
      <w:r w:rsidRPr="0097402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autoplay</w:t>
      </w:r>
      <w:proofErr w:type="spellEnd"/>
      <w:r w:rsidRPr="00974020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97402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loop</w:t>
      </w:r>
      <w:r w:rsidRPr="00974020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9A1AC1" w:rsidRPr="004F232D" w:rsidRDefault="009A1AC1" w:rsidP="004F232D">
      <w:pPr>
        <w:jc w:val="both"/>
        <w:rPr>
          <w:rFonts w:ascii="Times New Roman" w:hAnsi="Times New Roman" w:cs="Times New Roman"/>
          <w:sz w:val="28"/>
          <w:szCs w:val="28"/>
        </w:rPr>
      </w:pPr>
      <w:r w:rsidRPr="009A1AC1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9A1AC1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 рис. 4.9 представлен элемент </w:t>
      </w:r>
      <w:r w:rsidRPr="009A1AC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9A1AC1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использующий атрибуты </w:t>
      </w:r>
      <w:r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="004F232D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4F232D" w:rsidRPr="004F232D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4F232D">
        <w:rPr>
          <w:rFonts w:ascii="Times New Roman" w:hAnsi="Times New Roman" w:cs="Times New Roman"/>
          <w:sz w:val="28"/>
          <w:szCs w:val="28"/>
          <w:lang w:val="en-US"/>
        </w:rPr>
        <w:t>autoplay</w:t>
      </w:r>
      <w:proofErr w:type="spellEnd"/>
      <w:r w:rsidR="004F232D" w:rsidRPr="004F232D">
        <w:rPr>
          <w:rFonts w:ascii="Times New Roman" w:hAnsi="Times New Roman" w:cs="Times New Roman"/>
          <w:sz w:val="28"/>
          <w:szCs w:val="28"/>
        </w:rPr>
        <w:t xml:space="preserve"> </w:t>
      </w:r>
      <w:r w:rsidR="004F232D">
        <w:rPr>
          <w:rFonts w:ascii="Times New Roman" w:hAnsi="Times New Roman" w:cs="Times New Roman"/>
          <w:sz w:val="28"/>
          <w:szCs w:val="28"/>
        </w:rPr>
        <w:t xml:space="preserve">и </w:t>
      </w:r>
      <w:r w:rsidR="004F232D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4F232D" w:rsidRPr="004F23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1AC1" w:rsidRPr="009A1AC1" w:rsidRDefault="009A1AC1" w:rsidP="009A1AC1">
      <w:pPr>
        <w:rPr>
          <w:rFonts w:ascii="Times New Roman" w:hAnsi="Times New Roman" w:cs="Times New Roman"/>
          <w:b/>
          <w:sz w:val="28"/>
          <w:szCs w:val="28"/>
        </w:rPr>
      </w:pPr>
    </w:p>
    <w:p w:rsidR="00626708" w:rsidRPr="009A1AC1" w:rsidRDefault="009A1AC1" w:rsidP="009A1A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01B635" wp14:editId="5DB7FBAC">
            <wp:extent cx="3191321" cy="866896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86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1AC1" w:rsidRPr="00265EDC" w:rsidRDefault="009A1AC1" w:rsidP="009A1AC1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>9. Применение атрибутов</w:t>
      </w:r>
      <w:r w:rsidRPr="009A1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preload</w:t>
      </w:r>
      <w:r w:rsidRPr="009A1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autoplay</w:t>
      </w:r>
      <w:proofErr w:type="spellEnd"/>
      <w:r w:rsidRPr="009A1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loop</w:t>
      </w:r>
    </w:p>
    <w:p w:rsidR="00BF0A7D" w:rsidRPr="009A1AC1" w:rsidRDefault="00BF0A7D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7DDA" w:rsidRPr="00B67DDA" w:rsidRDefault="004F232D" w:rsidP="00A3266E">
      <w:pPr>
        <w:jc w:val="both"/>
        <w:rPr>
          <w:rFonts w:ascii="Times New Roman" w:hAnsi="Times New Roman" w:cs="Times New Roman"/>
          <w:sz w:val="28"/>
          <w:szCs w:val="28"/>
        </w:rPr>
      </w:pPr>
      <w:r w:rsidRPr="00B67DD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preload</w:t>
      </w:r>
      <w:r w:rsidRPr="00B67DDA">
        <w:rPr>
          <w:rFonts w:ascii="Times New Roman" w:hAnsi="Times New Roman" w:cs="Times New Roman"/>
          <w:sz w:val="28"/>
          <w:szCs w:val="28"/>
        </w:rPr>
        <w:t xml:space="preserve"> </w:t>
      </w:r>
      <w:r w:rsidR="00B67DDA" w:rsidRPr="00B67DDA">
        <w:rPr>
          <w:rFonts w:ascii="Times New Roman" w:hAnsi="Times New Roman" w:cs="Times New Roman"/>
          <w:sz w:val="28"/>
          <w:szCs w:val="28"/>
        </w:rPr>
        <w:t xml:space="preserve"> </w:t>
      </w:r>
      <w:r w:rsidR="00B67DDA">
        <w:rPr>
          <w:rFonts w:ascii="Times New Roman" w:hAnsi="Times New Roman" w:cs="Times New Roman"/>
          <w:sz w:val="28"/>
          <w:szCs w:val="28"/>
        </w:rPr>
        <w:t xml:space="preserve">используется для загрузки видео вместе с загрузкой </w:t>
      </w:r>
      <w:r w:rsidR="00B67DD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67DDA" w:rsidRPr="00B67DDA">
        <w:rPr>
          <w:rFonts w:ascii="Times New Roman" w:hAnsi="Times New Roman" w:cs="Times New Roman"/>
          <w:sz w:val="28"/>
          <w:szCs w:val="28"/>
        </w:rPr>
        <w:t>-</w:t>
      </w:r>
      <w:r w:rsidR="00B67DDA">
        <w:rPr>
          <w:rFonts w:ascii="Times New Roman" w:hAnsi="Times New Roman" w:cs="Times New Roman"/>
          <w:sz w:val="28"/>
          <w:szCs w:val="28"/>
        </w:rPr>
        <w:t xml:space="preserve">страницей. Атрибут может принимать три значения: </w:t>
      </w:r>
      <w:r w:rsidR="00B67DD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B67DDA" w:rsidRPr="00B67DDA">
        <w:rPr>
          <w:rFonts w:ascii="Times New Roman" w:hAnsi="Times New Roman" w:cs="Times New Roman"/>
          <w:sz w:val="28"/>
          <w:szCs w:val="28"/>
        </w:rPr>
        <w:t xml:space="preserve"> – </w:t>
      </w:r>
      <w:r w:rsidR="00B67DDA">
        <w:rPr>
          <w:rFonts w:ascii="Times New Roman" w:hAnsi="Times New Roman" w:cs="Times New Roman"/>
          <w:sz w:val="28"/>
          <w:szCs w:val="28"/>
        </w:rPr>
        <w:t xml:space="preserve">указывает браузеру  на необходимость загрузить видеофайл полностью; </w:t>
      </w:r>
      <w:r w:rsidR="00B67DDA">
        <w:rPr>
          <w:rFonts w:ascii="Times New Roman" w:hAnsi="Times New Roman" w:cs="Times New Roman"/>
          <w:sz w:val="28"/>
          <w:szCs w:val="28"/>
          <w:lang w:val="en-US"/>
        </w:rPr>
        <w:t>metadata</w:t>
      </w:r>
      <w:r w:rsidR="00B67DDA" w:rsidRPr="00B67DDA">
        <w:rPr>
          <w:rFonts w:ascii="Times New Roman" w:hAnsi="Times New Roman" w:cs="Times New Roman"/>
          <w:sz w:val="28"/>
          <w:szCs w:val="28"/>
        </w:rPr>
        <w:t xml:space="preserve"> – </w:t>
      </w:r>
      <w:r w:rsidR="00B67DDA">
        <w:rPr>
          <w:rFonts w:ascii="Times New Roman" w:hAnsi="Times New Roman" w:cs="Times New Roman"/>
          <w:sz w:val="28"/>
          <w:szCs w:val="28"/>
        </w:rPr>
        <w:t xml:space="preserve">осуществляется загрузка только служебной информации (размеры кадра, продолжительность, скорость воспроизведения, продолжительность и пр.), </w:t>
      </w:r>
      <w:r w:rsidR="00B67DDA" w:rsidRPr="00B67DDA">
        <w:rPr>
          <w:rFonts w:ascii="Times New Roman" w:hAnsi="Times New Roman" w:cs="Times New Roman"/>
          <w:sz w:val="28"/>
          <w:szCs w:val="28"/>
        </w:rPr>
        <w:t xml:space="preserve"> </w:t>
      </w:r>
      <w:r w:rsidR="00B67DDA">
        <w:rPr>
          <w:rFonts w:ascii="Times New Roman" w:hAnsi="Times New Roman" w:cs="Times New Roman"/>
          <w:sz w:val="28"/>
          <w:szCs w:val="28"/>
          <w:lang w:val="en-US"/>
        </w:rPr>
        <w:lastRenderedPageBreak/>
        <w:t>none</w:t>
      </w:r>
      <w:r w:rsidR="00B67DDA" w:rsidRPr="00B67DDA">
        <w:rPr>
          <w:rFonts w:ascii="Times New Roman" w:hAnsi="Times New Roman" w:cs="Times New Roman"/>
          <w:sz w:val="28"/>
          <w:szCs w:val="28"/>
        </w:rPr>
        <w:t xml:space="preserve"> – </w:t>
      </w:r>
      <w:r w:rsidR="00B67DDA">
        <w:rPr>
          <w:rFonts w:ascii="Times New Roman" w:hAnsi="Times New Roman" w:cs="Times New Roman"/>
          <w:sz w:val="28"/>
          <w:szCs w:val="28"/>
        </w:rPr>
        <w:t>зна</w:t>
      </w:r>
      <w:r w:rsidR="00130134">
        <w:rPr>
          <w:rFonts w:ascii="Times New Roman" w:hAnsi="Times New Roman" w:cs="Times New Roman"/>
          <w:sz w:val="28"/>
          <w:szCs w:val="28"/>
        </w:rPr>
        <w:t xml:space="preserve">чение по умолчанию, указывающее на то, что предварительную загрузки выполнять не надо. </w:t>
      </w:r>
    </w:p>
    <w:p w:rsidR="00BF0A7D" w:rsidRPr="00042BB4" w:rsidRDefault="00B67DDA" w:rsidP="00A326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42BB4">
        <w:rPr>
          <w:rFonts w:ascii="Times New Roman" w:hAnsi="Times New Roman" w:cs="Times New Roman"/>
          <w:sz w:val="28"/>
          <w:szCs w:val="28"/>
        </w:rPr>
        <w:t xml:space="preserve">При наличии атрибута </w:t>
      </w:r>
      <w:proofErr w:type="spellStart"/>
      <w:r w:rsidR="00042BB4">
        <w:rPr>
          <w:rFonts w:ascii="Times New Roman" w:hAnsi="Times New Roman" w:cs="Times New Roman"/>
          <w:sz w:val="28"/>
          <w:szCs w:val="28"/>
          <w:lang w:val="en-US"/>
        </w:rPr>
        <w:t>autoplay</w:t>
      </w:r>
      <w:proofErr w:type="spellEnd"/>
      <w:r w:rsidR="00042BB4">
        <w:rPr>
          <w:rFonts w:ascii="Times New Roman" w:hAnsi="Times New Roman" w:cs="Times New Roman"/>
          <w:sz w:val="28"/>
          <w:szCs w:val="28"/>
        </w:rPr>
        <w:t xml:space="preserve"> виде начинает воспроизводит</w:t>
      </w:r>
      <w:r w:rsidR="00B119B4">
        <w:rPr>
          <w:rFonts w:ascii="Times New Roman" w:hAnsi="Times New Roman" w:cs="Times New Roman"/>
          <w:sz w:val="28"/>
          <w:szCs w:val="28"/>
        </w:rPr>
        <w:t>ь</w:t>
      </w:r>
      <w:r w:rsidR="00042BB4">
        <w:rPr>
          <w:rFonts w:ascii="Times New Roman" w:hAnsi="Times New Roman" w:cs="Times New Roman"/>
          <w:sz w:val="28"/>
          <w:szCs w:val="28"/>
        </w:rPr>
        <w:t xml:space="preserve">ся автоматически сразу после загрузки страницы. Следует отметить, что атрибут  </w:t>
      </w:r>
      <w:r w:rsidR="00042BB4" w:rsidRPr="00042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BB4">
        <w:rPr>
          <w:rFonts w:ascii="Times New Roman" w:hAnsi="Times New Roman" w:cs="Times New Roman"/>
          <w:sz w:val="28"/>
          <w:szCs w:val="28"/>
          <w:lang w:val="en-US"/>
        </w:rPr>
        <w:t>autoplay</w:t>
      </w:r>
      <w:proofErr w:type="spellEnd"/>
      <w:r w:rsidR="00042BB4">
        <w:rPr>
          <w:rFonts w:ascii="Times New Roman" w:hAnsi="Times New Roman" w:cs="Times New Roman"/>
          <w:sz w:val="28"/>
          <w:szCs w:val="28"/>
        </w:rPr>
        <w:t xml:space="preserve"> </w:t>
      </w:r>
      <w:r w:rsidR="00042BB4" w:rsidRPr="00042BB4">
        <w:rPr>
          <w:rFonts w:ascii="Times New Roman" w:hAnsi="Times New Roman" w:cs="Times New Roman"/>
          <w:sz w:val="28"/>
          <w:szCs w:val="28"/>
        </w:rPr>
        <w:t xml:space="preserve"> </w:t>
      </w:r>
      <w:r w:rsidR="00042BB4">
        <w:rPr>
          <w:rFonts w:ascii="Times New Roman" w:hAnsi="Times New Roman" w:cs="Times New Roman"/>
          <w:sz w:val="28"/>
          <w:szCs w:val="28"/>
        </w:rPr>
        <w:t xml:space="preserve">отменяет действие атрибута </w:t>
      </w:r>
      <w:r w:rsidR="00042BB4">
        <w:rPr>
          <w:rFonts w:ascii="Times New Roman" w:hAnsi="Times New Roman" w:cs="Times New Roman"/>
          <w:sz w:val="28"/>
          <w:szCs w:val="28"/>
          <w:lang w:val="en-US"/>
        </w:rPr>
        <w:t>preload</w:t>
      </w:r>
      <w:r w:rsidR="00042BB4" w:rsidRPr="00042BB4">
        <w:rPr>
          <w:rFonts w:ascii="Times New Roman" w:hAnsi="Times New Roman" w:cs="Times New Roman"/>
          <w:sz w:val="28"/>
          <w:szCs w:val="28"/>
        </w:rPr>
        <w:t>.</w:t>
      </w:r>
    </w:p>
    <w:p w:rsidR="00042BB4" w:rsidRPr="00042BB4" w:rsidRDefault="00042BB4" w:rsidP="00A3266E">
      <w:pPr>
        <w:jc w:val="both"/>
        <w:rPr>
          <w:rFonts w:ascii="Times New Roman" w:hAnsi="Times New Roman" w:cs="Times New Roman"/>
          <w:sz w:val="28"/>
          <w:szCs w:val="28"/>
        </w:rPr>
      </w:pPr>
      <w:r w:rsidRPr="00042BB4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042B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зациклить воспроизведение видео: сразу после окончания, видео будет повторяться сначала.</w:t>
      </w:r>
    </w:p>
    <w:p w:rsidR="0016737C" w:rsidRPr="00A3266E" w:rsidRDefault="0016737C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19B4" w:rsidRDefault="00B119B4" w:rsidP="00B119B4">
      <w:pPr>
        <w:rPr>
          <w:rFonts w:ascii="Times New Roman" w:hAnsi="Times New Roman" w:cs="Times New Roman"/>
          <w:b/>
          <w:sz w:val="28"/>
          <w:szCs w:val="28"/>
        </w:rPr>
      </w:pPr>
      <w:r w:rsidRPr="00FE7F17"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Применение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Video</w:t>
      </w:r>
      <w:r w:rsidRPr="0097402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B119B4" w:rsidRDefault="00713181" w:rsidP="009317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Pr="00713181">
        <w:rPr>
          <w:rFonts w:ascii="Times New Roman" w:hAnsi="Times New Roman" w:cs="Times New Roman"/>
          <w:sz w:val="28"/>
          <w:szCs w:val="28"/>
        </w:rPr>
        <w:t xml:space="preserve">4.10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фрагмент </w:t>
      </w:r>
      <w:r w:rsidRPr="007131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-страницы, который далее будет применяться </w:t>
      </w:r>
      <w:r w:rsidR="00931797">
        <w:rPr>
          <w:rFonts w:ascii="Times New Roman" w:hAnsi="Times New Roman" w:cs="Times New Roman"/>
          <w:sz w:val="28"/>
          <w:szCs w:val="28"/>
        </w:rPr>
        <w:t>для демонстрации применения</w:t>
      </w:r>
      <w:r w:rsidR="00931797" w:rsidRPr="00931797">
        <w:rPr>
          <w:rFonts w:ascii="Times New Roman" w:hAnsi="Times New Roman" w:cs="Times New Roman"/>
          <w:sz w:val="28"/>
          <w:szCs w:val="28"/>
        </w:rPr>
        <w:t xml:space="preserve"> </w:t>
      </w:r>
      <w:r w:rsidR="00931797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931797" w:rsidRPr="00931797">
        <w:rPr>
          <w:rFonts w:ascii="Times New Roman" w:hAnsi="Times New Roman" w:cs="Times New Roman"/>
          <w:sz w:val="28"/>
          <w:szCs w:val="28"/>
        </w:rPr>
        <w:t xml:space="preserve"> </w:t>
      </w:r>
      <w:r w:rsidR="0093179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31797">
        <w:rPr>
          <w:rFonts w:ascii="Times New Roman" w:hAnsi="Times New Roman" w:cs="Times New Roman"/>
          <w:sz w:val="28"/>
          <w:szCs w:val="28"/>
        </w:rPr>
        <w:t>.</w:t>
      </w:r>
    </w:p>
    <w:p w:rsidR="00931797" w:rsidRPr="00931797" w:rsidRDefault="00931797" w:rsidP="0093179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409F" w:rsidRDefault="00713181" w:rsidP="00B040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1956" cy="4267796"/>
            <wp:effectExtent l="19050" t="19050" r="2794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4267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3181" w:rsidRPr="00713181" w:rsidRDefault="00713181" w:rsidP="00713181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 xml:space="preserve">10. 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71318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страницы, демонстрирующий применение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7131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</w:p>
    <w:p w:rsidR="00713181" w:rsidRDefault="00713181" w:rsidP="00B040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FA2" w:rsidRDefault="00931797" w:rsidP="00931797">
      <w:pPr>
        <w:jc w:val="both"/>
        <w:rPr>
          <w:rFonts w:ascii="Times New Roman" w:hAnsi="Times New Roman" w:cs="Times New Roman"/>
          <w:sz w:val="28"/>
          <w:szCs w:val="28"/>
        </w:rPr>
      </w:pPr>
      <w:r w:rsidRPr="0093179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Помимо собственно элемента </w:t>
      </w:r>
      <w:r w:rsidRPr="0093179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931797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 фрагмент (рис. 4.1</w:t>
      </w:r>
      <w:r w:rsidR="0063091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) содержит два элемента </w:t>
      </w:r>
      <w:r w:rsidRPr="0093179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93179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31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Первый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1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videop</w:t>
      </w:r>
      <w:r w:rsidR="00630917">
        <w:rPr>
          <w:rFonts w:ascii="Times New Roman" w:hAnsi="Times New Roman" w:cs="Times New Roman"/>
          <w:sz w:val="28"/>
          <w:szCs w:val="28"/>
          <w:lang w:val="en-US"/>
        </w:rPr>
        <w:t>rop</w:t>
      </w:r>
      <w:r>
        <w:rPr>
          <w:rFonts w:ascii="Times New Roman" w:hAnsi="Times New Roman" w:cs="Times New Roman"/>
          <w:sz w:val="28"/>
          <w:szCs w:val="28"/>
          <w:lang w:val="en-US"/>
        </w:rPr>
        <w:t>erties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931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разметку для отображения браузером некоторых свойств элемента </w:t>
      </w:r>
      <w:r w:rsidRPr="0093179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93179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доступных</w:t>
      </w:r>
      <w:r w:rsidR="006054D7">
        <w:rPr>
          <w:rFonts w:ascii="Times New Roman" w:hAnsi="Times New Roman" w:cs="Times New Roman"/>
          <w:sz w:val="28"/>
          <w:szCs w:val="28"/>
        </w:rPr>
        <w:t xml:space="preserve"> для чтения и 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317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программисту. Второй 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1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videomethode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931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пять элементов </w:t>
      </w:r>
      <w:r w:rsidRPr="0093179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31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931797">
        <w:rPr>
          <w:rFonts w:ascii="Times New Roman" w:hAnsi="Times New Roman" w:cs="Times New Roman"/>
          <w:sz w:val="28"/>
          <w:szCs w:val="28"/>
        </w:rPr>
        <w:t>=”</w:t>
      </w:r>
      <w:r>
        <w:rPr>
          <w:rFonts w:ascii="Times New Roman" w:hAnsi="Times New Roman" w:cs="Times New Roman"/>
          <w:sz w:val="28"/>
          <w:szCs w:val="28"/>
          <w:lang w:val="en-US"/>
        </w:rPr>
        <w:t>butto</w:t>
      </w:r>
      <w:r w:rsidR="00DE13A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31797">
        <w:rPr>
          <w:rFonts w:ascii="Times New Roman" w:hAnsi="Times New Roman" w:cs="Times New Roman"/>
          <w:sz w:val="28"/>
          <w:szCs w:val="28"/>
        </w:rPr>
        <w:t>”&gt;</w:t>
      </w:r>
      <w:r w:rsidR="00DE13A6" w:rsidRPr="00DE13A6">
        <w:rPr>
          <w:rFonts w:ascii="Times New Roman" w:hAnsi="Times New Roman" w:cs="Times New Roman"/>
          <w:sz w:val="28"/>
          <w:szCs w:val="28"/>
        </w:rPr>
        <w:t xml:space="preserve">,  </w:t>
      </w:r>
      <w:r w:rsidR="00DE13A6">
        <w:rPr>
          <w:rFonts w:ascii="Times New Roman" w:hAnsi="Times New Roman" w:cs="Times New Roman"/>
          <w:sz w:val="28"/>
          <w:szCs w:val="28"/>
        </w:rPr>
        <w:t xml:space="preserve">предназначенных для </w:t>
      </w:r>
      <w:r w:rsidR="006054D7">
        <w:rPr>
          <w:rFonts w:ascii="Times New Roman" w:hAnsi="Times New Roman" w:cs="Times New Roman"/>
          <w:sz w:val="28"/>
          <w:szCs w:val="28"/>
        </w:rPr>
        <w:t>выполнения</w:t>
      </w:r>
      <w:r w:rsidR="00DE13A6">
        <w:rPr>
          <w:rFonts w:ascii="Times New Roman" w:hAnsi="Times New Roman" w:cs="Times New Roman"/>
          <w:sz w:val="28"/>
          <w:szCs w:val="28"/>
        </w:rPr>
        <w:t xml:space="preserve"> </w:t>
      </w:r>
      <w:r w:rsidR="00DE13A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DE13A6" w:rsidRPr="00DE13A6">
        <w:rPr>
          <w:rFonts w:ascii="Times New Roman" w:hAnsi="Times New Roman" w:cs="Times New Roman"/>
          <w:sz w:val="28"/>
          <w:szCs w:val="28"/>
        </w:rPr>
        <w:t>-</w:t>
      </w:r>
      <w:r w:rsidR="00DE13A6">
        <w:rPr>
          <w:rFonts w:ascii="Times New Roman" w:hAnsi="Times New Roman" w:cs="Times New Roman"/>
          <w:sz w:val="28"/>
          <w:szCs w:val="28"/>
        </w:rPr>
        <w:t xml:space="preserve">кода, </w:t>
      </w:r>
      <w:r w:rsidR="00DE13A6">
        <w:rPr>
          <w:rFonts w:ascii="Times New Roman" w:hAnsi="Times New Roman" w:cs="Times New Roman"/>
          <w:sz w:val="28"/>
          <w:szCs w:val="28"/>
        </w:rPr>
        <w:lastRenderedPageBreak/>
        <w:t xml:space="preserve">демонстрирующего </w:t>
      </w:r>
      <w:r w:rsidR="00425076"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DE13A6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425076">
        <w:rPr>
          <w:rFonts w:ascii="Times New Roman" w:hAnsi="Times New Roman" w:cs="Times New Roman"/>
          <w:sz w:val="28"/>
          <w:szCs w:val="28"/>
        </w:rPr>
        <w:t xml:space="preserve">ом </w:t>
      </w:r>
      <w:r w:rsidR="00DE13A6">
        <w:rPr>
          <w:rFonts w:ascii="Times New Roman" w:hAnsi="Times New Roman" w:cs="Times New Roman"/>
          <w:sz w:val="28"/>
          <w:szCs w:val="28"/>
        </w:rPr>
        <w:t xml:space="preserve"> </w:t>
      </w:r>
      <w:r w:rsidR="00DE13A6" w:rsidRPr="00931797">
        <w:rPr>
          <w:rFonts w:ascii="Times New Roman" w:hAnsi="Times New Roman" w:cs="Times New Roman"/>
          <w:sz w:val="28"/>
          <w:szCs w:val="28"/>
        </w:rPr>
        <w:t>&lt;</w:t>
      </w:r>
      <w:r w:rsidR="00DE13A6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DE13A6" w:rsidRPr="00931797">
        <w:rPr>
          <w:rFonts w:ascii="Times New Roman" w:hAnsi="Times New Roman" w:cs="Times New Roman"/>
          <w:sz w:val="28"/>
          <w:szCs w:val="28"/>
        </w:rPr>
        <w:t>&gt;</w:t>
      </w:r>
      <w:r w:rsidR="00DE13A6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630917">
        <w:rPr>
          <w:rFonts w:ascii="Times New Roman" w:hAnsi="Times New Roman" w:cs="Times New Roman"/>
          <w:sz w:val="28"/>
          <w:szCs w:val="28"/>
        </w:rPr>
        <w:t xml:space="preserve">его </w:t>
      </w:r>
      <w:r w:rsidR="00630917" w:rsidRPr="00630917">
        <w:rPr>
          <w:rFonts w:ascii="Times New Roman" w:hAnsi="Times New Roman" w:cs="Times New Roman"/>
          <w:sz w:val="28"/>
          <w:szCs w:val="28"/>
        </w:rPr>
        <w:t xml:space="preserve"> </w:t>
      </w:r>
      <w:r w:rsidR="006054D7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 w:rsidR="00425076">
        <w:rPr>
          <w:rFonts w:ascii="Times New Roman" w:hAnsi="Times New Roman" w:cs="Times New Roman"/>
          <w:sz w:val="28"/>
          <w:szCs w:val="28"/>
        </w:rPr>
        <w:t xml:space="preserve"> </w:t>
      </w:r>
      <w:r w:rsidR="006054D7">
        <w:rPr>
          <w:rFonts w:ascii="Times New Roman" w:hAnsi="Times New Roman" w:cs="Times New Roman"/>
          <w:sz w:val="28"/>
          <w:szCs w:val="28"/>
        </w:rPr>
        <w:t xml:space="preserve">  с элементом </w:t>
      </w:r>
      <w:r w:rsidR="006054D7" w:rsidRPr="006054D7">
        <w:rPr>
          <w:rFonts w:ascii="Times New Roman" w:hAnsi="Times New Roman" w:cs="Times New Roman"/>
          <w:sz w:val="28"/>
          <w:szCs w:val="28"/>
        </w:rPr>
        <w:t>&lt;</w:t>
      </w:r>
      <w:r w:rsidR="006054D7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6054D7" w:rsidRPr="006054D7">
        <w:rPr>
          <w:rFonts w:ascii="Times New Roman" w:hAnsi="Times New Roman" w:cs="Times New Roman"/>
          <w:sz w:val="28"/>
          <w:szCs w:val="28"/>
        </w:rPr>
        <w:t xml:space="preserve">&gt; </w:t>
      </w:r>
      <w:r w:rsidR="006054D7">
        <w:rPr>
          <w:rFonts w:ascii="Times New Roman" w:hAnsi="Times New Roman" w:cs="Times New Roman"/>
          <w:sz w:val="28"/>
          <w:szCs w:val="28"/>
        </w:rPr>
        <w:t xml:space="preserve">и  </w:t>
      </w:r>
      <w:r w:rsidR="006054D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054D7">
        <w:rPr>
          <w:rFonts w:ascii="Times New Roman" w:hAnsi="Times New Roman" w:cs="Times New Roman"/>
          <w:sz w:val="28"/>
          <w:szCs w:val="28"/>
        </w:rPr>
        <w:t xml:space="preserve">-камерой.  Будем при  этом предполагать, что </w:t>
      </w:r>
      <w:r w:rsidR="00DE13A6">
        <w:rPr>
          <w:rFonts w:ascii="Times New Roman" w:hAnsi="Times New Roman" w:cs="Times New Roman"/>
          <w:sz w:val="28"/>
          <w:szCs w:val="28"/>
        </w:rPr>
        <w:t xml:space="preserve"> </w:t>
      </w:r>
      <w:r w:rsidR="006054D7">
        <w:rPr>
          <w:rFonts w:ascii="Times New Roman" w:hAnsi="Times New Roman" w:cs="Times New Roman"/>
          <w:sz w:val="28"/>
          <w:szCs w:val="28"/>
        </w:rPr>
        <w:t>весь</w:t>
      </w:r>
      <w:r w:rsidR="006054D7" w:rsidRPr="006054D7">
        <w:rPr>
          <w:rFonts w:ascii="Times New Roman" w:hAnsi="Times New Roman" w:cs="Times New Roman"/>
          <w:sz w:val="28"/>
          <w:szCs w:val="28"/>
        </w:rPr>
        <w:t xml:space="preserve">,  </w:t>
      </w:r>
      <w:r w:rsidR="006054D7">
        <w:rPr>
          <w:rFonts w:ascii="Times New Roman" w:hAnsi="Times New Roman" w:cs="Times New Roman"/>
          <w:sz w:val="28"/>
          <w:szCs w:val="28"/>
        </w:rPr>
        <w:t xml:space="preserve">применяемый </w:t>
      </w:r>
      <w:r w:rsidR="00626FA2" w:rsidRPr="00626FA2">
        <w:rPr>
          <w:rFonts w:ascii="Times New Roman" w:hAnsi="Times New Roman" w:cs="Times New Roman"/>
          <w:sz w:val="28"/>
          <w:szCs w:val="28"/>
        </w:rPr>
        <w:t xml:space="preserve"> </w:t>
      </w:r>
      <w:r w:rsidR="00626FA2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6054D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6054D7" w:rsidRPr="006054D7">
        <w:rPr>
          <w:rFonts w:ascii="Times New Roman" w:hAnsi="Times New Roman" w:cs="Times New Roman"/>
          <w:sz w:val="28"/>
          <w:szCs w:val="28"/>
        </w:rPr>
        <w:t>-</w:t>
      </w:r>
      <w:r w:rsidR="006054D7">
        <w:rPr>
          <w:rFonts w:ascii="Times New Roman" w:hAnsi="Times New Roman" w:cs="Times New Roman"/>
          <w:sz w:val="28"/>
          <w:szCs w:val="28"/>
        </w:rPr>
        <w:t>код расположен в</w:t>
      </w:r>
      <w:r w:rsidR="000510B4" w:rsidRPr="000510B4">
        <w:rPr>
          <w:rFonts w:ascii="Times New Roman" w:hAnsi="Times New Roman" w:cs="Times New Roman"/>
          <w:sz w:val="28"/>
          <w:szCs w:val="28"/>
        </w:rPr>
        <w:t xml:space="preserve"> </w:t>
      </w:r>
      <w:r w:rsidR="000510B4">
        <w:rPr>
          <w:rFonts w:ascii="Times New Roman" w:hAnsi="Times New Roman" w:cs="Times New Roman"/>
          <w:sz w:val="28"/>
          <w:szCs w:val="28"/>
        </w:rPr>
        <w:t xml:space="preserve"> одном </w:t>
      </w:r>
      <w:r w:rsidR="006054D7">
        <w:rPr>
          <w:rFonts w:ascii="Times New Roman" w:hAnsi="Times New Roman" w:cs="Times New Roman"/>
          <w:sz w:val="28"/>
          <w:szCs w:val="28"/>
        </w:rPr>
        <w:t xml:space="preserve"> файле </w:t>
      </w:r>
      <w:r w:rsidR="006054D7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6054D7" w:rsidRPr="006054D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054D7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6054D7" w:rsidRPr="006054D7">
        <w:rPr>
          <w:rFonts w:ascii="Times New Roman" w:hAnsi="Times New Roman" w:cs="Times New Roman"/>
          <w:sz w:val="28"/>
          <w:szCs w:val="28"/>
        </w:rPr>
        <w:t xml:space="preserve">, </w:t>
      </w:r>
      <w:r w:rsidR="006054D7">
        <w:rPr>
          <w:rFonts w:ascii="Times New Roman" w:hAnsi="Times New Roman" w:cs="Times New Roman"/>
          <w:sz w:val="28"/>
          <w:szCs w:val="28"/>
        </w:rPr>
        <w:t xml:space="preserve"> </w:t>
      </w:r>
      <w:r w:rsidR="00626FA2">
        <w:rPr>
          <w:rFonts w:ascii="Times New Roman" w:hAnsi="Times New Roman" w:cs="Times New Roman"/>
          <w:sz w:val="28"/>
          <w:szCs w:val="28"/>
        </w:rPr>
        <w:t xml:space="preserve"> который </w:t>
      </w:r>
      <w:r w:rsidR="006054D7">
        <w:rPr>
          <w:rFonts w:ascii="Times New Roman" w:hAnsi="Times New Roman" w:cs="Times New Roman"/>
          <w:sz w:val="28"/>
          <w:szCs w:val="28"/>
        </w:rPr>
        <w:t>загружен</w:t>
      </w:r>
      <w:r w:rsidR="00626FA2">
        <w:rPr>
          <w:rFonts w:ascii="Times New Roman" w:hAnsi="Times New Roman" w:cs="Times New Roman"/>
          <w:sz w:val="28"/>
          <w:szCs w:val="28"/>
        </w:rPr>
        <w:t xml:space="preserve"> </w:t>
      </w:r>
      <w:r w:rsidR="006054D7">
        <w:rPr>
          <w:rFonts w:ascii="Times New Roman" w:hAnsi="Times New Roman" w:cs="Times New Roman"/>
          <w:sz w:val="28"/>
          <w:szCs w:val="28"/>
        </w:rPr>
        <w:t>с по</w:t>
      </w:r>
      <w:r w:rsidR="00626FA2">
        <w:rPr>
          <w:rFonts w:ascii="Times New Roman" w:hAnsi="Times New Roman" w:cs="Times New Roman"/>
          <w:sz w:val="28"/>
          <w:szCs w:val="28"/>
        </w:rPr>
        <w:t xml:space="preserve">мощью элемента </w:t>
      </w:r>
      <w:r w:rsidR="00626FA2" w:rsidRPr="00626FA2">
        <w:rPr>
          <w:rFonts w:ascii="Times New Roman" w:hAnsi="Times New Roman" w:cs="Times New Roman"/>
          <w:sz w:val="28"/>
          <w:szCs w:val="28"/>
        </w:rPr>
        <w:t>&lt;</w:t>
      </w:r>
      <w:r w:rsidR="00626FA2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626FA2" w:rsidRPr="00626FA2">
        <w:rPr>
          <w:rFonts w:ascii="Times New Roman" w:hAnsi="Times New Roman" w:cs="Times New Roman"/>
          <w:sz w:val="28"/>
          <w:szCs w:val="28"/>
        </w:rPr>
        <w:t xml:space="preserve">&gt;. </w:t>
      </w:r>
      <w:r w:rsidR="006054D7" w:rsidRPr="006054D7">
        <w:rPr>
          <w:rFonts w:ascii="Times New Roman" w:hAnsi="Times New Roman" w:cs="Times New Roman"/>
          <w:sz w:val="28"/>
          <w:szCs w:val="28"/>
        </w:rPr>
        <w:t xml:space="preserve"> </w:t>
      </w:r>
      <w:r w:rsidR="006054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6FA2" w:rsidRPr="004A7766" w:rsidRDefault="004A7766" w:rsidP="009317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 браузере фрагмент 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A77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 (рис. 4.10) будет выглядеть  примерно так, как  на рис. 4.11.  </w:t>
      </w:r>
    </w:p>
    <w:p w:rsidR="004A7766" w:rsidRDefault="004A7766" w:rsidP="009317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6FA2" w:rsidRDefault="004A7766" w:rsidP="009317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86380"/>
            <wp:effectExtent l="19050" t="19050" r="22225" b="139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7766" w:rsidRPr="00713181" w:rsidRDefault="004A7766" w:rsidP="004A7766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 xml:space="preserve">11.  Отображение браузером фрагмента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71318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 на рис. 4.10 </w:t>
      </w:r>
    </w:p>
    <w:p w:rsidR="00626FA2" w:rsidRDefault="00626FA2" w:rsidP="009317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4FD1" w:rsidRDefault="00664EA7" w:rsidP="00931797">
      <w:pPr>
        <w:jc w:val="both"/>
        <w:rPr>
          <w:rFonts w:ascii="Times New Roman" w:hAnsi="Times New Roman" w:cs="Times New Roman"/>
          <w:sz w:val="28"/>
          <w:szCs w:val="28"/>
        </w:rPr>
      </w:pPr>
      <w:r w:rsidRPr="003D4FD1">
        <w:rPr>
          <w:rFonts w:ascii="Times New Roman" w:hAnsi="Times New Roman" w:cs="Times New Roman"/>
          <w:sz w:val="28"/>
          <w:szCs w:val="28"/>
        </w:rPr>
        <w:t xml:space="preserve">    </w:t>
      </w:r>
      <w:r w:rsidR="006A7C9C" w:rsidRPr="003D4F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3D4F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D4FD1">
        <w:rPr>
          <w:rFonts w:ascii="Times New Roman" w:hAnsi="Times New Roman" w:cs="Times New Roman"/>
          <w:sz w:val="28"/>
          <w:szCs w:val="28"/>
        </w:rPr>
        <w:t xml:space="preserve"> – </w:t>
      </w:r>
      <w:r w:rsidR="003D4FD1">
        <w:rPr>
          <w:rFonts w:ascii="Times New Roman" w:hAnsi="Times New Roman" w:cs="Times New Roman"/>
          <w:sz w:val="28"/>
          <w:szCs w:val="28"/>
        </w:rPr>
        <w:t>набор</w:t>
      </w:r>
      <w:r w:rsidR="003D4FD1" w:rsidRPr="003D4FD1">
        <w:rPr>
          <w:rFonts w:ascii="Times New Roman" w:hAnsi="Times New Roman" w:cs="Times New Roman"/>
          <w:sz w:val="28"/>
          <w:szCs w:val="28"/>
        </w:rPr>
        <w:t xml:space="preserve"> </w:t>
      </w:r>
      <w:r w:rsidR="003D4FD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3D4FD1" w:rsidRPr="003D4FD1">
        <w:rPr>
          <w:rFonts w:ascii="Times New Roman" w:hAnsi="Times New Roman" w:cs="Times New Roman"/>
          <w:sz w:val="28"/>
          <w:szCs w:val="28"/>
        </w:rPr>
        <w:t>-</w:t>
      </w:r>
      <w:r w:rsidR="003D4FD1">
        <w:rPr>
          <w:rFonts w:ascii="Times New Roman" w:hAnsi="Times New Roman" w:cs="Times New Roman"/>
          <w:sz w:val="28"/>
          <w:szCs w:val="28"/>
        </w:rPr>
        <w:t>функций</w:t>
      </w:r>
      <w:r w:rsidR="003D4FD1" w:rsidRPr="003D4FD1">
        <w:rPr>
          <w:rFonts w:ascii="Times New Roman" w:hAnsi="Times New Roman" w:cs="Times New Roman"/>
          <w:sz w:val="28"/>
          <w:szCs w:val="28"/>
        </w:rPr>
        <w:t xml:space="preserve">, </w:t>
      </w:r>
      <w:r w:rsidR="003D4FD1">
        <w:rPr>
          <w:rFonts w:ascii="Times New Roman" w:hAnsi="Times New Roman" w:cs="Times New Roman"/>
          <w:sz w:val="28"/>
          <w:szCs w:val="28"/>
        </w:rPr>
        <w:t xml:space="preserve">позволяющий считывать и изменять свойства, управлять воспроизведением, а также   обрабатывать события   элемента   </w:t>
      </w:r>
      <w:r w:rsidR="003D4FD1" w:rsidRPr="00664EA7">
        <w:rPr>
          <w:rFonts w:ascii="Times New Roman" w:hAnsi="Times New Roman" w:cs="Times New Roman"/>
          <w:sz w:val="28"/>
          <w:szCs w:val="28"/>
        </w:rPr>
        <w:t>&lt;</w:t>
      </w:r>
      <w:r w:rsidR="003D4FD1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3D4FD1" w:rsidRPr="00664EA7">
        <w:rPr>
          <w:rFonts w:ascii="Times New Roman" w:hAnsi="Times New Roman" w:cs="Times New Roman"/>
          <w:sz w:val="28"/>
          <w:szCs w:val="28"/>
        </w:rPr>
        <w:t>&gt;</w:t>
      </w:r>
      <w:r w:rsidRPr="00664EA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D4FD1">
        <w:rPr>
          <w:rFonts w:ascii="Times New Roman" w:hAnsi="Times New Roman" w:cs="Times New Roman"/>
          <w:sz w:val="28"/>
          <w:szCs w:val="28"/>
        </w:rPr>
        <w:t xml:space="preserve">  </w:t>
      </w:r>
      <w:r w:rsidRPr="00664E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5AB4" w:rsidRDefault="00446ACD" w:rsidP="00415A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66EF3" w:rsidRPr="00766EF3">
        <w:rPr>
          <w:rFonts w:ascii="Times New Roman" w:hAnsi="Times New Roman" w:cs="Times New Roman"/>
          <w:sz w:val="28"/>
          <w:szCs w:val="28"/>
        </w:rPr>
        <w:t xml:space="preserve"> </w:t>
      </w:r>
      <w:r w:rsidR="000510B4">
        <w:rPr>
          <w:rFonts w:ascii="Times New Roman" w:hAnsi="Times New Roman" w:cs="Times New Roman"/>
          <w:sz w:val="28"/>
          <w:szCs w:val="28"/>
        </w:rPr>
        <w:t>Различные с</w:t>
      </w:r>
      <w:r>
        <w:rPr>
          <w:rFonts w:ascii="Times New Roman" w:hAnsi="Times New Roman" w:cs="Times New Roman"/>
          <w:sz w:val="28"/>
          <w:szCs w:val="28"/>
        </w:rPr>
        <w:t>войства</w:t>
      </w:r>
      <w:r w:rsidR="000510B4">
        <w:rPr>
          <w:rFonts w:ascii="Times New Roman" w:hAnsi="Times New Roman" w:cs="Times New Roman"/>
          <w:sz w:val="28"/>
          <w:szCs w:val="28"/>
        </w:rPr>
        <w:t xml:space="preserve"> и методы доступны на раз</w:t>
      </w:r>
      <w:r w:rsidR="00766EF3">
        <w:rPr>
          <w:rFonts w:ascii="Times New Roman" w:hAnsi="Times New Roman" w:cs="Times New Roman"/>
          <w:sz w:val="28"/>
          <w:szCs w:val="28"/>
        </w:rPr>
        <w:t>ных</w:t>
      </w:r>
      <w:r w:rsidR="000510B4">
        <w:rPr>
          <w:rFonts w:ascii="Times New Roman" w:hAnsi="Times New Roman" w:cs="Times New Roman"/>
          <w:sz w:val="28"/>
          <w:szCs w:val="28"/>
        </w:rPr>
        <w:t xml:space="preserve"> этапах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510B4"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10B4">
        <w:rPr>
          <w:rFonts w:ascii="Times New Roman" w:hAnsi="Times New Roman" w:cs="Times New Roman"/>
          <w:sz w:val="28"/>
          <w:szCs w:val="28"/>
        </w:rPr>
        <w:t xml:space="preserve">элемента  </w:t>
      </w:r>
      <w:r w:rsidR="000510B4" w:rsidRPr="00664EA7">
        <w:rPr>
          <w:rFonts w:ascii="Times New Roman" w:hAnsi="Times New Roman" w:cs="Times New Roman"/>
          <w:sz w:val="28"/>
          <w:szCs w:val="28"/>
        </w:rPr>
        <w:t>&lt;</w:t>
      </w:r>
      <w:r w:rsidR="000510B4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0510B4" w:rsidRPr="000510B4">
        <w:rPr>
          <w:rFonts w:ascii="Times New Roman" w:hAnsi="Times New Roman" w:cs="Times New Roman"/>
          <w:sz w:val="28"/>
          <w:szCs w:val="28"/>
        </w:rPr>
        <w:t xml:space="preserve">&gt;. </w:t>
      </w:r>
      <w:r w:rsidR="000510B4">
        <w:rPr>
          <w:rFonts w:ascii="Times New Roman" w:hAnsi="Times New Roman" w:cs="Times New Roman"/>
          <w:sz w:val="28"/>
          <w:szCs w:val="28"/>
        </w:rPr>
        <w:t xml:space="preserve"> На рис. 4.12 представлен фрагмент кода  файла </w:t>
      </w:r>
      <w:r w:rsidR="000510B4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0510B4" w:rsidRPr="000510B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510B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510B4" w:rsidRPr="000510B4">
        <w:rPr>
          <w:rFonts w:ascii="Times New Roman" w:hAnsi="Times New Roman" w:cs="Times New Roman"/>
          <w:sz w:val="28"/>
          <w:szCs w:val="28"/>
        </w:rPr>
        <w:t xml:space="preserve">, </w:t>
      </w:r>
      <w:r w:rsidR="000510B4">
        <w:rPr>
          <w:rFonts w:ascii="Times New Roman" w:hAnsi="Times New Roman" w:cs="Times New Roman"/>
          <w:sz w:val="28"/>
          <w:szCs w:val="28"/>
        </w:rPr>
        <w:t xml:space="preserve"> в котором определяется анонимная функция, выполняющаяся сразу после загрузки </w:t>
      </w:r>
      <w:r w:rsidR="0053681C">
        <w:rPr>
          <w:rFonts w:ascii="Times New Roman" w:hAnsi="Times New Roman" w:cs="Times New Roman"/>
          <w:sz w:val="28"/>
          <w:szCs w:val="28"/>
        </w:rPr>
        <w:t>браузером</w:t>
      </w:r>
      <w:r w:rsidR="0053681C" w:rsidRPr="0053681C">
        <w:rPr>
          <w:rFonts w:ascii="Times New Roman" w:hAnsi="Times New Roman" w:cs="Times New Roman"/>
          <w:sz w:val="28"/>
          <w:szCs w:val="28"/>
        </w:rPr>
        <w:t xml:space="preserve"> </w:t>
      </w:r>
      <w:r w:rsidR="0053681C">
        <w:rPr>
          <w:rFonts w:ascii="Times New Roman" w:hAnsi="Times New Roman" w:cs="Times New Roman"/>
          <w:sz w:val="28"/>
          <w:szCs w:val="28"/>
        </w:rPr>
        <w:t xml:space="preserve"> </w:t>
      </w:r>
      <w:r w:rsidR="000510B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510B4" w:rsidRPr="000510B4">
        <w:rPr>
          <w:rFonts w:ascii="Times New Roman" w:hAnsi="Times New Roman" w:cs="Times New Roman"/>
          <w:sz w:val="28"/>
          <w:szCs w:val="28"/>
        </w:rPr>
        <w:t>-</w:t>
      </w:r>
      <w:r w:rsidR="000510B4">
        <w:rPr>
          <w:rFonts w:ascii="Times New Roman" w:hAnsi="Times New Roman" w:cs="Times New Roman"/>
          <w:sz w:val="28"/>
          <w:szCs w:val="28"/>
        </w:rPr>
        <w:t>страницы.</w:t>
      </w:r>
      <w:r w:rsidR="0053681C">
        <w:rPr>
          <w:rFonts w:ascii="Times New Roman" w:hAnsi="Times New Roman" w:cs="Times New Roman"/>
          <w:sz w:val="28"/>
          <w:szCs w:val="28"/>
        </w:rPr>
        <w:t xml:space="preserve"> </w:t>
      </w:r>
      <w:r w:rsidR="0053681C" w:rsidRPr="0053681C">
        <w:rPr>
          <w:rFonts w:ascii="Times New Roman" w:hAnsi="Times New Roman" w:cs="Times New Roman"/>
          <w:sz w:val="28"/>
          <w:szCs w:val="28"/>
        </w:rPr>
        <w:t xml:space="preserve">  </w:t>
      </w:r>
      <w:r w:rsidR="0053681C">
        <w:rPr>
          <w:rFonts w:ascii="Times New Roman" w:hAnsi="Times New Roman" w:cs="Times New Roman"/>
          <w:sz w:val="28"/>
          <w:szCs w:val="28"/>
        </w:rPr>
        <w:t>Анонимная ф</w:t>
      </w:r>
      <w:r w:rsidR="000510B4">
        <w:rPr>
          <w:rFonts w:ascii="Times New Roman" w:hAnsi="Times New Roman" w:cs="Times New Roman"/>
          <w:sz w:val="28"/>
          <w:szCs w:val="28"/>
        </w:rPr>
        <w:t>ункция</w:t>
      </w:r>
      <w:r w:rsidR="0053681C">
        <w:rPr>
          <w:rFonts w:ascii="Times New Roman" w:hAnsi="Times New Roman" w:cs="Times New Roman"/>
          <w:sz w:val="28"/>
          <w:szCs w:val="28"/>
        </w:rPr>
        <w:t xml:space="preserve">  </w:t>
      </w:r>
      <w:r w:rsidR="00415AB4">
        <w:rPr>
          <w:rFonts w:ascii="Times New Roman" w:hAnsi="Times New Roman" w:cs="Times New Roman"/>
          <w:sz w:val="28"/>
          <w:szCs w:val="28"/>
        </w:rPr>
        <w:t>получает (</w:t>
      </w:r>
      <w:r w:rsidR="00A51B26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415AB4">
        <w:rPr>
          <w:rFonts w:ascii="Times New Roman" w:hAnsi="Times New Roman" w:cs="Times New Roman"/>
          <w:sz w:val="28"/>
          <w:szCs w:val="28"/>
        </w:rPr>
        <w:t>функци</w:t>
      </w:r>
      <w:r w:rsidR="00A51B26">
        <w:rPr>
          <w:rFonts w:ascii="Times New Roman" w:hAnsi="Times New Roman" w:cs="Times New Roman"/>
          <w:sz w:val="28"/>
          <w:szCs w:val="28"/>
        </w:rPr>
        <w:t>и</w:t>
      </w:r>
      <w:r w:rsidR="00415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5AB4">
        <w:rPr>
          <w:rFonts w:ascii="Times New Roman" w:hAnsi="Times New Roman" w:cs="Times New Roman"/>
          <w:sz w:val="28"/>
          <w:szCs w:val="28"/>
          <w:lang w:val="en-US"/>
        </w:rPr>
        <w:t>getElementById</w:t>
      </w:r>
      <w:proofErr w:type="spellEnd"/>
      <w:r w:rsidR="00415AB4">
        <w:rPr>
          <w:rFonts w:ascii="Times New Roman" w:hAnsi="Times New Roman" w:cs="Times New Roman"/>
          <w:sz w:val="28"/>
          <w:szCs w:val="28"/>
        </w:rPr>
        <w:t>)</w:t>
      </w:r>
      <w:r w:rsidR="0053681C">
        <w:rPr>
          <w:rFonts w:ascii="Times New Roman" w:hAnsi="Times New Roman" w:cs="Times New Roman"/>
          <w:sz w:val="28"/>
          <w:szCs w:val="28"/>
        </w:rPr>
        <w:t xml:space="preserve"> и записывает в глобальную</w:t>
      </w:r>
      <w:r w:rsidR="00766EF3">
        <w:rPr>
          <w:rFonts w:ascii="Times New Roman" w:hAnsi="Times New Roman" w:cs="Times New Roman"/>
          <w:sz w:val="28"/>
          <w:szCs w:val="28"/>
        </w:rPr>
        <w:t xml:space="preserve"> </w:t>
      </w:r>
      <w:r w:rsidR="0053681C">
        <w:rPr>
          <w:rFonts w:ascii="Times New Roman" w:hAnsi="Times New Roman" w:cs="Times New Roman"/>
          <w:sz w:val="28"/>
          <w:szCs w:val="28"/>
        </w:rPr>
        <w:t xml:space="preserve"> переменную</w:t>
      </w:r>
      <w:r w:rsidR="00766EF3">
        <w:rPr>
          <w:rFonts w:ascii="Times New Roman" w:hAnsi="Times New Roman" w:cs="Times New Roman"/>
          <w:sz w:val="28"/>
          <w:szCs w:val="28"/>
        </w:rPr>
        <w:t xml:space="preserve"> с именем </w:t>
      </w:r>
      <w:r w:rsidR="00766EF3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53681C">
        <w:rPr>
          <w:rFonts w:ascii="Times New Roman" w:hAnsi="Times New Roman" w:cs="Times New Roman"/>
          <w:sz w:val="28"/>
          <w:szCs w:val="28"/>
        </w:rPr>
        <w:t xml:space="preserve"> ссылку на объект  элемента </w:t>
      </w:r>
      <w:r w:rsidR="0053681C" w:rsidRPr="0053681C">
        <w:rPr>
          <w:rFonts w:ascii="Times New Roman" w:hAnsi="Times New Roman" w:cs="Times New Roman"/>
          <w:sz w:val="28"/>
          <w:szCs w:val="28"/>
        </w:rPr>
        <w:t>&lt;</w:t>
      </w:r>
      <w:r w:rsidR="0053681C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53681C" w:rsidRPr="0053681C">
        <w:rPr>
          <w:rFonts w:ascii="Times New Roman" w:hAnsi="Times New Roman" w:cs="Times New Roman"/>
          <w:sz w:val="28"/>
          <w:szCs w:val="28"/>
        </w:rPr>
        <w:t>&gt;</w:t>
      </w:r>
      <w:r w:rsidR="0053681C">
        <w:rPr>
          <w:rFonts w:ascii="Times New Roman" w:hAnsi="Times New Roman" w:cs="Times New Roman"/>
          <w:sz w:val="28"/>
          <w:szCs w:val="28"/>
        </w:rPr>
        <w:t xml:space="preserve">,  </w:t>
      </w:r>
      <w:r w:rsidR="000510B4">
        <w:rPr>
          <w:rFonts w:ascii="Times New Roman" w:hAnsi="Times New Roman" w:cs="Times New Roman"/>
          <w:sz w:val="28"/>
          <w:szCs w:val="28"/>
        </w:rPr>
        <w:t xml:space="preserve"> вызывает</w:t>
      </w:r>
      <w:r w:rsidR="0053681C">
        <w:rPr>
          <w:rFonts w:ascii="Times New Roman" w:hAnsi="Times New Roman" w:cs="Times New Roman"/>
          <w:sz w:val="28"/>
          <w:szCs w:val="28"/>
        </w:rPr>
        <w:t xml:space="preserve"> </w:t>
      </w:r>
      <w:r w:rsidR="000510B4">
        <w:rPr>
          <w:rFonts w:ascii="Times New Roman" w:hAnsi="Times New Roman" w:cs="Times New Roman"/>
          <w:sz w:val="28"/>
          <w:szCs w:val="28"/>
        </w:rPr>
        <w:t xml:space="preserve"> функцию  </w:t>
      </w:r>
      <w:proofErr w:type="spellStart"/>
      <w:r w:rsidR="0053681C">
        <w:rPr>
          <w:rFonts w:ascii="Times New Roman" w:hAnsi="Times New Roman" w:cs="Times New Roman"/>
          <w:sz w:val="28"/>
          <w:szCs w:val="28"/>
          <w:lang w:val="en-US"/>
        </w:rPr>
        <w:t>WriteCanPlay</w:t>
      </w:r>
      <w:proofErr w:type="spellEnd"/>
      <w:r w:rsidR="0053681C">
        <w:rPr>
          <w:rFonts w:ascii="Times New Roman" w:hAnsi="Times New Roman" w:cs="Times New Roman"/>
          <w:sz w:val="28"/>
          <w:szCs w:val="28"/>
        </w:rPr>
        <w:t xml:space="preserve">, а также с помощью метода </w:t>
      </w:r>
      <w:proofErr w:type="spellStart"/>
      <w:r w:rsidR="0053681C">
        <w:rPr>
          <w:rFonts w:ascii="Times New Roman" w:hAnsi="Times New Roman" w:cs="Times New Roman"/>
          <w:sz w:val="28"/>
          <w:szCs w:val="28"/>
          <w:lang w:val="en-US"/>
        </w:rPr>
        <w:t>addEventListener</w:t>
      </w:r>
      <w:proofErr w:type="spellEnd"/>
      <w:r w:rsidR="0053681C" w:rsidRPr="0053681C">
        <w:rPr>
          <w:rFonts w:ascii="Times New Roman" w:hAnsi="Times New Roman" w:cs="Times New Roman"/>
          <w:sz w:val="28"/>
          <w:szCs w:val="28"/>
        </w:rPr>
        <w:t xml:space="preserve">  </w:t>
      </w:r>
      <w:r w:rsidR="0053681C">
        <w:rPr>
          <w:rFonts w:ascii="Times New Roman" w:hAnsi="Times New Roman" w:cs="Times New Roman"/>
          <w:sz w:val="28"/>
          <w:szCs w:val="28"/>
        </w:rPr>
        <w:t xml:space="preserve">динамически добавляет объекту  элемента </w:t>
      </w:r>
      <w:r w:rsidR="0053681C" w:rsidRPr="0053681C">
        <w:rPr>
          <w:rFonts w:ascii="Times New Roman" w:hAnsi="Times New Roman" w:cs="Times New Roman"/>
          <w:sz w:val="28"/>
          <w:szCs w:val="28"/>
        </w:rPr>
        <w:t>&lt;</w:t>
      </w:r>
      <w:r w:rsidR="0053681C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53681C" w:rsidRPr="0053681C">
        <w:rPr>
          <w:rFonts w:ascii="Times New Roman" w:hAnsi="Times New Roman" w:cs="Times New Roman"/>
          <w:sz w:val="28"/>
          <w:szCs w:val="28"/>
        </w:rPr>
        <w:t>&gt;</w:t>
      </w:r>
      <w:r w:rsidR="0053681C">
        <w:rPr>
          <w:rFonts w:ascii="Times New Roman" w:hAnsi="Times New Roman" w:cs="Times New Roman"/>
          <w:sz w:val="28"/>
          <w:szCs w:val="28"/>
        </w:rPr>
        <w:t xml:space="preserve">  обработчики двух событий: </w:t>
      </w:r>
      <w:proofErr w:type="spellStart"/>
      <w:r w:rsidR="0053681C">
        <w:rPr>
          <w:rFonts w:ascii="Times New Roman" w:hAnsi="Times New Roman" w:cs="Times New Roman"/>
          <w:sz w:val="28"/>
          <w:szCs w:val="28"/>
          <w:lang w:val="en-US"/>
        </w:rPr>
        <w:t>loadeddata</w:t>
      </w:r>
      <w:proofErr w:type="spellEnd"/>
      <w:r w:rsidR="0053681C" w:rsidRPr="0053681C">
        <w:rPr>
          <w:rFonts w:ascii="Times New Roman" w:hAnsi="Times New Roman" w:cs="Times New Roman"/>
          <w:sz w:val="28"/>
          <w:szCs w:val="28"/>
        </w:rPr>
        <w:t xml:space="preserve"> </w:t>
      </w:r>
      <w:r w:rsidR="0053681C">
        <w:rPr>
          <w:rFonts w:ascii="Times New Roman" w:hAnsi="Times New Roman" w:cs="Times New Roman"/>
          <w:sz w:val="28"/>
          <w:szCs w:val="28"/>
        </w:rPr>
        <w:t xml:space="preserve">и </w:t>
      </w:r>
      <w:r w:rsidR="0053681C"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="0053681C" w:rsidRPr="0053681C">
        <w:rPr>
          <w:rFonts w:ascii="Times New Roman" w:hAnsi="Times New Roman" w:cs="Times New Roman"/>
          <w:sz w:val="28"/>
          <w:szCs w:val="28"/>
        </w:rPr>
        <w:t>.</w:t>
      </w:r>
      <w:r w:rsidR="00415AB4">
        <w:rPr>
          <w:rFonts w:ascii="Times New Roman" w:hAnsi="Times New Roman" w:cs="Times New Roman"/>
          <w:sz w:val="28"/>
          <w:szCs w:val="28"/>
        </w:rPr>
        <w:t xml:space="preserve"> Кроме того, обратим внимание, что для</w:t>
      </w:r>
      <w:r w:rsidR="00415AB4" w:rsidRPr="00415AB4">
        <w:rPr>
          <w:rFonts w:ascii="Times New Roman" w:hAnsi="Times New Roman" w:cs="Times New Roman"/>
          <w:sz w:val="28"/>
          <w:szCs w:val="28"/>
        </w:rPr>
        <w:t xml:space="preserve"> </w:t>
      </w:r>
      <w:r w:rsidR="00415AB4">
        <w:rPr>
          <w:rFonts w:ascii="Times New Roman" w:hAnsi="Times New Roman" w:cs="Times New Roman"/>
          <w:sz w:val="28"/>
          <w:szCs w:val="28"/>
        </w:rPr>
        <w:t>элемента</w:t>
      </w:r>
      <w:r w:rsidR="00415AB4" w:rsidRPr="00415AB4">
        <w:rPr>
          <w:rFonts w:ascii="Times New Roman" w:hAnsi="Times New Roman" w:cs="Times New Roman"/>
          <w:sz w:val="28"/>
          <w:szCs w:val="28"/>
        </w:rPr>
        <w:t xml:space="preserve">  &lt;</w:t>
      </w:r>
      <w:r w:rsidR="00415AB4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415AB4" w:rsidRPr="00415AB4">
        <w:rPr>
          <w:rFonts w:ascii="Times New Roman" w:hAnsi="Times New Roman" w:cs="Times New Roman"/>
          <w:sz w:val="28"/>
          <w:szCs w:val="28"/>
        </w:rPr>
        <w:t xml:space="preserve">&gt; </w:t>
      </w:r>
      <w:r w:rsidR="00415AB4">
        <w:rPr>
          <w:rFonts w:ascii="Times New Roman" w:hAnsi="Times New Roman" w:cs="Times New Roman"/>
          <w:sz w:val="28"/>
          <w:szCs w:val="28"/>
        </w:rPr>
        <w:t>(рис. 4.10)</w:t>
      </w:r>
      <w:r w:rsidR="00415AB4" w:rsidRPr="00415AB4">
        <w:rPr>
          <w:rFonts w:ascii="Times New Roman" w:hAnsi="Times New Roman" w:cs="Times New Roman"/>
          <w:sz w:val="28"/>
          <w:szCs w:val="28"/>
        </w:rPr>
        <w:t xml:space="preserve"> </w:t>
      </w:r>
      <w:r w:rsidR="00415AB4">
        <w:rPr>
          <w:rFonts w:ascii="Times New Roman" w:hAnsi="Times New Roman" w:cs="Times New Roman"/>
          <w:sz w:val="28"/>
          <w:szCs w:val="28"/>
        </w:rPr>
        <w:t>указан</w:t>
      </w:r>
      <w:r w:rsidR="00415AB4" w:rsidRPr="00415AB4">
        <w:rPr>
          <w:rFonts w:ascii="Times New Roman" w:hAnsi="Times New Roman" w:cs="Times New Roman"/>
          <w:sz w:val="28"/>
          <w:szCs w:val="28"/>
        </w:rPr>
        <w:t xml:space="preserve"> </w:t>
      </w:r>
      <w:r w:rsidR="00415AB4">
        <w:rPr>
          <w:rFonts w:ascii="Times New Roman" w:hAnsi="Times New Roman" w:cs="Times New Roman"/>
          <w:sz w:val="28"/>
          <w:szCs w:val="28"/>
        </w:rPr>
        <w:t>атрибут</w:t>
      </w:r>
      <w:r w:rsidR="00415AB4" w:rsidRPr="00415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5AB4">
        <w:rPr>
          <w:rFonts w:ascii="Times New Roman" w:hAnsi="Times New Roman" w:cs="Times New Roman"/>
          <w:sz w:val="28"/>
          <w:szCs w:val="28"/>
          <w:lang w:val="en-US"/>
        </w:rPr>
        <w:t>onloadstart</w:t>
      </w:r>
      <w:proofErr w:type="spellEnd"/>
      <w:r w:rsidR="00415AB4" w:rsidRPr="00415AB4">
        <w:rPr>
          <w:rFonts w:ascii="Times New Roman" w:hAnsi="Times New Roman" w:cs="Times New Roman"/>
          <w:sz w:val="28"/>
          <w:szCs w:val="28"/>
        </w:rPr>
        <w:t xml:space="preserve">, </w:t>
      </w:r>
      <w:r w:rsidR="00415AB4">
        <w:rPr>
          <w:rFonts w:ascii="Times New Roman" w:hAnsi="Times New Roman" w:cs="Times New Roman"/>
          <w:sz w:val="28"/>
          <w:szCs w:val="28"/>
        </w:rPr>
        <w:t>указывающий</w:t>
      </w:r>
      <w:r w:rsidR="00415AB4" w:rsidRPr="00415AB4">
        <w:rPr>
          <w:rFonts w:ascii="Times New Roman" w:hAnsi="Times New Roman" w:cs="Times New Roman"/>
          <w:sz w:val="28"/>
          <w:szCs w:val="28"/>
        </w:rPr>
        <w:t xml:space="preserve"> </w:t>
      </w:r>
      <w:r w:rsidR="00415AB4">
        <w:rPr>
          <w:rFonts w:ascii="Times New Roman" w:hAnsi="Times New Roman" w:cs="Times New Roman"/>
          <w:sz w:val="28"/>
          <w:szCs w:val="28"/>
        </w:rPr>
        <w:t>на</w:t>
      </w:r>
      <w:r w:rsidR="00415AB4" w:rsidRPr="00415AB4">
        <w:rPr>
          <w:rFonts w:ascii="Times New Roman" w:hAnsi="Times New Roman" w:cs="Times New Roman"/>
          <w:sz w:val="28"/>
          <w:szCs w:val="28"/>
        </w:rPr>
        <w:t xml:space="preserve"> </w:t>
      </w:r>
      <w:r w:rsidR="00415AB4">
        <w:rPr>
          <w:rFonts w:ascii="Times New Roman" w:hAnsi="Times New Roman" w:cs="Times New Roman"/>
          <w:sz w:val="28"/>
          <w:szCs w:val="28"/>
        </w:rPr>
        <w:t>функцию</w:t>
      </w:r>
      <w:r w:rsidR="00415AB4" w:rsidRPr="00415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5AB4">
        <w:rPr>
          <w:rFonts w:ascii="Times New Roman" w:hAnsi="Times New Roman" w:cs="Times New Roman"/>
          <w:sz w:val="28"/>
          <w:szCs w:val="28"/>
          <w:lang w:val="en-US"/>
        </w:rPr>
        <w:t>WriteOnLoadStart</w:t>
      </w:r>
      <w:proofErr w:type="spellEnd"/>
      <w:r w:rsidR="00415AB4">
        <w:rPr>
          <w:rFonts w:ascii="Times New Roman" w:hAnsi="Times New Roman" w:cs="Times New Roman"/>
          <w:sz w:val="28"/>
          <w:szCs w:val="28"/>
        </w:rPr>
        <w:t>,</w:t>
      </w:r>
      <w:r w:rsidR="00415AB4" w:rsidRPr="00415AB4">
        <w:rPr>
          <w:rFonts w:ascii="Times New Roman" w:hAnsi="Times New Roman" w:cs="Times New Roman"/>
          <w:sz w:val="28"/>
          <w:szCs w:val="28"/>
        </w:rPr>
        <w:t xml:space="preserve">  </w:t>
      </w:r>
      <w:r w:rsidR="00415AB4">
        <w:rPr>
          <w:rFonts w:ascii="Times New Roman" w:hAnsi="Times New Roman" w:cs="Times New Roman"/>
          <w:sz w:val="28"/>
          <w:szCs w:val="28"/>
        </w:rPr>
        <w:t xml:space="preserve">предназначенную для обработки события </w:t>
      </w:r>
      <w:proofErr w:type="spellStart"/>
      <w:r w:rsidR="00415AB4">
        <w:rPr>
          <w:rFonts w:ascii="Times New Roman" w:hAnsi="Times New Roman" w:cs="Times New Roman"/>
          <w:sz w:val="28"/>
          <w:szCs w:val="28"/>
          <w:lang w:val="en-US"/>
        </w:rPr>
        <w:t>loadstart</w:t>
      </w:r>
      <w:proofErr w:type="spellEnd"/>
      <w:r w:rsidR="00415AB4" w:rsidRPr="001362AF">
        <w:rPr>
          <w:rFonts w:ascii="Times New Roman" w:hAnsi="Times New Roman" w:cs="Times New Roman"/>
          <w:sz w:val="28"/>
          <w:szCs w:val="28"/>
        </w:rPr>
        <w:t>.</w:t>
      </w:r>
      <w:r w:rsidR="00415AB4">
        <w:rPr>
          <w:rFonts w:ascii="Times New Roman" w:hAnsi="Times New Roman" w:cs="Times New Roman"/>
          <w:sz w:val="28"/>
          <w:szCs w:val="28"/>
        </w:rPr>
        <w:t xml:space="preserve"> Таким образом, для элемента </w:t>
      </w:r>
      <w:r w:rsidR="00415AB4" w:rsidRPr="00415AB4">
        <w:rPr>
          <w:rFonts w:ascii="Times New Roman" w:hAnsi="Times New Roman" w:cs="Times New Roman"/>
          <w:sz w:val="28"/>
          <w:szCs w:val="28"/>
        </w:rPr>
        <w:t>&lt;</w:t>
      </w:r>
      <w:r w:rsidR="00415AB4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415AB4" w:rsidRPr="00415AB4">
        <w:rPr>
          <w:rFonts w:ascii="Times New Roman" w:hAnsi="Times New Roman" w:cs="Times New Roman"/>
          <w:sz w:val="28"/>
          <w:szCs w:val="28"/>
        </w:rPr>
        <w:t xml:space="preserve">&gt; </w:t>
      </w:r>
      <w:r w:rsidR="00415AB4">
        <w:rPr>
          <w:rFonts w:ascii="Times New Roman" w:hAnsi="Times New Roman" w:cs="Times New Roman"/>
          <w:sz w:val="28"/>
          <w:szCs w:val="28"/>
        </w:rPr>
        <w:t xml:space="preserve">определены обработчики трех событий.  </w:t>
      </w:r>
    </w:p>
    <w:p w:rsidR="00415AB4" w:rsidRDefault="00A51B26" w:rsidP="00415A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Первым из трех событий активизируется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сразу после того как браузер запрашивает ресурс видеофайла. Событие </w:t>
      </w:r>
      <w:r w:rsidR="00461364">
        <w:rPr>
          <w:rFonts w:ascii="Times New Roman" w:hAnsi="Times New Roman" w:cs="Times New Roman"/>
          <w:sz w:val="28"/>
          <w:szCs w:val="28"/>
        </w:rPr>
        <w:t xml:space="preserve">возникает только </w:t>
      </w:r>
      <w:r>
        <w:rPr>
          <w:rFonts w:ascii="Times New Roman" w:hAnsi="Times New Roman" w:cs="Times New Roman"/>
          <w:sz w:val="28"/>
          <w:szCs w:val="28"/>
        </w:rPr>
        <w:t xml:space="preserve"> один раз.  </w:t>
      </w:r>
    </w:p>
    <w:p w:rsidR="00415AB4" w:rsidRPr="00446ACD" w:rsidRDefault="00461364" w:rsidP="00415A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Следующим будет обрабатываться 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46136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событие возникает после каждой считанной порции видеофайла. </w:t>
      </w:r>
      <w:r w:rsidRPr="00461364">
        <w:rPr>
          <w:rFonts w:ascii="Times New Roman" w:hAnsi="Times New Roman" w:cs="Times New Roman"/>
          <w:sz w:val="28"/>
          <w:szCs w:val="28"/>
        </w:rPr>
        <w:t xml:space="preserve"> </w:t>
      </w:r>
      <w:r w:rsidR="00415A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ACD" w:rsidRPr="00461364" w:rsidRDefault="00461364" w:rsidP="009317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Последним  будет выполняться обработчик события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loadeddata</w:t>
      </w:r>
      <w:proofErr w:type="spellEnd"/>
      <w:r w:rsidRPr="0046136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событие возникает при  каждом воспроизведении с текущей позиции видеофайла </w:t>
      </w:r>
    </w:p>
    <w:p w:rsidR="00446ACD" w:rsidRDefault="00446ACD" w:rsidP="009317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62AF" w:rsidRDefault="000510B4" w:rsidP="00766E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8462C7" wp14:editId="62CE2217">
            <wp:extent cx="4048690" cy="2715004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15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6EF3" w:rsidRPr="00461364" w:rsidRDefault="00766EF3" w:rsidP="0076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66EF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66E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Фрагмент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766EF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766E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анонимная функция – </w:t>
      </w:r>
    </w:p>
    <w:p w:rsidR="00766EF3" w:rsidRPr="00461364" w:rsidRDefault="00766EF3" w:rsidP="00766E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обработчик</w:t>
      </w:r>
      <w:r w:rsidRPr="004A2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события</w:t>
      </w:r>
      <w:r w:rsidRPr="004A2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>
        <w:rPr>
          <w:rFonts w:ascii="Times New Roman" w:hAnsi="Times New Roman" w:cs="Times New Roman"/>
          <w:sz w:val="24"/>
          <w:szCs w:val="24"/>
        </w:rPr>
        <w:t xml:space="preserve">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4A249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A2496" w:rsidRPr="00461364" w:rsidRDefault="004A2496" w:rsidP="00766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5AB4" w:rsidRPr="00BE29A8" w:rsidRDefault="004A2496" w:rsidP="001362AF">
      <w:pPr>
        <w:jc w:val="both"/>
        <w:rPr>
          <w:rFonts w:ascii="Times New Roman" w:hAnsi="Times New Roman" w:cs="Times New Roman"/>
          <w:sz w:val="28"/>
          <w:szCs w:val="28"/>
        </w:rPr>
      </w:pPr>
      <w:r w:rsidRPr="004A249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Функция  </w:t>
      </w:r>
      <w:r w:rsidRPr="005368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WriteCanPlay</w:t>
      </w:r>
      <w:proofErr w:type="spellEnd"/>
      <w:r w:rsidRPr="004A249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4.13</w:t>
      </w:r>
      <w:r w:rsidRPr="004A24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вывода форматов видеофайлов, поддерживаемых элементом </w:t>
      </w:r>
      <w:r w:rsidRPr="004A249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4A249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906911">
        <w:rPr>
          <w:rFonts w:ascii="Times New Roman" w:hAnsi="Times New Roman" w:cs="Times New Roman"/>
          <w:sz w:val="28"/>
          <w:szCs w:val="28"/>
        </w:rPr>
        <w:t xml:space="preserve"> текущем </w:t>
      </w:r>
      <w:r>
        <w:rPr>
          <w:rFonts w:ascii="Times New Roman" w:hAnsi="Times New Roman" w:cs="Times New Roman"/>
          <w:sz w:val="28"/>
          <w:szCs w:val="28"/>
        </w:rPr>
        <w:t>браузере</w:t>
      </w:r>
      <w:r w:rsidRPr="004A24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Результатом ее работы является строка, содержащая сокращенные названия разрешенных форматов.   Функция принимает два параметра: идентификатор элемента </w:t>
      </w:r>
      <w:r w:rsidRPr="004A249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4A249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и ссылк</w:t>
      </w:r>
      <w:r w:rsidR="0097402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на объект элемента </w:t>
      </w:r>
      <w:r w:rsidRPr="004A249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4A2496">
        <w:rPr>
          <w:rFonts w:ascii="Times New Roman" w:hAnsi="Times New Roman" w:cs="Times New Roman"/>
          <w:sz w:val="28"/>
          <w:szCs w:val="28"/>
        </w:rPr>
        <w:t>&gt;</w:t>
      </w:r>
      <w:r w:rsidR="00AB58D3">
        <w:rPr>
          <w:rFonts w:ascii="Times New Roman" w:hAnsi="Times New Roman" w:cs="Times New Roman"/>
          <w:sz w:val="28"/>
          <w:szCs w:val="28"/>
        </w:rPr>
        <w:t xml:space="preserve">. Собственно проверка поддерживаемых типов браузером типов осуществляется методом </w:t>
      </w:r>
      <w:proofErr w:type="spellStart"/>
      <w:r w:rsidR="00AB58D3">
        <w:rPr>
          <w:rFonts w:ascii="Times New Roman" w:hAnsi="Times New Roman" w:cs="Times New Roman"/>
          <w:sz w:val="28"/>
          <w:szCs w:val="28"/>
          <w:lang w:val="en-US"/>
        </w:rPr>
        <w:t>canPlayType</w:t>
      </w:r>
      <w:proofErr w:type="spellEnd"/>
      <w:r w:rsidR="00AB58D3" w:rsidRPr="00AB58D3">
        <w:rPr>
          <w:rFonts w:ascii="Times New Roman" w:hAnsi="Times New Roman" w:cs="Times New Roman"/>
          <w:sz w:val="28"/>
          <w:szCs w:val="28"/>
        </w:rPr>
        <w:t xml:space="preserve"> </w:t>
      </w:r>
      <w:r w:rsidR="00AB58D3">
        <w:rPr>
          <w:rFonts w:ascii="Times New Roman" w:hAnsi="Times New Roman" w:cs="Times New Roman"/>
          <w:sz w:val="28"/>
          <w:szCs w:val="28"/>
        </w:rPr>
        <w:t xml:space="preserve">объекта элемента </w:t>
      </w:r>
      <w:r w:rsidR="00AB58D3" w:rsidRPr="00AB58D3">
        <w:rPr>
          <w:rFonts w:ascii="Times New Roman" w:hAnsi="Times New Roman" w:cs="Times New Roman"/>
          <w:sz w:val="28"/>
          <w:szCs w:val="28"/>
        </w:rPr>
        <w:t>&lt;</w:t>
      </w:r>
      <w:r w:rsidR="00AB58D3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AB58D3" w:rsidRPr="00AB58D3">
        <w:rPr>
          <w:rFonts w:ascii="Times New Roman" w:hAnsi="Times New Roman" w:cs="Times New Roman"/>
          <w:sz w:val="28"/>
          <w:szCs w:val="28"/>
        </w:rPr>
        <w:t xml:space="preserve">&gt;.  </w:t>
      </w:r>
      <w:r w:rsidR="00AB58D3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AB58D3">
        <w:rPr>
          <w:rFonts w:ascii="Times New Roman" w:hAnsi="Times New Roman" w:cs="Times New Roman"/>
          <w:sz w:val="28"/>
          <w:szCs w:val="28"/>
          <w:lang w:val="en-US"/>
        </w:rPr>
        <w:t>canPlayType</w:t>
      </w:r>
      <w:proofErr w:type="spellEnd"/>
      <w:r w:rsidR="00AB58D3">
        <w:rPr>
          <w:rFonts w:ascii="Times New Roman" w:hAnsi="Times New Roman" w:cs="Times New Roman"/>
          <w:sz w:val="28"/>
          <w:szCs w:val="28"/>
        </w:rPr>
        <w:t xml:space="preserve">  принимает один параметр:</w:t>
      </w:r>
      <w:r w:rsidR="00BE29A8" w:rsidRPr="00BE29A8">
        <w:rPr>
          <w:rFonts w:ascii="Times New Roman" w:hAnsi="Times New Roman" w:cs="Times New Roman"/>
          <w:sz w:val="28"/>
          <w:szCs w:val="28"/>
        </w:rPr>
        <w:t xml:space="preserve"> </w:t>
      </w:r>
      <w:r w:rsidR="00BE29A8">
        <w:rPr>
          <w:rFonts w:ascii="Times New Roman" w:hAnsi="Times New Roman" w:cs="Times New Roman"/>
          <w:sz w:val="28"/>
          <w:szCs w:val="28"/>
        </w:rPr>
        <w:t xml:space="preserve">тип </w:t>
      </w:r>
      <w:r w:rsidR="00AB58D3">
        <w:rPr>
          <w:rFonts w:ascii="Times New Roman" w:hAnsi="Times New Roman" w:cs="Times New Roman"/>
          <w:sz w:val="28"/>
          <w:szCs w:val="28"/>
          <w:lang w:val="en-US"/>
        </w:rPr>
        <w:t>MIME</w:t>
      </w:r>
      <w:r w:rsidR="00AB58D3" w:rsidRPr="00BE29A8">
        <w:rPr>
          <w:rFonts w:ascii="Times New Roman" w:hAnsi="Times New Roman" w:cs="Times New Roman"/>
          <w:sz w:val="28"/>
          <w:szCs w:val="28"/>
        </w:rPr>
        <w:t xml:space="preserve"> </w:t>
      </w:r>
      <w:r w:rsidR="00BE29A8" w:rsidRPr="00BE29A8">
        <w:rPr>
          <w:rFonts w:ascii="Times New Roman" w:hAnsi="Times New Roman" w:cs="Times New Roman"/>
          <w:sz w:val="28"/>
          <w:szCs w:val="28"/>
        </w:rPr>
        <w:t>[1</w:t>
      </w:r>
      <w:r w:rsidR="00D51C37">
        <w:rPr>
          <w:rFonts w:ascii="Times New Roman" w:hAnsi="Times New Roman" w:cs="Times New Roman"/>
          <w:sz w:val="28"/>
          <w:szCs w:val="28"/>
        </w:rPr>
        <w:t>4</w:t>
      </w:r>
      <w:r w:rsidR="00BE29A8" w:rsidRPr="00BE29A8">
        <w:rPr>
          <w:rFonts w:ascii="Times New Roman" w:hAnsi="Times New Roman" w:cs="Times New Roman"/>
          <w:sz w:val="28"/>
          <w:szCs w:val="28"/>
        </w:rPr>
        <w:t xml:space="preserve">] </w:t>
      </w:r>
      <w:r w:rsidR="00BE29A8">
        <w:rPr>
          <w:rFonts w:ascii="Times New Roman" w:hAnsi="Times New Roman" w:cs="Times New Roman"/>
          <w:sz w:val="28"/>
          <w:szCs w:val="28"/>
        </w:rPr>
        <w:t>видеофайла. В том случае, если браузер не поддерживает заданный формат, метод возвращает пустую строку, иначе  возвращается строков</w:t>
      </w:r>
      <w:r w:rsidR="003B74D3">
        <w:rPr>
          <w:rFonts w:ascii="Times New Roman" w:hAnsi="Times New Roman" w:cs="Times New Roman"/>
          <w:sz w:val="28"/>
          <w:szCs w:val="28"/>
        </w:rPr>
        <w:t>ые</w:t>
      </w:r>
      <w:r w:rsidR="00BE29A8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3B74D3">
        <w:rPr>
          <w:rFonts w:ascii="Times New Roman" w:hAnsi="Times New Roman" w:cs="Times New Roman"/>
          <w:sz w:val="28"/>
          <w:szCs w:val="28"/>
        </w:rPr>
        <w:t>я</w:t>
      </w:r>
      <w:r w:rsidR="00BE29A8">
        <w:rPr>
          <w:rFonts w:ascii="Times New Roman" w:hAnsi="Times New Roman" w:cs="Times New Roman"/>
          <w:sz w:val="28"/>
          <w:szCs w:val="28"/>
        </w:rPr>
        <w:t xml:space="preserve"> </w:t>
      </w:r>
      <w:r w:rsidR="00BE29A8">
        <w:rPr>
          <w:rFonts w:ascii="Times New Roman" w:hAnsi="Times New Roman" w:cs="Times New Roman"/>
          <w:sz w:val="28"/>
          <w:szCs w:val="28"/>
          <w:lang w:val="en-US"/>
        </w:rPr>
        <w:t>maybe</w:t>
      </w:r>
      <w:r w:rsidR="00BE29A8" w:rsidRPr="00BE29A8">
        <w:rPr>
          <w:rFonts w:ascii="Times New Roman" w:hAnsi="Times New Roman" w:cs="Times New Roman"/>
          <w:sz w:val="28"/>
          <w:szCs w:val="28"/>
        </w:rPr>
        <w:t xml:space="preserve"> (</w:t>
      </w:r>
      <w:r w:rsidR="00BE29A8">
        <w:rPr>
          <w:rFonts w:ascii="Times New Roman" w:hAnsi="Times New Roman" w:cs="Times New Roman"/>
          <w:sz w:val="28"/>
          <w:szCs w:val="28"/>
        </w:rPr>
        <w:t>поддержка</w:t>
      </w:r>
      <w:r w:rsidR="00974020">
        <w:rPr>
          <w:rFonts w:ascii="Times New Roman" w:hAnsi="Times New Roman" w:cs="Times New Roman"/>
          <w:sz w:val="28"/>
          <w:szCs w:val="28"/>
        </w:rPr>
        <w:t>,</w:t>
      </w:r>
      <w:r w:rsidR="00BE29A8">
        <w:rPr>
          <w:rFonts w:ascii="Times New Roman" w:hAnsi="Times New Roman" w:cs="Times New Roman"/>
          <w:sz w:val="28"/>
          <w:szCs w:val="28"/>
        </w:rPr>
        <w:t xml:space="preserve"> </w:t>
      </w:r>
      <w:r w:rsidR="003B74D3">
        <w:rPr>
          <w:rFonts w:ascii="Times New Roman" w:hAnsi="Times New Roman" w:cs="Times New Roman"/>
          <w:sz w:val="28"/>
          <w:szCs w:val="28"/>
        </w:rPr>
        <w:t>скорее всего</w:t>
      </w:r>
      <w:r w:rsidR="00974020">
        <w:rPr>
          <w:rFonts w:ascii="Times New Roman" w:hAnsi="Times New Roman" w:cs="Times New Roman"/>
          <w:sz w:val="28"/>
          <w:szCs w:val="28"/>
        </w:rPr>
        <w:t>,</w:t>
      </w:r>
      <w:r w:rsidR="003B74D3">
        <w:rPr>
          <w:rFonts w:ascii="Times New Roman" w:hAnsi="Times New Roman" w:cs="Times New Roman"/>
          <w:sz w:val="28"/>
          <w:szCs w:val="28"/>
        </w:rPr>
        <w:t xml:space="preserve">  </w:t>
      </w:r>
      <w:r w:rsidR="00BE29A8">
        <w:rPr>
          <w:rFonts w:ascii="Times New Roman" w:hAnsi="Times New Roman" w:cs="Times New Roman"/>
          <w:sz w:val="28"/>
          <w:szCs w:val="28"/>
        </w:rPr>
        <w:t>осуществляется</w:t>
      </w:r>
      <w:r w:rsidR="00BE29A8" w:rsidRPr="00BE29A8">
        <w:rPr>
          <w:rFonts w:ascii="Times New Roman" w:hAnsi="Times New Roman" w:cs="Times New Roman"/>
          <w:sz w:val="28"/>
          <w:szCs w:val="28"/>
        </w:rPr>
        <w:t>)</w:t>
      </w:r>
      <w:r w:rsidR="00BE29A8">
        <w:rPr>
          <w:rFonts w:ascii="Times New Roman" w:hAnsi="Times New Roman" w:cs="Times New Roman"/>
          <w:sz w:val="28"/>
          <w:szCs w:val="28"/>
        </w:rPr>
        <w:t xml:space="preserve"> </w:t>
      </w:r>
      <w:r w:rsidR="00BE29A8" w:rsidRPr="00BE29A8">
        <w:rPr>
          <w:rFonts w:ascii="Times New Roman" w:hAnsi="Times New Roman" w:cs="Times New Roman"/>
          <w:sz w:val="28"/>
          <w:szCs w:val="28"/>
        </w:rPr>
        <w:t xml:space="preserve"> </w:t>
      </w:r>
      <w:r w:rsidR="00BE29A8">
        <w:rPr>
          <w:rFonts w:ascii="Times New Roman" w:hAnsi="Times New Roman" w:cs="Times New Roman"/>
          <w:sz w:val="28"/>
          <w:szCs w:val="28"/>
        </w:rPr>
        <w:t xml:space="preserve">или </w:t>
      </w:r>
      <w:r w:rsidR="00BE29A8">
        <w:rPr>
          <w:rFonts w:ascii="Times New Roman" w:hAnsi="Times New Roman" w:cs="Times New Roman"/>
          <w:sz w:val="28"/>
          <w:szCs w:val="28"/>
          <w:lang w:val="en-US"/>
        </w:rPr>
        <w:t>probably</w:t>
      </w:r>
      <w:r w:rsidR="00BE29A8">
        <w:rPr>
          <w:rFonts w:ascii="Times New Roman" w:hAnsi="Times New Roman" w:cs="Times New Roman"/>
          <w:sz w:val="28"/>
          <w:szCs w:val="28"/>
        </w:rPr>
        <w:t xml:space="preserve"> (поддержка </w:t>
      </w:r>
      <w:r w:rsidR="003B74D3">
        <w:rPr>
          <w:rFonts w:ascii="Times New Roman" w:hAnsi="Times New Roman" w:cs="Times New Roman"/>
          <w:sz w:val="28"/>
          <w:szCs w:val="28"/>
        </w:rPr>
        <w:t>осуществляется</w:t>
      </w:r>
      <w:r w:rsidR="00BE29A8">
        <w:rPr>
          <w:rFonts w:ascii="Times New Roman" w:hAnsi="Times New Roman" w:cs="Times New Roman"/>
          <w:sz w:val="28"/>
          <w:szCs w:val="28"/>
        </w:rPr>
        <w:t>)</w:t>
      </w:r>
      <w:r w:rsidR="00BE29A8" w:rsidRPr="00BE29A8">
        <w:rPr>
          <w:rFonts w:ascii="Times New Roman" w:hAnsi="Times New Roman" w:cs="Times New Roman"/>
          <w:sz w:val="28"/>
          <w:szCs w:val="28"/>
        </w:rPr>
        <w:t>.</w:t>
      </w:r>
      <w:r w:rsidR="003B74D3">
        <w:rPr>
          <w:rFonts w:ascii="Times New Roman" w:hAnsi="Times New Roman" w:cs="Times New Roman"/>
          <w:sz w:val="28"/>
          <w:szCs w:val="28"/>
        </w:rPr>
        <w:t xml:space="preserve"> Заметим, что метод  может выполняться еще до инициализации элемента </w:t>
      </w:r>
      <w:r w:rsidR="003B74D3" w:rsidRPr="00415AB4">
        <w:rPr>
          <w:rFonts w:ascii="Times New Roman" w:hAnsi="Times New Roman" w:cs="Times New Roman"/>
          <w:sz w:val="28"/>
          <w:szCs w:val="28"/>
        </w:rPr>
        <w:t>&lt;</w:t>
      </w:r>
      <w:r w:rsidR="003B74D3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3B74D3" w:rsidRPr="00415AB4">
        <w:rPr>
          <w:rFonts w:ascii="Times New Roman" w:hAnsi="Times New Roman" w:cs="Times New Roman"/>
          <w:sz w:val="28"/>
          <w:szCs w:val="28"/>
        </w:rPr>
        <w:t>&gt;.</w:t>
      </w:r>
      <w:r w:rsidR="003B74D3">
        <w:rPr>
          <w:rFonts w:ascii="Times New Roman" w:hAnsi="Times New Roman" w:cs="Times New Roman"/>
          <w:sz w:val="28"/>
          <w:szCs w:val="28"/>
        </w:rPr>
        <w:t xml:space="preserve"> </w:t>
      </w:r>
      <w:r w:rsidR="003B74D3" w:rsidRPr="003B74D3">
        <w:rPr>
          <w:rFonts w:ascii="Times New Roman" w:hAnsi="Times New Roman" w:cs="Times New Roman"/>
          <w:sz w:val="28"/>
          <w:szCs w:val="28"/>
        </w:rPr>
        <w:t xml:space="preserve"> </w:t>
      </w:r>
      <w:r w:rsidR="003B74D3">
        <w:rPr>
          <w:rFonts w:ascii="Times New Roman" w:hAnsi="Times New Roman" w:cs="Times New Roman"/>
          <w:sz w:val="28"/>
          <w:szCs w:val="28"/>
        </w:rPr>
        <w:t xml:space="preserve">Вывод результата осуществляется с помощью функции </w:t>
      </w:r>
      <w:proofErr w:type="spellStart"/>
      <w:r w:rsidR="003B74D3">
        <w:rPr>
          <w:rFonts w:ascii="Times New Roman" w:hAnsi="Times New Roman" w:cs="Times New Roman"/>
          <w:sz w:val="28"/>
          <w:szCs w:val="28"/>
          <w:lang w:val="en-US"/>
        </w:rPr>
        <w:t>WriteMessage</w:t>
      </w:r>
      <w:proofErr w:type="spellEnd"/>
      <w:r w:rsidR="003B74D3" w:rsidRPr="003B74D3">
        <w:rPr>
          <w:rFonts w:ascii="Times New Roman" w:hAnsi="Times New Roman" w:cs="Times New Roman"/>
          <w:sz w:val="28"/>
          <w:szCs w:val="28"/>
        </w:rPr>
        <w:t xml:space="preserve"> </w:t>
      </w:r>
      <w:r w:rsidR="003B74D3" w:rsidRPr="004A2496">
        <w:rPr>
          <w:rFonts w:ascii="Times New Roman" w:hAnsi="Times New Roman" w:cs="Times New Roman"/>
          <w:sz w:val="28"/>
          <w:szCs w:val="28"/>
        </w:rPr>
        <w:t>(</w:t>
      </w:r>
      <w:r w:rsidR="003B74D3">
        <w:rPr>
          <w:rFonts w:ascii="Times New Roman" w:hAnsi="Times New Roman" w:cs="Times New Roman"/>
          <w:sz w:val="28"/>
          <w:szCs w:val="28"/>
        </w:rPr>
        <w:t>рис. 4.13</w:t>
      </w:r>
      <w:r w:rsidR="003B74D3" w:rsidRPr="004A2496">
        <w:rPr>
          <w:rFonts w:ascii="Times New Roman" w:hAnsi="Times New Roman" w:cs="Times New Roman"/>
          <w:sz w:val="28"/>
          <w:szCs w:val="28"/>
        </w:rPr>
        <w:t>)</w:t>
      </w:r>
      <w:r w:rsidR="003B74D3" w:rsidRPr="003B74D3">
        <w:rPr>
          <w:rFonts w:ascii="Times New Roman" w:hAnsi="Times New Roman" w:cs="Times New Roman"/>
          <w:sz w:val="28"/>
          <w:szCs w:val="28"/>
        </w:rPr>
        <w:t xml:space="preserve">. </w:t>
      </w:r>
      <w:r w:rsidR="003B74D3">
        <w:rPr>
          <w:rFonts w:ascii="Times New Roman" w:hAnsi="Times New Roman" w:cs="Times New Roman"/>
          <w:sz w:val="28"/>
          <w:szCs w:val="28"/>
        </w:rPr>
        <w:t xml:space="preserve"> </w:t>
      </w:r>
      <w:r w:rsidR="00BE29A8" w:rsidRPr="00BE29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1F19" w:rsidRPr="00B21F19" w:rsidRDefault="003B74D3" w:rsidP="001362AF">
      <w:pPr>
        <w:jc w:val="both"/>
        <w:rPr>
          <w:rFonts w:ascii="Times New Roman" w:hAnsi="Times New Roman" w:cs="Times New Roman"/>
          <w:sz w:val="28"/>
          <w:szCs w:val="28"/>
        </w:rPr>
      </w:pPr>
      <w:r w:rsidRPr="003B74D3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В обработчике события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loadeddata</w:t>
      </w:r>
      <w:proofErr w:type="spellEnd"/>
      <w:r w:rsidRPr="003B7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(рис. 4.12) с помощью функции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WriteMessage</w:t>
      </w:r>
      <w:proofErr w:type="spellEnd"/>
      <w:r w:rsidRPr="003B74D3">
        <w:rPr>
          <w:rFonts w:ascii="Times New Roman" w:hAnsi="Times New Roman" w:cs="Times New Roman"/>
          <w:sz w:val="28"/>
          <w:szCs w:val="28"/>
        </w:rPr>
        <w:t xml:space="preserve"> </w:t>
      </w:r>
      <w:r w:rsidRPr="004A249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4.13</w:t>
      </w:r>
      <w:r w:rsidRPr="004A2496">
        <w:rPr>
          <w:rFonts w:ascii="Times New Roman" w:hAnsi="Times New Roman" w:cs="Times New Roman"/>
          <w:sz w:val="28"/>
          <w:szCs w:val="28"/>
        </w:rPr>
        <w:t>)</w:t>
      </w:r>
      <w:r w:rsidR="00B21F19">
        <w:rPr>
          <w:rFonts w:ascii="Times New Roman" w:hAnsi="Times New Roman" w:cs="Times New Roman"/>
          <w:sz w:val="28"/>
          <w:szCs w:val="28"/>
        </w:rPr>
        <w:t xml:space="preserve">  отображаются свойства </w:t>
      </w:r>
      <w:r w:rsidR="00B21F19"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="00B21F19" w:rsidRPr="00B21F19">
        <w:rPr>
          <w:rFonts w:ascii="Times New Roman" w:hAnsi="Times New Roman" w:cs="Times New Roman"/>
          <w:sz w:val="28"/>
          <w:szCs w:val="28"/>
        </w:rPr>
        <w:t xml:space="preserve"> (</w:t>
      </w:r>
      <w:r w:rsidR="00B21F19">
        <w:rPr>
          <w:rFonts w:ascii="Times New Roman" w:hAnsi="Times New Roman" w:cs="Times New Roman"/>
          <w:sz w:val="28"/>
          <w:szCs w:val="28"/>
        </w:rPr>
        <w:t>продолжительность видео в секундах</w:t>
      </w:r>
      <w:r w:rsidR="00B21F19" w:rsidRPr="00B21F19">
        <w:rPr>
          <w:rFonts w:ascii="Times New Roman" w:hAnsi="Times New Roman" w:cs="Times New Roman"/>
          <w:sz w:val="28"/>
          <w:szCs w:val="28"/>
        </w:rPr>
        <w:t>)</w:t>
      </w:r>
      <w:r w:rsidR="00B21F19">
        <w:rPr>
          <w:rFonts w:ascii="Times New Roman" w:hAnsi="Times New Roman" w:cs="Times New Roman"/>
          <w:sz w:val="28"/>
          <w:szCs w:val="28"/>
        </w:rPr>
        <w:t xml:space="preserve"> и </w:t>
      </w:r>
      <w:r w:rsidR="00B21F19" w:rsidRPr="00B21F19">
        <w:rPr>
          <w:rFonts w:ascii="Times New Roman" w:hAnsi="Times New Roman" w:cs="Times New Roman"/>
          <w:sz w:val="28"/>
          <w:szCs w:val="28"/>
        </w:rPr>
        <w:t xml:space="preserve"> </w:t>
      </w:r>
      <w:r w:rsidR="00B21F19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="00B21F19">
        <w:rPr>
          <w:rFonts w:ascii="Times New Roman" w:hAnsi="Times New Roman" w:cs="Times New Roman"/>
          <w:sz w:val="28"/>
          <w:szCs w:val="28"/>
          <w:lang w:val="en-US"/>
        </w:rPr>
        <w:t>playbackR</w:t>
      </w:r>
      <w:r w:rsidR="009740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21F19"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 w:rsidR="00B21F19" w:rsidRPr="00B21F19">
        <w:rPr>
          <w:rFonts w:ascii="Times New Roman" w:hAnsi="Times New Roman" w:cs="Times New Roman"/>
          <w:sz w:val="28"/>
          <w:szCs w:val="28"/>
        </w:rPr>
        <w:t xml:space="preserve"> (</w:t>
      </w:r>
      <w:r w:rsidR="00B21F19">
        <w:rPr>
          <w:rFonts w:ascii="Times New Roman" w:hAnsi="Times New Roman" w:cs="Times New Roman"/>
          <w:sz w:val="28"/>
          <w:szCs w:val="28"/>
        </w:rPr>
        <w:t>коэффициент скорости воспроизведения</w:t>
      </w:r>
      <w:r w:rsidR="00B21F19" w:rsidRPr="00B21F19">
        <w:rPr>
          <w:rFonts w:ascii="Times New Roman" w:hAnsi="Times New Roman" w:cs="Times New Roman"/>
          <w:sz w:val="28"/>
          <w:szCs w:val="28"/>
        </w:rPr>
        <w:t>)</w:t>
      </w:r>
      <w:r w:rsidR="00B21F19">
        <w:rPr>
          <w:rFonts w:ascii="Times New Roman" w:hAnsi="Times New Roman" w:cs="Times New Roman"/>
          <w:sz w:val="28"/>
          <w:szCs w:val="28"/>
        </w:rPr>
        <w:t xml:space="preserve">.  Начальное значение (по умолчанию) свойства </w:t>
      </w:r>
      <w:proofErr w:type="spellStart"/>
      <w:r w:rsidR="0044765E">
        <w:rPr>
          <w:rFonts w:ascii="Times New Roman" w:hAnsi="Times New Roman" w:cs="Times New Roman"/>
          <w:sz w:val="28"/>
          <w:szCs w:val="28"/>
          <w:lang w:val="en-US"/>
        </w:rPr>
        <w:t>playbackRa</w:t>
      </w:r>
      <w:r w:rsidR="00B21F19"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 w:rsidR="00B21F19">
        <w:rPr>
          <w:rFonts w:ascii="Times New Roman" w:hAnsi="Times New Roman" w:cs="Times New Roman"/>
          <w:sz w:val="28"/>
          <w:szCs w:val="28"/>
        </w:rPr>
        <w:t xml:space="preserve"> равно 1.   Скорость воспроизведения </w:t>
      </w:r>
      <w:r w:rsidR="00B21F19">
        <w:rPr>
          <w:rFonts w:ascii="Times New Roman" w:hAnsi="Times New Roman" w:cs="Times New Roman"/>
          <w:sz w:val="28"/>
          <w:szCs w:val="28"/>
        </w:rPr>
        <w:lastRenderedPageBreak/>
        <w:t xml:space="preserve">видео элементом </w:t>
      </w:r>
      <w:r w:rsidR="00B21F19" w:rsidRPr="00B21F19">
        <w:rPr>
          <w:rFonts w:ascii="Times New Roman" w:hAnsi="Times New Roman" w:cs="Times New Roman"/>
          <w:sz w:val="28"/>
          <w:szCs w:val="28"/>
        </w:rPr>
        <w:t>&lt;</w:t>
      </w:r>
      <w:r w:rsidR="00B21F19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B21F19" w:rsidRPr="00B21F19">
        <w:rPr>
          <w:rFonts w:ascii="Times New Roman" w:hAnsi="Times New Roman" w:cs="Times New Roman"/>
          <w:sz w:val="28"/>
          <w:szCs w:val="28"/>
        </w:rPr>
        <w:t xml:space="preserve">&gt; </w:t>
      </w:r>
      <w:r w:rsidR="00B21F19">
        <w:rPr>
          <w:rFonts w:ascii="Times New Roman" w:hAnsi="Times New Roman" w:cs="Times New Roman"/>
          <w:sz w:val="28"/>
          <w:szCs w:val="28"/>
        </w:rPr>
        <w:t xml:space="preserve">вычисляется как произведение значение </w:t>
      </w:r>
      <w:proofErr w:type="spellStart"/>
      <w:r w:rsidR="00B21F19">
        <w:rPr>
          <w:rFonts w:ascii="Times New Roman" w:hAnsi="Times New Roman" w:cs="Times New Roman"/>
          <w:sz w:val="28"/>
          <w:szCs w:val="28"/>
          <w:lang w:val="en-US"/>
        </w:rPr>
        <w:t>playbackRite</w:t>
      </w:r>
      <w:proofErr w:type="spellEnd"/>
      <w:r w:rsidR="00B21F19">
        <w:rPr>
          <w:rFonts w:ascii="Times New Roman" w:hAnsi="Times New Roman" w:cs="Times New Roman"/>
          <w:sz w:val="28"/>
          <w:szCs w:val="28"/>
        </w:rPr>
        <w:t xml:space="preserve"> на номинальную скорость потока (рис. 4.2).   </w:t>
      </w:r>
    </w:p>
    <w:p w:rsidR="00461364" w:rsidRPr="003B74D3" w:rsidRDefault="003B74D3" w:rsidP="001362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9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1364" w:rsidRDefault="00461364" w:rsidP="004613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729D75" wp14:editId="220F49B4">
            <wp:extent cx="3724795" cy="2734057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1364" w:rsidRDefault="00461364" w:rsidP="00461364">
      <w:pPr>
        <w:jc w:val="center"/>
        <w:rPr>
          <w:rFonts w:ascii="Times New Roman" w:hAnsi="Times New Roman" w:cs="Times New Roman"/>
          <w:sz w:val="24"/>
          <w:szCs w:val="24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A249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 Фрагмент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3F015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3F015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1364" w:rsidRPr="00713181" w:rsidRDefault="00461364" w:rsidP="004613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WriteOnLoadStart</w:t>
      </w:r>
      <w:proofErr w:type="spellEnd"/>
      <w:r w:rsidRPr="004A2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WriteCanPlay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364" w:rsidRDefault="00461364" w:rsidP="001362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5AB4" w:rsidRPr="0044765E" w:rsidRDefault="00415AB4" w:rsidP="001362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55585" w:rsidRPr="00255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1F19">
        <w:rPr>
          <w:rFonts w:ascii="Times New Roman" w:hAnsi="Times New Roman" w:cs="Times New Roman"/>
          <w:sz w:val="28"/>
          <w:szCs w:val="28"/>
        </w:rPr>
        <w:t xml:space="preserve">В обработчике события </w:t>
      </w:r>
      <w:r w:rsidR="0044765E"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="00B21F19" w:rsidRPr="003B74D3">
        <w:rPr>
          <w:rFonts w:ascii="Times New Roman" w:hAnsi="Times New Roman" w:cs="Times New Roman"/>
          <w:sz w:val="28"/>
          <w:szCs w:val="28"/>
        </w:rPr>
        <w:t xml:space="preserve"> </w:t>
      </w:r>
      <w:r w:rsidR="00B21F19">
        <w:rPr>
          <w:rFonts w:ascii="Times New Roman" w:hAnsi="Times New Roman" w:cs="Times New Roman"/>
          <w:sz w:val="28"/>
          <w:szCs w:val="28"/>
        </w:rPr>
        <w:t xml:space="preserve"> (рис. 4.12)</w:t>
      </w:r>
      <w:r w:rsidR="0044765E" w:rsidRPr="0044765E">
        <w:rPr>
          <w:rFonts w:ascii="Times New Roman" w:hAnsi="Times New Roman" w:cs="Times New Roman"/>
          <w:sz w:val="28"/>
          <w:szCs w:val="28"/>
        </w:rPr>
        <w:t xml:space="preserve">, </w:t>
      </w:r>
      <w:r w:rsidR="0044765E">
        <w:rPr>
          <w:rFonts w:ascii="Times New Roman" w:hAnsi="Times New Roman" w:cs="Times New Roman"/>
          <w:sz w:val="28"/>
          <w:szCs w:val="28"/>
        </w:rPr>
        <w:t xml:space="preserve"> отображаются свойства </w:t>
      </w:r>
      <w:proofErr w:type="spellStart"/>
      <w:r w:rsidR="0044765E">
        <w:rPr>
          <w:rFonts w:ascii="Times New Roman" w:hAnsi="Times New Roman" w:cs="Times New Roman"/>
          <w:sz w:val="28"/>
          <w:szCs w:val="28"/>
          <w:lang w:val="en-US"/>
        </w:rPr>
        <w:t>currentTime</w:t>
      </w:r>
      <w:proofErr w:type="spellEnd"/>
      <w:r w:rsidR="0044765E" w:rsidRPr="0044765E">
        <w:rPr>
          <w:rFonts w:ascii="Times New Roman" w:hAnsi="Times New Roman" w:cs="Times New Roman"/>
          <w:sz w:val="28"/>
          <w:szCs w:val="28"/>
        </w:rPr>
        <w:t xml:space="preserve"> (</w:t>
      </w:r>
      <w:r w:rsidR="0044765E">
        <w:rPr>
          <w:rFonts w:ascii="Times New Roman" w:hAnsi="Times New Roman" w:cs="Times New Roman"/>
          <w:sz w:val="28"/>
          <w:szCs w:val="28"/>
        </w:rPr>
        <w:t>текущая позиция воспроизведения</w:t>
      </w:r>
      <w:r w:rsidR="0044765E" w:rsidRPr="0044765E">
        <w:rPr>
          <w:rFonts w:ascii="Times New Roman" w:hAnsi="Times New Roman" w:cs="Times New Roman"/>
          <w:sz w:val="28"/>
          <w:szCs w:val="28"/>
        </w:rPr>
        <w:t>)</w:t>
      </w:r>
      <w:r w:rsidR="0044765E">
        <w:rPr>
          <w:rFonts w:ascii="Times New Roman" w:hAnsi="Times New Roman" w:cs="Times New Roman"/>
          <w:sz w:val="28"/>
          <w:szCs w:val="28"/>
        </w:rPr>
        <w:t xml:space="preserve">, </w:t>
      </w:r>
      <w:r w:rsidR="0044765E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="0044765E" w:rsidRPr="0044765E">
        <w:rPr>
          <w:rFonts w:ascii="Times New Roman" w:hAnsi="Times New Roman" w:cs="Times New Roman"/>
          <w:sz w:val="28"/>
          <w:szCs w:val="28"/>
        </w:rPr>
        <w:t xml:space="preserve"> (</w:t>
      </w:r>
      <w:r w:rsidR="0044765E">
        <w:rPr>
          <w:rFonts w:ascii="Times New Roman" w:hAnsi="Times New Roman" w:cs="Times New Roman"/>
          <w:sz w:val="28"/>
          <w:szCs w:val="28"/>
        </w:rPr>
        <w:t>коэффициент громкости звука</w:t>
      </w:r>
      <w:r w:rsidR="0044765E" w:rsidRPr="0044765E">
        <w:rPr>
          <w:rFonts w:ascii="Times New Roman" w:hAnsi="Times New Roman" w:cs="Times New Roman"/>
          <w:sz w:val="28"/>
          <w:szCs w:val="28"/>
        </w:rPr>
        <w:t>)</w:t>
      </w:r>
      <w:r w:rsidR="0044765E">
        <w:rPr>
          <w:rFonts w:ascii="Times New Roman" w:hAnsi="Times New Roman" w:cs="Times New Roman"/>
          <w:sz w:val="28"/>
          <w:szCs w:val="28"/>
        </w:rPr>
        <w:t xml:space="preserve">, а также уже рассмотренное выше текущее значение свойства </w:t>
      </w:r>
      <w:proofErr w:type="spellStart"/>
      <w:r w:rsidR="0044765E">
        <w:rPr>
          <w:rFonts w:ascii="Times New Roman" w:hAnsi="Times New Roman" w:cs="Times New Roman"/>
          <w:sz w:val="28"/>
          <w:szCs w:val="28"/>
          <w:lang w:val="en-US"/>
        </w:rPr>
        <w:t>playbackRate</w:t>
      </w:r>
      <w:proofErr w:type="spellEnd"/>
      <w:r w:rsidR="0044765E" w:rsidRPr="0044765E">
        <w:rPr>
          <w:rFonts w:ascii="Times New Roman" w:hAnsi="Times New Roman" w:cs="Times New Roman"/>
          <w:sz w:val="28"/>
          <w:szCs w:val="28"/>
        </w:rPr>
        <w:t xml:space="preserve">. </w:t>
      </w:r>
      <w:r w:rsidR="0044765E">
        <w:rPr>
          <w:rFonts w:ascii="Times New Roman" w:hAnsi="Times New Roman" w:cs="Times New Roman"/>
          <w:sz w:val="28"/>
          <w:szCs w:val="28"/>
        </w:rPr>
        <w:t xml:space="preserve">Коэффициент </w:t>
      </w:r>
      <w:r w:rsidR="0044765E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="0044765E">
        <w:rPr>
          <w:rFonts w:ascii="Times New Roman" w:hAnsi="Times New Roman" w:cs="Times New Roman"/>
          <w:sz w:val="28"/>
          <w:szCs w:val="28"/>
        </w:rPr>
        <w:t xml:space="preserve">, имеет начальное  значение равное 1 и применяется при вычислении текущей громкости звука </w:t>
      </w:r>
      <w:r w:rsidR="0044765E" w:rsidRPr="0044765E">
        <w:rPr>
          <w:rFonts w:ascii="Times New Roman" w:hAnsi="Times New Roman" w:cs="Times New Roman"/>
          <w:sz w:val="28"/>
          <w:szCs w:val="28"/>
        </w:rPr>
        <w:t>(</w:t>
      </w:r>
      <w:r w:rsidR="0044765E">
        <w:rPr>
          <w:rFonts w:ascii="Times New Roman" w:hAnsi="Times New Roman" w:cs="Times New Roman"/>
          <w:sz w:val="28"/>
          <w:szCs w:val="28"/>
        </w:rPr>
        <w:t xml:space="preserve">аналогично  свойству </w:t>
      </w:r>
      <w:proofErr w:type="spellStart"/>
      <w:r w:rsidR="0044765E">
        <w:rPr>
          <w:rFonts w:ascii="Times New Roman" w:hAnsi="Times New Roman" w:cs="Times New Roman"/>
          <w:sz w:val="28"/>
          <w:szCs w:val="28"/>
          <w:lang w:val="en-US"/>
        </w:rPr>
        <w:t>playbackRate</w:t>
      </w:r>
      <w:proofErr w:type="spellEnd"/>
      <w:r w:rsidR="0044765E">
        <w:rPr>
          <w:rFonts w:ascii="Times New Roman" w:hAnsi="Times New Roman" w:cs="Times New Roman"/>
          <w:sz w:val="28"/>
          <w:szCs w:val="28"/>
        </w:rPr>
        <w:t xml:space="preserve">). Номинальная громкость определяется </w:t>
      </w:r>
      <w:r w:rsidR="00CC7D3B">
        <w:rPr>
          <w:rFonts w:ascii="Times New Roman" w:hAnsi="Times New Roman" w:cs="Times New Roman"/>
          <w:sz w:val="28"/>
          <w:szCs w:val="28"/>
        </w:rPr>
        <w:t xml:space="preserve">установленным значением уровня громкости на компьютере.  </w:t>
      </w:r>
      <w:r w:rsidR="0044765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55585" w:rsidRDefault="00974020" w:rsidP="001362AF">
      <w:pPr>
        <w:jc w:val="both"/>
        <w:rPr>
          <w:rFonts w:ascii="Times New Roman" w:hAnsi="Times New Roman" w:cs="Times New Roman"/>
          <w:sz w:val="28"/>
          <w:szCs w:val="28"/>
        </w:rPr>
      </w:pPr>
      <w:r w:rsidRPr="00255585">
        <w:rPr>
          <w:rFonts w:ascii="Times New Roman" w:hAnsi="Times New Roman" w:cs="Times New Roman"/>
          <w:sz w:val="28"/>
          <w:szCs w:val="28"/>
        </w:rPr>
        <w:t xml:space="preserve">     </w:t>
      </w:r>
      <w:r w:rsidR="00255585">
        <w:rPr>
          <w:rFonts w:ascii="Times New Roman" w:hAnsi="Times New Roman" w:cs="Times New Roman"/>
          <w:sz w:val="28"/>
          <w:szCs w:val="28"/>
        </w:rPr>
        <w:t>Функции, представленные на рис. 4.1</w:t>
      </w:r>
      <w:r w:rsidR="002649AC">
        <w:rPr>
          <w:rFonts w:ascii="Times New Roman" w:hAnsi="Times New Roman" w:cs="Times New Roman"/>
          <w:sz w:val="28"/>
          <w:szCs w:val="28"/>
        </w:rPr>
        <w:t>4</w:t>
      </w:r>
      <w:r w:rsidR="00255585">
        <w:rPr>
          <w:rFonts w:ascii="Times New Roman" w:hAnsi="Times New Roman" w:cs="Times New Roman"/>
          <w:sz w:val="28"/>
          <w:szCs w:val="28"/>
        </w:rPr>
        <w:t xml:space="preserve">  вызываются при нажатии клавиш элементов </w:t>
      </w:r>
      <w:r w:rsidR="00255585" w:rsidRPr="00255585">
        <w:rPr>
          <w:rFonts w:ascii="Times New Roman" w:hAnsi="Times New Roman" w:cs="Times New Roman"/>
          <w:sz w:val="28"/>
          <w:szCs w:val="28"/>
        </w:rPr>
        <w:t>&lt;</w:t>
      </w:r>
      <w:r w:rsidR="0025558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255585" w:rsidRPr="00255585">
        <w:rPr>
          <w:rFonts w:ascii="Times New Roman" w:hAnsi="Times New Roman" w:cs="Times New Roman"/>
          <w:sz w:val="28"/>
          <w:szCs w:val="28"/>
        </w:rPr>
        <w:t xml:space="preserve"> </w:t>
      </w:r>
      <w:r w:rsidR="00255585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55585" w:rsidRPr="00255585">
        <w:rPr>
          <w:rFonts w:ascii="Times New Roman" w:hAnsi="Times New Roman" w:cs="Times New Roman"/>
          <w:sz w:val="28"/>
          <w:szCs w:val="28"/>
        </w:rPr>
        <w:t>=”</w:t>
      </w:r>
      <w:r w:rsidR="00255585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255585" w:rsidRPr="00255585">
        <w:rPr>
          <w:rFonts w:ascii="Times New Roman" w:hAnsi="Times New Roman" w:cs="Times New Roman"/>
          <w:sz w:val="28"/>
          <w:szCs w:val="28"/>
        </w:rPr>
        <w:t>”&gt; (</w:t>
      </w:r>
      <w:r w:rsidR="00255585">
        <w:rPr>
          <w:rFonts w:ascii="Times New Roman" w:hAnsi="Times New Roman" w:cs="Times New Roman"/>
          <w:sz w:val="28"/>
          <w:szCs w:val="28"/>
        </w:rPr>
        <w:t>рис. 4.10</w:t>
      </w:r>
      <w:r w:rsidR="002649AC">
        <w:rPr>
          <w:rFonts w:ascii="Times New Roman" w:hAnsi="Times New Roman" w:cs="Times New Roman"/>
          <w:sz w:val="28"/>
          <w:szCs w:val="28"/>
        </w:rPr>
        <w:t>, 4.11</w:t>
      </w:r>
      <w:r w:rsidR="00255585" w:rsidRPr="00255585">
        <w:rPr>
          <w:rFonts w:ascii="Times New Roman" w:hAnsi="Times New Roman" w:cs="Times New Roman"/>
          <w:sz w:val="28"/>
          <w:szCs w:val="28"/>
        </w:rPr>
        <w:t>)</w:t>
      </w:r>
      <w:r w:rsidR="0025558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2496" w:rsidRPr="00255585" w:rsidRDefault="00255585" w:rsidP="001362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66EF3" w:rsidRPr="00766EF3" w:rsidRDefault="00974020" w:rsidP="002555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6F0E18" wp14:editId="657CA328">
            <wp:extent cx="2248214" cy="1657581"/>
            <wp:effectExtent l="19050" t="19050" r="19050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657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4020" w:rsidRDefault="00974020" w:rsidP="00974020">
      <w:pPr>
        <w:jc w:val="center"/>
        <w:rPr>
          <w:rFonts w:ascii="Times New Roman" w:hAnsi="Times New Roman" w:cs="Times New Roman"/>
          <w:sz w:val="24"/>
          <w:szCs w:val="24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>1</w:t>
      </w:r>
      <w:r w:rsidR="002649A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 Фрагмент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3F015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3F015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74020" w:rsidRPr="00255585" w:rsidRDefault="00974020" w:rsidP="009740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функции</w:t>
      </w:r>
      <w:r w:rsidRPr="002555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255585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volumePlus</w:t>
      </w:r>
      <w:proofErr w:type="spellEnd"/>
      <w:r w:rsidRPr="002555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exe_rateMinus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exe_</w:t>
      </w:r>
      <w:r w:rsidR="00255585">
        <w:rPr>
          <w:rFonts w:ascii="Times New Roman" w:hAnsi="Times New Roman" w:cs="Times New Roman"/>
          <w:sz w:val="24"/>
          <w:szCs w:val="24"/>
          <w:lang w:val="en-US"/>
        </w:rPr>
        <w:t>seek</w:t>
      </w:r>
      <w:proofErr w:type="spellEnd"/>
      <w:r w:rsidRPr="0025558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906911" w:rsidRPr="00753CF9" w:rsidRDefault="00255585" w:rsidP="001362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CF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649AC" w:rsidRPr="00753CF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766EF3" w:rsidRPr="00255585" w:rsidRDefault="002649AC" w:rsidP="001362AF">
      <w:pPr>
        <w:jc w:val="both"/>
        <w:rPr>
          <w:rFonts w:ascii="Times New Roman" w:hAnsi="Times New Roman" w:cs="Times New Roman"/>
          <w:sz w:val="28"/>
          <w:szCs w:val="28"/>
        </w:rPr>
      </w:pPr>
      <w:r w:rsidRPr="00753C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 w:rsidR="0025558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255585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255585" w:rsidRPr="0025558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255585">
        <w:rPr>
          <w:rFonts w:ascii="Times New Roman" w:hAnsi="Times New Roman" w:cs="Times New Roman"/>
          <w:sz w:val="28"/>
          <w:szCs w:val="28"/>
          <w:lang w:val="en-US"/>
        </w:rPr>
        <w:t>volumePlus</w:t>
      </w:r>
      <w:proofErr w:type="spellEnd"/>
      <w:r w:rsidR="00255585" w:rsidRPr="00255585">
        <w:rPr>
          <w:rFonts w:ascii="Times New Roman" w:hAnsi="Times New Roman" w:cs="Times New Roman"/>
          <w:sz w:val="28"/>
          <w:szCs w:val="28"/>
        </w:rPr>
        <w:t xml:space="preserve"> </w:t>
      </w:r>
      <w:r w:rsidR="00255585">
        <w:rPr>
          <w:rFonts w:ascii="Times New Roman" w:hAnsi="Times New Roman" w:cs="Times New Roman"/>
          <w:sz w:val="28"/>
          <w:szCs w:val="28"/>
        </w:rPr>
        <w:t>увеличивает значение свойства</w:t>
      </w:r>
      <w:r w:rsidR="00255585" w:rsidRPr="00255585">
        <w:rPr>
          <w:rFonts w:ascii="Times New Roman" w:hAnsi="Times New Roman" w:cs="Times New Roman"/>
          <w:sz w:val="28"/>
          <w:szCs w:val="28"/>
        </w:rPr>
        <w:t xml:space="preserve"> </w:t>
      </w:r>
      <w:r w:rsidR="00255585">
        <w:rPr>
          <w:rFonts w:ascii="Times New Roman" w:hAnsi="Times New Roman" w:cs="Times New Roman"/>
          <w:sz w:val="28"/>
          <w:szCs w:val="28"/>
          <w:lang w:val="en-US"/>
        </w:rPr>
        <w:t>volume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65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коэффициент громкости звука</w:t>
      </w:r>
      <w:r w:rsidRPr="0044765E">
        <w:rPr>
          <w:rFonts w:ascii="Times New Roman" w:hAnsi="Times New Roman" w:cs="Times New Roman"/>
          <w:sz w:val="28"/>
          <w:szCs w:val="28"/>
        </w:rPr>
        <w:t>)</w:t>
      </w:r>
      <w:r w:rsidR="00255585" w:rsidRPr="00255585">
        <w:rPr>
          <w:rFonts w:ascii="Times New Roman" w:hAnsi="Times New Roman" w:cs="Times New Roman"/>
          <w:sz w:val="28"/>
          <w:szCs w:val="28"/>
        </w:rPr>
        <w:t xml:space="preserve"> </w:t>
      </w:r>
      <w:r w:rsidR="00255585">
        <w:rPr>
          <w:rFonts w:ascii="Times New Roman" w:hAnsi="Times New Roman" w:cs="Times New Roman"/>
          <w:sz w:val="28"/>
          <w:szCs w:val="28"/>
        </w:rPr>
        <w:t xml:space="preserve">объекта элемента </w:t>
      </w:r>
      <w:r w:rsidR="00255585" w:rsidRPr="00255585">
        <w:rPr>
          <w:rFonts w:ascii="Times New Roman" w:hAnsi="Times New Roman" w:cs="Times New Roman"/>
          <w:sz w:val="28"/>
          <w:szCs w:val="28"/>
        </w:rPr>
        <w:t>&lt;</w:t>
      </w:r>
      <w:r w:rsidR="00255585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255585" w:rsidRPr="00255585">
        <w:rPr>
          <w:rFonts w:ascii="Times New Roman" w:hAnsi="Times New Roman" w:cs="Times New Roman"/>
          <w:sz w:val="28"/>
          <w:szCs w:val="28"/>
        </w:rPr>
        <w:t>&gt;</w:t>
      </w:r>
      <w:r w:rsidR="00255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значение 0.1. Она вызывается при каждом нажатии клавиши «+Громкость» (рис. 4.10, 4.11) и </w:t>
      </w:r>
      <w:r w:rsidR="00D51C37" w:rsidRPr="00D51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увеличивает громкость  звука. </w:t>
      </w:r>
    </w:p>
    <w:p w:rsidR="001362AF" w:rsidRPr="00255585" w:rsidRDefault="002649AC" w:rsidP="002649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5558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="00D51C37">
        <w:rPr>
          <w:rFonts w:ascii="Times New Roman" w:hAnsi="Times New Roman" w:cs="Times New Roman"/>
          <w:sz w:val="28"/>
          <w:szCs w:val="28"/>
          <w:lang w:val="en-US"/>
        </w:rPr>
        <w:t>Minus</w:t>
      </w:r>
      <w:proofErr w:type="spellEnd"/>
      <w:r w:rsidRPr="00255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уменьшает значение свойства</w:t>
      </w:r>
      <w:r w:rsidRPr="00255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playbackRate</w:t>
      </w:r>
      <w:proofErr w:type="spellEnd"/>
      <w:r w:rsidRPr="00B21F1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коэффициент скорости воспроизведения</w:t>
      </w:r>
      <w:r w:rsidRPr="00B21F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объекта элемента </w:t>
      </w:r>
      <w:r w:rsidRPr="0025558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25558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на значение 0.1</w:t>
      </w:r>
      <w:r w:rsidR="00D51C37" w:rsidRPr="00D51C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вызывается при каждом нажатии клавиши </w:t>
      </w:r>
      <w:proofErr w:type="gramStart"/>
      <w:r w:rsidR="00D51C3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Скорость»   </w:t>
      </w:r>
      <w:r w:rsidR="00D51C37" w:rsidRPr="00D51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(рис. 4.10, 4.11) и замедляет скорость воспроизведения  </w:t>
      </w:r>
      <w:r w:rsidR="00D51C37">
        <w:rPr>
          <w:rFonts w:ascii="Times New Roman" w:hAnsi="Times New Roman" w:cs="Times New Roman"/>
          <w:sz w:val="28"/>
          <w:szCs w:val="28"/>
        </w:rPr>
        <w:t>видео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62AF" w:rsidRPr="00D51C37" w:rsidRDefault="00D51C37" w:rsidP="00931797">
      <w:pPr>
        <w:jc w:val="both"/>
        <w:rPr>
          <w:rFonts w:ascii="Times New Roman" w:hAnsi="Times New Roman" w:cs="Times New Roman"/>
          <w:sz w:val="28"/>
          <w:szCs w:val="28"/>
        </w:rPr>
      </w:pPr>
      <w:r w:rsidRPr="00D51C3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5558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rateMinus</w:t>
      </w:r>
      <w:proofErr w:type="spellEnd"/>
      <w:r w:rsidRPr="00255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уменьшает значение свойства</w:t>
      </w:r>
      <w:r w:rsidRPr="00255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currentTime</w:t>
      </w:r>
      <w:proofErr w:type="spellEnd"/>
      <w:r w:rsidRPr="0044765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текущая позиция воспроизведения</w:t>
      </w:r>
      <w:r w:rsidRPr="004476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объекта элемента </w:t>
      </w:r>
      <w:r w:rsidRPr="0025558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25558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на значение </w:t>
      </w:r>
      <w:r w:rsidRPr="00D51C3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 Она вызывается при каждом нажатии клавиши «Смещение»      (рис. 4.10, 4.11) и сдвигает  воспроизведения  видео на 10 сек.  вперед.</w:t>
      </w:r>
    </w:p>
    <w:p w:rsidR="001362AF" w:rsidRPr="00D51C37" w:rsidRDefault="00D51C37" w:rsidP="009317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Для более детального знакомства с </w:t>
      </w:r>
      <w:r w:rsidR="00906911">
        <w:rPr>
          <w:rFonts w:ascii="Times New Roman" w:hAnsi="Times New Roman" w:cs="Times New Roman"/>
          <w:sz w:val="28"/>
          <w:szCs w:val="28"/>
        </w:rPr>
        <w:t xml:space="preserve">возможностями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D51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51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рекомендуется  </w:t>
      </w:r>
      <w:r w:rsidRPr="00D51C3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D51C37">
        <w:rPr>
          <w:rFonts w:ascii="Times New Roman" w:hAnsi="Times New Roman" w:cs="Times New Roman"/>
          <w:sz w:val="28"/>
          <w:szCs w:val="28"/>
        </w:rPr>
        <w:t>].</w:t>
      </w:r>
    </w:p>
    <w:p w:rsidR="001362AF" w:rsidRPr="00255585" w:rsidRDefault="001362AF" w:rsidP="009317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6911" w:rsidRPr="00753CF9" w:rsidRDefault="00906911" w:rsidP="00906911">
      <w:pPr>
        <w:rPr>
          <w:rFonts w:ascii="Times New Roman" w:hAnsi="Times New Roman" w:cs="Times New Roman"/>
          <w:b/>
          <w:sz w:val="28"/>
          <w:szCs w:val="28"/>
        </w:rPr>
      </w:pPr>
      <w:r w:rsidRPr="00FE7F17"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 w:rsidR="00D005CD" w:rsidRPr="00807B18">
        <w:rPr>
          <w:rFonts w:ascii="Times New Roman" w:hAnsi="Times New Roman" w:cs="Times New Roman"/>
          <w:b/>
          <w:sz w:val="28"/>
          <w:szCs w:val="28"/>
        </w:rPr>
        <w:t>6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535B3">
        <w:rPr>
          <w:rFonts w:ascii="Times New Roman" w:hAnsi="Times New Roman" w:cs="Times New Roman"/>
          <w:b/>
          <w:sz w:val="28"/>
          <w:szCs w:val="28"/>
        </w:rPr>
        <w:t xml:space="preserve">Взаимодействие элементов </w:t>
      </w:r>
      <w:r w:rsidR="00F535B3">
        <w:rPr>
          <w:rFonts w:ascii="Times New Roman" w:hAnsi="Times New Roman" w:cs="Times New Roman"/>
          <w:b/>
          <w:sz w:val="28"/>
          <w:szCs w:val="28"/>
          <w:lang w:val="en-US"/>
        </w:rPr>
        <w:t>VIDEO</w:t>
      </w:r>
      <w:r w:rsidR="00F535B3" w:rsidRPr="00F535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35B3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F535B3"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F535B3" w:rsidRDefault="00F535B3" w:rsidP="00F535B3">
      <w:pPr>
        <w:jc w:val="both"/>
        <w:rPr>
          <w:rFonts w:ascii="Times New Roman" w:hAnsi="Times New Roman" w:cs="Times New Roman"/>
          <w:sz w:val="28"/>
          <w:szCs w:val="28"/>
        </w:rPr>
      </w:pPr>
      <w:r w:rsidRPr="00F535B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F535B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F535B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, считывает указанный атрибутом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F53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видеофайл, преобразует каждый считанный фрагмент этого файла в последовательность  кадров (по сути,  представляющих собой фотографии) и </w:t>
      </w:r>
      <w:r w:rsidR="00C04548">
        <w:rPr>
          <w:rFonts w:ascii="Times New Roman" w:hAnsi="Times New Roman" w:cs="Times New Roman"/>
          <w:sz w:val="28"/>
          <w:szCs w:val="28"/>
        </w:rPr>
        <w:t>отображает их в окне элемента с  заданной  частотой (рис. 4.2).</w:t>
      </w:r>
      <w:r w:rsidR="00C04548" w:rsidRPr="00C04548">
        <w:rPr>
          <w:rFonts w:ascii="Times New Roman" w:hAnsi="Times New Roman" w:cs="Times New Roman"/>
          <w:sz w:val="28"/>
          <w:szCs w:val="28"/>
        </w:rPr>
        <w:t xml:space="preserve"> </w:t>
      </w:r>
      <w:r w:rsidR="00C04548">
        <w:rPr>
          <w:rFonts w:ascii="Times New Roman" w:hAnsi="Times New Roman" w:cs="Times New Roman"/>
          <w:sz w:val="28"/>
          <w:szCs w:val="28"/>
        </w:rPr>
        <w:t xml:space="preserve">Каждый кадр, представляет собой  набор пикселов. Поэтому он  может быть использован в качестве источника для отображения на холсте элемента </w:t>
      </w:r>
      <w:r w:rsidR="00C04548" w:rsidRPr="00C04548">
        <w:rPr>
          <w:rFonts w:ascii="Times New Roman" w:hAnsi="Times New Roman" w:cs="Times New Roman"/>
          <w:sz w:val="28"/>
          <w:szCs w:val="28"/>
        </w:rPr>
        <w:t>&lt;</w:t>
      </w:r>
      <w:r w:rsidR="00C04548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C04548" w:rsidRPr="00C04548">
        <w:rPr>
          <w:rFonts w:ascii="Times New Roman" w:hAnsi="Times New Roman" w:cs="Times New Roman"/>
          <w:sz w:val="28"/>
          <w:szCs w:val="28"/>
        </w:rPr>
        <w:t>&gt;</w:t>
      </w:r>
      <w:r w:rsidR="00C04548">
        <w:rPr>
          <w:rFonts w:ascii="Times New Roman" w:hAnsi="Times New Roman" w:cs="Times New Roman"/>
          <w:sz w:val="28"/>
          <w:szCs w:val="28"/>
        </w:rPr>
        <w:t>.</w:t>
      </w:r>
    </w:p>
    <w:p w:rsidR="00C04548" w:rsidRPr="004052B8" w:rsidRDefault="00C04548" w:rsidP="00F535B3">
      <w:pPr>
        <w:jc w:val="both"/>
        <w:rPr>
          <w:rFonts w:ascii="Times New Roman" w:hAnsi="Times New Roman" w:cs="Times New Roman"/>
          <w:sz w:val="28"/>
          <w:szCs w:val="28"/>
        </w:rPr>
      </w:pPr>
      <w:r w:rsidRPr="00C04548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Для демонстрации</w:t>
      </w:r>
      <w:r w:rsidR="004052B8" w:rsidRPr="004052B8">
        <w:rPr>
          <w:rFonts w:ascii="Times New Roman" w:hAnsi="Times New Roman" w:cs="Times New Roman"/>
          <w:sz w:val="28"/>
          <w:szCs w:val="28"/>
        </w:rPr>
        <w:t xml:space="preserve"> </w:t>
      </w:r>
      <w:r w:rsidR="004052B8">
        <w:rPr>
          <w:rFonts w:ascii="Times New Roman" w:hAnsi="Times New Roman" w:cs="Times New Roman"/>
          <w:sz w:val="28"/>
          <w:szCs w:val="28"/>
        </w:rPr>
        <w:t>процедуры</w:t>
      </w:r>
      <w:r>
        <w:rPr>
          <w:rFonts w:ascii="Times New Roman" w:hAnsi="Times New Roman" w:cs="Times New Roman"/>
          <w:sz w:val="28"/>
          <w:szCs w:val="28"/>
        </w:rPr>
        <w:t xml:space="preserve"> захвата кадра, воспроизводимого элементом </w:t>
      </w:r>
      <w:r w:rsidRPr="00C0454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C04548">
        <w:rPr>
          <w:rFonts w:ascii="Times New Roman" w:hAnsi="Times New Roman" w:cs="Times New Roman"/>
          <w:sz w:val="28"/>
          <w:szCs w:val="28"/>
        </w:rPr>
        <w:t>&gt;</w:t>
      </w:r>
      <w:r w:rsidR="004052B8">
        <w:rPr>
          <w:rFonts w:ascii="Times New Roman" w:hAnsi="Times New Roman" w:cs="Times New Roman"/>
          <w:sz w:val="28"/>
          <w:szCs w:val="28"/>
        </w:rPr>
        <w:t xml:space="preserve">, и отображения его элементом  </w:t>
      </w:r>
      <w:r w:rsidR="004052B8" w:rsidRPr="004052B8">
        <w:rPr>
          <w:rFonts w:ascii="Times New Roman" w:hAnsi="Times New Roman" w:cs="Times New Roman"/>
          <w:sz w:val="28"/>
          <w:szCs w:val="28"/>
        </w:rPr>
        <w:t>&lt;</w:t>
      </w:r>
      <w:r w:rsidR="004052B8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4052B8" w:rsidRPr="004052B8">
        <w:rPr>
          <w:rFonts w:ascii="Times New Roman" w:hAnsi="Times New Roman" w:cs="Times New Roman"/>
          <w:sz w:val="28"/>
          <w:szCs w:val="28"/>
        </w:rPr>
        <w:t xml:space="preserve">&gt;  </w:t>
      </w:r>
      <w:r w:rsidR="004052B8">
        <w:rPr>
          <w:rFonts w:ascii="Times New Roman" w:hAnsi="Times New Roman" w:cs="Times New Roman"/>
          <w:sz w:val="28"/>
          <w:szCs w:val="28"/>
        </w:rPr>
        <w:t xml:space="preserve">добавим на </w:t>
      </w:r>
      <w:r w:rsidR="004052B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052B8" w:rsidRPr="004052B8">
        <w:rPr>
          <w:rFonts w:ascii="Times New Roman" w:hAnsi="Times New Roman" w:cs="Times New Roman"/>
          <w:sz w:val="28"/>
          <w:szCs w:val="28"/>
        </w:rPr>
        <w:t>-</w:t>
      </w:r>
      <w:r w:rsidR="004052B8">
        <w:rPr>
          <w:rFonts w:ascii="Times New Roman" w:hAnsi="Times New Roman" w:cs="Times New Roman"/>
          <w:sz w:val="28"/>
          <w:szCs w:val="28"/>
        </w:rPr>
        <w:t xml:space="preserve">страницу </w:t>
      </w:r>
      <w:r w:rsidR="004052B8" w:rsidRPr="004052B8">
        <w:rPr>
          <w:rFonts w:ascii="Times New Roman" w:hAnsi="Times New Roman" w:cs="Times New Roman"/>
          <w:sz w:val="28"/>
          <w:szCs w:val="28"/>
        </w:rPr>
        <w:t>(</w:t>
      </w:r>
      <w:r w:rsidR="004052B8">
        <w:rPr>
          <w:rFonts w:ascii="Times New Roman" w:hAnsi="Times New Roman" w:cs="Times New Roman"/>
          <w:sz w:val="28"/>
          <w:szCs w:val="28"/>
        </w:rPr>
        <w:t>рис. 4.10</w:t>
      </w:r>
      <w:r w:rsidR="004052B8" w:rsidRPr="004052B8">
        <w:rPr>
          <w:rFonts w:ascii="Times New Roman" w:hAnsi="Times New Roman" w:cs="Times New Roman"/>
          <w:sz w:val="28"/>
          <w:szCs w:val="28"/>
        </w:rPr>
        <w:t>)</w:t>
      </w:r>
      <w:r w:rsidR="004052B8">
        <w:rPr>
          <w:rFonts w:ascii="Times New Roman" w:hAnsi="Times New Roman" w:cs="Times New Roman"/>
          <w:sz w:val="28"/>
          <w:szCs w:val="28"/>
        </w:rPr>
        <w:t xml:space="preserve"> фрагмент, представленный на рис. 4.1</w:t>
      </w:r>
      <w:r w:rsidR="00354044">
        <w:rPr>
          <w:rFonts w:ascii="Times New Roman" w:hAnsi="Times New Roman" w:cs="Times New Roman"/>
          <w:sz w:val="28"/>
          <w:szCs w:val="28"/>
        </w:rPr>
        <w:t>5</w:t>
      </w:r>
      <w:r w:rsidR="004052B8">
        <w:rPr>
          <w:rFonts w:ascii="Times New Roman" w:hAnsi="Times New Roman" w:cs="Times New Roman"/>
          <w:sz w:val="28"/>
          <w:szCs w:val="28"/>
        </w:rPr>
        <w:t>.</w:t>
      </w:r>
    </w:p>
    <w:p w:rsidR="00F535B3" w:rsidRPr="00C04548" w:rsidRDefault="00C04548" w:rsidP="00906911">
      <w:pPr>
        <w:rPr>
          <w:rFonts w:ascii="Times New Roman" w:hAnsi="Times New Roman" w:cs="Times New Roman"/>
          <w:b/>
          <w:sz w:val="28"/>
          <w:szCs w:val="28"/>
        </w:rPr>
      </w:pPr>
      <w:r w:rsidRPr="00C04548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:rsidR="001362AF" w:rsidRDefault="00F535B3" w:rsidP="00F535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4BE077" wp14:editId="5FEF0720">
            <wp:extent cx="3677163" cy="866896"/>
            <wp:effectExtent l="19050" t="19050" r="19050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6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4548" w:rsidRPr="00C04548" w:rsidRDefault="00C04548" w:rsidP="00C04548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09F">
        <w:rPr>
          <w:rFonts w:ascii="Times New Roman" w:hAnsi="Times New Roman" w:cs="Times New Roman"/>
          <w:sz w:val="24"/>
          <w:szCs w:val="24"/>
        </w:rPr>
        <w:t>Рис</w:t>
      </w:r>
      <w:r w:rsidRPr="00753CF9">
        <w:rPr>
          <w:rFonts w:ascii="Times New Roman" w:hAnsi="Times New Roman" w:cs="Times New Roman"/>
          <w:sz w:val="24"/>
          <w:szCs w:val="24"/>
        </w:rPr>
        <w:t>. 4.1</w:t>
      </w:r>
      <w:r w:rsidR="00354044">
        <w:rPr>
          <w:rFonts w:ascii="Times New Roman" w:hAnsi="Times New Roman" w:cs="Times New Roman"/>
          <w:sz w:val="24"/>
          <w:szCs w:val="24"/>
        </w:rPr>
        <w:t>5</w:t>
      </w:r>
      <w:r w:rsidRPr="00753CF9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71318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страницы: элемент </w:t>
      </w:r>
      <w:r w:rsidRPr="00C0454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C04548">
        <w:rPr>
          <w:rFonts w:ascii="Times New Roman" w:hAnsi="Times New Roman" w:cs="Times New Roman"/>
          <w:sz w:val="24"/>
          <w:szCs w:val="24"/>
        </w:rPr>
        <w:t xml:space="preserve">&gt;   </w:t>
      </w:r>
    </w:p>
    <w:p w:rsidR="00B36ABC" w:rsidRDefault="00B36ABC" w:rsidP="009317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535B3" w:rsidRDefault="00B36ABC" w:rsidP="009317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36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Обратите внимание: </w:t>
      </w:r>
      <w:r w:rsidRPr="00B36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 холста элемента </w:t>
      </w:r>
      <w:r w:rsidRPr="00B36AB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B36ABC">
        <w:rPr>
          <w:rFonts w:ascii="Times New Roman" w:hAnsi="Times New Roman" w:cs="Times New Roman"/>
          <w:sz w:val="28"/>
          <w:szCs w:val="28"/>
        </w:rPr>
        <w:t>&gt; (</w:t>
      </w:r>
      <w:r>
        <w:rPr>
          <w:rFonts w:ascii="Times New Roman" w:hAnsi="Times New Roman" w:cs="Times New Roman"/>
          <w:sz w:val="28"/>
          <w:szCs w:val="28"/>
        </w:rPr>
        <w:t>рис. 4.1</w:t>
      </w:r>
      <w:r w:rsidR="00354044">
        <w:rPr>
          <w:rFonts w:ascii="Times New Roman" w:hAnsi="Times New Roman" w:cs="Times New Roman"/>
          <w:sz w:val="28"/>
          <w:szCs w:val="28"/>
        </w:rPr>
        <w:t>5</w:t>
      </w:r>
      <w:r w:rsidRPr="00B36AB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совпадает с размерами окна элемента </w:t>
      </w:r>
      <w:r w:rsidRPr="00B36ABC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B36AB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  (рис. 4.10)</w:t>
      </w:r>
      <w:r w:rsidR="00354044">
        <w:rPr>
          <w:rFonts w:ascii="Times New Roman" w:hAnsi="Times New Roman" w:cs="Times New Roman"/>
          <w:sz w:val="28"/>
          <w:szCs w:val="28"/>
        </w:rPr>
        <w:t>.</w:t>
      </w:r>
      <w:r w:rsidRPr="00B36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36ABC" w:rsidRPr="00B36ABC" w:rsidRDefault="00B36ABC" w:rsidP="00931797">
      <w:pPr>
        <w:jc w:val="both"/>
        <w:rPr>
          <w:rFonts w:ascii="Times New Roman" w:hAnsi="Times New Roman" w:cs="Times New Roman"/>
          <w:sz w:val="28"/>
          <w:szCs w:val="28"/>
        </w:rPr>
      </w:pPr>
      <w:r w:rsidRPr="00B36ABC">
        <w:rPr>
          <w:rFonts w:ascii="Times New Roman" w:hAnsi="Times New Roman" w:cs="Times New Roman"/>
          <w:sz w:val="28"/>
          <w:szCs w:val="28"/>
        </w:rPr>
        <w:t xml:space="preserve">   </w:t>
      </w:r>
      <w:r w:rsidR="00913732">
        <w:rPr>
          <w:rFonts w:ascii="Times New Roman" w:hAnsi="Times New Roman" w:cs="Times New Roman"/>
          <w:sz w:val="28"/>
          <w:szCs w:val="28"/>
        </w:rPr>
        <w:t xml:space="preserve">    В браузере  измененный фрагмент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A77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 (рис. 4.10) будет выглядеть  примерно так, как  на рис. 4.1</w:t>
      </w:r>
      <w:r w:rsidR="0035404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354044">
        <w:rPr>
          <w:rFonts w:ascii="Times New Roman" w:hAnsi="Times New Roman" w:cs="Times New Roman"/>
          <w:sz w:val="28"/>
          <w:szCs w:val="28"/>
        </w:rPr>
        <w:t xml:space="preserve"> При нажатии клавиши «Кадр» (рис. 4.10, 4.16</w:t>
      </w:r>
      <w:r w:rsidR="00753CF9">
        <w:rPr>
          <w:rFonts w:ascii="Times New Roman" w:hAnsi="Times New Roman" w:cs="Times New Roman"/>
          <w:sz w:val="28"/>
          <w:szCs w:val="28"/>
        </w:rPr>
        <w:t>)</w:t>
      </w:r>
      <w:r w:rsidR="00354044">
        <w:rPr>
          <w:rFonts w:ascii="Times New Roman" w:hAnsi="Times New Roman" w:cs="Times New Roman"/>
          <w:sz w:val="28"/>
          <w:szCs w:val="28"/>
        </w:rPr>
        <w:t xml:space="preserve"> </w:t>
      </w:r>
      <w:r w:rsidR="00354044" w:rsidRPr="00B36ABC">
        <w:rPr>
          <w:rFonts w:ascii="Times New Roman" w:hAnsi="Times New Roman" w:cs="Times New Roman"/>
          <w:sz w:val="28"/>
          <w:szCs w:val="28"/>
        </w:rPr>
        <w:t xml:space="preserve"> </w:t>
      </w:r>
      <w:r w:rsidR="00354044">
        <w:rPr>
          <w:rFonts w:ascii="Times New Roman" w:hAnsi="Times New Roman" w:cs="Times New Roman"/>
          <w:sz w:val="28"/>
          <w:szCs w:val="28"/>
        </w:rPr>
        <w:t xml:space="preserve"> вызывается </w:t>
      </w:r>
      <w:r w:rsidR="0035404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354044" w:rsidRPr="00B36ABC">
        <w:rPr>
          <w:rFonts w:ascii="Times New Roman" w:hAnsi="Times New Roman" w:cs="Times New Roman"/>
          <w:sz w:val="28"/>
          <w:szCs w:val="28"/>
        </w:rPr>
        <w:t>-</w:t>
      </w:r>
      <w:r w:rsidR="0035404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35404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354044" w:rsidRPr="00B36AB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54044">
        <w:rPr>
          <w:rFonts w:ascii="Times New Roman" w:hAnsi="Times New Roman" w:cs="Times New Roman"/>
          <w:sz w:val="28"/>
          <w:szCs w:val="28"/>
          <w:lang w:val="en-US"/>
        </w:rPr>
        <w:t>cadr</w:t>
      </w:r>
      <w:proofErr w:type="spellEnd"/>
      <w:r w:rsidR="00354044">
        <w:rPr>
          <w:rFonts w:ascii="Times New Roman" w:hAnsi="Times New Roman" w:cs="Times New Roman"/>
          <w:sz w:val="28"/>
          <w:szCs w:val="28"/>
        </w:rPr>
        <w:t xml:space="preserve"> (рис. 4.17)</w:t>
      </w:r>
      <w:r w:rsidR="00354044" w:rsidRPr="00B36ABC">
        <w:rPr>
          <w:rFonts w:ascii="Times New Roman" w:hAnsi="Times New Roman" w:cs="Times New Roman"/>
          <w:sz w:val="28"/>
          <w:szCs w:val="28"/>
        </w:rPr>
        <w:t>.</w:t>
      </w:r>
    </w:p>
    <w:p w:rsidR="00F535B3" w:rsidRPr="00C04548" w:rsidRDefault="00F535B3" w:rsidP="009317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35B3" w:rsidRPr="00C04548" w:rsidRDefault="00F535B3" w:rsidP="009317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35B3" w:rsidRDefault="00B15622" w:rsidP="00B156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353560"/>
            <wp:effectExtent l="19050" t="19050" r="22225" b="279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4044" w:rsidRDefault="00354044" w:rsidP="00354044">
      <w:pPr>
        <w:jc w:val="center"/>
        <w:rPr>
          <w:rFonts w:ascii="Times New Roman" w:hAnsi="Times New Roman" w:cs="Times New Roman"/>
          <w:sz w:val="24"/>
          <w:szCs w:val="24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 xml:space="preserve">17.  Отображение браузером  </w:t>
      </w:r>
      <w:proofErr w:type="gramStart"/>
      <w:r>
        <w:rPr>
          <w:rFonts w:ascii="Times New Roman" w:hAnsi="Times New Roman" w:cs="Times New Roman"/>
          <w:sz w:val="24"/>
          <w:szCs w:val="24"/>
        </w:rPr>
        <w:t>измененного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54044" w:rsidRPr="00713181" w:rsidRDefault="00354044" w:rsidP="003540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фрагмента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71318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 (рис. 4.10, 4.15.) </w:t>
      </w:r>
    </w:p>
    <w:p w:rsidR="00F535B3" w:rsidRDefault="00F535B3" w:rsidP="009317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735" w:rsidRDefault="001F1735" w:rsidP="009317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3732" w:rsidRPr="00354044" w:rsidRDefault="0027264D" w:rsidP="009317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53CF9">
        <w:rPr>
          <w:rFonts w:ascii="Times New Roman" w:hAnsi="Times New Roman" w:cs="Times New Roman"/>
          <w:sz w:val="28"/>
          <w:szCs w:val="28"/>
        </w:rPr>
        <w:t xml:space="preserve">    Функция </w:t>
      </w:r>
      <w:r w:rsidR="00753CF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753CF9" w:rsidRPr="00B36AB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753CF9">
        <w:rPr>
          <w:rFonts w:ascii="Times New Roman" w:hAnsi="Times New Roman" w:cs="Times New Roman"/>
          <w:sz w:val="28"/>
          <w:szCs w:val="28"/>
          <w:lang w:val="en-US"/>
        </w:rPr>
        <w:t>cadr</w:t>
      </w:r>
      <w:proofErr w:type="spellEnd"/>
      <w:r w:rsidR="00753CF9">
        <w:rPr>
          <w:rFonts w:ascii="Times New Roman" w:hAnsi="Times New Roman" w:cs="Times New Roman"/>
          <w:sz w:val="28"/>
          <w:szCs w:val="28"/>
        </w:rPr>
        <w:t xml:space="preserve"> (рис. 4.17) принимает один параметр:  идентификатор элемента </w:t>
      </w:r>
      <w:r w:rsidR="00753CF9" w:rsidRPr="00753CF9">
        <w:rPr>
          <w:rFonts w:ascii="Times New Roman" w:hAnsi="Times New Roman" w:cs="Times New Roman"/>
          <w:sz w:val="28"/>
          <w:szCs w:val="28"/>
        </w:rPr>
        <w:t>&lt;</w:t>
      </w:r>
      <w:r w:rsidR="00753CF9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753CF9" w:rsidRPr="00753CF9">
        <w:rPr>
          <w:rFonts w:ascii="Times New Roman" w:hAnsi="Times New Roman" w:cs="Times New Roman"/>
          <w:sz w:val="28"/>
          <w:szCs w:val="28"/>
        </w:rPr>
        <w:t xml:space="preserve">&gt;. </w:t>
      </w:r>
      <w:r w:rsidR="0075746E">
        <w:rPr>
          <w:rFonts w:ascii="Times New Roman" w:hAnsi="Times New Roman" w:cs="Times New Roman"/>
          <w:sz w:val="28"/>
          <w:szCs w:val="28"/>
        </w:rPr>
        <w:t>Захват кадра, ос</w:t>
      </w:r>
      <w:r w:rsidR="00A53E75">
        <w:rPr>
          <w:rFonts w:ascii="Times New Roman" w:hAnsi="Times New Roman" w:cs="Times New Roman"/>
          <w:sz w:val="28"/>
          <w:szCs w:val="28"/>
        </w:rPr>
        <w:t xml:space="preserve">уществляется с помощью метода </w:t>
      </w:r>
      <w:proofErr w:type="spellStart"/>
      <w:r w:rsidR="00A53E75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="00A53E75">
        <w:rPr>
          <w:rFonts w:ascii="Times New Roman" w:hAnsi="Times New Roman" w:cs="Times New Roman"/>
          <w:sz w:val="28"/>
          <w:szCs w:val="28"/>
        </w:rPr>
        <w:t xml:space="preserve">, которой в качестве первого параметра указывается объект </w:t>
      </w:r>
      <w:r w:rsidR="00B15622">
        <w:rPr>
          <w:rFonts w:ascii="Times New Roman" w:hAnsi="Times New Roman" w:cs="Times New Roman"/>
          <w:sz w:val="28"/>
          <w:szCs w:val="28"/>
        </w:rPr>
        <w:t xml:space="preserve">элемента </w:t>
      </w:r>
      <w:r w:rsidR="00A53E75" w:rsidRPr="00A53E75">
        <w:rPr>
          <w:rFonts w:ascii="Times New Roman" w:hAnsi="Times New Roman" w:cs="Times New Roman"/>
          <w:sz w:val="28"/>
          <w:szCs w:val="28"/>
        </w:rPr>
        <w:t>&lt;</w:t>
      </w:r>
      <w:r w:rsidR="00A53E75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A53E75" w:rsidRPr="00A53E75">
        <w:rPr>
          <w:rFonts w:ascii="Times New Roman" w:hAnsi="Times New Roman" w:cs="Times New Roman"/>
          <w:sz w:val="28"/>
          <w:szCs w:val="28"/>
        </w:rPr>
        <w:t>&gt;</w:t>
      </w:r>
      <w:r w:rsidR="00B15622" w:rsidRPr="00B15622">
        <w:rPr>
          <w:rFonts w:ascii="Times New Roman" w:hAnsi="Times New Roman" w:cs="Times New Roman"/>
          <w:sz w:val="28"/>
          <w:szCs w:val="28"/>
        </w:rPr>
        <w:t>.</w:t>
      </w:r>
      <w:r w:rsidR="00A53E75">
        <w:rPr>
          <w:rFonts w:ascii="Times New Roman" w:hAnsi="Times New Roman" w:cs="Times New Roman"/>
          <w:sz w:val="28"/>
          <w:szCs w:val="28"/>
        </w:rPr>
        <w:t xml:space="preserve">   </w:t>
      </w:r>
      <w:r w:rsidR="00A53E75" w:rsidRPr="00A53E75">
        <w:rPr>
          <w:rFonts w:ascii="Times New Roman" w:hAnsi="Times New Roman" w:cs="Times New Roman"/>
          <w:sz w:val="28"/>
          <w:szCs w:val="28"/>
        </w:rPr>
        <w:t xml:space="preserve"> </w:t>
      </w:r>
      <w:r w:rsidR="00A53E75">
        <w:rPr>
          <w:rFonts w:ascii="Times New Roman" w:hAnsi="Times New Roman" w:cs="Times New Roman"/>
          <w:sz w:val="28"/>
          <w:szCs w:val="28"/>
        </w:rPr>
        <w:t xml:space="preserve"> </w:t>
      </w:r>
      <w:r w:rsidR="00753CF9" w:rsidRPr="00753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5622" w:rsidRDefault="00B15622" w:rsidP="003540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35B3" w:rsidRPr="00354044" w:rsidRDefault="004052B8" w:rsidP="003540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8B58A3" wp14:editId="2DD44E1E">
            <wp:extent cx="4372586" cy="847843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847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3732" w:rsidRPr="00753CF9" w:rsidRDefault="00913732" w:rsidP="00913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 xml:space="preserve">18.  Фрагмент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3F015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3F015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функция</w:t>
      </w:r>
      <w:r w:rsidRPr="00753C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753CF9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cadr</w:t>
      </w:r>
      <w:proofErr w:type="spellEnd"/>
      <w:r w:rsidRPr="00753CF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535B3" w:rsidRDefault="00F535B3" w:rsidP="009317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735" w:rsidRDefault="001F1735" w:rsidP="009317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622" w:rsidRPr="00B15622" w:rsidRDefault="00B15622" w:rsidP="009317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В результате выполнения функции 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36ABC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на холсте элемента </w:t>
      </w:r>
      <w:r w:rsidRPr="00B1562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B1562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отобразится  </w:t>
      </w:r>
      <w:r w:rsidR="001F1735">
        <w:rPr>
          <w:rFonts w:ascii="Times New Roman" w:hAnsi="Times New Roman" w:cs="Times New Roman"/>
          <w:sz w:val="28"/>
          <w:szCs w:val="28"/>
        </w:rPr>
        <w:t>кадр</w:t>
      </w:r>
      <w:r w:rsidR="001F1735" w:rsidRPr="001F1735">
        <w:rPr>
          <w:rFonts w:ascii="Times New Roman" w:hAnsi="Times New Roman" w:cs="Times New Roman"/>
          <w:sz w:val="28"/>
          <w:szCs w:val="28"/>
        </w:rPr>
        <w:t xml:space="preserve">, </w:t>
      </w:r>
      <w:r w:rsidR="001F1735">
        <w:rPr>
          <w:rFonts w:ascii="Times New Roman" w:hAnsi="Times New Roman" w:cs="Times New Roman"/>
          <w:sz w:val="28"/>
          <w:szCs w:val="28"/>
        </w:rPr>
        <w:t xml:space="preserve">отображаемый в данный момент  элементом  </w:t>
      </w:r>
      <w:r w:rsidR="001F1735" w:rsidRPr="001F1735">
        <w:rPr>
          <w:rFonts w:ascii="Times New Roman" w:hAnsi="Times New Roman" w:cs="Times New Roman"/>
          <w:sz w:val="28"/>
          <w:szCs w:val="28"/>
        </w:rPr>
        <w:t>&lt;</w:t>
      </w:r>
      <w:r w:rsidR="001F1735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1F1735" w:rsidRPr="001F1735">
        <w:rPr>
          <w:rFonts w:ascii="Times New Roman" w:hAnsi="Times New Roman" w:cs="Times New Roman"/>
          <w:sz w:val="28"/>
          <w:szCs w:val="28"/>
        </w:rPr>
        <w:t>&gt;</w:t>
      </w:r>
      <w:r w:rsidR="001F1735">
        <w:rPr>
          <w:rFonts w:ascii="Times New Roman" w:hAnsi="Times New Roman" w:cs="Times New Roman"/>
          <w:sz w:val="28"/>
          <w:szCs w:val="28"/>
        </w:rPr>
        <w:t>, примерно так, как это показано на рис. 4.19.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362AF" w:rsidRPr="00753CF9" w:rsidRDefault="00B15622" w:rsidP="00B156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96798" cy="4363059"/>
            <wp:effectExtent l="19050" t="19050" r="27940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363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17D3" w:rsidRDefault="00A117D3" w:rsidP="00A117D3">
      <w:pPr>
        <w:jc w:val="center"/>
        <w:rPr>
          <w:rFonts w:ascii="Times New Roman" w:hAnsi="Times New Roman" w:cs="Times New Roman"/>
          <w:sz w:val="24"/>
          <w:szCs w:val="24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117D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   Отображение браузером  </w:t>
      </w:r>
      <w:proofErr w:type="gramStart"/>
      <w:r>
        <w:rPr>
          <w:rFonts w:ascii="Times New Roman" w:hAnsi="Times New Roman" w:cs="Times New Roman"/>
          <w:sz w:val="24"/>
          <w:szCs w:val="24"/>
        </w:rPr>
        <w:t>измененного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117D3" w:rsidRPr="00713181" w:rsidRDefault="00A117D3" w:rsidP="00A117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фрагмента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71318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 (рис. 4.10, 4.15.) </w:t>
      </w:r>
    </w:p>
    <w:p w:rsidR="001362AF" w:rsidRPr="00753CF9" w:rsidRDefault="001362AF" w:rsidP="009317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735" w:rsidRDefault="001362AF" w:rsidP="001F1735">
      <w:pPr>
        <w:rPr>
          <w:rFonts w:ascii="Times New Roman" w:hAnsi="Times New Roman" w:cs="Times New Roman"/>
          <w:b/>
          <w:sz w:val="28"/>
          <w:szCs w:val="28"/>
        </w:rPr>
      </w:pPr>
      <w:r w:rsidRPr="00753CF9">
        <w:rPr>
          <w:rFonts w:ascii="Times New Roman" w:hAnsi="Times New Roman" w:cs="Times New Roman"/>
          <w:sz w:val="28"/>
          <w:szCs w:val="28"/>
        </w:rPr>
        <w:t xml:space="preserve">   </w:t>
      </w:r>
      <w:r w:rsidR="001F1735" w:rsidRPr="00FE7F17">
        <w:rPr>
          <w:rFonts w:ascii="Times New Roman" w:hAnsi="Times New Roman" w:cs="Times New Roman"/>
          <w:b/>
          <w:sz w:val="28"/>
          <w:szCs w:val="28"/>
        </w:rPr>
        <w:t>4</w:t>
      </w:r>
      <w:r w:rsidR="001F1735" w:rsidRPr="00192993">
        <w:rPr>
          <w:rFonts w:ascii="Times New Roman" w:hAnsi="Times New Roman" w:cs="Times New Roman"/>
          <w:b/>
          <w:sz w:val="28"/>
          <w:szCs w:val="28"/>
        </w:rPr>
        <w:t>.</w:t>
      </w:r>
      <w:r w:rsidR="00D005CD" w:rsidRPr="00807B18">
        <w:rPr>
          <w:rFonts w:ascii="Times New Roman" w:hAnsi="Times New Roman" w:cs="Times New Roman"/>
          <w:b/>
          <w:sz w:val="28"/>
          <w:szCs w:val="28"/>
        </w:rPr>
        <w:t>7</w:t>
      </w:r>
      <w:r w:rsidR="001F1735"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95695">
        <w:rPr>
          <w:rFonts w:ascii="Times New Roman" w:hAnsi="Times New Roman" w:cs="Times New Roman"/>
          <w:b/>
          <w:sz w:val="28"/>
          <w:szCs w:val="28"/>
        </w:rPr>
        <w:t>Захват</w:t>
      </w:r>
      <w:r w:rsidR="00966B81" w:rsidRPr="00966B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6B81">
        <w:rPr>
          <w:rFonts w:ascii="Times New Roman" w:hAnsi="Times New Roman" w:cs="Times New Roman"/>
          <w:b/>
          <w:sz w:val="28"/>
          <w:szCs w:val="28"/>
        </w:rPr>
        <w:t>аудио и  видеопотоков</w:t>
      </w:r>
      <w:r w:rsidR="001F1735" w:rsidRPr="00F956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1735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1F1735" w:rsidRPr="00F95695">
        <w:rPr>
          <w:rFonts w:ascii="Times New Roman" w:hAnsi="Times New Roman" w:cs="Times New Roman"/>
          <w:b/>
          <w:sz w:val="28"/>
          <w:szCs w:val="28"/>
        </w:rPr>
        <w:t>-</w:t>
      </w:r>
      <w:r w:rsidR="001F1735">
        <w:rPr>
          <w:rFonts w:ascii="Times New Roman" w:hAnsi="Times New Roman" w:cs="Times New Roman"/>
          <w:b/>
          <w:sz w:val="28"/>
          <w:szCs w:val="28"/>
        </w:rPr>
        <w:t>камер</w:t>
      </w:r>
      <w:r w:rsidR="00E219AC">
        <w:rPr>
          <w:rFonts w:ascii="Times New Roman" w:hAnsi="Times New Roman" w:cs="Times New Roman"/>
          <w:b/>
          <w:sz w:val="28"/>
          <w:szCs w:val="28"/>
        </w:rPr>
        <w:t>ы</w:t>
      </w:r>
      <w:r w:rsidR="001F173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E219AC" w:rsidRPr="00E219AC" w:rsidRDefault="00E219AC" w:rsidP="001F1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На рис. 4.20 представлена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219A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E219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вызывается при нажатии клавиши «Камера» (рис. 4.10, 4.11). </w:t>
      </w:r>
      <w:r w:rsidRPr="00E219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1C37" w:rsidRPr="00753CF9" w:rsidRDefault="00D51C37" w:rsidP="009317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1C37" w:rsidRPr="00753CF9" w:rsidRDefault="00E219AC" w:rsidP="009317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82429" cy="2562583"/>
            <wp:effectExtent l="19050" t="19050" r="1841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562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19AC" w:rsidRPr="00753CF9" w:rsidRDefault="00E219AC" w:rsidP="00E219AC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 xml:space="preserve">20.  Фрагмент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3F015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3F015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функция</w:t>
      </w:r>
      <w:r w:rsidRPr="00753C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753CF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Pr="00753CF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51C37" w:rsidRPr="00753CF9" w:rsidRDefault="00D51C37" w:rsidP="009317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6B81" w:rsidRDefault="00966B81" w:rsidP="009317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Для захвата   аудио и видеопотоков в разных браузерах применяются функции, имеющие разные имена. Для обеспечения независимости от браузера может быть определ</w:t>
      </w:r>
      <w:r w:rsidR="00CA5741">
        <w:rPr>
          <w:rFonts w:ascii="Times New Roman" w:hAnsi="Times New Roman" w:cs="Times New Roman"/>
          <w:sz w:val="28"/>
          <w:szCs w:val="28"/>
        </w:rPr>
        <w:t xml:space="preserve">ена обобщенная функция </w:t>
      </w:r>
      <w:r w:rsidR="00CA5741">
        <w:rPr>
          <w:rFonts w:ascii="Times New Roman" w:hAnsi="Times New Roman" w:cs="Times New Roman"/>
          <w:sz w:val="28"/>
          <w:szCs w:val="28"/>
          <w:lang w:val="en-US"/>
        </w:rPr>
        <w:t>navigator</w:t>
      </w:r>
      <w:r w:rsidR="00CA5741" w:rsidRPr="00CA574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A5741">
        <w:rPr>
          <w:rFonts w:ascii="Times New Roman" w:hAnsi="Times New Roman" w:cs="Times New Roman"/>
          <w:sz w:val="28"/>
          <w:szCs w:val="28"/>
          <w:lang w:val="en-US"/>
        </w:rPr>
        <w:t>getUserMedia</w:t>
      </w:r>
      <w:proofErr w:type="spellEnd"/>
      <w:r w:rsidR="00CA5741">
        <w:rPr>
          <w:rFonts w:ascii="Times New Roman" w:hAnsi="Times New Roman" w:cs="Times New Roman"/>
          <w:sz w:val="28"/>
          <w:szCs w:val="28"/>
        </w:rPr>
        <w:t xml:space="preserve"> (как это сделано на рис. 4.20)</w:t>
      </w:r>
      <w:r w:rsidR="00CA5741" w:rsidRPr="00CA5741">
        <w:rPr>
          <w:rFonts w:ascii="Times New Roman" w:hAnsi="Times New Roman" w:cs="Times New Roman"/>
          <w:sz w:val="28"/>
          <w:szCs w:val="28"/>
        </w:rPr>
        <w:t xml:space="preserve">, </w:t>
      </w:r>
      <w:r w:rsidR="00CA5741">
        <w:rPr>
          <w:rFonts w:ascii="Times New Roman" w:hAnsi="Times New Roman" w:cs="Times New Roman"/>
          <w:sz w:val="28"/>
          <w:szCs w:val="28"/>
        </w:rPr>
        <w:t xml:space="preserve">  которая будет работать во всех браузерах. Функция принимает два параметра: объект со свойствами </w:t>
      </w:r>
      <w:r w:rsidR="00CA5741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="00CA5741" w:rsidRPr="00CA5741">
        <w:rPr>
          <w:rFonts w:ascii="Times New Roman" w:hAnsi="Times New Roman" w:cs="Times New Roman"/>
          <w:sz w:val="28"/>
          <w:szCs w:val="28"/>
        </w:rPr>
        <w:t xml:space="preserve"> </w:t>
      </w:r>
      <w:r w:rsidR="00CA5741">
        <w:rPr>
          <w:rFonts w:ascii="Times New Roman" w:hAnsi="Times New Roman" w:cs="Times New Roman"/>
          <w:sz w:val="28"/>
          <w:szCs w:val="28"/>
        </w:rPr>
        <w:t xml:space="preserve">и </w:t>
      </w:r>
      <w:r w:rsidR="00CA5741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CA5741" w:rsidRPr="00CA5741">
        <w:rPr>
          <w:rFonts w:ascii="Times New Roman" w:hAnsi="Times New Roman" w:cs="Times New Roman"/>
          <w:sz w:val="28"/>
          <w:szCs w:val="28"/>
        </w:rPr>
        <w:t xml:space="preserve">, </w:t>
      </w:r>
      <w:r w:rsidR="00CA5741">
        <w:rPr>
          <w:rFonts w:ascii="Times New Roman" w:hAnsi="Times New Roman" w:cs="Times New Roman"/>
          <w:sz w:val="28"/>
          <w:szCs w:val="28"/>
        </w:rPr>
        <w:t>функци</w:t>
      </w:r>
      <w:r w:rsidR="00732DE6">
        <w:rPr>
          <w:rFonts w:ascii="Times New Roman" w:hAnsi="Times New Roman" w:cs="Times New Roman"/>
          <w:sz w:val="28"/>
          <w:szCs w:val="28"/>
        </w:rPr>
        <w:t xml:space="preserve">ю – </w:t>
      </w:r>
      <w:r w:rsidR="00CA5741">
        <w:rPr>
          <w:rFonts w:ascii="Times New Roman" w:hAnsi="Times New Roman" w:cs="Times New Roman"/>
          <w:sz w:val="28"/>
          <w:szCs w:val="28"/>
        </w:rPr>
        <w:t xml:space="preserve"> обработчик потока.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A5741" w:rsidRDefault="00966B81" w:rsidP="009317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A5741">
        <w:rPr>
          <w:rFonts w:ascii="Times New Roman" w:hAnsi="Times New Roman" w:cs="Times New Roman"/>
          <w:sz w:val="28"/>
          <w:szCs w:val="28"/>
        </w:rPr>
        <w:t xml:space="preserve">   Свойства первого параметра с помощью булевых значений указывают типы поток</w:t>
      </w:r>
      <w:r w:rsidR="00732DE6">
        <w:rPr>
          <w:rFonts w:ascii="Times New Roman" w:hAnsi="Times New Roman" w:cs="Times New Roman"/>
          <w:sz w:val="28"/>
          <w:szCs w:val="28"/>
        </w:rPr>
        <w:t>ов</w:t>
      </w:r>
      <w:r w:rsidR="00CA5741">
        <w:rPr>
          <w:rFonts w:ascii="Times New Roman" w:hAnsi="Times New Roman" w:cs="Times New Roman"/>
          <w:sz w:val="28"/>
          <w:szCs w:val="28"/>
        </w:rPr>
        <w:t xml:space="preserve">, подлежащих захвату. В примере на рис. 4.20 захвату подлежат  аудио и видеопотоки, формируемые микрофоном и камерой. </w:t>
      </w:r>
      <w:r w:rsidR="00377DF5">
        <w:rPr>
          <w:rFonts w:ascii="Times New Roman" w:hAnsi="Times New Roman" w:cs="Times New Roman"/>
          <w:sz w:val="28"/>
          <w:szCs w:val="28"/>
        </w:rPr>
        <w:t xml:space="preserve"> При выполнении функции браузер запросит пользователя разрешение на использование камеры и микрофона.</w:t>
      </w:r>
      <w:r w:rsidR="00732DE6">
        <w:rPr>
          <w:rFonts w:ascii="Times New Roman" w:hAnsi="Times New Roman" w:cs="Times New Roman"/>
          <w:sz w:val="28"/>
          <w:szCs w:val="28"/>
        </w:rPr>
        <w:t xml:space="preserve"> </w:t>
      </w:r>
      <w:r w:rsidR="00377DF5">
        <w:rPr>
          <w:rFonts w:ascii="Times New Roman" w:hAnsi="Times New Roman" w:cs="Times New Roman"/>
          <w:sz w:val="28"/>
          <w:szCs w:val="28"/>
        </w:rPr>
        <w:t xml:space="preserve"> </w:t>
      </w:r>
      <w:r w:rsidR="00CA574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77DF5" w:rsidRDefault="00377DF5" w:rsidP="009317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Второй параметр задает функцию, вызываемую в случае подтверждения пользователем разрешение на применение камеры и микрофона.  Функция принимает единственный параметр: ссылку на объект-поток. </w:t>
      </w:r>
    </w:p>
    <w:p w:rsidR="00CA5741" w:rsidRDefault="00377DF5" w:rsidP="009317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Для отображения потока элементом </w:t>
      </w:r>
      <w:r w:rsidRPr="00377DF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377DF5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 w:rsidR="00732DE6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reateObjec</w:t>
      </w:r>
      <w:r w:rsidR="00732DE6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r w:rsidR="00732DE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Pr="00377DF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формируется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-объект</w:t>
      </w:r>
      <w:r w:rsidRPr="00377D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ссылка на который присваивается свойству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377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объекта элемента </w:t>
      </w:r>
      <w:r w:rsidRPr="00377DF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377DF5">
        <w:rPr>
          <w:rFonts w:ascii="Times New Roman" w:hAnsi="Times New Roman" w:cs="Times New Roman"/>
          <w:sz w:val="28"/>
          <w:szCs w:val="28"/>
        </w:rPr>
        <w:t xml:space="preserve">&gt;.  </w:t>
      </w:r>
      <w:r>
        <w:rPr>
          <w:rFonts w:ascii="Times New Roman" w:hAnsi="Times New Roman" w:cs="Times New Roman"/>
          <w:sz w:val="28"/>
          <w:szCs w:val="28"/>
        </w:rPr>
        <w:t xml:space="preserve">Если для </w:t>
      </w:r>
      <w:r w:rsidRPr="00732DE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732DE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установлен </w:t>
      </w:r>
      <w:r w:rsidR="00732DE6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="00732DE6">
        <w:rPr>
          <w:rFonts w:ascii="Times New Roman" w:hAnsi="Times New Roman" w:cs="Times New Roman"/>
          <w:sz w:val="28"/>
          <w:szCs w:val="28"/>
          <w:lang w:val="en-US"/>
        </w:rPr>
        <w:t>autoplay</w:t>
      </w:r>
      <w:proofErr w:type="spellEnd"/>
      <w:r w:rsidR="00732DE6" w:rsidRPr="00732DE6">
        <w:rPr>
          <w:rFonts w:ascii="Times New Roman" w:hAnsi="Times New Roman" w:cs="Times New Roman"/>
          <w:sz w:val="28"/>
          <w:szCs w:val="28"/>
        </w:rPr>
        <w:t xml:space="preserve">, </w:t>
      </w:r>
      <w:r w:rsidR="00732DE6">
        <w:rPr>
          <w:rFonts w:ascii="Times New Roman" w:hAnsi="Times New Roman" w:cs="Times New Roman"/>
          <w:sz w:val="28"/>
          <w:szCs w:val="28"/>
        </w:rPr>
        <w:t>то видеопоток автоматически будет отображаться элементом</w:t>
      </w:r>
      <w:r w:rsidRPr="00377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2DE6" w:rsidRPr="00732DE6">
        <w:rPr>
          <w:rFonts w:ascii="Times New Roman" w:hAnsi="Times New Roman" w:cs="Times New Roman"/>
          <w:sz w:val="28"/>
          <w:szCs w:val="28"/>
        </w:rPr>
        <w:t>&lt;</w:t>
      </w:r>
      <w:r w:rsidR="00732DE6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732DE6" w:rsidRPr="00732DE6">
        <w:rPr>
          <w:rFonts w:ascii="Times New Roman" w:hAnsi="Times New Roman" w:cs="Times New Roman"/>
          <w:sz w:val="28"/>
          <w:szCs w:val="28"/>
        </w:rPr>
        <w:t>&gt;</w:t>
      </w:r>
      <w:r w:rsidR="00732DE6">
        <w:rPr>
          <w:rFonts w:ascii="Times New Roman" w:hAnsi="Times New Roman" w:cs="Times New Roman"/>
          <w:sz w:val="28"/>
          <w:szCs w:val="28"/>
        </w:rPr>
        <w:t>, иначе следует включить воспроизведение</w:t>
      </w:r>
      <w:r w:rsidR="00732DE6" w:rsidRPr="00732DE6">
        <w:rPr>
          <w:rFonts w:ascii="Times New Roman" w:hAnsi="Times New Roman" w:cs="Times New Roman"/>
          <w:sz w:val="28"/>
          <w:szCs w:val="28"/>
        </w:rPr>
        <w:t>.</w:t>
      </w:r>
      <w:r w:rsidR="00732DE6">
        <w:rPr>
          <w:rFonts w:ascii="Times New Roman" w:hAnsi="Times New Roman" w:cs="Times New Roman"/>
          <w:sz w:val="28"/>
          <w:szCs w:val="28"/>
        </w:rPr>
        <w:t xml:space="preserve"> </w:t>
      </w:r>
      <w:r w:rsidR="00732DE6" w:rsidRPr="00732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A5741" w:rsidRDefault="00CA5741" w:rsidP="009317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4FD1" w:rsidRPr="00966B81" w:rsidRDefault="00CA5741" w:rsidP="009317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6FA2" w:rsidRPr="006A7C9C" w:rsidRDefault="00664EA7" w:rsidP="00B15622">
      <w:pPr>
        <w:jc w:val="both"/>
        <w:rPr>
          <w:rFonts w:ascii="Times New Roman" w:hAnsi="Times New Roman" w:cs="Times New Roman"/>
          <w:sz w:val="28"/>
          <w:szCs w:val="28"/>
        </w:rPr>
      </w:pPr>
      <w:r w:rsidRPr="00753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0155" w:rsidRDefault="003F0155" w:rsidP="003F01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155" w:rsidRDefault="003F0155" w:rsidP="003F01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1797" w:rsidRDefault="00931797" w:rsidP="00626F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FA2" w:rsidRDefault="00626FA2" w:rsidP="00626F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FA2" w:rsidRDefault="00626FA2" w:rsidP="00626F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7766" w:rsidRDefault="004A7766" w:rsidP="00626F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7766" w:rsidRPr="00931797" w:rsidRDefault="004A7766" w:rsidP="00626FA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A7766" w:rsidRPr="00931797" w:rsidSect="00807B18">
      <w:headerReference w:type="default" r:id="rId29"/>
      <w:footerReference w:type="default" r:id="rId30"/>
      <w:pgSz w:w="11906" w:h="16838"/>
      <w:pgMar w:top="1134" w:right="850" w:bottom="1134" w:left="1701" w:header="708" w:footer="708" w:gutter="0"/>
      <w:pgNumType w:start="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8BC" w:rsidRDefault="004648BC" w:rsidP="00550AAA">
      <w:pPr>
        <w:spacing w:line="240" w:lineRule="auto"/>
      </w:pPr>
      <w:r>
        <w:separator/>
      </w:r>
    </w:p>
  </w:endnote>
  <w:endnote w:type="continuationSeparator" w:id="0">
    <w:p w:rsidR="004648BC" w:rsidRDefault="004648BC" w:rsidP="00550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9531845"/>
      <w:docPartObj>
        <w:docPartGallery w:val="Page Numbers (Bottom of Page)"/>
        <w:docPartUnique/>
      </w:docPartObj>
    </w:sdtPr>
    <w:sdtEndPr/>
    <w:sdtContent>
      <w:p w:rsidR="00766EF3" w:rsidRDefault="00766EF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B18">
          <w:rPr>
            <w:noProof/>
          </w:rPr>
          <w:t>53</w:t>
        </w:r>
        <w:r>
          <w:fldChar w:fldCharType="end"/>
        </w:r>
      </w:p>
    </w:sdtContent>
  </w:sdt>
  <w:p w:rsidR="00766EF3" w:rsidRDefault="00766EF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8BC" w:rsidRDefault="004648BC" w:rsidP="00550AAA">
      <w:pPr>
        <w:spacing w:line="240" w:lineRule="auto"/>
      </w:pPr>
      <w:r>
        <w:separator/>
      </w:r>
    </w:p>
  </w:footnote>
  <w:footnote w:type="continuationSeparator" w:id="0">
    <w:p w:rsidR="004648BC" w:rsidRDefault="004648BC" w:rsidP="00550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EF3" w:rsidRDefault="00766EF3" w:rsidP="00AE46E4">
    <w:pPr>
      <w:pStyle w:val="a3"/>
      <w:tabs>
        <w:tab w:val="clear" w:pos="4677"/>
        <w:tab w:val="clear" w:pos="9355"/>
        <w:tab w:val="left" w:pos="30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C23D3"/>
    <w:multiLevelType w:val="hybridMultilevel"/>
    <w:tmpl w:val="E0B2AAFA"/>
    <w:lvl w:ilvl="0" w:tplc="E3D0250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1A"/>
    <w:rsid w:val="000112EC"/>
    <w:rsid w:val="000279B9"/>
    <w:rsid w:val="00031070"/>
    <w:rsid w:val="00037631"/>
    <w:rsid w:val="00040C5B"/>
    <w:rsid w:val="00042BB4"/>
    <w:rsid w:val="00044AD5"/>
    <w:rsid w:val="00050ED7"/>
    <w:rsid w:val="000510B4"/>
    <w:rsid w:val="000576E9"/>
    <w:rsid w:val="00067621"/>
    <w:rsid w:val="00075B31"/>
    <w:rsid w:val="0007610A"/>
    <w:rsid w:val="000915E6"/>
    <w:rsid w:val="000928B4"/>
    <w:rsid w:val="000959B3"/>
    <w:rsid w:val="000B2E28"/>
    <w:rsid w:val="000B3AA3"/>
    <w:rsid w:val="000B4B11"/>
    <w:rsid w:val="000C5A3E"/>
    <w:rsid w:val="000D7BA1"/>
    <w:rsid w:val="000E0D08"/>
    <w:rsid w:val="000E2CBA"/>
    <w:rsid w:val="000E2F1B"/>
    <w:rsid w:val="000E3166"/>
    <w:rsid w:val="000E5A34"/>
    <w:rsid w:val="000E6E6C"/>
    <w:rsid w:val="000F23A0"/>
    <w:rsid w:val="00107D24"/>
    <w:rsid w:val="00111C30"/>
    <w:rsid w:val="001166E8"/>
    <w:rsid w:val="00130134"/>
    <w:rsid w:val="001362AF"/>
    <w:rsid w:val="001426E7"/>
    <w:rsid w:val="0014605C"/>
    <w:rsid w:val="00152DCC"/>
    <w:rsid w:val="00154B29"/>
    <w:rsid w:val="00161743"/>
    <w:rsid w:val="0016737C"/>
    <w:rsid w:val="00173812"/>
    <w:rsid w:val="001855A5"/>
    <w:rsid w:val="00192993"/>
    <w:rsid w:val="0019516B"/>
    <w:rsid w:val="0019597A"/>
    <w:rsid w:val="001B01CA"/>
    <w:rsid w:val="001B7A16"/>
    <w:rsid w:val="001C05C1"/>
    <w:rsid w:val="001C0CBA"/>
    <w:rsid w:val="001E2473"/>
    <w:rsid w:val="001F1735"/>
    <w:rsid w:val="002044C1"/>
    <w:rsid w:val="00207288"/>
    <w:rsid w:val="00216C90"/>
    <w:rsid w:val="002204EA"/>
    <w:rsid w:val="00220D9A"/>
    <w:rsid w:val="002255EB"/>
    <w:rsid w:val="00227137"/>
    <w:rsid w:val="002318F1"/>
    <w:rsid w:val="00231A77"/>
    <w:rsid w:val="00242E6E"/>
    <w:rsid w:val="0024616F"/>
    <w:rsid w:val="00253EC5"/>
    <w:rsid w:val="00255585"/>
    <w:rsid w:val="0026167D"/>
    <w:rsid w:val="002649AC"/>
    <w:rsid w:val="00265609"/>
    <w:rsid w:val="00265EDC"/>
    <w:rsid w:val="0027264D"/>
    <w:rsid w:val="00293D5E"/>
    <w:rsid w:val="002A1C25"/>
    <w:rsid w:val="002C5DA8"/>
    <w:rsid w:val="002C7CEB"/>
    <w:rsid w:val="002D28A7"/>
    <w:rsid w:val="002D6F20"/>
    <w:rsid w:val="002E589F"/>
    <w:rsid w:val="002F41B7"/>
    <w:rsid w:val="002F5861"/>
    <w:rsid w:val="00301708"/>
    <w:rsid w:val="00306F66"/>
    <w:rsid w:val="00320EF6"/>
    <w:rsid w:val="00322259"/>
    <w:rsid w:val="00330078"/>
    <w:rsid w:val="003350A6"/>
    <w:rsid w:val="00354044"/>
    <w:rsid w:val="0037342A"/>
    <w:rsid w:val="003753F3"/>
    <w:rsid w:val="00377DF5"/>
    <w:rsid w:val="00383E7C"/>
    <w:rsid w:val="003A67AD"/>
    <w:rsid w:val="003B0DBE"/>
    <w:rsid w:val="003B74D3"/>
    <w:rsid w:val="003D4FD1"/>
    <w:rsid w:val="003D5F0C"/>
    <w:rsid w:val="003E5BC2"/>
    <w:rsid w:val="003E6C5C"/>
    <w:rsid w:val="003F0155"/>
    <w:rsid w:val="004015CE"/>
    <w:rsid w:val="004052B8"/>
    <w:rsid w:val="00407775"/>
    <w:rsid w:val="0041550B"/>
    <w:rsid w:val="00415AB4"/>
    <w:rsid w:val="0042142F"/>
    <w:rsid w:val="00425076"/>
    <w:rsid w:val="004250D1"/>
    <w:rsid w:val="004313DD"/>
    <w:rsid w:val="004324E2"/>
    <w:rsid w:val="00446ACD"/>
    <w:rsid w:val="0044765E"/>
    <w:rsid w:val="00461364"/>
    <w:rsid w:val="00461B76"/>
    <w:rsid w:val="004648BC"/>
    <w:rsid w:val="00464B55"/>
    <w:rsid w:val="004652F9"/>
    <w:rsid w:val="0046625C"/>
    <w:rsid w:val="004729F5"/>
    <w:rsid w:val="004730E9"/>
    <w:rsid w:val="0047709F"/>
    <w:rsid w:val="004874B7"/>
    <w:rsid w:val="004A1AC3"/>
    <w:rsid w:val="004A1EBF"/>
    <w:rsid w:val="004A2496"/>
    <w:rsid w:val="004A7766"/>
    <w:rsid w:val="004A7D10"/>
    <w:rsid w:val="004A7E1A"/>
    <w:rsid w:val="004C1549"/>
    <w:rsid w:val="004D0457"/>
    <w:rsid w:val="004D5E76"/>
    <w:rsid w:val="004E6A90"/>
    <w:rsid w:val="004F08C2"/>
    <w:rsid w:val="004F232D"/>
    <w:rsid w:val="004F41F4"/>
    <w:rsid w:val="005070E1"/>
    <w:rsid w:val="00512CB7"/>
    <w:rsid w:val="0053462D"/>
    <w:rsid w:val="0053681C"/>
    <w:rsid w:val="00544821"/>
    <w:rsid w:val="00550AAA"/>
    <w:rsid w:val="005674AA"/>
    <w:rsid w:val="00570A99"/>
    <w:rsid w:val="00577D00"/>
    <w:rsid w:val="00577D1A"/>
    <w:rsid w:val="00590EC2"/>
    <w:rsid w:val="005923ED"/>
    <w:rsid w:val="00595C24"/>
    <w:rsid w:val="005979E3"/>
    <w:rsid w:val="005E27EE"/>
    <w:rsid w:val="005E31C8"/>
    <w:rsid w:val="005E4C3D"/>
    <w:rsid w:val="005E5665"/>
    <w:rsid w:val="005F763E"/>
    <w:rsid w:val="00600B6C"/>
    <w:rsid w:val="00604056"/>
    <w:rsid w:val="006054D7"/>
    <w:rsid w:val="006059FF"/>
    <w:rsid w:val="00607E35"/>
    <w:rsid w:val="0061285F"/>
    <w:rsid w:val="00615B73"/>
    <w:rsid w:val="0062351E"/>
    <w:rsid w:val="006246E6"/>
    <w:rsid w:val="00626708"/>
    <w:rsid w:val="00626FA2"/>
    <w:rsid w:val="00630917"/>
    <w:rsid w:val="00632201"/>
    <w:rsid w:val="0064228E"/>
    <w:rsid w:val="00656495"/>
    <w:rsid w:val="00663211"/>
    <w:rsid w:val="00663A97"/>
    <w:rsid w:val="00664EA7"/>
    <w:rsid w:val="00694E2A"/>
    <w:rsid w:val="00694ED3"/>
    <w:rsid w:val="006A1E97"/>
    <w:rsid w:val="006A3B6F"/>
    <w:rsid w:val="006A7C9C"/>
    <w:rsid w:val="006D078E"/>
    <w:rsid w:val="006D52EF"/>
    <w:rsid w:val="006E47E1"/>
    <w:rsid w:val="006F40A2"/>
    <w:rsid w:val="006F703E"/>
    <w:rsid w:val="00707ABB"/>
    <w:rsid w:val="00713181"/>
    <w:rsid w:val="00723D09"/>
    <w:rsid w:val="00732DE6"/>
    <w:rsid w:val="007401F6"/>
    <w:rsid w:val="007467C1"/>
    <w:rsid w:val="00750207"/>
    <w:rsid w:val="00753CF9"/>
    <w:rsid w:val="0075746E"/>
    <w:rsid w:val="00766EF3"/>
    <w:rsid w:val="0077036B"/>
    <w:rsid w:val="00774680"/>
    <w:rsid w:val="007766E2"/>
    <w:rsid w:val="00791C8E"/>
    <w:rsid w:val="00795D24"/>
    <w:rsid w:val="00797726"/>
    <w:rsid w:val="007A7C6C"/>
    <w:rsid w:val="007B3739"/>
    <w:rsid w:val="007B6A51"/>
    <w:rsid w:val="007B740F"/>
    <w:rsid w:val="007C06E9"/>
    <w:rsid w:val="007C5A37"/>
    <w:rsid w:val="007C5C9D"/>
    <w:rsid w:val="007D2E2E"/>
    <w:rsid w:val="007D7AAB"/>
    <w:rsid w:val="007E2E86"/>
    <w:rsid w:val="008006CC"/>
    <w:rsid w:val="00805519"/>
    <w:rsid w:val="00805948"/>
    <w:rsid w:val="00807B18"/>
    <w:rsid w:val="00812A26"/>
    <w:rsid w:val="00814596"/>
    <w:rsid w:val="00824092"/>
    <w:rsid w:val="00826AF5"/>
    <w:rsid w:val="00832C16"/>
    <w:rsid w:val="008346DA"/>
    <w:rsid w:val="00841315"/>
    <w:rsid w:val="008503ED"/>
    <w:rsid w:val="00856EBE"/>
    <w:rsid w:val="00864196"/>
    <w:rsid w:val="00870862"/>
    <w:rsid w:val="00873FC5"/>
    <w:rsid w:val="008817EB"/>
    <w:rsid w:val="008831AE"/>
    <w:rsid w:val="00895591"/>
    <w:rsid w:val="00896DA2"/>
    <w:rsid w:val="008A5486"/>
    <w:rsid w:val="008A5501"/>
    <w:rsid w:val="008B0A64"/>
    <w:rsid w:val="008B6B99"/>
    <w:rsid w:val="008D13DF"/>
    <w:rsid w:val="008F057D"/>
    <w:rsid w:val="008F1575"/>
    <w:rsid w:val="008F2F61"/>
    <w:rsid w:val="00900D8A"/>
    <w:rsid w:val="00906911"/>
    <w:rsid w:val="00910EC7"/>
    <w:rsid w:val="00913732"/>
    <w:rsid w:val="009160E8"/>
    <w:rsid w:val="00931622"/>
    <w:rsid w:val="00931797"/>
    <w:rsid w:val="0093252C"/>
    <w:rsid w:val="00932572"/>
    <w:rsid w:val="0094414E"/>
    <w:rsid w:val="0094597C"/>
    <w:rsid w:val="0095011A"/>
    <w:rsid w:val="009501E7"/>
    <w:rsid w:val="00952231"/>
    <w:rsid w:val="00964083"/>
    <w:rsid w:val="00966B81"/>
    <w:rsid w:val="00974020"/>
    <w:rsid w:val="00977A09"/>
    <w:rsid w:val="00977D27"/>
    <w:rsid w:val="009846BE"/>
    <w:rsid w:val="00985544"/>
    <w:rsid w:val="0099630A"/>
    <w:rsid w:val="0099730F"/>
    <w:rsid w:val="009A0C02"/>
    <w:rsid w:val="009A1AC1"/>
    <w:rsid w:val="009B0ADF"/>
    <w:rsid w:val="009B647A"/>
    <w:rsid w:val="009B7963"/>
    <w:rsid w:val="009D53C9"/>
    <w:rsid w:val="009E0DEB"/>
    <w:rsid w:val="009E5C77"/>
    <w:rsid w:val="009F3AE5"/>
    <w:rsid w:val="009F7476"/>
    <w:rsid w:val="00A0072C"/>
    <w:rsid w:val="00A0408C"/>
    <w:rsid w:val="00A117D3"/>
    <w:rsid w:val="00A17C02"/>
    <w:rsid w:val="00A20A40"/>
    <w:rsid w:val="00A21B99"/>
    <w:rsid w:val="00A3266E"/>
    <w:rsid w:val="00A51B26"/>
    <w:rsid w:val="00A53E75"/>
    <w:rsid w:val="00A5757F"/>
    <w:rsid w:val="00A66D1C"/>
    <w:rsid w:val="00A912F0"/>
    <w:rsid w:val="00A97E79"/>
    <w:rsid w:val="00AA19DB"/>
    <w:rsid w:val="00AB58D3"/>
    <w:rsid w:val="00AB7F0C"/>
    <w:rsid w:val="00AC13A6"/>
    <w:rsid w:val="00AC47A6"/>
    <w:rsid w:val="00AD0247"/>
    <w:rsid w:val="00AE46E4"/>
    <w:rsid w:val="00AF2CD4"/>
    <w:rsid w:val="00AF5B09"/>
    <w:rsid w:val="00AF7D7B"/>
    <w:rsid w:val="00B0409F"/>
    <w:rsid w:val="00B060CC"/>
    <w:rsid w:val="00B10604"/>
    <w:rsid w:val="00B119B4"/>
    <w:rsid w:val="00B12ADC"/>
    <w:rsid w:val="00B15622"/>
    <w:rsid w:val="00B21F19"/>
    <w:rsid w:val="00B275DC"/>
    <w:rsid w:val="00B32A02"/>
    <w:rsid w:val="00B336CE"/>
    <w:rsid w:val="00B36ABC"/>
    <w:rsid w:val="00B40B1F"/>
    <w:rsid w:val="00B41045"/>
    <w:rsid w:val="00B46914"/>
    <w:rsid w:val="00B60917"/>
    <w:rsid w:val="00B67DDA"/>
    <w:rsid w:val="00B82455"/>
    <w:rsid w:val="00B84264"/>
    <w:rsid w:val="00B87FA8"/>
    <w:rsid w:val="00B969CC"/>
    <w:rsid w:val="00B9779C"/>
    <w:rsid w:val="00BB77BD"/>
    <w:rsid w:val="00BC0631"/>
    <w:rsid w:val="00BE1749"/>
    <w:rsid w:val="00BE29A8"/>
    <w:rsid w:val="00BF0A7D"/>
    <w:rsid w:val="00BF5E1C"/>
    <w:rsid w:val="00C04548"/>
    <w:rsid w:val="00C17D6F"/>
    <w:rsid w:val="00C301EB"/>
    <w:rsid w:val="00C31695"/>
    <w:rsid w:val="00C6246E"/>
    <w:rsid w:val="00C62CBA"/>
    <w:rsid w:val="00C63C02"/>
    <w:rsid w:val="00C70967"/>
    <w:rsid w:val="00C74A13"/>
    <w:rsid w:val="00C76C3C"/>
    <w:rsid w:val="00C76CC0"/>
    <w:rsid w:val="00CA49AC"/>
    <w:rsid w:val="00CA5741"/>
    <w:rsid w:val="00CC7D3B"/>
    <w:rsid w:val="00CD7024"/>
    <w:rsid w:val="00CE714C"/>
    <w:rsid w:val="00D005CD"/>
    <w:rsid w:val="00D008EB"/>
    <w:rsid w:val="00D17FBB"/>
    <w:rsid w:val="00D3159F"/>
    <w:rsid w:val="00D32B63"/>
    <w:rsid w:val="00D40A97"/>
    <w:rsid w:val="00D502C6"/>
    <w:rsid w:val="00D5150B"/>
    <w:rsid w:val="00D51C37"/>
    <w:rsid w:val="00D57ABA"/>
    <w:rsid w:val="00D642E7"/>
    <w:rsid w:val="00D73E15"/>
    <w:rsid w:val="00D8093E"/>
    <w:rsid w:val="00D8413B"/>
    <w:rsid w:val="00D9736F"/>
    <w:rsid w:val="00DA34EB"/>
    <w:rsid w:val="00DC0F7F"/>
    <w:rsid w:val="00DC21C1"/>
    <w:rsid w:val="00DC685D"/>
    <w:rsid w:val="00DE13A6"/>
    <w:rsid w:val="00E04618"/>
    <w:rsid w:val="00E110C3"/>
    <w:rsid w:val="00E13C69"/>
    <w:rsid w:val="00E219AC"/>
    <w:rsid w:val="00E31487"/>
    <w:rsid w:val="00E34A30"/>
    <w:rsid w:val="00E350D8"/>
    <w:rsid w:val="00E5657D"/>
    <w:rsid w:val="00E56A4C"/>
    <w:rsid w:val="00E570F0"/>
    <w:rsid w:val="00E653CC"/>
    <w:rsid w:val="00E6668C"/>
    <w:rsid w:val="00E915AA"/>
    <w:rsid w:val="00E91835"/>
    <w:rsid w:val="00E9497E"/>
    <w:rsid w:val="00EB2A5D"/>
    <w:rsid w:val="00EB71BC"/>
    <w:rsid w:val="00EC5B87"/>
    <w:rsid w:val="00EC6D9D"/>
    <w:rsid w:val="00EC74C3"/>
    <w:rsid w:val="00ED57A7"/>
    <w:rsid w:val="00EE1010"/>
    <w:rsid w:val="00EE2AFD"/>
    <w:rsid w:val="00EF785C"/>
    <w:rsid w:val="00EF7DBB"/>
    <w:rsid w:val="00F0766A"/>
    <w:rsid w:val="00F25A4E"/>
    <w:rsid w:val="00F2797D"/>
    <w:rsid w:val="00F344BE"/>
    <w:rsid w:val="00F41C50"/>
    <w:rsid w:val="00F43B85"/>
    <w:rsid w:val="00F45E48"/>
    <w:rsid w:val="00F535B3"/>
    <w:rsid w:val="00F5676A"/>
    <w:rsid w:val="00F62347"/>
    <w:rsid w:val="00F74ADE"/>
    <w:rsid w:val="00F854D9"/>
    <w:rsid w:val="00F95695"/>
    <w:rsid w:val="00FD3548"/>
    <w:rsid w:val="00FD5A67"/>
    <w:rsid w:val="00FE1CB6"/>
    <w:rsid w:val="00FE7F17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AAA"/>
  </w:style>
  <w:style w:type="paragraph" w:styleId="a5">
    <w:name w:val="footer"/>
    <w:basedOn w:val="a"/>
    <w:link w:val="a6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AAA"/>
  </w:style>
  <w:style w:type="paragraph" w:styleId="a7">
    <w:name w:val="Balloon Text"/>
    <w:basedOn w:val="a"/>
    <w:link w:val="a8"/>
    <w:uiPriority w:val="99"/>
    <w:semiHidden/>
    <w:unhideWhenUsed/>
    <w:rsid w:val="00B06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60C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B77B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15B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AAA"/>
  </w:style>
  <w:style w:type="paragraph" w:styleId="a5">
    <w:name w:val="footer"/>
    <w:basedOn w:val="a"/>
    <w:link w:val="a6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AAA"/>
  </w:style>
  <w:style w:type="paragraph" w:styleId="a7">
    <w:name w:val="Balloon Text"/>
    <w:basedOn w:val="a"/>
    <w:link w:val="a8"/>
    <w:uiPriority w:val="99"/>
    <w:semiHidden/>
    <w:unhideWhenUsed/>
    <w:rsid w:val="00B06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60C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B77B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1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D1FA2-1316-4E24-9D13-C543CDCCD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15</Pages>
  <Words>2700</Words>
  <Characters>15395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21</cp:revision>
  <cp:lastPrinted>2014-09-16T12:29:00Z</cp:lastPrinted>
  <dcterms:created xsi:type="dcterms:W3CDTF">2014-09-09T14:09:00Z</dcterms:created>
  <dcterms:modified xsi:type="dcterms:W3CDTF">2014-09-16T12:30:00Z</dcterms:modified>
</cp:coreProperties>
</file>