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D6A" w:rsidRDefault="00137D6A">
      <w:pPr>
        <w:pStyle w:val="a4"/>
        <w:jc w:val="center"/>
        <w:rPr>
          <w:b/>
          <w:caps/>
          <w:szCs w:val="28"/>
        </w:rPr>
      </w:pPr>
      <w:r w:rsidRPr="008915DD">
        <w:rPr>
          <w:b/>
          <w:caps/>
          <w:szCs w:val="28"/>
        </w:rPr>
        <w:t>Рецензия</w:t>
      </w:r>
    </w:p>
    <w:p w:rsidR="001653B5" w:rsidRPr="008915DD" w:rsidRDefault="001653B5">
      <w:pPr>
        <w:pStyle w:val="a4"/>
        <w:jc w:val="center"/>
        <w:rPr>
          <w:b/>
          <w:caps/>
          <w:szCs w:val="28"/>
        </w:rPr>
      </w:pPr>
    </w:p>
    <w:p w:rsidR="001653B5" w:rsidRPr="001653B5" w:rsidRDefault="001653B5" w:rsidP="001653B5">
      <w:pPr>
        <w:ind w:firstLine="0"/>
        <w:jc w:val="both"/>
        <w:rPr>
          <w:sz w:val="28"/>
          <w:szCs w:val="28"/>
        </w:rPr>
      </w:pPr>
      <w:r w:rsidRPr="001653B5">
        <w:rPr>
          <w:sz w:val="28"/>
          <w:szCs w:val="28"/>
        </w:rPr>
        <w:t>на учебную программу по дисциплине «</w:t>
      </w:r>
      <w:r w:rsidRPr="001653B5">
        <w:rPr>
          <w:b/>
          <w:sz w:val="28"/>
          <w:szCs w:val="28"/>
        </w:rPr>
        <w:t>Компьютерная геометрия и графика</w:t>
      </w:r>
      <w:r w:rsidRPr="001653B5">
        <w:rPr>
          <w:sz w:val="28"/>
          <w:szCs w:val="28"/>
        </w:rPr>
        <w:t xml:space="preserve">» для специальностей </w:t>
      </w:r>
      <w:r w:rsidRPr="001653B5">
        <w:rPr>
          <w:rFonts w:eastAsia="MS Mincho"/>
          <w:sz w:val="28"/>
          <w:szCs w:val="28"/>
        </w:rPr>
        <w:t>1</w:t>
      </w:r>
      <w:r w:rsidRPr="001653B5">
        <w:rPr>
          <w:sz w:val="28"/>
          <w:szCs w:val="28"/>
        </w:rPr>
        <w:t>–</w:t>
      </w:r>
      <w:r w:rsidRPr="001653B5">
        <w:rPr>
          <w:rFonts w:eastAsia="MS Mincho"/>
          <w:sz w:val="28"/>
          <w:szCs w:val="28"/>
        </w:rPr>
        <w:t>40 01 02 03  – «Информационные системы и технологии» (издательско – полиграфический комплекс),</w:t>
      </w:r>
      <w:r w:rsidRPr="001653B5">
        <w:rPr>
          <w:sz w:val="28"/>
          <w:szCs w:val="28"/>
        </w:rPr>
        <w:t xml:space="preserve"> </w:t>
      </w:r>
      <w:r w:rsidRPr="001653B5">
        <w:rPr>
          <w:rFonts w:eastAsia="MS Mincho"/>
          <w:sz w:val="28"/>
          <w:szCs w:val="28"/>
        </w:rPr>
        <w:t>1–40 01 01–10 –  «</w:t>
      </w:r>
      <w:r w:rsidRPr="001653B5">
        <w:rPr>
          <w:sz w:val="28"/>
          <w:szCs w:val="28"/>
        </w:rPr>
        <w:t>Программное обе</w:t>
      </w:r>
      <w:r w:rsidRPr="001653B5">
        <w:rPr>
          <w:sz w:val="28"/>
          <w:szCs w:val="28"/>
        </w:rPr>
        <w:t>с</w:t>
      </w:r>
      <w:r w:rsidRPr="001653B5">
        <w:rPr>
          <w:sz w:val="28"/>
          <w:szCs w:val="28"/>
        </w:rPr>
        <w:t>печение информационных технологий» (специализация «Программирование и</w:t>
      </w:r>
      <w:r w:rsidRPr="001653B5">
        <w:rPr>
          <w:sz w:val="28"/>
          <w:szCs w:val="28"/>
        </w:rPr>
        <w:t>н</w:t>
      </w:r>
      <w:r w:rsidRPr="001653B5">
        <w:rPr>
          <w:sz w:val="28"/>
          <w:szCs w:val="28"/>
        </w:rPr>
        <w:t>тернет - приложений»)</w:t>
      </w:r>
      <w:r w:rsidRPr="001653B5">
        <w:rPr>
          <w:rFonts w:eastAsia="MS Mincho"/>
          <w:sz w:val="28"/>
          <w:szCs w:val="28"/>
        </w:rPr>
        <w:t xml:space="preserve">, </w:t>
      </w:r>
      <w:r w:rsidRPr="001653B5">
        <w:rPr>
          <w:sz w:val="28"/>
          <w:szCs w:val="28"/>
        </w:rPr>
        <w:t xml:space="preserve">1-98 01 03 – «Программное обеспечение информационной безопасности мобильных систем» и 1-47 01 02 – «Дизайн электронных и веб-изданий», составленную доцентом  кафедры </w:t>
      </w:r>
      <w:proofErr w:type="spellStart"/>
      <w:r w:rsidRPr="001653B5">
        <w:rPr>
          <w:sz w:val="28"/>
          <w:szCs w:val="28"/>
        </w:rPr>
        <w:t>ИСиТ</w:t>
      </w:r>
      <w:proofErr w:type="spellEnd"/>
      <w:r w:rsidRPr="001653B5">
        <w:rPr>
          <w:sz w:val="28"/>
          <w:szCs w:val="28"/>
        </w:rPr>
        <w:t xml:space="preserve">  БГТУ  </w:t>
      </w:r>
      <w:proofErr w:type="spellStart"/>
      <w:r w:rsidRPr="001653B5">
        <w:rPr>
          <w:sz w:val="28"/>
          <w:szCs w:val="28"/>
        </w:rPr>
        <w:t>Дятко</w:t>
      </w:r>
      <w:proofErr w:type="spellEnd"/>
      <w:r w:rsidRPr="001653B5">
        <w:rPr>
          <w:sz w:val="28"/>
          <w:szCs w:val="28"/>
        </w:rPr>
        <w:t xml:space="preserve"> Александром Аркадьевичем.</w:t>
      </w:r>
    </w:p>
    <w:p w:rsidR="001653B5" w:rsidRPr="00404DF3" w:rsidRDefault="001653B5" w:rsidP="001653B5">
      <w:pPr>
        <w:ind w:firstLine="0"/>
        <w:rPr>
          <w:rFonts w:eastAsia="MS Mincho"/>
          <w:sz w:val="26"/>
          <w:szCs w:val="26"/>
        </w:rPr>
      </w:pPr>
    </w:p>
    <w:p w:rsidR="00810B76" w:rsidRDefault="00810B76" w:rsidP="00B166D8">
      <w:pPr>
        <w:pStyle w:val="a7"/>
        <w:spacing w:after="0"/>
        <w:jc w:val="both"/>
        <w:rPr>
          <w:rFonts w:eastAsia="MS Mincho"/>
          <w:sz w:val="28"/>
          <w:szCs w:val="28"/>
        </w:rPr>
      </w:pPr>
      <w:r w:rsidRPr="00810B76">
        <w:rPr>
          <w:sz w:val="28"/>
          <w:szCs w:val="28"/>
        </w:rPr>
        <w:t>Представленная на рецензию учебная  программа состоит из пояснительной  записки, содержания курса, примерной тематики лабораторных и курсовых ра</w:t>
      </w:r>
      <w:r>
        <w:rPr>
          <w:sz w:val="28"/>
          <w:szCs w:val="28"/>
        </w:rPr>
        <w:t xml:space="preserve">бот, </w:t>
      </w:r>
      <w:r w:rsidRPr="00810B76">
        <w:rPr>
          <w:sz w:val="28"/>
          <w:szCs w:val="28"/>
        </w:rPr>
        <w:t xml:space="preserve">списка рекомендованной литературы. </w:t>
      </w:r>
      <w:r>
        <w:rPr>
          <w:sz w:val="28"/>
          <w:szCs w:val="28"/>
        </w:rPr>
        <w:t xml:space="preserve">Программа </w:t>
      </w:r>
      <w:r w:rsidR="001653B5">
        <w:rPr>
          <w:sz w:val="28"/>
          <w:szCs w:val="28"/>
        </w:rPr>
        <w:t>рассчитана на 90</w:t>
      </w:r>
      <w:r w:rsidRPr="00810B76">
        <w:rPr>
          <w:sz w:val="28"/>
          <w:szCs w:val="28"/>
        </w:rPr>
        <w:t xml:space="preserve"> часов ауд</w:t>
      </w:r>
      <w:r w:rsidRPr="00810B76">
        <w:rPr>
          <w:sz w:val="28"/>
          <w:szCs w:val="28"/>
        </w:rPr>
        <w:t>и</w:t>
      </w:r>
      <w:r w:rsidRPr="00810B76">
        <w:rPr>
          <w:sz w:val="28"/>
          <w:szCs w:val="28"/>
        </w:rPr>
        <w:t xml:space="preserve">торных </w:t>
      </w:r>
      <w:r w:rsidR="001653B5">
        <w:rPr>
          <w:sz w:val="28"/>
          <w:szCs w:val="28"/>
        </w:rPr>
        <w:t>занятий, включая 36 часов лекций и 54</w:t>
      </w:r>
      <w:r w:rsidRPr="00810B76">
        <w:rPr>
          <w:sz w:val="28"/>
          <w:szCs w:val="28"/>
        </w:rPr>
        <w:t xml:space="preserve"> часа  </w:t>
      </w:r>
      <w:r w:rsidRPr="00810B76">
        <w:rPr>
          <w:rFonts w:eastAsia="MS Mincho"/>
          <w:sz w:val="28"/>
          <w:szCs w:val="28"/>
        </w:rPr>
        <w:t>лабораторных занятий.</w:t>
      </w:r>
    </w:p>
    <w:p w:rsidR="00D25223" w:rsidRDefault="00810B76" w:rsidP="00B166D8">
      <w:pPr>
        <w:pStyle w:val="a7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В пояснительной записке отражены актуальность, предмет изучения и   м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тоды </w:t>
      </w:r>
      <w:r w:rsidR="009D42C9">
        <w:rPr>
          <w:sz w:val="28"/>
          <w:szCs w:val="28"/>
        </w:rPr>
        <w:t>дисциплины, а</w:t>
      </w:r>
      <w:r w:rsidR="001142CD">
        <w:rPr>
          <w:sz w:val="28"/>
          <w:szCs w:val="28"/>
        </w:rPr>
        <w:t xml:space="preserve"> так</w:t>
      </w:r>
      <w:r>
        <w:rPr>
          <w:sz w:val="28"/>
          <w:szCs w:val="28"/>
        </w:rPr>
        <w:t xml:space="preserve">же ожидаемые результаты обучения. </w:t>
      </w:r>
    </w:p>
    <w:p w:rsidR="00810B76" w:rsidRPr="00810B76" w:rsidRDefault="00D25223" w:rsidP="00B166D8">
      <w:pPr>
        <w:pStyle w:val="a7"/>
        <w:spacing w:after="0"/>
        <w:jc w:val="both"/>
        <w:rPr>
          <w:rFonts w:eastAsia="MS Mincho"/>
          <w:sz w:val="28"/>
          <w:szCs w:val="28"/>
        </w:rPr>
      </w:pPr>
      <w:r>
        <w:rPr>
          <w:sz w:val="28"/>
          <w:szCs w:val="28"/>
        </w:rPr>
        <w:t>Содерж</w:t>
      </w:r>
      <w:r w:rsidR="005726A9">
        <w:rPr>
          <w:sz w:val="28"/>
          <w:szCs w:val="28"/>
        </w:rPr>
        <w:t>ание курса состоит из двенадцати</w:t>
      </w:r>
      <w:r>
        <w:rPr>
          <w:sz w:val="28"/>
          <w:szCs w:val="28"/>
        </w:rPr>
        <w:t xml:space="preserve"> разделов, </w:t>
      </w:r>
      <w:r w:rsidR="001653B5">
        <w:rPr>
          <w:sz w:val="28"/>
          <w:szCs w:val="28"/>
        </w:rPr>
        <w:t>соответствующих темам</w:t>
      </w:r>
      <w:r>
        <w:rPr>
          <w:sz w:val="28"/>
          <w:szCs w:val="28"/>
        </w:rPr>
        <w:t xml:space="preserve"> дисци</w:t>
      </w:r>
      <w:r w:rsidR="0004215B">
        <w:rPr>
          <w:sz w:val="28"/>
          <w:szCs w:val="28"/>
        </w:rPr>
        <w:t>плины.</w:t>
      </w:r>
    </w:p>
    <w:p w:rsidR="00E94E73" w:rsidRDefault="00DF3885" w:rsidP="00B166D8">
      <w:pPr>
        <w:pStyle w:val="a5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и вторая темы программы</w:t>
      </w:r>
      <w:r w:rsidR="00D252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рассматривают</w:t>
      </w:r>
      <w:r w:rsidR="009F2AAE" w:rsidRPr="00800D8D">
        <w:rPr>
          <w:rFonts w:ascii="Times New Roman" w:hAnsi="Times New Roman" w:cs="Times New Roman"/>
          <w:sz w:val="28"/>
          <w:szCs w:val="28"/>
        </w:rPr>
        <w:t xml:space="preserve"> основные </w:t>
      </w:r>
      <w:r w:rsidR="00D25223">
        <w:rPr>
          <w:rFonts w:ascii="Times New Roman" w:hAnsi="Times New Roman" w:cs="Times New Roman"/>
          <w:sz w:val="28"/>
          <w:szCs w:val="28"/>
        </w:rPr>
        <w:t>понятия комп</w:t>
      </w:r>
      <w:r w:rsidR="00D25223">
        <w:rPr>
          <w:rFonts w:ascii="Times New Roman" w:hAnsi="Times New Roman" w:cs="Times New Roman"/>
          <w:sz w:val="28"/>
          <w:szCs w:val="28"/>
        </w:rPr>
        <w:t>ь</w:t>
      </w:r>
      <w:r w:rsidR="00D25223">
        <w:rPr>
          <w:rFonts w:ascii="Times New Roman" w:hAnsi="Times New Roman" w:cs="Times New Roman"/>
          <w:sz w:val="28"/>
          <w:szCs w:val="28"/>
        </w:rPr>
        <w:t>ютерной графики</w:t>
      </w:r>
      <w:r>
        <w:rPr>
          <w:rFonts w:ascii="Times New Roman" w:hAnsi="Times New Roman" w:cs="Times New Roman"/>
          <w:sz w:val="28"/>
          <w:szCs w:val="28"/>
        </w:rPr>
        <w:t xml:space="preserve"> и базовые</w:t>
      </w:r>
      <w:r w:rsidR="00BF55DA">
        <w:rPr>
          <w:rFonts w:ascii="Times New Roman" w:hAnsi="Times New Roman" w:cs="Times New Roman"/>
          <w:sz w:val="28"/>
          <w:szCs w:val="28"/>
        </w:rPr>
        <w:t xml:space="preserve"> </w:t>
      </w:r>
      <w:r w:rsidR="009F2AAE" w:rsidRPr="00800D8D">
        <w:rPr>
          <w:rFonts w:ascii="Times New Roman" w:hAnsi="Times New Roman" w:cs="Times New Roman"/>
          <w:sz w:val="28"/>
          <w:szCs w:val="28"/>
        </w:rPr>
        <w:t>растровые алгоритмы</w:t>
      </w:r>
      <w:r w:rsidR="00E5181A" w:rsidRPr="00800D8D">
        <w:rPr>
          <w:rFonts w:ascii="Times New Roman" w:hAnsi="Times New Roman" w:cs="Times New Roman"/>
          <w:sz w:val="28"/>
          <w:szCs w:val="28"/>
        </w:rPr>
        <w:t xml:space="preserve"> построения графических пр</w:t>
      </w:r>
      <w:r w:rsidR="00E5181A" w:rsidRPr="00800D8D">
        <w:rPr>
          <w:rFonts w:ascii="Times New Roman" w:hAnsi="Times New Roman" w:cs="Times New Roman"/>
          <w:sz w:val="28"/>
          <w:szCs w:val="28"/>
        </w:rPr>
        <w:t>и</w:t>
      </w:r>
      <w:r w:rsidR="00E5181A" w:rsidRPr="00800D8D">
        <w:rPr>
          <w:rFonts w:ascii="Times New Roman" w:hAnsi="Times New Roman" w:cs="Times New Roman"/>
          <w:sz w:val="28"/>
          <w:szCs w:val="28"/>
        </w:rPr>
        <w:t>митивов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E5181A" w:rsidRPr="0080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</w:t>
      </w:r>
      <w:r w:rsidR="00F129D3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тьей, четвертой и пятой темах</w:t>
      </w:r>
      <w:r w:rsidR="00F129D3">
        <w:rPr>
          <w:rFonts w:ascii="Times New Roman" w:hAnsi="Times New Roman" w:cs="Times New Roman"/>
          <w:sz w:val="28"/>
          <w:szCs w:val="28"/>
        </w:rPr>
        <w:t xml:space="preserve"> </w:t>
      </w:r>
      <w:r w:rsidR="005E1ECF">
        <w:rPr>
          <w:rFonts w:ascii="Times New Roman" w:hAnsi="Times New Roman" w:cs="Times New Roman"/>
          <w:sz w:val="28"/>
          <w:szCs w:val="28"/>
        </w:rPr>
        <w:t>рассматриваются</w:t>
      </w:r>
      <w:r w:rsidR="00F129D3">
        <w:rPr>
          <w:rFonts w:ascii="Times New Roman" w:hAnsi="Times New Roman" w:cs="Times New Roman"/>
          <w:sz w:val="28"/>
          <w:szCs w:val="28"/>
        </w:rPr>
        <w:t xml:space="preserve"> </w:t>
      </w:r>
      <w:r w:rsidR="005E1ECF">
        <w:rPr>
          <w:rFonts w:ascii="Times New Roman" w:hAnsi="Times New Roman" w:cs="Times New Roman"/>
          <w:sz w:val="28"/>
          <w:szCs w:val="28"/>
        </w:rPr>
        <w:t xml:space="preserve">геометрические </w:t>
      </w:r>
      <w:r w:rsidR="00F129D3">
        <w:rPr>
          <w:rFonts w:ascii="Times New Roman" w:hAnsi="Times New Roman" w:cs="Times New Roman"/>
          <w:sz w:val="28"/>
          <w:szCs w:val="28"/>
        </w:rPr>
        <w:t>осно</w:t>
      </w:r>
      <w:r w:rsidR="00F36684">
        <w:rPr>
          <w:rFonts w:ascii="Times New Roman" w:hAnsi="Times New Roman" w:cs="Times New Roman"/>
          <w:sz w:val="28"/>
          <w:szCs w:val="28"/>
        </w:rPr>
        <w:t>вы</w:t>
      </w:r>
      <w:r w:rsidR="00F129D3">
        <w:rPr>
          <w:rFonts w:ascii="Times New Roman" w:hAnsi="Times New Roman" w:cs="Times New Roman"/>
          <w:sz w:val="28"/>
          <w:szCs w:val="28"/>
        </w:rPr>
        <w:t xml:space="preserve"> компьютерной графики</w:t>
      </w:r>
      <w:r w:rsidR="005E1ECF">
        <w:rPr>
          <w:rFonts w:ascii="Times New Roman" w:hAnsi="Times New Roman" w:cs="Times New Roman"/>
          <w:sz w:val="28"/>
          <w:szCs w:val="28"/>
        </w:rPr>
        <w:t>, где представлены</w:t>
      </w:r>
      <w:r w:rsidR="00F129D3">
        <w:rPr>
          <w:rFonts w:ascii="Times New Roman" w:hAnsi="Times New Roman" w:cs="Times New Roman"/>
          <w:sz w:val="28"/>
          <w:szCs w:val="28"/>
        </w:rPr>
        <w:t xml:space="preserve"> </w:t>
      </w:r>
      <w:r w:rsidR="00F36684">
        <w:rPr>
          <w:rFonts w:ascii="Times New Roman" w:hAnsi="Times New Roman" w:cs="Times New Roman"/>
          <w:sz w:val="28"/>
          <w:szCs w:val="28"/>
        </w:rPr>
        <w:t>вопросы</w:t>
      </w:r>
      <w:r w:rsidR="00BF55DA">
        <w:rPr>
          <w:rFonts w:ascii="Times New Roman" w:hAnsi="Times New Roman" w:cs="Times New Roman"/>
          <w:sz w:val="28"/>
          <w:szCs w:val="28"/>
        </w:rPr>
        <w:t xml:space="preserve"> </w:t>
      </w:r>
      <w:r w:rsidR="00BF55DA">
        <w:rPr>
          <w:rFonts w:ascii="Times New Roman" w:eastAsia="MS Mincho" w:hAnsi="Times New Roman"/>
          <w:sz w:val="28"/>
        </w:rPr>
        <w:t>а</w:t>
      </w:r>
      <w:r w:rsidR="00BF55DA" w:rsidRPr="00B92247">
        <w:rPr>
          <w:rFonts w:ascii="Times New Roman" w:eastAsia="MS Mincho" w:hAnsi="Times New Roman"/>
          <w:sz w:val="28"/>
        </w:rPr>
        <w:t>налитиче</w:t>
      </w:r>
      <w:r w:rsidR="00F36684">
        <w:rPr>
          <w:rFonts w:ascii="Times New Roman" w:eastAsia="MS Mincho" w:hAnsi="Times New Roman"/>
          <w:sz w:val="28"/>
        </w:rPr>
        <w:t>ского</w:t>
      </w:r>
      <w:r w:rsidR="00BF55DA" w:rsidRPr="00B92247">
        <w:rPr>
          <w:rFonts w:ascii="Times New Roman" w:eastAsia="MS Mincho" w:hAnsi="Times New Roman"/>
          <w:sz w:val="28"/>
        </w:rPr>
        <w:t xml:space="preserve"> пре</w:t>
      </w:r>
      <w:r w:rsidR="00BF55DA" w:rsidRPr="00B92247">
        <w:rPr>
          <w:rFonts w:ascii="Times New Roman" w:eastAsia="MS Mincho" w:hAnsi="Times New Roman"/>
          <w:sz w:val="28"/>
        </w:rPr>
        <w:t>д</w:t>
      </w:r>
      <w:r w:rsidR="00BF55DA" w:rsidRPr="00B92247">
        <w:rPr>
          <w:rFonts w:ascii="Times New Roman" w:eastAsia="MS Mincho" w:hAnsi="Times New Roman"/>
          <w:sz w:val="28"/>
        </w:rPr>
        <w:t>ставле</w:t>
      </w:r>
      <w:r w:rsidR="00F36684">
        <w:rPr>
          <w:rFonts w:ascii="Times New Roman" w:eastAsia="MS Mincho" w:hAnsi="Times New Roman"/>
          <w:sz w:val="28"/>
        </w:rPr>
        <w:t>ния</w:t>
      </w:r>
      <w:r w:rsidR="00BF55DA" w:rsidRPr="00B92247">
        <w:rPr>
          <w:rFonts w:ascii="Times New Roman" w:eastAsia="MS Mincho" w:hAnsi="Times New Roman"/>
          <w:sz w:val="28"/>
        </w:rPr>
        <w:t xml:space="preserve"> кривых и поверхностей</w:t>
      </w:r>
      <w:r w:rsidR="00BF55DA">
        <w:rPr>
          <w:rFonts w:ascii="Times New Roman" w:eastAsia="MS Mincho" w:hAnsi="Times New Roman"/>
          <w:sz w:val="28"/>
        </w:rPr>
        <w:t>, аффинные преобразования и сплайны</w:t>
      </w:r>
      <w:r w:rsidR="00F36684">
        <w:rPr>
          <w:rFonts w:ascii="Times New Roman" w:eastAsia="MS Mincho" w:hAnsi="Times New Roman"/>
          <w:sz w:val="28"/>
        </w:rPr>
        <w:t>. Ш</w:t>
      </w:r>
      <w:r w:rsidR="00314288">
        <w:rPr>
          <w:rFonts w:ascii="Times New Roman" w:hAnsi="Times New Roman" w:cs="Times New Roman"/>
          <w:sz w:val="28"/>
          <w:szCs w:val="28"/>
        </w:rPr>
        <w:t>ест</w:t>
      </w:r>
      <w:r w:rsidR="00F36684">
        <w:rPr>
          <w:rFonts w:ascii="Times New Roman" w:hAnsi="Times New Roman" w:cs="Times New Roman"/>
          <w:sz w:val="28"/>
          <w:szCs w:val="28"/>
        </w:rPr>
        <w:t>ая</w:t>
      </w:r>
      <w:r w:rsidR="00314288">
        <w:rPr>
          <w:rFonts w:ascii="Times New Roman" w:hAnsi="Times New Roman" w:cs="Times New Roman"/>
          <w:sz w:val="28"/>
          <w:szCs w:val="28"/>
        </w:rPr>
        <w:t>, седь</w:t>
      </w:r>
      <w:r w:rsidR="00F36684">
        <w:rPr>
          <w:rFonts w:ascii="Times New Roman" w:hAnsi="Times New Roman" w:cs="Times New Roman"/>
          <w:sz w:val="28"/>
          <w:szCs w:val="28"/>
        </w:rPr>
        <w:t>мая и восьмая</w:t>
      </w:r>
      <w:r w:rsidR="00314288">
        <w:rPr>
          <w:rFonts w:ascii="Times New Roman" w:hAnsi="Times New Roman" w:cs="Times New Roman"/>
          <w:sz w:val="28"/>
          <w:szCs w:val="28"/>
        </w:rPr>
        <w:t xml:space="preserve"> тем</w:t>
      </w:r>
      <w:r w:rsidR="00F36684">
        <w:rPr>
          <w:rFonts w:ascii="Times New Roman" w:hAnsi="Times New Roman" w:cs="Times New Roman"/>
          <w:sz w:val="28"/>
          <w:szCs w:val="28"/>
        </w:rPr>
        <w:t>ы посвящены</w:t>
      </w:r>
      <w:r w:rsidR="00314288">
        <w:rPr>
          <w:rFonts w:ascii="Times New Roman" w:hAnsi="Times New Roman" w:cs="Times New Roman"/>
          <w:sz w:val="28"/>
          <w:szCs w:val="28"/>
        </w:rPr>
        <w:t xml:space="preserve"> мо</w:t>
      </w:r>
      <w:r w:rsidR="00F36684">
        <w:rPr>
          <w:rFonts w:ascii="Times New Roman" w:hAnsi="Times New Roman" w:cs="Times New Roman"/>
          <w:sz w:val="28"/>
          <w:szCs w:val="28"/>
        </w:rPr>
        <w:t>делям</w:t>
      </w:r>
      <w:r w:rsidR="00314288">
        <w:rPr>
          <w:rFonts w:ascii="Times New Roman" w:hAnsi="Times New Roman" w:cs="Times New Roman"/>
          <w:sz w:val="28"/>
          <w:szCs w:val="28"/>
        </w:rPr>
        <w:t xml:space="preserve"> описания поверхностей, спосо</w:t>
      </w:r>
      <w:r w:rsidR="00F36684">
        <w:rPr>
          <w:rFonts w:ascii="Times New Roman" w:hAnsi="Times New Roman" w:cs="Times New Roman"/>
          <w:sz w:val="28"/>
          <w:szCs w:val="28"/>
        </w:rPr>
        <w:t>бам</w:t>
      </w:r>
      <w:r w:rsidR="00314288">
        <w:rPr>
          <w:rFonts w:ascii="Times New Roman" w:hAnsi="Times New Roman" w:cs="Times New Roman"/>
          <w:sz w:val="28"/>
          <w:szCs w:val="28"/>
        </w:rPr>
        <w:t xml:space="preserve"> визуализации объемных изобра</w:t>
      </w:r>
      <w:r w:rsidR="00F36684">
        <w:rPr>
          <w:rFonts w:ascii="Times New Roman" w:hAnsi="Times New Roman" w:cs="Times New Roman"/>
          <w:sz w:val="28"/>
          <w:szCs w:val="28"/>
        </w:rPr>
        <w:t>жений и методам</w:t>
      </w:r>
      <w:r w:rsidR="00314288">
        <w:rPr>
          <w:rFonts w:ascii="Times New Roman" w:hAnsi="Times New Roman" w:cs="Times New Roman"/>
          <w:sz w:val="28"/>
          <w:szCs w:val="28"/>
        </w:rPr>
        <w:t xml:space="preserve"> закрашивания трехмерных фигур с учетом </w:t>
      </w:r>
      <w:r w:rsidR="00E92F8D">
        <w:rPr>
          <w:rFonts w:ascii="Times New Roman" w:hAnsi="Times New Roman" w:cs="Times New Roman"/>
          <w:sz w:val="28"/>
          <w:szCs w:val="28"/>
        </w:rPr>
        <w:t>модел</w:t>
      </w:r>
      <w:r w:rsidR="00F36684">
        <w:rPr>
          <w:rFonts w:ascii="Times New Roman" w:hAnsi="Times New Roman" w:cs="Times New Roman"/>
          <w:sz w:val="28"/>
          <w:szCs w:val="28"/>
        </w:rPr>
        <w:t>и освещенности</w:t>
      </w:r>
      <w:r w:rsidR="0005348C">
        <w:rPr>
          <w:rFonts w:ascii="Times New Roman" w:hAnsi="Times New Roman" w:cs="Times New Roman"/>
          <w:sz w:val="28"/>
          <w:szCs w:val="28"/>
        </w:rPr>
        <w:t>.</w:t>
      </w:r>
      <w:r w:rsidR="00F36684">
        <w:rPr>
          <w:rFonts w:ascii="Times New Roman" w:hAnsi="Times New Roman" w:cs="Times New Roman"/>
          <w:sz w:val="28"/>
          <w:szCs w:val="28"/>
        </w:rPr>
        <w:t xml:space="preserve"> </w:t>
      </w:r>
      <w:r w:rsidR="00E94E73">
        <w:rPr>
          <w:rFonts w:ascii="Times New Roman" w:hAnsi="Times New Roman" w:cs="Times New Roman"/>
          <w:sz w:val="28"/>
          <w:szCs w:val="28"/>
        </w:rPr>
        <w:t xml:space="preserve">В </w:t>
      </w:r>
      <w:r w:rsidR="009D42C9">
        <w:rPr>
          <w:rFonts w:ascii="Times New Roman" w:hAnsi="Times New Roman" w:cs="Times New Roman"/>
          <w:sz w:val="28"/>
          <w:szCs w:val="28"/>
        </w:rPr>
        <w:t>главах с</w:t>
      </w:r>
      <w:r w:rsidR="00E94E73">
        <w:rPr>
          <w:rFonts w:ascii="Times New Roman" w:hAnsi="Times New Roman" w:cs="Times New Roman"/>
          <w:sz w:val="28"/>
          <w:szCs w:val="28"/>
        </w:rPr>
        <w:t xml:space="preserve"> девятой по двенадцатую рассматрив</w:t>
      </w:r>
      <w:r w:rsidR="00E94E73">
        <w:rPr>
          <w:rFonts w:ascii="Times New Roman" w:hAnsi="Times New Roman" w:cs="Times New Roman"/>
          <w:sz w:val="28"/>
          <w:szCs w:val="28"/>
        </w:rPr>
        <w:t>а</w:t>
      </w:r>
      <w:r w:rsidR="00E94E73">
        <w:rPr>
          <w:rFonts w:ascii="Times New Roman" w:hAnsi="Times New Roman" w:cs="Times New Roman"/>
          <w:sz w:val="28"/>
          <w:szCs w:val="28"/>
        </w:rPr>
        <w:t xml:space="preserve">ется </w:t>
      </w:r>
      <w:r w:rsidR="00E94E73" w:rsidRPr="00F72C06">
        <w:rPr>
          <w:rFonts w:ascii="Times New Roman" w:hAnsi="Times New Roman" w:cs="Times New Roman"/>
          <w:sz w:val="28"/>
          <w:szCs w:val="28"/>
        </w:rPr>
        <w:t xml:space="preserve"> </w:t>
      </w:r>
      <w:r w:rsidR="00E94E73">
        <w:rPr>
          <w:rFonts w:ascii="Times New Roman" w:hAnsi="Times New Roman" w:cs="Times New Roman"/>
          <w:sz w:val="28"/>
          <w:szCs w:val="28"/>
        </w:rPr>
        <w:t xml:space="preserve"> графическая библиотека </w:t>
      </w:r>
      <w:proofErr w:type="spellStart"/>
      <w:r w:rsidR="00E94E73" w:rsidRPr="00F72C06">
        <w:rPr>
          <w:rFonts w:ascii="Times New Roman" w:hAnsi="Times New Roman" w:cs="Times New Roman"/>
          <w:sz w:val="28"/>
          <w:szCs w:val="28"/>
        </w:rPr>
        <w:t>Ope</w:t>
      </w:r>
      <w:r w:rsidR="00E94E73" w:rsidRPr="00F72C06">
        <w:rPr>
          <w:rFonts w:ascii="Times New Roman" w:hAnsi="Times New Roman" w:cs="Times New Roman"/>
          <w:sz w:val="28"/>
          <w:szCs w:val="28"/>
          <w:lang w:val="en-US"/>
        </w:rPr>
        <w:t>nGL</w:t>
      </w:r>
      <w:proofErr w:type="spellEnd"/>
      <w:r w:rsidR="00E94E73">
        <w:rPr>
          <w:rFonts w:ascii="Times New Roman" w:hAnsi="Times New Roman" w:cs="Times New Roman"/>
          <w:sz w:val="28"/>
          <w:szCs w:val="28"/>
        </w:rPr>
        <w:t xml:space="preserve"> – один из популярных инструментов</w:t>
      </w:r>
      <w:r w:rsidR="00C66AE9">
        <w:rPr>
          <w:rFonts w:ascii="Times New Roman" w:hAnsi="Times New Roman" w:cs="Times New Roman"/>
          <w:sz w:val="28"/>
          <w:szCs w:val="28"/>
        </w:rPr>
        <w:t xml:space="preserve"> </w:t>
      </w:r>
      <w:r w:rsidR="009D42C9">
        <w:rPr>
          <w:rFonts w:ascii="Times New Roman" w:hAnsi="Times New Roman" w:cs="Times New Roman"/>
          <w:sz w:val="28"/>
          <w:szCs w:val="28"/>
        </w:rPr>
        <w:t>для разработки</w:t>
      </w:r>
      <w:r w:rsidR="00C66AE9" w:rsidRPr="00F72C06">
        <w:rPr>
          <w:rFonts w:ascii="Times New Roman" w:hAnsi="Times New Roman" w:cs="Times New Roman"/>
          <w:sz w:val="28"/>
          <w:szCs w:val="28"/>
        </w:rPr>
        <w:t xml:space="preserve"> пр</w:t>
      </w:r>
      <w:r w:rsidR="00C66AE9">
        <w:rPr>
          <w:rFonts w:ascii="Times New Roman" w:hAnsi="Times New Roman" w:cs="Times New Roman"/>
          <w:sz w:val="28"/>
          <w:szCs w:val="28"/>
        </w:rPr>
        <w:t>икладных программ</w:t>
      </w:r>
      <w:r w:rsidR="00C66AE9" w:rsidRPr="00F72C06">
        <w:rPr>
          <w:rFonts w:ascii="Times New Roman" w:hAnsi="Times New Roman" w:cs="Times New Roman"/>
          <w:sz w:val="28"/>
          <w:szCs w:val="28"/>
        </w:rPr>
        <w:t xml:space="preserve"> в области двумерной и трехмерной</w:t>
      </w:r>
      <w:r w:rsidR="00C66AE9">
        <w:rPr>
          <w:rFonts w:ascii="Times New Roman" w:hAnsi="Times New Roman" w:cs="Times New Roman"/>
          <w:sz w:val="28"/>
          <w:szCs w:val="28"/>
        </w:rPr>
        <w:t xml:space="preserve"> графики. Здесь рассматриваются основные возможности библиотеки и приемы построения графических изображений с ее использованием. </w:t>
      </w:r>
    </w:p>
    <w:p w:rsidR="001835EC" w:rsidRDefault="001835EC" w:rsidP="00B166D8">
      <w:pPr>
        <w:pStyle w:val="a4"/>
      </w:pPr>
      <w:r>
        <w:t>Тематика лабораторных и курсовых работ полностью соответствует уче</w:t>
      </w:r>
      <w:r>
        <w:t>б</w:t>
      </w:r>
      <w:r w:rsidR="008E5954">
        <w:t>ной программе и служит</w:t>
      </w:r>
      <w:r>
        <w:t xml:space="preserve"> </w:t>
      </w:r>
      <w:r w:rsidR="008E5954">
        <w:t>формированию</w:t>
      </w:r>
      <w:r>
        <w:t xml:space="preserve"> практических навыков в области разр</w:t>
      </w:r>
      <w:r>
        <w:t>а</w:t>
      </w:r>
      <w:r>
        <w:t>бот</w:t>
      </w:r>
      <w:r w:rsidR="008E5954">
        <w:t xml:space="preserve">ки </w:t>
      </w:r>
      <w:r w:rsidR="00966836">
        <w:t xml:space="preserve">графических </w:t>
      </w:r>
      <w:r w:rsidR="008E5954">
        <w:t>прогр</w:t>
      </w:r>
      <w:r w:rsidR="00966836">
        <w:t>амм.</w:t>
      </w:r>
    </w:p>
    <w:p w:rsidR="0029144D" w:rsidRDefault="00966836" w:rsidP="00B166D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1653B5">
        <w:rPr>
          <w:sz w:val="28"/>
          <w:szCs w:val="28"/>
        </w:rPr>
        <w:t>рекомендуемой литературе представлены</w:t>
      </w:r>
      <w:r>
        <w:rPr>
          <w:sz w:val="28"/>
          <w:szCs w:val="28"/>
        </w:rPr>
        <w:t xml:space="preserve"> все вопросы по тематике </w:t>
      </w:r>
      <w:r w:rsidR="0029144D">
        <w:rPr>
          <w:sz w:val="28"/>
          <w:szCs w:val="28"/>
        </w:rPr>
        <w:t>ди</w:t>
      </w:r>
      <w:r w:rsidR="0029144D">
        <w:rPr>
          <w:sz w:val="28"/>
          <w:szCs w:val="28"/>
        </w:rPr>
        <w:t>с</w:t>
      </w:r>
      <w:r w:rsidR="0029144D">
        <w:rPr>
          <w:sz w:val="28"/>
          <w:szCs w:val="28"/>
        </w:rPr>
        <w:t xml:space="preserve">циплины.  </w:t>
      </w:r>
    </w:p>
    <w:p w:rsidR="001653B5" w:rsidRPr="001653B5" w:rsidRDefault="001653B5" w:rsidP="00B166D8">
      <w:pPr>
        <w:jc w:val="both"/>
        <w:rPr>
          <w:color w:val="000000"/>
          <w:sz w:val="28"/>
          <w:szCs w:val="28"/>
        </w:rPr>
      </w:pPr>
      <w:r w:rsidRPr="001653B5">
        <w:rPr>
          <w:sz w:val="28"/>
          <w:szCs w:val="28"/>
        </w:rPr>
        <w:t xml:space="preserve">В целом, </w:t>
      </w:r>
      <w:r w:rsidRPr="001653B5">
        <w:rPr>
          <w:color w:val="000000"/>
          <w:sz w:val="28"/>
          <w:szCs w:val="28"/>
        </w:rPr>
        <w:t>содержание программы соответствует государственным требов</w:t>
      </w:r>
      <w:r w:rsidRPr="001653B5">
        <w:rPr>
          <w:color w:val="000000"/>
          <w:sz w:val="28"/>
          <w:szCs w:val="28"/>
        </w:rPr>
        <w:t>а</w:t>
      </w:r>
      <w:r w:rsidRPr="001653B5">
        <w:rPr>
          <w:color w:val="000000"/>
          <w:sz w:val="28"/>
          <w:szCs w:val="28"/>
        </w:rPr>
        <w:t>ниям к минимуму содержания и уровню подготовки выпускников по вышеук</w:t>
      </w:r>
      <w:r w:rsidRPr="001653B5">
        <w:rPr>
          <w:color w:val="000000"/>
          <w:sz w:val="28"/>
          <w:szCs w:val="28"/>
        </w:rPr>
        <w:t>а</w:t>
      </w:r>
      <w:r w:rsidRPr="001653B5">
        <w:rPr>
          <w:color w:val="000000"/>
          <w:sz w:val="28"/>
          <w:szCs w:val="28"/>
        </w:rPr>
        <w:t xml:space="preserve">занным специальностям </w:t>
      </w:r>
      <w:r w:rsidRPr="001653B5">
        <w:rPr>
          <w:sz w:val="28"/>
          <w:szCs w:val="28"/>
        </w:rPr>
        <w:t>и может быть рекомендована для высших учебных зав</w:t>
      </w:r>
      <w:r w:rsidRPr="001653B5">
        <w:rPr>
          <w:sz w:val="28"/>
          <w:szCs w:val="28"/>
        </w:rPr>
        <w:t>е</w:t>
      </w:r>
      <w:r w:rsidRPr="001653B5">
        <w:rPr>
          <w:sz w:val="28"/>
          <w:szCs w:val="28"/>
        </w:rPr>
        <w:t xml:space="preserve">дений. </w:t>
      </w:r>
    </w:p>
    <w:p w:rsidR="0029144D" w:rsidRPr="001653B5" w:rsidRDefault="0029144D" w:rsidP="0029144D">
      <w:pPr>
        <w:jc w:val="both"/>
        <w:rPr>
          <w:color w:val="000000"/>
          <w:sz w:val="28"/>
          <w:szCs w:val="28"/>
        </w:rPr>
      </w:pPr>
    </w:p>
    <w:p w:rsidR="00F37343" w:rsidRPr="00DA4313" w:rsidRDefault="00F37343" w:rsidP="00F37343">
      <w:pPr>
        <w:ind w:firstLine="0"/>
        <w:jc w:val="both"/>
        <w:rPr>
          <w:sz w:val="28"/>
          <w:szCs w:val="28"/>
        </w:rPr>
      </w:pPr>
      <w:r w:rsidRPr="00DA4313">
        <w:rPr>
          <w:sz w:val="28"/>
          <w:szCs w:val="28"/>
        </w:rPr>
        <w:t xml:space="preserve">Заведующий кафедрой </w:t>
      </w:r>
    </w:p>
    <w:p w:rsidR="00F37343" w:rsidRPr="00DA4313" w:rsidRDefault="00F37343" w:rsidP="00F37343">
      <w:pPr>
        <w:ind w:firstLine="0"/>
        <w:jc w:val="both"/>
        <w:rPr>
          <w:sz w:val="28"/>
          <w:szCs w:val="28"/>
        </w:rPr>
      </w:pPr>
      <w:r w:rsidRPr="00DA4313">
        <w:rPr>
          <w:sz w:val="28"/>
          <w:szCs w:val="28"/>
        </w:rPr>
        <w:t xml:space="preserve">Экономико-математических методов управления </w:t>
      </w:r>
    </w:p>
    <w:p w:rsidR="00F37343" w:rsidRPr="00DA4313" w:rsidRDefault="00F37343" w:rsidP="00F37343">
      <w:pPr>
        <w:ind w:firstLine="0"/>
        <w:jc w:val="both"/>
        <w:rPr>
          <w:sz w:val="28"/>
          <w:szCs w:val="28"/>
        </w:rPr>
      </w:pPr>
      <w:r w:rsidRPr="00DA4313">
        <w:rPr>
          <w:sz w:val="28"/>
          <w:szCs w:val="28"/>
        </w:rPr>
        <w:t>Академии управления при Президенте Республики Беларусь</w:t>
      </w:r>
      <w:r w:rsidR="00F1381B">
        <w:rPr>
          <w:sz w:val="28"/>
          <w:szCs w:val="28"/>
        </w:rPr>
        <w:t>,</w:t>
      </w:r>
    </w:p>
    <w:p w:rsidR="00F37343" w:rsidRPr="00DA4313" w:rsidRDefault="00F37343" w:rsidP="00F37343">
      <w:pPr>
        <w:ind w:firstLine="0"/>
        <w:jc w:val="both"/>
        <w:rPr>
          <w:sz w:val="28"/>
          <w:szCs w:val="28"/>
        </w:rPr>
      </w:pPr>
    </w:p>
    <w:p w:rsidR="00F37343" w:rsidRPr="003D7DCF" w:rsidRDefault="00F37343" w:rsidP="00F37343">
      <w:pPr>
        <w:ind w:firstLine="0"/>
        <w:jc w:val="both"/>
      </w:pPr>
      <w:r>
        <w:rPr>
          <w:sz w:val="28"/>
          <w:szCs w:val="28"/>
        </w:rPr>
        <w:t xml:space="preserve"> кан</w:t>
      </w:r>
      <w:r w:rsidRPr="00DA4313">
        <w:rPr>
          <w:sz w:val="28"/>
          <w:szCs w:val="28"/>
        </w:rPr>
        <w:t>дидат физико-математических наук</w:t>
      </w:r>
      <w:r w:rsidR="00616B13">
        <w:rPr>
          <w:sz w:val="28"/>
          <w:szCs w:val="28"/>
        </w:rPr>
        <w:t>, доцент</w:t>
      </w:r>
      <w:r w:rsidRPr="00DA4313">
        <w:rPr>
          <w:sz w:val="28"/>
          <w:szCs w:val="28"/>
        </w:rPr>
        <w:t xml:space="preserve">            _____</w:t>
      </w:r>
      <w:bookmarkStart w:id="0" w:name="_GoBack"/>
      <w:bookmarkEnd w:id="0"/>
      <w:r w:rsidRPr="00DA4313">
        <w:rPr>
          <w:sz w:val="28"/>
          <w:szCs w:val="28"/>
        </w:rPr>
        <w:t xml:space="preserve">_____    Б. В. </w:t>
      </w:r>
      <w:proofErr w:type="spellStart"/>
      <w:r w:rsidRPr="00DA4313">
        <w:rPr>
          <w:sz w:val="28"/>
          <w:szCs w:val="28"/>
        </w:rPr>
        <w:t>Н</w:t>
      </w:r>
      <w:r w:rsidRPr="00DA4313">
        <w:rPr>
          <w:sz w:val="28"/>
          <w:szCs w:val="28"/>
        </w:rPr>
        <w:t>о</w:t>
      </w:r>
      <w:r w:rsidRPr="00DA4313">
        <w:rPr>
          <w:sz w:val="28"/>
          <w:szCs w:val="28"/>
        </w:rPr>
        <w:t>выш</w:t>
      </w:r>
      <w:proofErr w:type="spellEnd"/>
    </w:p>
    <w:p w:rsidR="0004215B" w:rsidRDefault="0004215B" w:rsidP="00F37343">
      <w:pPr>
        <w:ind w:firstLine="0"/>
        <w:jc w:val="both"/>
        <w:rPr>
          <w:color w:val="000000"/>
          <w:sz w:val="28"/>
          <w:szCs w:val="28"/>
        </w:rPr>
      </w:pPr>
    </w:p>
    <w:sectPr w:rsidR="0004215B" w:rsidSect="00786B6C">
      <w:pgSz w:w="11906" w:h="16838"/>
      <w:pgMar w:top="851" w:right="851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53D0D"/>
    <w:multiLevelType w:val="singleLevel"/>
    <w:tmpl w:val="632284A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">
    <w:nsid w:val="33115A32"/>
    <w:multiLevelType w:val="singleLevel"/>
    <w:tmpl w:val="EE10680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2">
    <w:nsid w:val="38303EDA"/>
    <w:multiLevelType w:val="singleLevel"/>
    <w:tmpl w:val="91AC1BB6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3">
    <w:nsid w:val="4E195C43"/>
    <w:multiLevelType w:val="singleLevel"/>
    <w:tmpl w:val="0E60E4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59526B28"/>
    <w:multiLevelType w:val="multilevel"/>
    <w:tmpl w:val="7D72DC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0C0"/>
    <w:rsid w:val="0004215B"/>
    <w:rsid w:val="0005348C"/>
    <w:rsid w:val="000A7413"/>
    <w:rsid w:val="000C0A5C"/>
    <w:rsid w:val="00106BDC"/>
    <w:rsid w:val="001142CD"/>
    <w:rsid w:val="00137D6A"/>
    <w:rsid w:val="00147D1D"/>
    <w:rsid w:val="001653B5"/>
    <w:rsid w:val="001835EC"/>
    <w:rsid w:val="00187216"/>
    <w:rsid w:val="001B4357"/>
    <w:rsid w:val="001C03B9"/>
    <w:rsid w:val="001F75B0"/>
    <w:rsid w:val="00230BF4"/>
    <w:rsid w:val="0029144D"/>
    <w:rsid w:val="002A76B4"/>
    <w:rsid w:val="002C5C9A"/>
    <w:rsid w:val="00300BB2"/>
    <w:rsid w:val="00310A90"/>
    <w:rsid w:val="00314288"/>
    <w:rsid w:val="004038D8"/>
    <w:rsid w:val="00470A13"/>
    <w:rsid w:val="00497E4C"/>
    <w:rsid w:val="005726A9"/>
    <w:rsid w:val="005E1ECF"/>
    <w:rsid w:val="00610461"/>
    <w:rsid w:val="00616B13"/>
    <w:rsid w:val="006920C0"/>
    <w:rsid w:val="006A2CEB"/>
    <w:rsid w:val="006C445E"/>
    <w:rsid w:val="00702077"/>
    <w:rsid w:val="00786B6C"/>
    <w:rsid w:val="007C447E"/>
    <w:rsid w:val="00800B95"/>
    <w:rsid w:val="00800D8D"/>
    <w:rsid w:val="00810B76"/>
    <w:rsid w:val="0084322E"/>
    <w:rsid w:val="00852897"/>
    <w:rsid w:val="008817FE"/>
    <w:rsid w:val="008915DD"/>
    <w:rsid w:val="00894279"/>
    <w:rsid w:val="008E5954"/>
    <w:rsid w:val="009138AC"/>
    <w:rsid w:val="00966836"/>
    <w:rsid w:val="00980302"/>
    <w:rsid w:val="00997735"/>
    <w:rsid w:val="009A5787"/>
    <w:rsid w:val="009D42C9"/>
    <w:rsid w:val="009F2AAE"/>
    <w:rsid w:val="00A1235E"/>
    <w:rsid w:val="00AA150A"/>
    <w:rsid w:val="00AB5A70"/>
    <w:rsid w:val="00B07E28"/>
    <w:rsid w:val="00B15AA8"/>
    <w:rsid w:val="00B166D8"/>
    <w:rsid w:val="00B618E8"/>
    <w:rsid w:val="00BF44C5"/>
    <w:rsid w:val="00BF55DA"/>
    <w:rsid w:val="00C267EC"/>
    <w:rsid w:val="00C50FCA"/>
    <w:rsid w:val="00C6655B"/>
    <w:rsid w:val="00C66AE9"/>
    <w:rsid w:val="00C71D4A"/>
    <w:rsid w:val="00CC144A"/>
    <w:rsid w:val="00CC5E02"/>
    <w:rsid w:val="00CE467A"/>
    <w:rsid w:val="00D25223"/>
    <w:rsid w:val="00DA658D"/>
    <w:rsid w:val="00DC540F"/>
    <w:rsid w:val="00DF3885"/>
    <w:rsid w:val="00E5181A"/>
    <w:rsid w:val="00E572F5"/>
    <w:rsid w:val="00E62B23"/>
    <w:rsid w:val="00E92F8D"/>
    <w:rsid w:val="00E94E73"/>
    <w:rsid w:val="00EA62E2"/>
    <w:rsid w:val="00F0250B"/>
    <w:rsid w:val="00F129D3"/>
    <w:rsid w:val="00F1381B"/>
    <w:rsid w:val="00F144A6"/>
    <w:rsid w:val="00F17E8A"/>
    <w:rsid w:val="00F36684"/>
    <w:rsid w:val="00F368FA"/>
    <w:rsid w:val="00F37343"/>
    <w:rsid w:val="00F67723"/>
    <w:rsid w:val="00F72C06"/>
    <w:rsid w:val="00FA1BF0"/>
    <w:rsid w:val="00FF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ind w:firstLine="720"/>
    </w:pPr>
  </w:style>
  <w:style w:type="paragraph" w:styleId="1">
    <w:name w:val="heading 1"/>
    <w:basedOn w:val="a"/>
    <w:next w:val="a"/>
    <w:qFormat/>
    <w:pPr>
      <w:keepNext/>
      <w:widowControl w:val="0"/>
      <w:ind w:firstLine="0"/>
      <w:outlineLvl w:val="0"/>
    </w:pPr>
    <w:rPr>
      <w:sz w:val="36"/>
    </w:rPr>
  </w:style>
  <w:style w:type="paragraph" w:styleId="2">
    <w:name w:val="heading 2"/>
    <w:basedOn w:val="a"/>
    <w:next w:val="a"/>
    <w:qFormat/>
    <w:pPr>
      <w:keepNext/>
      <w:widowControl w:val="0"/>
      <w:ind w:firstLine="0"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Message Header"/>
    <w:basedOn w:val="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firstLine="0"/>
    </w:pPr>
    <w:rPr>
      <w:rFonts w:ascii="Arial" w:hAnsi="Arial"/>
      <w:sz w:val="24"/>
    </w:rPr>
  </w:style>
  <w:style w:type="paragraph" w:styleId="a4">
    <w:name w:val="Body Text Indent"/>
    <w:basedOn w:val="a"/>
    <w:pPr>
      <w:jc w:val="both"/>
    </w:pPr>
    <w:rPr>
      <w:sz w:val="28"/>
    </w:rPr>
  </w:style>
  <w:style w:type="paragraph" w:customStyle="1" w:styleId="21">
    <w:name w:val="Основной текст 21"/>
    <w:basedOn w:val="a"/>
    <w:pPr>
      <w:ind w:firstLine="0"/>
      <w:jc w:val="both"/>
    </w:pPr>
    <w:rPr>
      <w:sz w:val="28"/>
    </w:rPr>
  </w:style>
  <w:style w:type="paragraph" w:styleId="a5">
    <w:name w:val="Plain Text"/>
    <w:basedOn w:val="a"/>
    <w:link w:val="a6"/>
    <w:rsid w:val="00137D6A"/>
    <w:pPr>
      <w:ind w:firstLine="0"/>
    </w:pPr>
    <w:rPr>
      <w:rFonts w:ascii="Courier New" w:hAnsi="Courier New" w:cs="Courier New"/>
    </w:rPr>
  </w:style>
  <w:style w:type="character" w:customStyle="1" w:styleId="a6">
    <w:name w:val="Текст Знак"/>
    <w:basedOn w:val="a0"/>
    <w:link w:val="a5"/>
    <w:rsid w:val="00800D8D"/>
    <w:rPr>
      <w:rFonts w:ascii="Courier New" w:hAnsi="Courier New" w:cs="Courier New"/>
    </w:rPr>
  </w:style>
  <w:style w:type="paragraph" w:styleId="a7">
    <w:name w:val="Body Text"/>
    <w:basedOn w:val="a"/>
    <w:link w:val="a8"/>
    <w:rsid w:val="00810B76"/>
    <w:pPr>
      <w:spacing w:after="120"/>
    </w:pPr>
  </w:style>
  <w:style w:type="character" w:customStyle="1" w:styleId="a8">
    <w:name w:val="Основной текст Знак"/>
    <w:basedOn w:val="a0"/>
    <w:link w:val="a7"/>
    <w:rsid w:val="00810B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ind w:firstLine="720"/>
    </w:pPr>
  </w:style>
  <w:style w:type="paragraph" w:styleId="1">
    <w:name w:val="heading 1"/>
    <w:basedOn w:val="a"/>
    <w:next w:val="a"/>
    <w:qFormat/>
    <w:pPr>
      <w:keepNext/>
      <w:widowControl w:val="0"/>
      <w:ind w:firstLine="0"/>
      <w:outlineLvl w:val="0"/>
    </w:pPr>
    <w:rPr>
      <w:sz w:val="36"/>
    </w:rPr>
  </w:style>
  <w:style w:type="paragraph" w:styleId="2">
    <w:name w:val="heading 2"/>
    <w:basedOn w:val="a"/>
    <w:next w:val="a"/>
    <w:qFormat/>
    <w:pPr>
      <w:keepNext/>
      <w:widowControl w:val="0"/>
      <w:ind w:firstLine="0"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Message Header"/>
    <w:basedOn w:val="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firstLine="0"/>
    </w:pPr>
    <w:rPr>
      <w:rFonts w:ascii="Arial" w:hAnsi="Arial"/>
      <w:sz w:val="24"/>
    </w:rPr>
  </w:style>
  <w:style w:type="paragraph" w:styleId="a4">
    <w:name w:val="Body Text Indent"/>
    <w:basedOn w:val="a"/>
    <w:pPr>
      <w:jc w:val="both"/>
    </w:pPr>
    <w:rPr>
      <w:sz w:val="28"/>
    </w:rPr>
  </w:style>
  <w:style w:type="paragraph" w:customStyle="1" w:styleId="21">
    <w:name w:val="Основной текст 21"/>
    <w:basedOn w:val="a"/>
    <w:pPr>
      <w:ind w:firstLine="0"/>
      <w:jc w:val="both"/>
    </w:pPr>
    <w:rPr>
      <w:sz w:val="28"/>
    </w:rPr>
  </w:style>
  <w:style w:type="paragraph" w:styleId="a5">
    <w:name w:val="Plain Text"/>
    <w:basedOn w:val="a"/>
    <w:link w:val="a6"/>
    <w:rsid w:val="00137D6A"/>
    <w:pPr>
      <w:ind w:firstLine="0"/>
    </w:pPr>
    <w:rPr>
      <w:rFonts w:ascii="Courier New" w:hAnsi="Courier New" w:cs="Courier New"/>
    </w:rPr>
  </w:style>
  <w:style w:type="character" w:customStyle="1" w:styleId="a6">
    <w:name w:val="Текст Знак"/>
    <w:basedOn w:val="a0"/>
    <w:link w:val="a5"/>
    <w:rsid w:val="00800D8D"/>
    <w:rPr>
      <w:rFonts w:ascii="Courier New" w:hAnsi="Courier New" w:cs="Courier New"/>
    </w:rPr>
  </w:style>
  <w:style w:type="paragraph" w:styleId="a7">
    <w:name w:val="Body Text"/>
    <w:basedOn w:val="a"/>
    <w:link w:val="a8"/>
    <w:rsid w:val="00810B76"/>
    <w:pPr>
      <w:spacing w:after="120"/>
    </w:pPr>
  </w:style>
  <w:style w:type="character" w:customStyle="1" w:styleId="a8">
    <w:name w:val="Основной текст Знак"/>
    <w:basedOn w:val="a0"/>
    <w:link w:val="a7"/>
    <w:rsid w:val="00810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Рецензия</vt:lpstr>
    </vt:vector>
  </TitlesOfParts>
  <Company>Home computer</Company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subject/>
  <dc:creator>DTK</dc:creator>
  <cp:keywords/>
  <cp:lastModifiedBy>e2-User</cp:lastModifiedBy>
  <cp:revision>13</cp:revision>
  <cp:lastPrinted>2000-05-12T06:21:00Z</cp:lastPrinted>
  <dcterms:created xsi:type="dcterms:W3CDTF">2014-06-24T10:40:00Z</dcterms:created>
  <dcterms:modified xsi:type="dcterms:W3CDTF">2014-09-18T06:51:00Z</dcterms:modified>
</cp:coreProperties>
</file>