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69791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PROJECT CHARTER</w:t>
      </w:r>
    </w:p>
    <w:p w14:paraId="2C1185D8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RD Economic &amp; Financial Intelligence Platform</w:t>
      </w:r>
    </w:p>
    <w:p w14:paraId="37488616" w14:textId="77777777" w:rsidR="008A2366" w:rsidRPr="008A2366" w:rsidRDefault="008A2366" w:rsidP="008A2366">
      <w:r w:rsidRPr="008A2366">
        <w:rPr>
          <w:b/>
          <w:bCs/>
        </w:rPr>
        <w:t>Document Version:</w:t>
      </w:r>
      <w:r w:rsidRPr="008A2366">
        <w:t xml:space="preserve"> 1.0</w:t>
      </w:r>
      <w:r w:rsidRPr="008A2366">
        <w:br/>
      </w:r>
      <w:r w:rsidRPr="008A2366">
        <w:rPr>
          <w:b/>
          <w:bCs/>
        </w:rPr>
        <w:t>Status:</w:t>
      </w:r>
      <w:r w:rsidRPr="008A2366">
        <w:t xml:space="preserve"> Draft</w:t>
      </w:r>
      <w:r w:rsidRPr="008A2366">
        <w:br/>
      </w:r>
      <w:r w:rsidRPr="008A2366">
        <w:rPr>
          <w:b/>
          <w:bCs/>
        </w:rPr>
        <w:t>Project Start Date:</w:t>
      </w:r>
      <w:r w:rsidRPr="008A2366">
        <w:t xml:space="preserve"> September 2026</w:t>
      </w:r>
      <w:r w:rsidRPr="008A2366">
        <w:br/>
      </w:r>
      <w:r w:rsidRPr="008A2366">
        <w:rPr>
          <w:b/>
          <w:bCs/>
        </w:rPr>
        <w:t>Project Type:</w:t>
      </w:r>
      <w:r w:rsidRPr="008A2366">
        <w:t xml:space="preserve"> Data Engineering &amp; Business Intelligence Case Study</w:t>
      </w:r>
      <w:r w:rsidRPr="008A2366">
        <w:br/>
      </w:r>
      <w:r w:rsidRPr="008A2366">
        <w:rPr>
          <w:b/>
          <w:bCs/>
        </w:rPr>
        <w:t>Primary Technology:</w:t>
      </w:r>
      <w:r w:rsidRPr="008A2366">
        <w:t xml:space="preserve"> Databricks</w:t>
      </w:r>
      <w:r w:rsidRPr="008A2366">
        <w:br/>
      </w:r>
      <w:r w:rsidRPr="008A2366">
        <w:rPr>
          <w:b/>
          <w:bCs/>
        </w:rPr>
        <w:t>Geographic Scope:</w:t>
      </w:r>
      <w:r w:rsidRPr="008A2366">
        <w:t xml:space="preserve"> Dominican Republic</w:t>
      </w:r>
    </w:p>
    <w:p w14:paraId="744CD2EE" w14:textId="77777777" w:rsidR="008A2366" w:rsidRPr="008A2366" w:rsidRDefault="008A2366" w:rsidP="008A2366">
      <w:r w:rsidRPr="008A2366">
        <w:pict w14:anchorId="18CAFD9E">
          <v:rect id="_x0000_i1157" style="width:0;height:1.5pt" o:hralign="center" o:hrstd="t" o:hr="t" fillcolor="#a0a0a0" stroked="f"/>
        </w:pict>
      </w:r>
    </w:p>
    <w:p w14:paraId="4244E59A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1. Project Overview</w:t>
      </w:r>
    </w:p>
    <w:p w14:paraId="68292992" w14:textId="77777777" w:rsidR="008A2366" w:rsidRPr="008A2366" w:rsidRDefault="008A2366" w:rsidP="008A2366">
      <w:r w:rsidRPr="008A2366">
        <w:t xml:space="preserve">The </w:t>
      </w:r>
      <w:r w:rsidRPr="008A2366">
        <w:rPr>
          <w:b/>
          <w:bCs/>
        </w:rPr>
        <w:t>RD Economic &amp; Financial Intelligence Platform</w:t>
      </w:r>
      <w:r w:rsidRPr="008A2366">
        <w:t xml:space="preserve"> is an end-to-end Data Engineering and Business Intelligence project designed to centralize, process, analyze, and visualize key economic, financial, monetary, energy, consumer-price, and cost-of-living indicators for the Dominican Republic.</w:t>
      </w:r>
    </w:p>
    <w:p w14:paraId="0E2CC412" w14:textId="77777777" w:rsidR="008A2366" w:rsidRPr="008A2366" w:rsidRDefault="008A2366" w:rsidP="008A2366">
      <w:r w:rsidRPr="008A2366">
        <w:t>The project will integrate information currently distributed across multiple public and external data sources into a centralized Databricks Lakehouse.</w:t>
      </w:r>
    </w:p>
    <w:p w14:paraId="666AADF2" w14:textId="77777777" w:rsidR="008A2366" w:rsidRPr="008A2366" w:rsidRDefault="008A2366" w:rsidP="008A2366">
      <w:r w:rsidRPr="008A2366">
        <w:t>The solution will implement an automated data pipeline based on a Medallion Architecture (Bronze, Silver, and Gold), providing curated analytical datasets for Databricks SQL and Power BI dashboards.</w:t>
      </w:r>
    </w:p>
    <w:p w14:paraId="259FFABA" w14:textId="77777777" w:rsidR="008A2366" w:rsidRPr="008A2366" w:rsidRDefault="008A2366" w:rsidP="008A2366">
      <w:r w:rsidRPr="008A2366">
        <w:t>The platform is intended as a professional case study demonstrating how a data product can evolve from business requirements through data engineering, orchestration, data quality, analytics, and final business insights.</w:t>
      </w:r>
    </w:p>
    <w:p w14:paraId="056274EF" w14:textId="77777777" w:rsidR="008A2366" w:rsidRPr="008A2366" w:rsidRDefault="008A2366" w:rsidP="008A2366">
      <w:r w:rsidRPr="008A2366">
        <w:pict w14:anchorId="3E7063CD">
          <v:rect id="_x0000_i1158" style="width:0;height:1.5pt" o:hralign="center" o:hrstd="t" o:hr="t" fillcolor="#a0a0a0" stroked="f"/>
        </w:pict>
      </w:r>
    </w:p>
    <w:p w14:paraId="2D2CB39E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2. Business Need</w:t>
      </w:r>
    </w:p>
    <w:p w14:paraId="26F3701E" w14:textId="77777777" w:rsidR="008A2366" w:rsidRPr="008A2366" w:rsidRDefault="008A2366" w:rsidP="008A2366">
      <w:r w:rsidRPr="008A2366">
        <w:t>Economic and financial information related to the Dominican Republic is distributed across multiple institutions, websites, datasets, publication formats, and update frequencies.</w:t>
      </w:r>
    </w:p>
    <w:p w14:paraId="6420FFD2" w14:textId="77777777" w:rsidR="008A2366" w:rsidRPr="008A2366" w:rsidRDefault="008A2366" w:rsidP="008A2366">
      <w:r w:rsidRPr="008A2366">
        <w:t>An economic or financial analyst may need to consult several independent sources to understand:</w:t>
      </w:r>
    </w:p>
    <w:p w14:paraId="6102FBB8" w14:textId="77777777" w:rsidR="008A2366" w:rsidRPr="008A2366" w:rsidRDefault="008A2366" w:rsidP="008A2366">
      <w:pPr>
        <w:numPr>
          <w:ilvl w:val="0"/>
          <w:numId w:val="1"/>
        </w:numPr>
      </w:pPr>
      <w:r w:rsidRPr="008A2366">
        <w:t>Inflation</w:t>
      </w:r>
    </w:p>
    <w:p w14:paraId="4A7FB947" w14:textId="77777777" w:rsidR="008A2366" w:rsidRPr="008A2366" w:rsidRDefault="008A2366" w:rsidP="008A2366">
      <w:pPr>
        <w:numPr>
          <w:ilvl w:val="0"/>
          <w:numId w:val="1"/>
        </w:numPr>
      </w:pPr>
      <w:r w:rsidRPr="008A2366">
        <w:t>Consumer prices</w:t>
      </w:r>
    </w:p>
    <w:p w14:paraId="20F3C72A" w14:textId="77777777" w:rsidR="008A2366" w:rsidRPr="008A2366" w:rsidRDefault="008A2366" w:rsidP="008A2366">
      <w:pPr>
        <w:numPr>
          <w:ilvl w:val="0"/>
          <w:numId w:val="1"/>
        </w:numPr>
      </w:pPr>
      <w:r w:rsidRPr="008A2366">
        <w:lastRenderedPageBreak/>
        <w:t>Exchange rates</w:t>
      </w:r>
    </w:p>
    <w:p w14:paraId="432C5F17" w14:textId="77777777" w:rsidR="008A2366" w:rsidRPr="008A2366" w:rsidRDefault="008A2366" w:rsidP="008A2366">
      <w:pPr>
        <w:numPr>
          <w:ilvl w:val="0"/>
          <w:numId w:val="1"/>
        </w:numPr>
      </w:pPr>
      <w:r w:rsidRPr="008A2366">
        <w:t>Monetary policy</w:t>
      </w:r>
    </w:p>
    <w:p w14:paraId="1848BE1D" w14:textId="77777777" w:rsidR="008A2366" w:rsidRPr="008A2366" w:rsidRDefault="008A2366" w:rsidP="008A2366">
      <w:pPr>
        <w:numPr>
          <w:ilvl w:val="0"/>
          <w:numId w:val="1"/>
        </w:numPr>
      </w:pPr>
      <w:r w:rsidRPr="008A2366">
        <w:t>Interest rates</w:t>
      </w:r>
    </w:p>
    <w:p w14:paraId="39B22053" w14:textId="77777777" w:rsidR="008A2366" w:rsidRPr="008A2366" w:rsidRDefault="008A2366" w:rsidP="008A2366">
      <w:pPr>
        <w:numPr>
          <w:ilvl w:val="0"/>
          <w:numId w:val="1"/>
        </w:numPr>
      </w:pPr>
      <w:r w:rsidRPr="008A2366">
        <w:t>Fuel prices</w:t>
      </w:r>
    </w:p>
    <w:p w14:paraId="018ED611" w14:textId="77777777" w:rsidR="008A2366" w:rsidRPr="008A2366" w:rsidRDefault="008A2366" w:rsidP="008A2366">
      <w:pPr>
        <w:numPr>
          <w:ilvl w:val="0"/>
          <w:numId w:val="1"/>
        </w:numPr>
      </w:pPr>
      <w:r w:rsidRPr="008A2366">
        <w:t>International oil prices</w:t>
      </w:r>
    </w:p>
    <w:p w14:paraId="5FB6E958" w14:textId="77777777" w:rsidR="008A2366" w:rsidRPr="008A2366" w:rsidRDefault="008A2366" w:rsidP="008A2366">
      <w:pPr>
        <w:numPr>
          <w:ilvl w:val="0"/>
          <w:numId w:val="1"/>
        </w:numPr>
      </w:pPr>
      <w:r w:rsidRPr="008A2366">
        <w:t>Basic household basket prices</w:t>
      </w:r>
    </w:p>
    <w:p w14:paraId="0722C464" w14:textId="77777777" w:rsidR="008A2366" w:rsidRPr="008A2366" w:rsidRDefault="008A2366" w:rsidP="008A2366">
      <w:pPr>
        <w:numPr>
          <w:ilvl w:val="0"/>
          <w:numId w:val="1"/>
        </w:numPr>
      </w:pPr>
      <w:r w:rsidRPr="008A2366">
        <w:t>Agricultural prices</w:t>
      </w:r>
    </w:p>
    <w:p w14:paraId="5BD4F316" w14:textId="77777777" w:rsidR="008A2366" w:rsidRPr="008A2366" w:rsidRDefault="008A2366" w:rsidP="008A2366">
      <w:pPr>
        <w:numPr>
          <w:ilvl w:val="0"/>
          <w:numId w:val="1"/>
        </w:numPr>
      </w:pPr>
      <w:r w:rsidRPr="008A2366">
        <w:t>Electricity costs</w:t>
      </w:r>
    </w:p>
    <w:p w14:paraId="137E8D21" w14:textId="77777777" w:rsidR="008A2366" w:rsidRPr="008A2366" w:rsidRDefault="008A2366" w:rsidP="008A2366">
      <w:pPr>
        <w:numPr>
          <w:ilvl w:val="0"/>
          <w:numId w:val="1"/>
        </w:numPr>
      </w:pPr>
      <w:r w:rsidRPr="008A2366">
        <w:t>Housing and rental costs</w:t>
      </w:r>
    </w:p>
    <w:p w14:paraId="78F8E14F" w14:textId="77777777" w:rsidR="008A2366" w:rsidRPr="008A2366" w:rsidRDefault="008A2366" w:rsidP="008A2366">
      <w:r w:rsidRPr="008A2366">
        <w:t>This fragmentation creates challenges when attempting to obtain a consolidated and historical view of economic conditions.</w:t>
      </w:r>
    </w:p>
    <w:p w14:paraId="7EE887FC" w14:textId="77777777" w:rsidR="008A2366" w:rsidRPr="008A2366" w:rsidRDefault="008A2366" w:rsidP="008A2366">
      <w:r w:rsidRPr="008A2366">
        <w:t>The project addresses this problem by designing a centralized analytical platform capable of integrating these datasets and transforming them into consistent business indicators.</w:t>
      </w:r>
    </w:p>
    <w:p w14:paraId="39B5CB27" w14:textId="77777777" w:rsidR="008A2366" w:rsidRPr="008A2366" w:rsidRDefault="008A2366" w:rsidP="008A2366">
      <w:r w:rsidRPr="008A2366">
        <w:pict w14:anchorId="78B17B4C">
          <v:rect id="_x0000_i1159" style="width:0;height:1.5pt" o:hralign="center" o:hrstd="t" o:hr="t" fillcolor="#a0a0a0" stroked="f"/>
        </w:pict>
      </w:r>
    </w:p>
    <w:p w14:paraId="0E3F73B5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3. Project Purpose</w:t>
      </w:r>
    </w:p>
    <w:p w14:paraId="3346A6BE" w14:textId="77777777" w:rsidR="008A2366" w:rsidRPr="008A2366" w:rsidRDefault="008A2366" w:rsidP="008A2366">
      <w:r w:rsidRPr="008A2366">
        <w:t>The purpose of the project is to build a centralized economic intelligence platform that enables users to monitor and analyze economic and financial conditions in the Dominican Republic through automated data pipelines and interactive dashboards.</w:t>
      </w:r>
    </w:p>
    <w:p w14:paraId="3877A582" w14:textId="77777777" w:rsidR="008A2366" w:rsidRPr="008A2366" w:rsidRDefault="008A2366" w:rsidP="008A2366">
      <w:r w:rsidRPr="008A2366">
        <w:t>The platform should enable analysts to move from fragmented raw data to reliable economic indicators and analytical insights.</w:t>
      </w:r>
    </w:p>
    <w:p w14:paraId="611547F0" w14:textId="77777777" w:rsidR="008A2366" w:rsidRPr="008A2366" w:rsidRDefault="008A2366" w:rsidP="008A2366">
      <w:r w:rsidRPr="008A2366">
        <w:pict w14:anchorId="4BD40BEB">
          <v:rect id="_x0000_i1160" style="width:0;height:1.5pt" o:hralign="center" o:hrstd="t" o:hr="t" fillcolor="#a0a0a0" stroked="f"/>
        </w:pict>
      </w:r>
    </w:p>
    <w:p w14:paraId="0875A89E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4. Project Objectives</w:t>
      </w:r>
    </w:p>
    <w:p w14:paraId="24D2747D" w14:textId="77777777" w:rsidR="008A2366" w:rsidRPr="008A2366" w:rsidRDefault="008A2366" w:rsidP="008A2366">
      <w:r w:rsidRPr="008A2366">
        <w:t>The project has the following high-level objectives:</w:t>
      </w:r>
    </w:p>
    <w:p w14:paraId="38CBB701" w14:textId="77777777" w:rsidR="008A2366" w:rsidRPr="008A2366" w:rsidRDefault="008A2366" w:rsidP="008A2366">
      <w:pPr>
        <w:numPr>
          <w:ilvl w:val="0"/>
          <w:numId w:val="2"/>
        </w:numPr>
      </w:pPr>
      <w:r w:rsidRPr="008A2366">
        <w:t>Identify reliable economic and financial data sources relevant to the Dominican Republic.</w:t>
      </w:r>
    </w:p>
    <w:p w14:paraId="7A3861CC" w14:textId="77777777" w:rsidR="008A2366" w:rsidRPr="008A2366" w:rsidRDefault="008A2366" w:rsidP="008A2366">
      <w:pPr>
        <w:numPr>
          <w:ilvl w:val="0"/>
          <w:numId w:val="2"/>
        </w:numPr>
      </w:pPr>
      <w:r w:rsidRPr="008A2366">
        <w:t>Centralize selected datasets within a Databricks Lakehouse.</w:t>
      </w:r>
    </w:p>
    <w:p w14:paraId="600CD767" w14:textId="77777777" w:rsidR="008A2366" w:rsidRPr="008A2366" w:rsidRDefault="008A2366" w:rsidP="008A2366">
      <w:pPr>
        <w:numPr>
          <w:ilvl w:val="0"/>
          <w:numId w:val="2"/>
        </w:numPr>
      </w:pPr>
      <w:r w:rsidRPr="008A2366">
        <w:t xml:space="preserve">Implement a Medallion Architecture using </w:t>
      </w:r>
      <w:proofErr w:type="gramStart"/>
      <w:r w:rsidRPr="008A2366">
        <w:t>Bronze, Silver, and Gold</w:t>
      </w:r>
      <w:proofErr w:type="gramEnd"/>
      <w:r w:rsidRPr="008A2366">
        <w:t xml:space="preserve"> data layers.</w:t>
      </w:r>
    </w:p>
    <w:p w14:paraId="67B073D7" w14:textId="77777777" w:rsidR="008A2366" w:rsidRPr="008A2366" w:rsidRDefault="008A2366" w:rsidP="008A2366">
      <w:pPr>
        <w:numPr>
          <w:ilvl w:val="0"/>
          <w:numId w:val="2"/>
        </w:numPr>
      </w:pPr>
      <w:r w:rsidRPr="008A2366">
        <w:t>Preserve historical observations for trend analysis.</w:t>
      </w:r>
    </w:p>
    <w:p w14:paraId="7758EEBF" w14:textId="77777777" w:rsidR="008A2366" w:rsidRPr="008A2366" w:rsidRDefault="008A2366" w:rsidP="008A2366">
      <w:pPr>
        <w:numPr>
          <w:ilvl w:val="0"/>
          <w:numId w:val="2"/>
        </w:numPr>
      </w:pPr>
      <w:r w:rsidRPr="008A2366">
        <w:lastRenderedPageBreak/>
        <w:t>Implement automated and incremental ingestion whenever supported by the source.</w:t>
      </w:r>
    </w:p>
    <w:p w14:paraId="29CC07F4" w14:textId="77777777" w:rsidR="008A2366" w:rsidRPr="008A2366" w:rsidRDefault="008A2366" w:rsidP="008A2366">
      <w:pPr>
        <w:numPr>
          <w:ilvl w:val="0"/>
          <w:numId w:val="2"/>
        </w:numPr>
      </w:pPr>
      <w:r w:rsidRPr="008A2366">
        <w:t>Standardize data from heterogeneous sources.</w:t>
      </w:r>
    </w:p>
    <w:p w14:paraId="1359EB25" w14:textId="77777777" w:rsidR="008A2366" w:rsidRPr="008A2366" w:rsidRDefault="008A2366" w:rsidP="008A2366">
      <w:pPr>
        <w:numPr>
          <w:ilvl w:val="0"/>
          <w:numId w:val="2"/>
        </w:numPr>
      </w:pPr>
      <w:r w:rsidRPr="008A2366">
        <w:t>Implement data-quality validations and pipeline auditing.</w:t>
      </w:r>
    </w:p>
    <w:p w14:paraId="7B9E9333" w14:textId="77777777" w:rsidR="008A2366" w:rsidRPr="008A2366" w:rsidRDefault="008A2366" w:rsidP="008A2366">
      <w:pPr>
        <w:numPr>
          <w:ilvl w:val="0"/>
          <w:numId w:val="2"/>
        </w:numPr>
      </w:pPr>
      <w:r w:rsidRPr="008A2366">
        <w:t xml:space="preserve">Calculate financial and economic KPIs using curated </w:t>
      </w:r>
      <w:proofErr w:type="gramStart"/>
      <w:r w:rsidRPr="008A2366">
        <w:t>Gold</w:t>
      </w:r>
      <w:proofErr w:type="gramEnd"/>
      <w:r w:rsidRPr="008A2366">
        <w:t xml:space="preserve"> datasets.</w:t>
      </w:r>
    </w:p>
    <w:p w14:paraId="0D82048A" w14:textId="77777777" w:rsidR="008A2366" w:rsidRPr="008A2366" w:rsidRDefault="008A2366" w:rsidP="008A2366">
      <w:pPr>
        <w:numPr>
          <w:ilvl w:val="0"/>
          <w:numId w:val="2"/>
        </w:numPr>
      </w:pPr>
      <w:r w:rsidRPr="008A2366">
        <w:t>Analyze relationships between selected economic variables.</w:t>
      </w:r>
    </w:p>
    <w:p w14:paraId="4FF4E318" w14:textId="77777777" w:rsidR="008A2366" w:rsidRPr="008A2366" w:rsidRDefault="008A2366" w:rsidP="008A2366">
      <w:pPr>
        <w:numPr>
          <w:ilvl w:val="0"/>
          <w:numId w:val="2"/>
        </w:numPr>
      </w:pPr>
      <w:r w:rsidRPr="008A2366">
        <w:t>Implement scheduled Databricks Workflows.</w:t>
      </w:r>
    </w:p>
    <w:p w14:paraId="00B8FC12" w14:textId="77777777" w:rsidR="008A2366" w:rsidRPr="008A2366" w:rsidRDefault="008A2366" w:rsidP="008A2366">
      <w:pPr>
        <w:numPr>
          <w:ilvl w:val="0"/>
          <w:numId w:val="2"/>
        </w:numPr>
      </w:pPr>
      <w:r w:rsidRPr="008A2366">
        <w:t>Develop an interactive Databricks SQL dashboard.</w:t>
      </w:r>
    </w:p>
    <w:p w14:paraId="53AAE4AD" w14:textId="77777777" w:rsidR="008A2366" w:rsidRPr="008A2366" w:rsidRDefault="008A2366" w:rsidP="008A2366">
      <w:pPr>
        <w:numPr>
          <w:ilvl w:val="0"/>
          <w:numId w:val="2"/>
        </w:numPr>
      </w:pPr>
      <w:r w:rsidRPr="008A2366">
        <w:t>Develop a Power BI dashboard using curated analytical datasets.</w:t>
      </w:r>
    </w:p>
    <w:p w14:paraId="5E13AC25" w14:textId="77777777" w:rsidR="008A2366" w:rsidRPr="008A2366" w:rsidRDefault="008A2366" w:rsidP="008A2366">
      <w:pPr>
        <w:numPr>
          <w:ilvl w:val="0"/>
          <w:numId w:val="2"/>
        </w:numPr>
      </w:pPr>
      <w:r w:rsidRPr="008A2366">
        <w:t>Document the complete lifecycle of the solution.</w:t>
      </w:r>
    </w:p>
    <w:p w14:paraId="33BFF0F1" w14:textId="77777777" w:rsidR="008A2366" w:rsidRPr="008A2366" w:rsidRDefault="008A2366" w:rsidP="008A2366">
      <w:pPr>
        <w:numPr>
          <w:ilvl w:val="0"/>
          <w:numId w:val="2"/>
        </w:numPr>
      </w:pPr>
      <w:r w:rsidRPr="008A2366">
        <w:t>Produce a professional portfolio case study demonstrating end-to-end Data Engineering capabilities.</w:t>
      </w:r>
    </w:p>
    <w:p w14:paraId="658B1DCC" w14:textId="77777777" w:rsidR="008A2366" w:rsidRPr="008A2366" w:rsidRDefault="008A2366" w:rsidP="008A2366">
      <w:r w:rsidRPr="008A2366">
        <w:pict w14:anchorId="20DA1336">
          <v:rect id="_x0000_i1161" style="width:0;height:1.5pt" o:hralign="center" o:hrstd="t" o:hr="t" fillcolor="#a0a0a0" stroked="f"/>
        </w:pict>
      </w:r>
    </w:p>
    <w:p w14:paraId="2503098E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5. Business Outcomes</w:t>
      </w:r>
    </w:p>
    <w:p w14:paraId="00925C64" w14:textId="77777777" w:rsidR="008A2366" w:rsidRPr="008A2366" w:rsidRDefault="008A2366" w:rsidP="008A2366">
      <w:r w:rsidRPr="008A2366">
        <w:t>The completed platform should provide a consolidated view of the Dominican economy and cost-of-living environment.</w:t>
      </w:r>
    </w:p>
    <w:p w14:paraId="09EF069A" w14:textId="77777777" w:rsidR="008A2366" w:rsidRPr="008A2366" w:rsidRDefault="008A2366" w:rsidP="008A2366">
      <w:r w:rsidRPr="008A2366">
        <w:t>Expected business outcomes include:</w:t>
      </w:r>
    </w:p>
    <w:p w14:paraId="31DD041C" w14:textId="77777777" w:rsidR="008A2366" w:rsidRPr="008A2366" w:rsidRDefault="008A2366" w:rsidP="008A2366">
      <w:pPr>
        <w:numPr>
          <w:ilvl w:val="0"/>
          <w:numId w:val="3"/>
        </w:numPr>
      </w:pPr>
      <w:r w:rsidRPr="008A2366">
        <w:t>Reduced fragmentation of economic information.</w:t>
      </w:r>
    </w:p>
    <w:p w14:paraId="06F37410" w14:textId="77777777" w:rsidR="008A2366" w:rsidRPr="008A2366" w:rsidRDefault="008A2366" w:rsidP="008A2366">
      <w:pPr>
        <w:numPr>
          <w:ilvl w:val="0"/>
          <w:numId w:val="3"/>
        </w:numPr>
      </w:pPr>
      <w:r w:rsidRPr="008A2366">
        <w:t>Easier historical analysis.</w:t>
      </w:r>
    </w:p>
    <w:p w14:paraId="44B84964" w14:textId="77777777" w:rsidR="008A2366" w:rsidRPr="008A2366" w:rsidRDefault="008A2366" w:rsidP="008A2366">
      <w:pPr>
        <w:numPr>
          <w:ilvl w:val="0"/>
          <w:numId w:val="3"/>
        </w:numPr>
      </w:pPr>
      <w:r w:rsidRPr="008A2366">
        <w:t>Faster identification of price trends.</w:t>
      </w:r>
    </w:p>
    <w:p w14:paraId="6CE44CAB" w14:textId="77777777" w:rsidR="008A2366" w:rsidRPr="008A2366" w:rsidRDefault="008A2366" w:rsidP="008A2366">
      <w:pPr>
        <w:numPr>
          <w:ilvl w:val="0"/>
          <w:numId w:val="3"/>
        </w:numPr>
      </w:pPr>
      <w:r w:rsidRPr="008A2366">
        <w:t>Centralized monitoring of economic indicators.</w:t>
      </w:r>
    </w:p>
    <w:p w14:paraId="0D5E1B49" w14:textId="77777777" w:rsidR="008A2366" w:rsidRPr="008A2366" w:rsidRDefault="008A2366" w:rsidP="008A2366">
      <w:pPr>
        <w:numPr>
          <w:ilvl w:val="0"/>
          <w:numId w:val="3"/>
        </w:numPr>
      </w:pPr>
      <w:r w:rsidRPr="008A2366">
        <w:t>Consistent calculation of business KPIs.</w:t>
      </w:r>
    </w:p>
    <w:p w14:paraId="6E496701" w14:textId="77777777" w:rsidR="008A2366" w:rsidRPr="008A2366" w:rsidRDefault="008A2366" w:rsidP="008A2366">
      <w:pPr>
        <w:numPr>
          <w:ilvl w:val="0"/>
          <w:numId w:val="3"/>
        </w:numPr>
      </w:pPr>
      <w:r w:rsidRPr="008A2366">
        <w:t>Improved comparison between economic variables.</w:t>
      </w:r>
    </w:p>
    <w:p w14:paraId="11018701" w14:textId="77777777" w:rsidR="008A2366" w:rsidRPr="008A2366" w:rsidRDefault="008A2366" w:rsidP="008A2366">
      <w:pPr>
        <w:numPr>
          <w:ilvl w:val="0"/>
          <w:numId w:val="3"/>
        </w:numPr>
      </w:pPr>
      <w:r w:rsidRPr="008A2366">
        <w:t>Improved ability to identify changes, anomalies, seasonality, and relationships in economic data.</w:t>
      </w:r>
    </w:p>
    <w:p w14:paraId="02A4EBBD" w14:textId="77777777" w:rsidR="008A2366" w:rsidRPr="008A2366" w:rsidRDefault="008A2366" w:rsidP="008A2366">
      <w:r w:rsidRPr="008A2366">
        <w:pict w14:anchorId="691FB41D">
          <v:rect id="_x0000_i1162" style="width:0;height:1.5pt" o:hralign="center" o:hrstd="t" o:hr="t" fillcolor="#a0a0a0" stroked="f"/>
        </w:pict>
      </w:r>
    </w:p>
    <w:p w14:paraId="0BF451E2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6. Project Scope</w:t>
      </w:r>
    </w:p>
    <w:p w14:paraId="36F602A0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lastRenderedPageBreak/>
        <w:t>6.1 In Scope</w:t>
      </w:r>
    </w:p>
    <w:p w14:paraId="16CF9573" w14:textId="77777777" w:rsidR="008A2366" w:rsidRPr="008A2366" w:rsidRDefault="008A2366" w:rsidP="008A2366">
      <w:r w:rsidRPr="008A2366">
        <w:t>The initial project scope includes the following analytical domains:</w:t>
      </w:r>
    </w:p>
    <w:p w14:paraId="34A52575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Macroeconomic Indicators</w:t>
      </w:r>
    </w:p>
    <w:p w14:paraId="3E9ADAB0" w14:textId="77777777" w:rsidR="008A2366" w:rsidRPr="008A2366" w:rsidRDefault="008A2366" w:rsidP="008A2366">
      <w:pPr>
        <w:numPr>
          <w:ilvl w:val="0"/>
          <w:numId w:val="4"/>
        </w:numPr>
      </w:pPr>
      <w:r w:rsidRPr="008A2366">
        <w:t>Consumer Price Index (CPI)</w:t>
      </w:r>
    </w:p>
    <w:p w14:paraId="55C45BF7" w14:textId="77777777" w:rsidR="008A2366" w:rsidRPr="008A2366" w:rsidRDefault="008A2366" w:rsidP="008A2366">
      <w:pPr>
        <w:numPr>
          <w:ilvl w:val="0"/>
          <w:numId w:val="4"/>
        </w:numPr>
      </w:pPr>
      <w:r w:rsidRPr="008A2366">
        <w:t>Monthly inflation</w:t>
      </w:r>
    </w:p>
    <w:p w14:paraId="6908FE40" w14:textId="77777777" w:rsidR="008A2366" w:rsidRPr="008A2366" w:rsidRDefault="008A2366" w:rsidP="008A2366">
      <w:pPr>
        <w:numPr>
          <w:ilvl w:val="0"/>
          <w:numId w:val="4"/>
        </w:numPr>
      </w:pPr>
      <w:r w:rsidRPr="008A2366">
        <w:t>Year-over-year inflation</w:t>
      </w:r>
    </w:p>
    <w:p w14:paraId="190ED031" w14:textId="77777777" w:rsidR="008A2366" w:rsidRPr="008A2366" w:rsidRDefault="008A2366" w:rsidP="008A2366">
      <w:pPr>
        <w:numPr>
          <w:ilvl w:val="0"/>
          <w:numId w:val="4"/>
        </w:numPr>
      </w:pPr>
      <w:r w:rsidRPr="008A2366">
        <w:t>Year-to-date inflation</w:t>
      </w:r>
    </w:p>
    <w:p w14:paraId="6855B3B3" w14:textId="77777777" w:rsidR="008A2366" w:rsidRPr="008A2366" w:rsidRDefault="008A2366" w:rsidP="008A2366">
      <w:pPr>
        <w:numPr>
          <w:ilvl w:val="0"/>
          <w:numId w:val="4"/>
        </w:numPr>
      </w:pPr>
      <w:r w:rsidRPr="008A2366">
        <w:t>Core inflation, where available</w:t>
      </w:r>
    </w:p>
    <w:p w14:paraId="3ADBDA4E" w14:textId="77777777" w:rsidR="008A2366" w:rsidRPr="008A2366" w:rsidRDefault="008A2366" w:rsidP="008A2366">
      <w:pPr>
        <w:numPr>
          <w:ilvl w:val="0"/>
          <w:numId w:val="4"/>
        </w:numPr>
      </w:pPr>
      <w:r w:rsidRPr="008A2366">
        <w:t>Selected macroeconomic indicators</w:t>
      </w:r>
    </w:p>
    <w:p w14:paraId="1F52BAFA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Foreign Exchange</w:t>
      </w:r>
    </w:p>
    <w:p w14:paraId="43DBDE17" w14:textId="77777777" w:rsidR="008A2366" w:rsidRPr="008A2366" w:rsidRDefault="008A2366" w:rsidP="008A2366">
      <w:pPr>
        <w:numPr>
          <w:ilvl w:val="0"/>
          <w:numId w:val="5"/>
        </w:numPr>
      </w:pPr>
      <w:r w:rsidRPr="008A2366">
        <w:t>USD/DOP exchange rate</w:t>
      </w:r>
    </w:p>
    <w:p w14:paraId="64E3E6F4" w14:textId="77777777" w:rsidR="008A2366" w:rsidRPr="008A2366" w:rsidRDefault="008A2366" w:rsidP="008A2366">
      <w:pPr>
        <w:numPr>
          <w:ilvl w:val="0"/>
          <w:numId w:val="5"/>
        </w:numPr>
      </w:pPr>
      <w:r w:rsidRPr="008A2366">
        <w:t>Buy and sell rates where available</w:t>
      </w:r>
    </w:p>
    <w:p w14:paraId="16200D3D" w14:textId="77777777" w:rsidR="008A2366" w:rsidRPr="008A2366" w:rsidRDefault="008A2366" w:rsidP="008A2366">
      <w:pPr>
        <w:numPr>
          <w:ilvl w:val="0"/>
          <w:numId w:val="5"/>
        </w:numPr>
      </w:pPr>
      <w:r w:rsidRPr="008A2366">
        <w:t>Daily, monthly, annual and YTD variations</w:t>
      </w:r>
    </w:p>
    <w:p w14:paraId="66A89488" w14:textId="77777777" w:rsidR="008A2366" w:rsidRPr="008A2366" w:rsidRDefault="008A2366" w:rsidP="008A2366">
      <w:pPr>
        <w:numPr>
          <w:ilvl w:val="0"/>
          <w:numId w:val="5"/>
        </w:numPr>
      </w:pPr>
      <w:r w:rsidRPr="008A2366">
        <w:t>Moving averages</w:t>
      </w:r>
    </w:p>
    <w:p w14:paraId="6C570829" w14:textId="77777777" w:rsidR="008A2366" w:rsidRPr="008A2366" w:rsidRDefault="008A2366" w:rsidP="008A2366">
      <w:pPr>
        <w:numPr>
          <w:ilvl w:val="0"/>
          <w:numId w:val="5"/>
        </w:numPr>
      </w:pPr>
      <w:r w:rsidRPr="008A2366">
        <w:t>Historical highs and lows</w:t>
      </w:r>
    </w:p>
    <w:p w14:paraId="61E0F62B" w14:textId="77777777" w:rsidR="008A2366" w:rsidRPr="008A2366" w:rsidRDefault="008A2366" w:rsidP="008A2366">
      <w:pPr>
        <w:numPr>
          <w:ilvl w:val="0"/>
          <w:numId w:val="5"/>
        </w:numPr>
      </w:pPr>
      <w:r w:rsidRPr="008A2366">
        <w:t>Dominican peso appreciation/depreciation</w:t>
      </w:r>
    </w:p>
    <w:p w14:paraId="0E50B168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Monetary Indicators</w:t>
      </w:r>
    </w:p>
    <w:p w14:paraId="48B297D5" w14:textId="77777777" w:rsidR="008A2366" w:rsidRPr="008A2366" w:rsidRDefault="008A2366" w:rsidP="008A2366">
      <w:pPr>
        <w:numPr>
          <w:ilvl w:val="0"/>
          <w:numId w:val="6"/>
        </w:numPr>
      </w:pPr>
      <w:r w:rsidRPr="008A2366">
        <w:t>Monetary Policy Rate</w:t>
      </w:r>
    </w:p>
    <w:p w14:paraId="067790F0" w14:textId="77777777" w:rsidR="008A2366" w:rsidRPr="008A2366" w:rsidRDefault="008A2366" w:rsidP="008A2366">
      <w:pPr>
        <w:numPr>
          <w:ilvl w:val="0"/>
          <w:numId w:val="6"/>
        </w:numPr>
      </w:pPr>
      <w:r w:rsidRPr="008A2366">
        <w:t>Interest-rate indicators where available</w:t>
      </w:r>
    </w:p>
    <w:p w14:paraId="33FFF066" w14:textId="77777777" w:rsidR="008A2366" w:rsidRPr="008A2366" w:rsidRDefault="008A2366" w:rsidP="008A2366">
      <w:pPr>
        <w:numPr>
          <w:ilvl w:val="0"/>
          <w:numId w:val="6"/>
        </w:numPr>
      </w:pPr>
      <w:r w:rsidRPr="008A2366">
        <w:t>Changes in basis points</w:t>
      </w:r>
    </w:p>
    <w:p w14:paraId="7CB64F25" w14:textId="77777777" w:rsidR="008A2366" w:rsidRPr="008A2366" w:rsidRDefault="008A2366" w:rsidP="008A2366">
      <w:pPr>
        <w:numPr>
          <w:ilvl w:val="0"/>
          <w:numId w:val="6"/>
        </w:numPr>
      </w:pPr>
      <w:r w:rsidRPr="008A2366">
        <w:t>Monetary policy versus inflation analysis</w:t>
      </w:r>
    </w:p>
    <w:p w14:paraId="79073354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Fuel Market</w:t>
      </w:r>
    </w:p>
    <w:p w14:paraId="24490525" w14:textId="77777777" w:rsidR="008A2366" w:rsidRPr="008A2366" w:rsidRDefault="008A2366" w:rsidP="008A2366">
      <w:pPr>
        <w:numPr>
          <w:ilvl w:val="0"/>
          <w:numId w:val="7"/>
        </w:numPr>
      </w:pPr>
      <w:r w:rsidRPr="008A2366">
        <w:t>Premium gasoline</w:t>
      </w:r>
    </w:p>
    <w:p w14:paraId="20571803" w14:textId="77777777" w:rsidR="008A2366" w:rsidRPr="008A2366" w:rsidRDefault="008A2366" w:rsidP="008A2366">
      <w:pPr>
        <w:numPr>
          <w:ilvl w:val="0"/>
          <w:numId w:val="7"/>
        </w:numPr>
      </w:pPr>
      <w:r w:rsidRPr="008A2366">
        <w:t>Regular gasoline</w:t>
      </w:r>
    </w:p>
    <w:p w14:paraId="4840EE13" w14:textId="77777777" w:rsidR="008A2366" w:rsidRPr="008A2366" w:rsidRDefault="008A2366" w:rsidP="008A2366">
      <w:pPr>
        <w:numPr>
          <w:ilvl w:val="0"/>
          <w:numId w:val="7"/>
        </w:numPr>
      </w:pPr>
      <w:r w:rsidRPr="008A2366">
        <w:t>Premium diesel</w:t>
      </w:r>
    </w:p>
    <w:p w14:paraId="7DFA3793" w14:textId="77777777" w:rsidR="008A2366" w:rsidRPr="008A2366" w:rsidRDefault="008A2366" w:rsidP="008A2366">
      <w:pPr>
        <w:numPr>
          <w:ilvl w:val="0"/>
          <w:numId w:val="7"/>
        </w:numPr>
      </w:pPr>
      <w:r w:rsidRPr="008A2366">
        <w:t>Regular diesel</w:t>
      </w:r>
    </w:p>
    <w:p w14:paraId="0332F918" w14:textId="77777777" w:rsidR="008A2366" w:rsidRPr="008A2366" w:rsidRDefault="008A2366" w:rsidP="008A2366">
      <w:pPr>
        <w:numPr>
          <w:ilvl w:val="0"/>
          <w:numId w:val="7"/>
        </w:numPr>
      </w:pPr>
      <w:r w:rsidRPr="008A2366">
        <w:lastRenderedPageBreak/>
        <w:t>LPG</w:t>
      </w:r>
    </w:p>
    <w:p w14:paraId="558AB667" w14:textId="77777777" w:rsidR="008A2366" w:rsidRPr="008A2366" w:rsidRDefault="008A2366" w:rsidP="008A2366">
      <w:pPr>
        <w:numPr>
          <w:ilvl w:val="0"/>
          <w:numId w:val="7"/>
        </w:numPr>
      </w:pPr>
      <w:r w:rsidRPr="008A2366">
        <w:t>Other relevant fuels where historical information is available</w:t>
      </w:r>
    </w:p>
    <w:p w14:paraId="45847F76" w14:textId="77777777" w:rsidR="008A2366" w:rsidRPr="008A2366" w:rsidRDefault="008A2366" w:rsidP="008A2366">
      <w:r w:rsidRPr="008A2366">
        <w:t>Analysis will include weekly, monthly, annual and YTD price changes.</w:t>
      </w:r>
    </w:p>
    <w:p w14:paraId="071AADE2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International Oil Market</w:t>
      </w:r>
    </w:p>
    <w:p w14:paraId="258D6CAD" w14:textId="77777777" w:rsidR="008A2366" w:rsidRPr="008A2366" w:rsidRDefault="008A2366" w:rsidP="008A2366">
      <w:pPr>
        <w:numPr>
          <w:ilvl w:val="0"/>
          <w:numId w:val="8"/>
        </w:numPr>
      </w:pPr>
      <w:r w:rsidRPr="008A2366">
        <w:t>WTI</w:t>
      </w:r>
    </w:p>
    <w:p w14:paraId="3D8EFDD1" w14:textId="77777777" w:rsidR="008A2366" w:rsidRPr="008A2366" w:rsidRDefault="008A2366" w:rsidP="008A2366">
      <w:pPr>
        <w:numPr>
          <w:ilvl w:val="0"/>
          <w:numId w:val="8"/>
        </w:numPr>
      </w:pPr>
      <w:r w:rsidRPr="008A2366">
        <w:t>Brent</w:t>
      </w:r>
    </w:p>
    <w:p w14:paraId="31AC1404" w14:textId="77777777" w:rsidR="008A2366" w:rsidRPr="008A2366" w:rsidRDefault="008A2366" w:rsidP="008A2366">
      <w:r w:rsidRPr="008A2366">
        <w:t>The platform should enable comparison between international oil prices and domestic fuel prices.</w:t>
      </w:r>
    </w:p>
    <w:p w14:paraId="3188B62B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Consumer Products and Basic Household Basket</w:t>
      </w:r>
    </w:p>
    <w:p w14:paraId="64C16BDB" w14:textId="77777777" w:rsidR="008A2366" w:rsidRPr="008A2366" w:rsidRDefault="008A2366" w:rsidP="008A2366">
      <w:r w:rsidRPr="008A2366">
        <w:t>Where granular and reliable data is available:</w:t>
      </w:r>
    </w:p>
    <w:p w14:paraId="6B53A166" w14:textId="77777777" w:rsidR="008A2366" w:rsidRPr="008A2366" w:rsidRDefault="008A2366" w:rsidP="008A2366">
      <w:pPr>
        <w:numPr>
          <w:ilvl w:val="0"/>
          <w:numId w:val="9"/>
        </w:numPr>
      </w:pPr>
      <w:r w:rsidRPr="008A2366">
        <w:t>Food</w:t>
      </w:r>
    </w:p>
    <w:p w14:paraId="0263B507" w14:textId="77777777" w:rsidR="008A2366" w:rsidRPr="008A2366" w:rsidRDefault="008A2366" w:rsidP="008A2366">
      <w:pPr>
        <w:numPr>
          <w:ilvl w:val="0"/>
          <w:numId w:val="9"/>
        </w:numPr>
      </w:pPr>
      <w:r w:rsidRPr="008A2366">
        <w:t>Household products</w:t>
      </w:r>
    </w:p>
    <w:p w14:paraId="46248178" w14:textId="77777777" w:rsidR="008A2366" w:rsidRPr="008A2366" w:rsidRDefault="008A2366" w:rsidP="008A2366">
      <w:pPr>
        <w:numPr>
          <w:ilvl w:val="0"/>
          <w:numId w:val="9"/>
        </w:numPr>
      </w:pPr>
      <w:r w:rsidRPr="008A2366">
        <w:t>Product categories</w:t>
      </w:r>
    </w:p>
    <w:p w14:paraId="0187ADB8" w14:textId="77777777" w:rsidR="008A2366" w:rsidRPr="008A2366" w:rsidRDefault="008A2366" w:rsidP="008A2366">
      <w:pPr>
        <w:numPr>
          <w:ilvl w:val="0"/>
          <w:numId w:val="9"/>
        </w:numPr>
      </w:pPr>
      <w:r w:rsidRPr="008A2366">
        <w:t>Brands</w:t>
      </w:r>
    </w:p>
    <w:p w14:paraId="4D201D25" w14:textId="77777777" w:rsidR="008A2366" w:rsidRPr="008A2366" w:rsidRDefault="008A2366" w:rsidP="008A2366">
      <w:pPr>
        <w:numPr>
          <w:ilvl w:val="0"/>
          <w:numId w:val="9"/>
        </w:numPr>
      </w:pPr>
      <w:r w:rsidRPr="008A2366">
        <w:t>Presentations</w:t>
      </w:r>
    </w:p>
    <w:p w14:paraId="640B0236" w14:textId="77777777" w:rsidR="008A2366" w:rsidRPr="008A2366" w:rsidRDefault="008A2366" w:rsidP="008A2366">
      <w:pPr>
        <w:numPr>
          <w:ilvl w:val="0"/>
          <w:numId w:val="9"/>
        </w:numPr>
      </w:pPr>
      <w:r w:rsidRPr="008A2366">
        <w:t>Prices</w:t>
      </w:r>
    </w:p>
    <w:p w14:paraId="1560BAE5" w14:textId="77777777" w:rsidR="008A2366" w:rsidRPr="008A2366" w:rsidRDefault="008A2366" w:rsidP="008A2366">
      <w:pPr>
        <w:numPr>
          <w:ilvl w:val="0"/>
          <w:numId w:val="9"/>
        </w:numPr>
      </w:pPr>
      <w:r w:rsidRPr="008A2366">
        <w:t>Geographic locations</w:t>
      </w:r>
    </w:p>
    <w:p w14:paraId="3AEE9E89" w14:textId="77777777" w:rsidR="008A2366" w:rsidRPr="008A2366" w:rsidRDefault="008A2366" w:rsidP="008A2366">
      <w:pPr>
        <w:numPr>
          <w:ilvl w:val="0"/>
          <w:numId w:val="9"/>
        </w:numPr>
      </w:pPr>
      <w:r w:rsidRPr="008A2366">
        <w:t>Collection dates</w:t>
      </w:r>
    </w:p>
    <w:p w14:paraId="6F44C236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Agricultural Products</w:t>
      </w:r>
    </w:p>
    <w:p w14:paraId="3BDB86A8" w14:textId="77777777" w:rsidR="008A2366" w:rsidRPr="008A2366" w:rsidRDefault="008A2366" w:rsidP="008A2366">
      <w:r w:rsidRPr="008A2366">
        <w:t>Selected products may include:</w:t>
      </w:r>
    </w:p>
    <w:p w14:paraId="6FC9AA61" w14:textId="77777777" w:rsidR="008A2366" w:rsidRPr="008A2366" w:rsidRDefault="008A2366" w:rsidP="008A2366">
      <w:pPr>
        <w:numPr>
          <w:ilvl w:val="0"/>
          <w:numId w:val="10"/>
        </w:numPr>
      </w:pPr>
      <w:r w:rsidRPr="008A2366">
        <w:t>Rice</w:t>
      </w:r>
    </w:p>
    <w:p w14:paraId="269A32CB" w14:textId="77777777" w:rsidR="008A2366" w:rsidRPr="008A2366" w:rsidRDefault="008A2366" w:rsidP="008A2366">
      <w:pPr>
        <w:numPr>
          <w:ilvl w:val="0"/>
          <w:numId w:val="10"/>
        </w:numPr>
      </w:pPr>
      <w:r w:rsidRPr="008A2366">
        <w:t>Plantains</w:t>
      </w:r>
    </w:p>
    <w:p w14:paraId="049B4A6D" w14:textId="77777777" w:rsidR="008A2366" w:rsidRPr="008A2366" w:rsidRDefault="008A2366" w:rsidP="008A2366">
      <w:pPr>
        <w:numPr>
          <w:ilvl w:val="0"/>
          <w:numId w:val="10"/>
        </w:numPr>
      </w:pPr>
      <w:r w:rsidRPr="008A2366">
        <w:t>Bananas</w:t>
      </w:r>
    </w:p>
    <w:p w14:paraId="5482DF4F" w14:textId="77777777" w:rsidR="008A2366" w:rsidRPr="008A2366" w:rsidRDefault="008A2366" w:rsidP="008A2366">
      <w:pPr>
        <w:numPr>
          <w:ilvl w:val="0"/>
          <w:numId w:val="10"/>
        </w:numPr>
      </w:pPr>
      <w:r w:rsidRPr="008A2366">
        <w:t>Chicken</w:t>
      </w:r>
    </w:p>
    <w:p w14:paraId="3BBDBDE1" w14:textId="77777777" w:rsidR="008A2366" w:rsidRPr="008A2366" w:rsidRDefault="008A2366" w:rsidP="008A2366">
      <w:pPr>
        <w:numPr>
          <w:ilvl w:val="0"/>
          <w:numId w:val="10"/>
        </w:numPr>
      </w:pPr>
      <w:r w:rsidRPr="008A2366">
        <w:t>Eggs</w:t>
      </w:r>
    </w:p>
    <w:p w14:paraId="792A34F4" w14:textId="77777777" w:rsidR="008A2366" w:rsidRPr="008A2366" w:rsidRDefault="008A2366" w:rsidP="008A2366">
      <w:pPr>
        <w:numPr>
          <w:ilvl w:val="0"/>
          <w:numId w:val="10"/>
        </w:numPr>
      </w:pPr>
      <w:r w:rsidRPr="008A2366">
        <w:t>Beans</w:t>
      </w:r>
    </w:p>
    <w:p w14:paraId="633E7B23" w14:textId="77777777" w:rsidR="008A2366" w:rsidRPr="008A2366" w:rsidRDefault="008A2366" w:rsidP="008A2366">
      <w:pPr>
        <w:numPr>
          <w:ilvl w:val="0"/>
          <w:numId w:val="10"/>
        </w:numPr>
      </w:pPr>
      <w:r w:rsidRPr="008A2366">
        <w:lastRenderedPageBreak/>
        <w:t>Potatoes</w:t>
      </w:r>
    </w:p>
    <w:p w14:paraId="6F06C959" w14:textId="77777777" w:rsidR="008A2366" w:rsidRPr="008A2366" w:rsidRDefault="008A2366" w:rsidP="008A2366">
      <w:pPr>
        <w:numPr>
          <w:ilvl w:val="0"/>
          <w:numId w:val="10"/>
        </w:numPr>
      </w:pPr>
      <w:r w:rsidRPr="008A2366">
        <w:t>Tomatoes</w:t>
      </w:r>
    </w:p>
    <w:p w14:paraId="72676127" w14:textId="77777777" w:rsidR="008A2366" w:rsidRPr="008A2366" w:rsidRDefault="008A2366" w:rsidP="008A2366">
      <w:pPr>
        <w:numPr>
          <w:ilvl w:val="0"/>
          <w:numId w:val="10"/>
        </w:numPr>
      </w:pPr>
      <w:r w:rsidRPr="008A2366">
        <w:t>Onions</w:t>
      </w:r>
    </w:p>
    <w:p w14:paraId="0306FEE5" w14:textId="77777777" w:rsidR="008A2366" w:rsidRPr="008A2366" w:rsidRDefault="008A2366" w:rsidP="008A2366">
      <w:pPr>
        <w:numPr>
          <w:ilvl w:val="0"/>
          <w:numId w:val="10"/>
        </w:numPr>
      </w:pPr>
      <w:r w:rsidRPr="008A2366">
        <w:t>Garlic</w:t>
      </w:r>
    </w:p>
    <w:p w14:paraId="3E6D560F" w14:textId="77777777" w:rsidR="008A2366" w:rsidRPr="008A2366" w:rsidRDefault="008A2366" w:rsidP="008A2366">
      <w:pPr>
        <w:numPr>
          <w:ilvl w:val="0"/>
          <w:numId w:val="10"/>
        </w:numPr>
      </w:pPr>
      <w:r w:rsidRPr="008A2366">
        <w:t>Other relevant products</w:t>
      </w:r>
    </w:p>
    <w:p w14:paraId="038B4024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Energy and Electricity</w:t>
      </w:r>
    </w:p>
    <w:p w14:paraId="10286286" w14:textId="77777777" w:rsidR="008A2366" w:rsidRPr="008A2366" w:rsidRDefault="008A2366" w:rsidP="008A2366">
      <w:r w:rsidRPr="008A2366">
        <w:t>Relevant electricity tariffs and energy-cost indicators where reliable historical information is available.</w:t>
      </w:r>
    </w:p>
    <w:p w14:paraId="7858600E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Housing and Rental Market</w:t>
      </w:r>
    </w:p>
    <w:p w14:paraId="7169EDD2" w14:textId="77777777" w:rsidR="008A2366" w:rsidRPr="008A2366" w:rsidRDefault="008A2366" w:rsidP="008A2366">
      <w:r w:rsidRPr="008A2366">
        <w:t>Housing and rental prices may be incorporated when legally and technically appropriate sources are identified.</w:t>
      </w:r>
    </w:p>
    <w:p w14:paraId="07D5917F" w14:textId="77777777" w:rsidR="008A2366" w:rsidRPr="008A2366" w:rsidRDefault="008A2366" w:rsidP="008A2366">
      <w:r w:rsidRPr="008A2366">
        <w:pict w14:anchorId="004DB0E7">
          <v:rect id="_x0000_i1163" style="width:0;height:1.5pt" o:hralign="center" o:hrstd="t" o:hr="t" fillcolor="#a0a0a0" stroked="f"/>
        </w:pict>
      </w:r>
    </w:p>
    <w:p w14:paraId="273B6086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7. Out of Scope — Initial Release</w:t>
      </w:r>
    </w:p>
    <w:p w14:paraId="2BF2AEAD" w14:textId="77777777" w:rsidR="008A2366" w:rsidRPr="008A2366" w:rsidRDefault="008A2366" w:rsidP="008A2366">
      <w:r w:rsidRPr="008A2366">
        <w:t>The following capabilities are excluded from the initial release:</w:t>
      </w:r>
    </w:p>
    <w:p w14:paraId="1823ECF4" w14:textId="77777777" w:rsidR="008A2366" w:rsidRPr="008A2366" w:rsidRDefault="008A2366" w:rsidP="008A2366">
      <w:pPr>
        <w:numPr>
          <w:ilvl w:val="0"/>
          <w:numId w:val="11"/>
        </w:numPr>
      </w:pPr>
      <w:r w:rsidRPr="008A2366">
        <w:t>Automated investment recommendations</w:t>
      </w:r>
    </w:p>
    <w:p w14:paraId="354618C5" w14:textId="77777777" w:rsidR="008A2366" w:rsidRPr="008A2366" w:rsidRDefault="008A2366" w:rsidP="008A2366">
      <w:pPr>
        <w:numPr>
          <w:ilvl w:val="0"/>
          <w:numId w:val="11"/>
        </w:numPr>
      </w:pPr>
      <w:r w:rsidRPr="008A2366">
        <w:t>Trading recommendations</w:t>
      </w:r>
    </w:p>
    <w:p w14:paraId="5D310605" w14:textId="77777777" w:rsidR="008A2366" w:rsidRPr="008A2366" w:rsidRDefault="008A2366" w:rsidP="008A2366">
      <w:pPr>
        <w:numPr>
          <w:ilvl w:val="0"/>
          <w:numId w:val="11"/>
        </w:numPr>
      </w:pPr>
      <w:r w:rsidRPr="008A2366">
        <w:t>Production financial forecasting</w:t>
      </w:r>
    </w:p>
    <w:p w14:paraId="3CC0E075" w14:textId="77777777" w:rsidR="008A2366" w:rsidRPr="008A2366" w:rsidRDefault="008A2366" w:rsidP="008A2366">
      <w:pPr>
        <w:numPr>
          <w:ilvl w:val="0"/>
          <w:numId w:val="11"/>
        </w:numPr>
      </w:pPr>
      <w:r w:rsidRPr="008A2366">
        <w:t>Credit-risk scoring</w:t>
      </w:r>
    </w:p>
    <w:p w14:paraId="4E6FBEE5" w14:textId="77777777" w:rsidR="008A2366" w:rsidRPr="008A2366" w:rsidRDefault="008A2366" w:rsidP="008A2366">
      <w:pPr>
        <w:numPr>
          <w:ilvl w:val="0"/>
          <w:numId w:val="11"/>
        </w:numPr>
      </w:pPr>
      <w:r w:rsidRPr="008A2366">
        <w:t>Individual customer banking information</w:t>
      </w:r>
    </w:p>
    <w:p w14:paraId="2FFB4197" w14:textId="77777777" w:rsidR="008A2366" w:rsidRPr="008A2366" w:rsidRDefault="008A2366" w:rsidP="008A2366">
      <w:pPr>
        <w:numPr>
          <w:ilvl w:val="0"/>
          <w:numId w:val="11"/>
        </w:numPr>
      </w:pPr>
      <w:r w:rsidRPr="008A2366">
        <w:t>Real-time streaming architecture</w:t>
      </w:r>
    </w:p>
    <w:p w14:paraId="551014FF" w14:textId="77777777" w:rsidR="008A2366" w:rsidRPr="008A2366" w:rsidRDefault="008A2366" w:rsidP="008A2366">
      <w:pPr>
        <w:numPr>
          <w:ilvl w:val="0"/>
          <w:numId w:val="11"/>
        </w:numPr>
      </w:pPr>
      <w:r w:rsidRPr="008A2366">
        <w:t>Unauthorized web scraping</w:t>
      </w:r>
    </w:p>
    <w:p w14:paraId="65025DFD" w14:textId="77777777" w:rsidR="008A2366" w:rsidRPr="008A2366" w:rsidRDefault="008A2366" w:rsidP="008A2366">
      <w:pPr>
        <w:numPr>
          <w:ilvl w:val="0"/>
          <w:numId w:val="11"/>
        </w:numPr>
      </w:pPr>
      <w:r w:rsidRPr="008A2366">
        <w:t>Automated monetary-policy recommendations</w:t>
      </w:r>
    </w:p>
    <w:p w14:paraId="26DCAD92" w14:textId="77777777" w:rsidR="008A2366" w:rsidRPr="008A2366" w:rsidRDefault="008A2366" w:rsidP="008A2366">
      <w:pPr>
        <w:numPr>
          <w:ilvl w:val="0"/>
          <w:numId w:val="11"/>
        </w:numPr>
      </w:pPr>
      <w:r w:rsidRPr="008A2366">
        <w:t>Enterprise production deployment</w:t>
      </w:r>
    </w:p>
    <w:p w14:paraId="7AFB7AC6" w14:textId="77777777" w:rsidR="008A2366" w:rsidRPr="008A2366" w:rsidRDefault="008A2366" w:rsidP="008A2366">
      <w:pPr>
        <w:numPr>
          <w:ilvl w:val="0"/>
          <w:numId w:val="11"/>
        </w:numPr>
      </w:pPr>
      <w:r w:rsidRPr="008A2366">
        <w:t>Machine-learning forecasting models</w:t>
      </w:r>
    </w:p>
    <w:p w14:paraId="1CA1FBBD" w14:textId="77777777" w:rsidR="008A2366" w:rsidRPr="008A2366" w:rsidRDefault="008A2366" w:rsidP="008A2366">
      <w:r w:rsidRPr="008A2366">
        <w:t>These capabilities may be evaluated as future enhancements.</w:t>
      </w:r>
    </w:p>
    <w:p w14:paraId="0D43343D" w14:textId="77777777" w:rsidR="008A2366" w:rsidRPr="008A2366" w:rsidRDefault="008A2366" w:rsidP="008A2366">
      <w:r w:rsidRPr="008A2366">
        <w:pict w14:anchorId="3F8844C4">
          <v:rect id="_x0000_i1164" style="width:0;height:1.5pt" o:hralign="center" o:hrstd="t" o:hr="t" fillcolor="#a0a0a0" stroked="f"/>
        </w:pict>
      </w:r>
    </w:p>
    <w:p w14:paraId="6637D2F0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8. Major Deliverables</w:t>
      </w:r>
    </w:p>
    <w:p w14:paraId="06A425AC" w14:textId="77777777" w:rsidR="008A2366" w:rsidRPr="008A2366" w:rsidRDefault="008A2366" w:rsidP="008A2366">
      <w:r w:rsidRPr="008A2366">
        <w:lastRenderedPageBreak/>
        <w:t>The project will produce the following major deliverables:</w:t>
      </w:r>
    </w:p>
    <w:p w14:paraId="6245DAD9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Business &amp; Project Documentation</w:t>
      </w:r>
    </w:p>
    <w:p w14:paraId="2CE9ACD8" w14:textId="77777777" w:rsidR="008A2366" w:rsidRPr="008A2366" w:rsidRDefault="008A2366" w:rsidP="008A2366">
      <w:pPr>
        <w:numPr>
          <w:ilvl w:val="0"/>
          <w:numId w:val="12"/>
        </w:numPr>
      </w:pPr>
      <w:r w:rsidRPr="008A2366">
        <w:t>Business Requirements Document</w:t>
      </w:r>
    </w:p>
    <w:p w14:paraId="1B98B788" w14:textId="77777777" w:rsidR="008A2366" w:rsidRPr="008A2366" w:rsidRDefault="008A2366" w:rsidP="008A2366">
      <w:pPr>
        <w:numPr>
          <w:ilvl w:val="0"/>
          <w:numId w:val="12"/>
        </w:numPr>
      </w:pPr>
      <w:r w:rsidRPr="008A2366">
        <w:t>Project Charter</w:t>
      </w:r>
    </w:p>
    <w:p w14:paraId="4CC5A6CF" w14:textId="77777777" w:rsidR="008A2366" w:rsidRPr="008A2366" w:rsidRDefault="008A2366" w:rsidP="008A2366">
      <w:pPr>
        <w:numPr>
          <w:ilvl w:val="0"/>
          <w:numId w:val="12"/>
        </w:numPr>
      </w:pPr>
      <w:r w:rsidRPr="008A2366">
        <w:t>Business Questions &amp; KPI Catalog</w:t>
      </w:r>
    </w:p>
    <w:p w14:paraId="559D3B33" w14:textId="77777777" w:rsidR="008A2366" w:rsidRPr="008A2366" w:rsidRDefault="008A2366" w:rsidP="008A2366">
      <w:pPr>
        <w:numPr>
          <w:ilvl w:val="0"/>
          <w:numId w:val="12"/>
        </w:numPr>
      </w:pPr>
      <w:r w:rsidRPr="008A2366">
        <w:t>Data Source Assessment</w:t>
      </w:r>
    </w:p>
    <w:p w14:paraId="0BF4F1DE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Data Documentation</w:t>
      </w:r>
    </w:p>
    <w:p w14:paraId="4EEF790F" w14:textId="77777777" w:rsidR="008A2366" w:rsidRPr="008A2366" w:rsidRDefault="008A2366" w:rsidP="008A2366">
      <w:pPr>
        <w:numPr>
          <w:ilvl w:val="0"/>
          <w:numId w:val="13"/>
        </w:numPr>
      </w:pPr>
      <w:r w:rsidRPr="008A2366">
        <w:t>Data Dictionary</w:t>
      </w:r>
    </w:p>
    <w:p w14:paraId="5404231E" w14:textId="77777777" w:rsidR="008A2366" w:rsidRPr="008A2366" w:rsidRDefault="008A2366" w:rsidP="008A2366">
      <w:pPr>
        <w:numPr>
          <w:ilvl w:val="0"/>
          <w:numId w:val="13"/>
        </w:numPr>
      </w:pPr>
      <w:r w:rsidRPr="008A2366">
        <w:t>Source-to-Target Mapping</w:t>
      </w:r>
    </w:p>
    <w:p w14:paraId="3DC41A9A" w14:textId="77777777" w:rsidR="008A2366" w:rsidRPr="008A2366" w:rsidRDefault="008A2366" w:rsidP="008A2366">
      <w:pPr>
        <w:numPr>
          <w:ilvl w:val="0"/>
          <w:numId w:val="13"/>
        </w:numPr>
      </w:pPr>
      <w:r w:rsidRPr="008A2366">
        <w:t>Data Quality Rules</w:t>
      </w:r>
    </w:p>
    <w:p w14:paraId="273D6495" w14:textId="77777777" w:rsidR="008A2366" w:rsidRPr="008A2366" w:rsidRDefault="008A2366" w:rsidP="008A2366">
      <w:pPr>
        <w:numPr>
          <w:ilvl w:val="0"/>
          <w:numId w:val="13"/>
        </w:numPr>
      </w:pPr>
      <w:r w:rsidRPr="008A2366">
        <w:t>Data Contracts where appropriate</w:t>
      </w:r>
    </w:p>
    <w:p w14:paraId="79486B69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Architecture</w:t>
      </w:r>
    </w:p>
    <w:p w14:paraId="6A4D9FB1" w14:textId="77777777" w:rsidR="008A2366" w:rsidRPr="008A2366" w:rsidRDefault="008A2366" w:rsidP="008A2366">
      <w:pPr>
        <w:numPr>
          <w:ilvl w:val="0"/>
          <w:numId w:val="14"/>
        </w:numPr>
      </w:pPr>
      <w:r w:rsidRPr="008A2366">
        <w:t>Solution Architecture Diagram</w:t>
      </w:r>
    </w:p>
    <w:p w14:paraId="3EF42F94" w14:textId="77777777" w:rsidR="008A2366" w:rsidRPr="008A2366" w:rsidRDefault="008A2366" w:rsidP="008A2366">
      <w:pPr>
        <w:numPr>
          <w:ilvl w:val="0"/>
          <w:numId w:val="14"/>
        </w:numPr>
      </w:pPr>
      <w:r w:rsidRPr="008A2366">
        <w:t>Medallion Architecture Design</w:t>
      </w:r>
    </w:p>
    <w:p w14:paraId="38D21848" w14:textId="77777777" w:rsidR="008A2366" w:rsidRPr="008A2366" w:rsidRDefault="008A2366" w:rsidP="008A2366">
      <w:pPr>
        <w:numPr>
          <w:ilvl w:val="0"/>
          <w:numId w:val="14"/>
        </w:numPr>
      </w:pPr>
      <w:r w:rsidRPr="008A2366">
        <w:t>Logical Data Model</w:t>
      </w:r>
    </w:p>
    <w:p w14:paraId="6EFA61FD" w14:textId="77777777" w:rsidR="008A2366" w:rsidRPr="008A2366" w:rsidRDefault="008A2366" w:rsidP="008A2366">
      <w:pPr>
        <w:numPr>
          <w:ilvl w:val="0"/>
          <w:numId w:val="14"/>
        </w:numPr>
      </w:pPr>
      <w:r w:rsidRPr="008A2366">
        <w:t>Physical Data Model</w:t>
      </w:r>
    </w:p>
    <w:p w14:paraId="168E0CF7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Data Engineering</w:t>
      </w:r>
    </w:p>
    <w:p w14:paraId="6294227D" w14:textId="77777777" w:rsidR="008A2366" w:rsidRPr="008A2366" w:rsidRDefault="008A2366" w:rsidP="008A2366">
      <w:pPr>
        <w:numPr>
          <w:ilvl w:val="0"/>
          <w:numId w:val="15"/>
        </w:numPr>
      </w:pPr>
      <w:r w:rsidRPr="008A2366">
        <w:t>Databricks Lakehouse</w:t>
      </w:r>
    </w:p>
    <w:p w14:paraId="67FC0F8B" w14:textId="77777777" w:rsidR="008A2366" w:rsidRPr="008A2366" w:rsidRDefault="008A2366" w:rsidP="008A2366">
      <w:pPr>
        <w:numPr>
          <w:ilvl w:val="0"/>
          <w:numId w:val="15"/>
        </w:numPr>
      </w:pPr>
      <w:r w:rsidRPr="008A2366">
        <w:t>Bronze Layer</w:t>
      </w:r>
    </w:p>
    <w:p w14:paraId="4BED242F" w14:textId="77777777" w:rsidR="008A2366" w:rsidRPr="008A2366" w:rsidRDefault="008A2366" w:rsidP="008A2366">
      <w:pPr>
        <w:numPr>
          <w:ilvl w:val="0"/>
          <w:numId w:val="15"/>
        </w:numPr>
      </w:pPr>
      <w:r w:rsidRPr="008A2366">
        <w:t>Silver Layer</w:t>
      </w:r>
    </w:p>
    <w:p w14:paraId="6391ECFF" w14:textId="77777777" w:rsidR="008A2366" w:rsidRPr="008A2366" w:rsidRDefault="008A2366" w:rsidP="008A2366">
      <w:pPr>
        <w:numPr>
          <w:ilvl w:val="0"/>
          <w:numId w:val="15"/>
        </w:numPr>
      </w:pPr>
      <w:r w:rsidRPr="008A2366">
        <w:t>Gold Layer</w:t>
      </w:r>
    </w:p>
    <w:p w14:paraId="703DEF3D" w14:textId="77777777" w:rsidR="008A2366" w:rsidRPr="008A2366" w:rsidRDefault="008A2366" w:rsidP="008A2366">
      <w:pPr>
        <w:numPr>
          <w:ilvl w:val="0"/>
          <w:numId w:val="15"/>
        </w:numPr>
      </w:pPr>
      <w:r w:rsidRPr="008A2366">
        <w:t>Metadata and Audit Framework</w:t>
      </w:r>
    </w:p>
    <w:p w14:paraId="130FF9FD" w14:textId="77777777" w:rsidR="008A2366" w:rsidRPr="008A2366" w:rsidRDefault="008A2366" w:rsidP="008A2366">
      <w:pPr>
        <w:numPr>
          <w:ilvl w:val="0"/>
          <w:numId w:val="15"/>
        </w:numPr>
      </w:pPr>
      <w:r w:rsidRPr="008A2366">
        <w:t>Data Quality Framework</w:t>
      </w:r>
    </w:p>
    <w:p w14:paraId="66F61814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Orchestration</w:t>
      </w:r>
    </w:p>
    <w:p w14:paraId="0A06A7D0" w14:textId="77777777" w:rsidR="008A2366" w:rsidRPr="008A2366" w:rsidRDefault="008A2366" w:rsidP="008A2366">
      <w:pPr>
        <w:numPr>
          <w:ilvl w:val="0"/>
          <w:numId w:val="16"/>
        </w:numPr>
      </w:pPr>
      <w:r w:rsidRPr="008A2366">
        <w:t>Databricks Workflows</w:t>
      </w:r>
    </w:p>
    <w:p w14:paraId="3C60834C" w14:textId="77777777" w:rsidR="008A2366" w:rsidRPr="008A2366" w:rsidRDefault="008A2366" w:rsidP="008A2366">
      <w:pPr>
        <w:numPr>
          <w:ilvl w:val="0"/>
          <w:numId w:val="16"/>
        </w:numPr>
      </w:pPr>
      <w:r w:rsidRPr="008A2366">
        <w:t>Scheduled ingestion</w:t>
      </w:r>
    </w:p>
    <w:p w14:paraId="5D99BEF1" w14:textId="77777777" w:rsidR="008A2366" w:rsidRPr="008A2366" w:rsidRDefault="008A2366" w:rsidP="008A2366">
      <w:pPr>
        <w:numPr>
          <w:ilvl w:val="0"/>
          <w:numId w:val="16"/>
        </w:numPr>
      </w:pPr>
      <w:r w:rsidRPr="008A2366">
        <w:lastRenderedPageBreak/>
        <w:t>Dependency management</w:t>
      </w:r>
    </w:p>
    <w:p w14:paraId="6E3F1690" w14:textId="77777777" w:rsidR="008A2366" w:rsidRPr="008A2366" w:rsidRDefault="008A2366" w:rsidP="008A2366">
      <w:pPr>
        <w:numPr>
          <w:ilvl w:val="0"/>
          <w:numId w:val="16"/>
        </w:numPr>
      </w:pPr>
      <w:r w:rsidRPr="008A2366">
        <w:t>Error handling</w:t>
      </w:r>
    </w:p>
    <w:p w14:paraId="05518B8D" w14:textId="77777777" w:rsidR="008A2366" w:rsidRPr="008A2366" w:rsidRDefault="008A2366" w:rsidP="008A2366">
      <w:pPr>
        <w:numPr>
          <w:ilvl w:val="0"/>
          <w:numId w:val="16"/>
        </w:numPr>
      </w:pPr>
      <w:r w:rsidRPr="008A2366">
        <w:t>Retry strategy</w:t>
      </w:r>
    </w:p>
    <w:p w14:paraId="24634FCE" w14:textId="77777777" w:rsidR="008A2366" w:rsidRPr="008A2366" w:rsidRDefault="008A2366" w:rsidP="008A2366">
      <w:pPr>
        <w:numPr>
          <w:ilvl w:val="0"/>
          <w:numId w:val="16"/>
        </w:numPr>
      </w:pPr>
      <w:r w:rsidRPr="008A2366">
        <w:t>Pipeline monitoring</w:t>
      </w:r>
    </w:p>
    <w:p w14:paraId="10F9526D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Analytics</w:t>
      </w:r>
    </w:p>
    <w:p w14:paraId="47DBE91A" w14:textId="77777777" w:rsidR="008A2366" w:rsidRPr="008A2366" w:rsidRDefault="008A2366" w:rsidP="008A2366">
      <w:pPr>
        <w:numPr>
          <w:ilvl w:val="0"/>
          <w:numId w:val="17"/>
        </w:numPr>
      </w:pPr>
      <w:r w:rsidRPr="008A2366">
        <w:t>Databricks SQL analytical layer</w:t>
      </w:r>
    </w:p>
    <w:p w14:paraId="5A8A6B8D" w14:textId="77777777" w:rsidR="008A2366" w:rsidRPr="008A2366" w:rsidRDefault="008A2366" w:rsidP="008A2366">
      <w:pPr>
        <w:numPr>
          <w:ilvl w:val="0"/>
          <w:numId w:val="17"/>
        </w:numPr>
      </w:pPr>
      <w:r w:rsidRPr="008A2366">
        <w:t>Databricks Dashboard</w:t>
      </w:r>
    </w:p>
    <w:p w14:paraId="0B4CE9A6" w14:textId="77777777" w:rsidR="008A2366" w:rsidRPr="008A2366" w:rsidRDefault="008A2366" w:rsidP="008A2366">
      <w:pPr>
        <w:numPr>
          <w:ilvl w:val="0"/>
          <w:numId w:val="17"/>
        </w:numPr>
      </w:pPr>
      <w:r w:rsidRPr="008A2366">
        <w:t>Power BI Dashboard</w:t>
      </w:r>
    </w:p>
    <w:p w14:paraId="20AC4E96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Portfolio</w:t>
      </w:r>
    </w:p>
    <w:p w14:paraId="0D4F9CB3" w14:textId="77777777" w:rsidR="008A2366" w:rsidRPr="008A2366" w:rsidRDefault="008A2366" w:rsidP="008A2366">
      <w:pPr>
        <w:numPr>
          <w:ilvl w:val="0"/>
          <w:numId w:val="18"/>
        </w:numPr>
      </w:pPr>
      <w:r w:rsidRPr="008A2366">
        <w:t>GitHub repository</w:t>
      </w:r>
    </w:p>
    <w:p w14:paraId="423B2817" w14:textId="77777777" w:rsidR="008A2366" w:rsidRPr="008A2366" w:rsidRDefault="008A2366" w:rsidP="008A2366">
      <w:pPr>
        <w:numPr>
          <w:ilvl w:val="0"/>
          <w:numId w:val="18"/>
        </w:numPr>
      </w:pPr>
      <w:r w:rsidRPr="008A2366">
        <w:t>Technical README</w:t>
      </w:r>
    </w:p>
    <w:p w14:paraId="727DC282" w14:textId="77777777" w:rsidR="008A2366" w:rsidRPr="008A2366" w:rsidRDefault="008A2366" w:rsidP="008A2366">
      <w:pPr>
        <w:numPr>
          <w:ilvl w:val="0"/>
          <w:numId w:val="18"/>
        </w:numPr>
      </w:pPr>
      <w:r w:rsidRPr="008A2366">
        <w:t>Architecture diagrams</w:t>
      </w:r>
    </w:p>
    <w:p w14:paraId="5D9BF25B" w14:textId="77777777" w:rsidR="008A2366" w:rsidRPr="008A2366" w:rsidRDefault="008A2366" w:rsidP="008A2366">
      <w:pPr>
        <w:numPr>
          <w:ilvl w:val="0"/>
          <w:numId w:val="18"/>
        </w:numPr>
      </w:pPr>
      <w:r w:rsidRPr="008A2366">
        <w:t>Business insights report</w:t>
      </w:r>
    </w:p>
    <w:p w14:paraId="42AD7416" w14:textId="77777777" w:rsidR="008A2366" w:rsidRPr="008A2366" w:rsidRDefault="008A2366" w:rsidP="008A2366">
      <w:pPr>
        <w:numPr>
          <w:ilvl w:val="0"/>
          <w:numId w:val="18"/>
        </w:numPr>
      </w:pPr>
      <w:r w:rsidRPr="008A2366">
        <w:t>LinkedIn project series</w:t>
      </w:r>
    </w:p>
    <w:p w14:paraId="134B4078" w14:textId="77777777" w:rsidR="008A2366" w:rsidRPr="008A2366" w:rsidRDefault="008A2366" w:rsidP="008A2366">
      <w:pPr>
        <w:numPr>
          <w:ilvl w:val="0"/>
          <w:numId w:val="18"/>
        </w:numPr>
      </w:pPr>
      <w:r w:rsidRPr="008A2366">
        <w:t>YouTube project walkthrough</w:t>
      </w:r>
    </w:p>
    <w:p w14:paraId="48F4F237" w14:textId="77777777" w:rsidR="008A2366" w:rsidRPr="008A2366" w:rsidRDefault="008A2366" w:rsidP="008A2366">
      <w:r w:rsidRPr="008A2366">
        <w:pict w14:anchorId="69C2EB8B">
          <v:rect id="_x0000_i1165" style="width:0;height:1.5pt" o:hralign="center" o:hrstd="t" o:hr="t" fillcolor="#a0a0a0" stroked="f"/>
        </w:pict>
      </w:r>
    </w:p>
    <w:p w14:paraId="77FD11C7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9. High-Level Architecture</w:t>
      </w:r>
    </w:p>
    <w:p w14:paraId="429FEB6A" w14:textId="77777777" w:rsidR="008A2366" w:rsidRPr="008A2366" w:rsidRDefault="008A2366" w:rsidP="008A2366">
      <w:r w:rsidRPr="008A2366">
        <w:t>The target architecture will follow the general pattern:</w:t>
      </w:r>
    </w:p>
    <w:p w14:paraId="0C171F8C" w14:textId="77777777" w:rsidR="008A2366" w:rsidRPr="008A2366" w:rsidRDefault="008A2366" w:rsidP="008A2366">
      <w:r w:rsidRPr="008A2366">
        <w:t>Data Sources</w:t>
      </w:r>
      <w:r w:rsidRPr="008A2366">
        <w:br/>
        <w:t>↓</w:t>
      </w:r>
      <w:r w:rsidRPr="008A2366">
        <w:br/>
        <w:t>Ingestion</w:t>
      </w:r>
      <w:r w:rsidRPr="008A2366">
        <w:br/>
        <w:t>↓</w:t>
      </w:r>
      <w:r w:rsidRPr="008A2366">
        <w:br/>
        <w:t>Bronze Layer</w:t>
      </w:r>
      <w:r w:rsidRPr="008A2366">
        <w:br/>
        <w:t>↓</w:t>
      </w:r>
      <w:r w:rsidRPr="008A2366">
        <w:br/>
        <w:t>Data Quality &amp; Validation</w:t>
      </w:r>
      <w:r w:rsidRPr="008A2366">
        <w:br/>
        <w:t>↓</w:t>
      </w:r>
      <w:r w:rsidRPr="008A2366">
        <w:br/>
        <w:t>Silver Layer</w:t>
      </w:r>
      <w:r w:rsidRPr="008A2366">
        <w:br/>
        <w:t>↓</w:t>
      </w:r>
      <w:r w:rsidRPr="008A2366">
        <w:br/>
        <w:t>Gold Layer</w:t>
      </w:r>
      <w:r w:rsidRPr="008A2366">
        <w:br/>
      </w:r>
      <w:r w:rsidRPr="008A2366">
        <w:lastRenderedPageBreak/>
        <w:t>↓</w:t>
      </w:r>
      <w:r w:rsidRPr="008A2366">
        <w:br/>
        <w:t>Databricks SQL</w:t>
      </w:r>
      <w:r w:rsidRPr="008A2366">
        <w:br/>
        <w:t>↓</w:t>
      </w:r>
      <w:r w:rsidRPr="008A2366">
        <w:br/>
        <w:t>Databricks Dashboard / Power BI</w:t>
      </w:r>
      <w:r w:rsidRPr="008A2366">
        <w:br/>
        <w:t>↓</w:t>
      </w:r>
      <w:r w:rsidRPr="008A2366">
        <w:br/>
        <w:t>Business Insights</w:t>
      </w:r>
    </w:p>
    <w:p w14:paraId="6E21EFC2" w14:textId="77777777" w:rsidR="008A2366" w:rsidRPr="008A2366" w:rsidRDefault="008A2366" w:rsidP="008A2366">
      <w:r w:rsidRPr="008A2366">
        <w:t>Detailed architecture decisions will be defined during the Solution Design phase.</w:t>
      </w:r>
    </w:p>
    <w:p w14:paraId="26F7E4A2" w14:textId="77777777" w:rsidR="008A2366" w:rsidRPr="008A2366" w:rsidRDefault="008A2366" w:rsidP="008A2366">
      <w:r w:rsidRPr="008A2366">
        <w:pict w14:anchorId="75D321A3">
          <v:rect id="_x0000_i1166" style="width:0;height:1.5pt" o:hralign="center" o:hrstd="t" o:hr="t" fillcolor="#a0a0a0" stroked="f"/>
        </w:pict>
      </w:r>
    </w:p>
    <w:p w14:paraId="0F0AD7C6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10. Key Stakeholders</w:t>
      </w:r>
    </w:p>
    <w:p w14:paraId="2E046DE5" w14:textId="77777777" w:rsidR="008A2366" w:rsidRPr="008A2366" w:rsidRDefault="008A2366" w:rsidP="008A2366">
      <w:r w:rsidRPr="008A2366">
        <w:t>Because this project is a portfolio case study, stakeholders represent hypothetical users of the proposed platform.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4549"/>
      </w:tblGrid>
      <w:tr w:rsidR="008A2366" w:rsidRPr="008A2366" w14:paraId="58D48DEB" w14:textId="77777777" w:rsidTr="008A2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8AF0C" w14:textId="77777777" w:rsidR="008A2366" w:rsidRPr="008A2366" w:rsidRDefault="008A2366" w:rsidP="008A2366">
            <w:pPr>
              <w:rPr>
                <w:b/>
                <w:bCs/>
              </w:rPr>
            </w:pPr>
            <w:r w:rsidRPr="008A2366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1605CCA" w14:textId="77777777" w:rsidR="008A2366" w:rsidRPr="008A2366" w:rsidRDefault="008A2366" w:rsidP="008A2366">
            <w:pPr>
              <w:rPr>
                <w:b/>
                <w:bCs/>
              </w:rPr>
            </w:pPr>
            <w:r w:rsidRPr="008A2366">
              <w:rPr>
                <w:b/>
                <w:bCs/>
              </w:rPr>
              <w:t>Primary Interest</w:t>
            </w:r>
          </w:p>
        </w:tc>
      </w:tr>
      <w:tr w:rsidR="008A2366" w:rsidRPr="008A2366" w14:paraId="01CEC318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56B8" w14:textId="77777777" w:rsidR="008A2366" w:rsidRPr="008A2366" w:rsidRDefault="008A2366" w:rsidP="008A2366">
            <w:r w:rsidRPr="008A2366">
              <w:t>Executive / Decision Maker</w:t>
            </w:r>
          </w:p>
        </w:tc>
        <w:tc>
          <w:tcPr>
            <w:tcW w:w="0" w:type="auto"/>
            <w:vAlign w:val="center"/>
            <w:hideMark/>
          </w:tcPr>
          <w:p w14:paraId="7DECD5B0" w14:textId="77777777" w:rsidR="008A2366" w:rsidRPr="008A2366" w:rsidRDefault="008A2366" w:rsidP="008A2366">
            <w:r w:rsidRPr="008A2366">
              <w:t>Economic overview and strategic indicators</w:t>
            </w:r>
          </w:p>
        </w:tc>
      </w:tr>
      <w:tr w:rsidR="008A2366" w:rsidRPr="008A2366" w14:paraId="0ACDC78C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1076" w14:textId="77777777" w:rsidR="008A2366" w:rsidRPr="008A2366" w:rsidRDefault="008A2366" w:rsidP="008A2366">
            <w:r w:rsidRPr="008A2366">
              <w:t>Economic Analyst</w:t>
            </w:r>
          </w:p>
        </w:tc>
        <w:tc>
          <w:tcPr>
            <w:tcW w:w="0" w:type="auto"/>
            <w:vAlign w:val="center"/>
            <w:hideMark/>
          </w:tcPr>
          <w:p w14:paraId="66C7672B" w14:textId="77777777" w:rsidR="008A2366" w:rsidRPr="008A2366" w:rsidRDefault="008A2366" w:rsidP="008A2366">
            <w:r w:rsidRPr="008A2366">
              <w:t>Macroeconomic trends</w:t>
            </w:r>
          </w:p>
        </w:tc>
      </w:tr>
      <w:tr w:rsidR="008A2366" w:rsidRPr="008A2366" w14:paraId="1DF76A23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010E" w14:textId="77777777" w:rsidR="008A2366" w:rsidRPr="008A2366" w:rsidRDefault="008A2366" w:rsidP="008A2366">
            <w:r w:rsidRPr="008A2366">
              <w:t>Financial Analyst</w:t>
            </w:r>
          </w:p>
        </w:tc>
        <w:tc>
          <w:tcPr>
            <w:tcW w:w="0" w:type="auto"/>
            <w:vAlign w:val="center"/>
            <w:hideMark/>
          </w:tcPr>
          <w:p w14:paraId="57CE3C98" w14:textId="77777777" w:rsidR="008A2366" w:rsidRPr="008A2366" w:rsidRDefault="008A2366" w:rsidP="008A2366">
            <w:r w:rsidRPr="008A2366">
              <w:t>FX, rates and economic relationships</w:t>
            </w:r>
          </w:p>
        </w:tc>
      </w:tr>
      <w:tr w:rsidR="008A2366" w:rsidRPr="008A2366" w14:paraId="4FF2DCFC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8F2A" w14:textId="77777777" w:rsidR="008A2366" w:rsidRPr="008A2366" w:rsidRDefault="008A2366" w:rsidP="008A2366">
            <w:r w:rsidRPr="008A2366">
              <w:t>Banking Analyst</w:t>
            </w:r>
          </w:p>
        </w:tc>
        <w:tc>
          <w:tcPr>
            <w:tcW w:w="0" w:type="auto"/>
            <w:vAlign w:val="center"/>
            <w:hideMark/>
          </w:tcPr>
          <w:p w14:paraId="65141EEA" w14:textId="77777777" w:rsidR="008A2366" w:rsidRPr="008A2366" w:rsidRDefault="008A2366" w:rsidP="008A2366">
            <w:r w:rsidRPr="008A2366">
              <w:t>Monetary and financial indicators</w:t>
            </w:r>
          </w:p>
        </w:tc>
      </w:tr>
      <w:tr w:rsidR="008A2366" w:rsidRPr="008A2366" w14:paraId="7E3A98AF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918E" w14:textId="77777777" w:rsidR="008A2366" w:rsidRPr="008A2366" w:rsidRDefault="008A2366" w:rsidP="008A2366">
            <w:r w:rsidRPr="008A2366">
              <w:t>Risk Analyst</w:t>
            </w:r>
          </w:p>
        </w:tc>
        <w:tc>
          <w:tcPr>
            <w:tcW w:w="0" w:type="auto"/>
            <w:vAlign w:val="center"/>
            <w:hideMark/>
          </w:tcPr>
          <w:p w14:paraId="3720BE8B" w14:textId="77777777" w:rsidR="008A2366" w:rsidRPr="008A2366" w:rsidRDefault="008A2366" w:rsidP="008A2366">
            <w:r w:rsidRPr="008A2366">
              <w:t>Economic trends and volatility</w:t>
            </w:r>
          </w:p>
        </w:tc>
      </w:tr>
      <w:tr w:rsidR="008A2366" w:rsidRPr="008A2366" w14:paraId="141B3655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68A3" w14:textId="77777777" w:rsidR="008A2366" w:rsidRPr="008A2366" w:rsidRDefault="008A2366" w:rsidP="008A2366">
            <w:r w:rsidRPr="008A2366">
              <w:t>BI Analyst</w:t>
            </w:r>
          </w:p>
        </w:tc>
        <w:tc>
          <w:tcPr>
            <w:tcW w:w="0" w:type="auto"/>
            <w:vAlign w:val="center"/>
            <w:hideMark/>
          </w:tcPr>
          <w:p w14:paraId="0FBB00D2" w14:textId="77777777" w:rsidR="008A2366" w:rsidRPr="008A2366" w:rsidRDefault="008A2366" w:rsidP="008A2366">
            <w:r w:rsidRPr="008A2366">
              <w:t>KPIs and visualization</w:t>
            </w:r>
          </w:p>
        </w:tc>
      </w:tr>
      <w:tr w:rsidR="008A2366" w:rsidRPr="008A2366" w14:paraId="087A632C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1DA3" w14:textId="77777777" w:rsidR="008A2366" w:rsidRPr="008A2366" w:rsidRDefault="008A2366" w:rsidP="008A2366">
            <w:r w:rsidRPr="008A2366"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667DF059" w14:textId="77777777" w:rsidR="008A2366" w:rsidRPr="008A2366" w:rsidRDefault="008A2366" w:rsidP="008A2366">
            <w:r w:rsidRPr="008A2366">
              <w:t>Analytical datasets</w:t>
            </w:r>
          </w:p>
        </w:tc>
      </w:tr>
      <w:tr w:rsidR="008A2366" w:rsidRPr="008A2366" w14:paraId="73E40491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447B" w14:textId="77777777" w:rsidR="008A2366" w:rsidRPr="008A2366" w:rsidRDefault="008A2366" w:rsidP="008A2366">
            <w:r w:rsidRPr="008A2366"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2EBF170C" w14:textId="77777777" w:rsidR="008A2366" w:rsidRPr="008A2366" w:rsidRDefault="008A2366" w:rsidP="008A2366">
            <w:r w:rsidRPr="008A2366">
              <w:t>Reliable and automated data pipelines</w:t>
            </w:r>
          </w:p>
        </w:tc>
      </w:tr>
      <w:tr w:rsidR="008A2366" w:rsidRPr="008A2366" w14:paraId="30071298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2D62" w14:textId="77777777" w:rsidR="008A2366" w:rsidRPr="008A2366" w:rsidRDefault="008A2366" w:rsidP="008A2366">
            <w:r w:rsidRPr="008A2366">
              <w:t>Platform Administrator</w:t>
            </w:r>
          </w:p>
        </w:tc>
        <w:tc>
          <w:tcPr>
            <w:tcW w:w="0" w:type="auto"/>
            <w:vAlign w:val="center"/>
            <w:hideMark/>
          </w:tcPr>
          <w:p w14:paraId="6F29C212" w14:textId="77777777" w:rsidR="008A2366" w:rsidRPr="008A2366" w:rsidRDefault="008A2366" w:rsidP="008A2366">
            <w:r w:rsidRPr="008A2366">
              <w:t>Reliability, governance and monitoring</w:t>
            </w:r>
          </w:p>
        </w:tc>
      </w:tr>
    </w:tbl>
    <w:p w14:paraId="1A6113FC" w14:textId="77777777" w:rsidR="008A2366" w:rsidRPr="008A2366" w:rsidRDefault="008A2366" w:rsidP="008A2366">
      <w:r w:rsidRPr="008A2366">
        <w:pict w14:anchorId="3FBE6ADE">
          <v:rect id="_x0000_i1167" style="width:0;height:1.5pt" o:hralign="center" o:hrstd="t" o:hr="t" fillcolor="#a0a0a0" stroked="f"/>
        </w:pict>
      </w:r>
    </w:p>
    <w:p w14:paraId="194857F5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11. Project Roles</w:t>
      </w:r>
    </w:p>
    <w:p w14:paraId="07630855" w14:textId="77777777" w:rsidR="008A2366" w:rsidRPr="008A2366" w:rsidRDefault="008A2366" w:rsidP="008A2366">
      <w:r w:rsidRPr="008A2366">
        <w:t>For this portfolio implementation, the project owner performs multiple roles throughout the lifecycle.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4581"/>
      </w:tblGrid>
      <w:tr w:rsidR="008A2366" w:rsidRPr="008A2366" w14:paraId="1D1956C9" w14:textId="77777777" w:rsidTr="008A2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34C70" w14:textId="77777777" w:rsidR="008A2366" w:rsidRPr="008A2366" w:rsidRDefault="008A2366" w:rsidP="008A2366">
            <w:pPr>
              <w:rPr>
                <w:b/>
                <w:bCs/>
              </w:rPr>
            </w:pPr>
            <w:r w:rsidRPr="008A2366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19D8614C" w14:textId="77777777" w:rsidR="008A2366" w:rsidRPr="008A2366" w:rsidRDefault="008A2366" w:rsidP="008A2366">
            <w:pPr>
              <w:rPr>
                <w:b/>
                <w:bCs/>
              </w:rPr>
            </w:pPr>
            <w:r w:rsidRPr="008A2366">
              <w:rPr>
                <w:b/>
                <w:bCs/>
              </w:rPr>
              <w:t>Responsibility</w:t>
            </w:r>
          </w:p>
        </w:tc>
      </w:tr>
      <w:tr w:rsidR="008A2366" w:rsidRPr="008A2366" w14:paraId="7E3A5767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1D01" w14:textId="77777777" w:rsidR="008A2366" w:rsidRPr="008A2366" w:rsidRDefault="008A2366" w:rsidP="008A2366">
            <w:r w:rsidRPr="008A2366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0E1CB437" w14:textId="77777777" w:rsidR="008A2366" w:rsidRPr="008A2366" w:rsidRDefault="008A2366" w:rsidP="008A2366">
            <w:r w:rsidRPr="008A2366">
              <w:t>Requirements and business questions</w:t>
            </w:r>
          </w:p>
        </w:tc>
      </w:tr>
      <w:tr w:rsidR="008A2366" w:rsidRPr="008A2366" w14:paraId="21437429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F7D1" w14:textId="77777777" w:rsidR="008A2366" w:rsidRPr="008A2366" w:rsidRDefault="008A2366" w:rsidP="008A2366">
            <w:r w:rsidRPr="008A236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2AC7E5" w14:textId="77777777" w:rsidR="008A2366" w:rsidRPr="008A2366" w:rsidRDefault="008A2366" w:rsidP="008A2366">
            <w:r w:rsidRPr="008A2366">
              <w:t>Scope, milestones and project coordination</w:t>
            </w:r>
          </w:p>
        </w:tc>
      </w:tr>
      <w:tr w:rsidR="008A2366" w:rsidRPr="008A2366" w14:paraId="06D8F4B1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05D0" w14:textId="77777777" w:rsidR="008A2366" w:rsidRPr="008A2366" w:rsidRDefault="008A2366" w:rsidP="008A2366">
            <w:r w:rsidRPr="008A2366"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3507C9E4" w14:textId="77777777" w:rsidR="008A2366" w:rsidRPr="008A2366" w:rsidRDefault="008A2366" w:rsidP="008A2366">
            <w:r w:rsidRPr="008A2366">
              <w:t>Data exploration and KPI definition</w:t>
            </w:r>
          </w:p>
        </w:tc>
      </w:tr>
      <w:tr w:rsidR="008A2366" w:rsidRPr="008A2366" w14:paraId="68714B2A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DB01" w14:textId="77777777" w:rsidR="008A2366" w:rsidRPr="008A2366" w:rsidRDefault="008A2366" w:rsidP="008A2366">
            <w:r w:rsidRPr="008A2366"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62F191C0" w14:textId="77777777" w:rsidR="008A2366" w:rsidRPr="008A2366" w:rsidRDefault="008A2366" w:rsidP="008A2366">
            <w:r w:rsidRPr="008A2366">
              <w:t>Ingestion, transformation and orchestration</w:t>
            </w:r>
          </w:p>
        </w:tc>
      </w:tr>
      <w:tr w:rsidR="008A2366" w:rsidRPr="008A2366" w14:paraId="5A04BEB2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70FC" w14:textId="77777777" w:rsidR="008A2366" w:rsidRPr="008A2366" w:rsidRDefault="008A2366" w:rsidP="008A2366">
            <w:r w:rsidRPr="008A2366">
              <w:t>Data Architect</w:t>
            </w:r>
          </w:p>
        </w:tc>
        <w:tc>
          <w:tcPr>
            <w:tcW w:w="0" w:type="auto"/>
            <w:vAlign w:val="center"/>
            <w:hideMark/>
          </w:tcPr>
          <w:p w14:paraId="64C44E82" w14:textId="77777777" w:rsidR="008A2366" w:rsidRPr="008A2366" w:rsidRDefault="008A2366" w:rsidP="008A2366">
            <w:r w:rsidRPr="008A2366">
              <w:t>Lakehouse architecture and data modeling</w:t>
            </w:r>
          </w:p>
        </w:tc>
      </w:tr>
      <w:tr w:rsidR="008A2366" w:rsidRPr="008A2366" w14:paraId="6906F00F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9AF8" w14:textId="77777777" w:rsidR="008A2366" w:rsidRPr="008A2366" w:rsidRDefault="008A2366" w:rsidP="008A2366">
            <w:r w:rsidRPr="008A2366">
              <w:t>BI Developer</w:t>
            </w:r>
          </w:p>
        </w:tc>
        <w:tc>
          <w:tcPr>
            <w:tcW w:w="0" w:type="auto"/>
            <w:vAlign w:val="center"/>
            <w:hideMark/>
          </w:tcPr>
          <w:p w14:paraId="4889C993" w14:textId="77777777" w:rsidR="008A2366" w:rsidRPr="008A2366" w:rsidRDefault="008A2366" w:rsidP="008A2366">
            <w:r w:rsidRPr="008A2366">
              <w:t>Databricks and Power BI dashboards</w:t>
            </w:r>
          </w:p>
        </w:tc>
      </w:tr>
      <w:tr w:rsidR="008A2366" w:rsidRPr="008A2366" w14:paraId="62C831CE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5042" w14:textId="77777777" w:rsidR="008A2366" w:rsidRPr="008A2366" w:rsidRDefault="008A2366" w:rsidP="008A2366">
            <w:r w:rsidRPr="008A2366">
              <w:t>Data Quality Engineer</w:t>
            </w:r>
          </w:p>
        </w:tc>
        <w:tc>
          <w:tcPr>
            <w:tcW w:w="0" w:type="auto"/>
            <w:vAlign w:val="center"/>
            <w:hideMark/>
          </w:tcPr>
          <w:p w14:paraId="53F7C187" w14:textId="77777777" w:rsidR="008A2366" w:rsidRPr="008A2366" w:rsidRDefault="008A2366" w:rsidP="008A2366">
            <w:r w:rsidRPr="008A2366">
              <w:t>Validation and monitoring</w:t>
            </w:r>
          </w:p>
        </w:tc>
      </w:tr>
      <w:tr w:rsidR="008A2366" w:rsidRPr="008A2366" w14:paraId="5D0874CF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9CE7" w14:textId="77777777" w:rsidR="008A2366" w:rsidRPr="008A2366" w:rsidRDefault="008A2366" w:rsidP="008A2366">
            <w:r w:rsidRPr="008A2366">
              <w:t>Documentation Owner</w:t>
            </w:r>
          </w:p>
        </w:tc>
        <w:tc>
          <w:tcPr>
            <w:tcW w:w="0" w:type="auto"/>
            <w:vAlign w:val="center"/>
            <w:hideMark/>
          </w:tcPr>
          <w:p w14:paraId="652F276D" w14:textId="77777777" w:rsidR="008A2366" w:rsidRPr="008A2366" w:rsidRDefault="008A2366" w:rsidP="008A2366">
            <w:r w:rsidRPr="008A2366">
              <w:t>Technical and business documentation</w:t>
            </w:r>
          </w:p>
        </w:tc>
      </w:tr>
    </w:tbl>
    <w:p w14:paraId="28761ED7" w14:textId="77777777" w:rsidR="008A2366" w:rsidRPr="008A2366" w:rsidRDefault="008A2366" w:rsidP="008A2366">
      <w:r w:rsidRPr="008A2366">
        <w:t>This multi-role structure is intended to demonstrate the lifecycle of an end-to-end data project rather than represent the staffing model of a production organization.</w:t>
      </w:r>
    </w:p>
    <w:p w14:paraId="5689D853" w14:textId="77777777" w:rsidR="008A2366" w:rsidRPr="008A2366" w:rsidRDefault="008A2366" w:rsidP="008A2366">
      <w:r w:rsidRPr="008A2366">
        <w:pict w14:anchorId="07169BD9">
          <v:rect id="_x0000_i1168" style="width:0;height:1.5pt" o:hralign="center" o:hrstd="t" o:hr="t" fillcolor="#a0a0a0" stroked="f"/>
        </w:pict>
      </w:r>
    </w:p>
    <w:p w14:paraId="013CC72A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12. Key Business Questions</w:t>
      </w:r>
    </w:p>
    <w:p w14:paraId="13B15606" w14:textId="77777777" w:rsidR="008A2366" w:rsidRPr="008A2366" w:rsidRDefault="008A2366" w:rsidP="008A2366">
      <w:r w:rsidRPr="008A2366">
        <w:t>The platform should ultimately help answer questions including:</w:t>
      </w:r>
    </w:p>
    <w:p w14:paraId="153DEDC3" w14:textId="77777777" w:rsidR="008A2366" w:rsidRPr="008A2366" w:rsidRDefault="008A2366" w:rsidP="008A2366">
      <w:pPr>
        <w:numPr>
          <w:ilvl w:val="0"/>
          <w:numId w:val="19"/>
        </w:numPr>
      </w:pPr>
      <w:r w:rsidRPr="008A2366">
        <w:t>How is inflation evolving in the Dominican Republic?</w:t>
      </w:r>
    </w:p>
    <w:p w14:paraId="03D71F0F" w14:textId="77777777" w:rsidR="008A2366" w:rsidRPr="008A2366" w:rsidRDefault="008A2366" w:rsidP="008A2366">
      <w:pPr>
        <w:numPr>
          <w:ilvl w:val="0"/>
          <w:numId w:val="19"/>
        </w:numPr>
      </w:pPr>
      <w:r w:rsidRPr="008A2366">
        <w:t>Which categories are contributing most to consumer-price changes?</w:t>
      </w:r>
    </w:p>
    <w:p w14:paraId="6ECF29AC" w14:textId="77777777" w:rsidR="008A2366" w:rsidRPr="008A2366" w:rsidRDefault="008A2366" w:rsidP="008A2366">
      <w:pPr>
        <w:numPr>
          <w:ilvl w:val="0"/>
          <w:numId w:val="19"/>
        </w:numPr>
      </w:pPr>
      <w:r w:rsidRPr="008A2366">
        <w:t>Which basic products are increasing or decreasing most rapidly?</w:t>
      </w:r>
    </w:p>
    <w:p w14:paraId="1C7E9BEB" w14:textId="77777777" w:rsidR="008A2366" w:rsidRPr="008A2366" w:rsidRDefault="008A2366" w:rsidP="008A2366">
      <w:pPr>
        <w:numPr>
          <w:ilvl w:val="0"/>
          <w:numId w:val="19"/>
        </w:numPr>
      </w:pPr>
      <w:r w:rsidRPr="008A2366">
        <w:t>Which products exhibit seasonal price patterns?</w:t>
      </w:r>
    </w:p>
    <w:p w14:paraId="40303BF2" w14:textId="77777777" w:rsidR="008A2366" w:rsidRPr="008A2366" w:rsidRDefault="008A2366" w:rsidP="008A2366">
      <w:pPr>
        <w:numPr>
          <w:ilvl w:val="0"/>
          <w:numId w:val="19"/>
        </w:numPr>
      </w:pPr>
      <w:r w:rsidRPr="008A2366">
        <w:t>How are fuel prices changing over time?</w:t>
      </w:r>
    </w:p>
    <w:p w14:paraId="157887E3" w14:textId="77777777" w:rsidR="008A2366" w:rsidRPr="008A2366" w:rsidRDefault="008A2366" w:rsidP="008A2366">
      <w:pPr>
        <w:numPr>
          <w:ilvl w:val="0"/>
          <w:numId w:val="19"/>
        </w:numPr>
      </w:pPr>
      <w:r w:rsidRPr="008A2366">
        <w:t>Which fuel has experienced the greatest percentage change?</w:t>
      </w:r>
    </w:p>
    <w:p w14:paraId="4C01C231" w14:textId="77777777" w:rsidR="008A2366" w:rsidRPr="008A2366" w:rsidRDefault="008A2366" w:rsidP="008A2366">
      <w:pPr>
        <w:numPr>
          <w:ilvl w:val="0"/>
          <w:numId w:val="19"/>
        </w:numPr>
      </w:pPr>
      <w:r w:rsidRPr="008A2366">
        <w:t>How do WTI and Brent prices compare with domestic fuel-price movements?</w:t>
      </w:r>
    </w:p>
    <w:p w14:paraId="7A83AA83" w14:textId="77777777" w:rsidR="008A2366" w:rsidRPr="008A2366" w:rsidRDefault="008A2366" w:rsidP="008A2366">
      <w:pPr>
        <w:numPr>
          <w:ilvl w:val="0"/>
          <w:numId w:val="19"/>
        </w:numPr>
      </w:pPr>
      <w:r w:rsidRPr="008A2366">
        <w:t>Is there evidence of lagged relationships between international oil prices and Dominican fuel prices?</w:t>
      </w:r>
    </w:p>
    <w:p w14:paraId="28316631" w14:textId="77777777" w:rsidR="008A2366" w:rsidRPr="008A2366" w:rsidRDefault="008A2366" w:rsidP="008A2366">
      <w:pPr>
        <w:numPr>
          <w:ilvl w:val="0"/>
          <w:numId w:val="19"/>
        </w:numPr>
      </w:pPr>
      <w:r w:rsidRPr="008A2366">
        <w:t>How is the Dominican peso behaving against the U.S. dollar?</w:t>
      </w:r>
    </w:p>
    <w:p w14:paraId="0A2A305C" w14:textId="77777777" w:rsidR="008A2366" w:rsidRPr="008A2366" w:rsidRDefault="008A2366" w:rsidP="008A2366">
      <w:pPr>
        <w:numPr>
          <w:ilvl w:val="0"/>
          <w:numId w:val="19"/>
        </w:numPr>
      </w:pPr>
      <w:r w:rsidRPr="008A2366">
        <w:t>How do exchange-rate movements compare with domestic inflation?</w:t>
      </w:r>
    </w:p>
    <w:p w14:paraId="0F8DE2A3" w14:textId="77777777" w:rsidR="008A2366" w:rsidRPr="008A2366" w:rsidRDefault="008A2366" w:rsidP="008A2366">
      <w:pPr>
        <w:numPr>
          <w:ilvl w:val="0"/>
          <w:numId w:val="19"/>
        </w:numPr>
      </w:pPr>
      <w:r w:rsidRPr="008A2366">
        <w:lastRenderedPageBreak/>
        <w:t>How has monetary policy evolved relative to inflation?</w:t>
      </w:r>
    </w:p>
    <w:p w14:paraId="513C36F2" w14:textId="77777777" w:rsidR="008A2366" w:rsidRPr="008A2366" w:rsidRDefault="008A2366" w:rsidP="008A2366">
      <w:pPr>
        <w:numPr>
          <w:ilvl w:val="0"/>
          <w:numId w:val="19"/>
        </w:numPr>
      </w:pPr>
      <w:r w:rsidRPr="008A2366">
        <w:t>Which regions have higher consumer prices when geographic data is available?</w:t>
      </w:r>
    </w:p>
    <w:p w14:paraId="0E14B071" w14:textId="77777777" w:rsidR="008A2366" w:rsidRPr="008A2366" w:rsidRDefault="008A2366" w:rsidP="008A2366">
      <w:pPr>
        <w:numPr>
          <w:ilvl w:val="0"/>
          <w:numId w:val="19"/>
        </w:numPr>
      </w:pPr>
      <w:r w:rsidRPr="008A2366">
        <w:t>How is the overall cost-of-living environment changing?</w:t>
      </w:r>
    </w:p>
    <w:p w14:paraId="4AC1A050" w14:textId="77777777" w:rsidR="008A2366" w:rsidRPr="008A2366" w:rsidRDefault="008A2366" w:rsidP="008A2366">
      <w:r w:rsidRPr="008A2366">
        <w:pict w14:anchorId="0965751B">
          <v:rect id="_x0000_i1169" style="width:0;height:1.5pt" o:hralign="center" o:hrstd="t" o:hr="t" fillcolor="#a0a0a0" stroked="f"/>
        </w:pict>
      </w:r>
    </w:p>
    <w:p w14:paraId="012FFEEC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13. Success Criteria</w:t>
      </w:r>
    </w:p>
    <w:p w14:paraId="29535FC1" w14:textId="77777777" w:rsidR="008A2366" w:rsidRPr="008A2366" w:rsidRDefault="008A2366" w:rsidP="008A2366">
      <w:r w:rsidRPr="008A2366">
        <w:t>The project will be considered successful when:</w:t>
      </w:r>
    </w:p>
    <w:p w14:paraId="7E8D358B" w14:textId="77777777" w:rsidR="008A2366" w:rsidRPr="008A2366" w:rsidRDefault="008A2366" w:rsidP="008A2366">
      <w:pPr>
        <w:numPr>
          <w:ilvl w:val="0"/>
          <w:numId w:val="20"/>
        </w:numPr>
      </w:pPr>
      <w:r w:rsidRPr="008A2366">
        <w:t>Multiple economic data sources are successfully integrated.</w:t>
      </w:r>
    </w:p>
    <w:p w14:paraId="0A4C1750" w14:textId="77777777" w:rsidR="008A2366" w:rsidRPr="008A2366" w:rsidRDefault="008A2366" w:rsidP="008A2366">
      <w:pPr>
        <w:numPr>
          <w:ilvl w:val="0"/>
          <w:numId w:val="20"/>
        </w:numPr>
      </w:pPr>
      <w:r w:rsidRPr="008A2366">
        <w:t>Historical data is preserved.</w:t>
      </w:r>
    </w:p>
    <w:p w14:paraId="24271308" w14:textId="77777777" w:rsidR="008A2366" w:rsidRPr="008A2366" w:rsidRDefault="008A2366" w:rsidP="008A2366">
      <w:pPr>
        <w:numPr>
          <w:ilvl w:val="0"/>
          <w:numId w:val="20"/>
        </w:numPr>
      </w:pPr>
      <w:r w:rsidRPr="008A2366">
        <w:t xml:space="preserve">Bronze, Silver, and </w:t>
      </w:r>
      <w:proofErr w:type="gramStart"/>
      <w:r w:rsidRPr="008A2366">
        <w:t>Gold</w:t>
      </w:r>
      <w:proofErr w:type="gramEnd"/>
      <w:r w:rsidRPr="008A2366">
        <w:t xml:space="preserve"> layers are implemented.</w:t>
      </w:r>
    </w:p>
    <w:p w14:paraId="0A11F1E0" w14:textId="77777777" w:rsidR="008A2366" w:rsidRPr="008A2366" w:rsidRDefault="008A2366" w:rsidP="008A2366">
      <w:pPr>
        <w:numPr>
          <w:ilvl w:val="0"/>
          <w:numId w:val="20"/>
        </w:numPr>
      </w:pPr>
      <w:r w:rsidRPr="008A2366">
        <w:t>Data-quality controls are operational.</w:t>
      </w:r>
    </w:p>
    <w:p w14:paraId="6D78DB4A" w14:textId="77777777" w:rsidR="008A2366" w:rsidRPr="008A2366" w:rsidRDefault="008A2366" w:rsidP="008A2366">
      <w:pPr>
        <w:numPr>
          <w:ilvl w:val="0"/>
          <w:numId w:val="20"/>
        </w:numPr>
      </w:pPr>
      <w:r w:rsidRPr="008A2366">
        <w:t>Pipelines can run automatically according to defined schedules.</w:t>
      </w:r>
    </w:p>
    <w:p w14:paraId="50819992" w14:textId="77777777" w:rsidR="008A2366" w:rsidRPr="008A2366" w:rsidRDefault="008A2366" w:rsidP="008A2366">
      <w:pPr>
        <w:numPr>
          <w:ilvl w:val="0"/>
          <w:numId w:val="20"/>
        </w:numPr>
      </w:pPr>
      <w:r w:rsidRPr="008A2366">
        <w:t>Pipeline executions can be audited.</w:t>
      </w:r>
    </w:p>
    <w:p w14:paraId="16ED6144" w14:textId="77777777" w:rsidR="008A2366" w:rsidRPr="008A2366" w:rsidRDefault="008A2366" w:rsidP="008A2366">
      <w:pPr>
        <w:numPr>
          <w:ilvl w:val="0"/>
          <w:numId w:val="20"/>
        </w:numPr>
      </w:pPr>
      <w:r w:rsidRPr="008A2366">
        <w:t>Selected economic KPIs are calculated consistently.</w:t>
      </w:r>
    </w:p>
    <w:p w14:paraId="2BB91E68" w14:textId="77777777" w:rsidR="008A2366" w:rsidRPr="008A2366" w:rsidRDefault="008A2366" w:rsidP="008A2366">
      <w:pPr>
        <w:numPr>
          <w:ilvl w:val="0"/>
          <w:numId w:val="20"/>
        </w:numPr>
      </w:pPr>
      <w:r w:rsidRPr="008A2366">
        <w:t>Analytical datasets support cross-domain analysis.</w:t>
      </w:r>
    </w:p>
    <w:p w14:paraId="77D0582A" w14:textId="77777777" w:rsidR="008A2366" w:rsidRPr="008A2366" w:rsidRDefault="008A2366" w:rsidP="008A2366">
      <w:pPr>
        <w:numPr>
          <w:ilvl w:val="0"/>
          <w:numId w:val="20"/>
        </w:numPr>
      </w:pPr>
      <w:r w:rsidRPr="008A2366">
        <w:t>A Databricks dashboard is operational.</w:t>
      </w:r>
    </w:p>
    <w:p w14:paraId="0ED3420A" w14:textId="77777777" w:rsidR="008A2366" w:rsidRPr="008A2366" w:rsidRDefault="008A2366" w:rsidP="008A2366">
      <w:pPr>
        <w:numPr>
          <w:ilvl w:val="0"/>
          <w:numId w:val="20"/>
        </w:numPr>
      </w:pPr>
      <w:r w:rsidRPr="008A2366">
        <w:t>A Power BI dashboard is operational.</w:t>
      </w:r>
    </w:p>
    <w:p w14:paraId="599939FF" w14:textId="77777777" w:rsidR="008A2366" w:rsidRPr="008A2366" w:rsidRDefault="008A2366" w:rsidP="008A2366">
      <w:pPr>
        <w:numPr>
          <w:ilvl w:val="0"/>
          <w:numId w:val="20"/>
        </w:numPr>
      </w:pPr>
      <w:r w:rsidRPr="008A2366">
        <w:t>Technical and business documentation is complete.</w:t>
      </w:r>
    </w:p>
    <w:p w14:paraId="6652C699" w14:textId="77777777" w:rsidR="008A2366" w:rsidRPr="008A2366" w:rsidRDefault="008A2366" w:rsidP="008A2366">
      <w:pPr>
        <w:numPr>
          <w:ilvl w:val="0"/>
          <w:numId w:val="20"/>
        </w:numPr>
      </w:pPr>
      <w:r w:rsidRPr="008A2366">
        <w:t>The complete solution is documented in GitHub as a reproducible portfolio case study.</w:t>
      </w:r>
    </w:p>
    <w:p w14:paraId="1099C90E" w14:textId="77777777" w:rsidR="008A2366" w:rsidRPr="008A2366" w:rsidRDefault="008A2366" w:rsidP="008A2366">
      <w:r w:rsidRPr="008A2366">
        <w:pict w14:anchorId="144A32CD">
          <v:rect id="_x0000_i1170" style="width:0;height:1.5pt" o:hralign="center" o:hrstd="t" o:hr="t" fillcolor="#a0a0a0" stroked="f"/>
        </w:pict>
      </w:r>
    </w:p>
    <w:p w14:paraId="76C2E005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14. Key Assumptions</w:t>
      </w:r>
    </w:p>
    <w:p w14:paraId="2D191A07" w14:textId="77777777" w:rsidR="008A2366" w:rsidRPr="008A2366" w:rsidRDefault="008A2366" w:rsidP="008A2366">
      <w:r w:rsidRPr="008A2366">
        <w:t>The project assumes that:</w:t>
      </w:r>
    </w:p>
    <w:p w14:paraId="37083BE9" w14:textId="77777777" w:rsidR="008A2366" w:rsidRPr="008A2366" w:rsidRDefault="008A2366" w:rsidP="008A2366">
      <w:pPr>
        <w:numPr>
          <w:ilvl w:val="0"/>
          <w:numId w:val="21"/>
        </w:numPr>
      </w:pPr>
      <w:r w:rsidRPr="008A2366">
        <w:t>Selected public datasets remain accessible.</w:t>
      </w:r>
    </w:p>
    <w:p w14:paraId="51EF2A6B" w14:textId="77777777" w:rsidR="008A2366" w:rsidRPr="008A2366" w:rsidRDefault="008A2366" w:rsidP="008A2366">
      <w:pPr>
        <w:numPr>
          <w:ilvl w:val="0"/>
          <w:numId w:val="21"/>
        </w:numPr>
      </w:pPr>
      <w:r w:rsidRPr="008A2366">
        <w:t>Historical data is available for key indicators.</w:t>
      </w:r>
    </w:p>
    <w:p w14:paraId="5F3B1D5E" w14:textId="77777777" w:rsidR="008A2366" w:rsidRPr="008A2366" w:rsidRDefault="008A2366" w:rsidP="008A2366">
      <w:pPr>
        <w:numPr>
          <w:ilvl w:val="0"/>
          <w:numId w:val="21"/>
        </w:numPr>
      </w:pPr>
      <w:r w:rsidRPr="008A2366">
        <w:t>Sources permit the intended method of data access.</w:t>
      </w:r>
    </w:p>
    <w:p w14:paraId="79E27876" w14:textId="77777777" w:rsidR="008A2366" w:rsidRPr="008A2366" w:rsidRDefault="008A2366" w:rsidP="008A2366">
      <w:pPr>
        <w:numPr>
          <w:ilvl w:val="0"/>
          <w:numId w:val="21"/>
        </w:numPr>
      </w:pPr>
      <w:r w:rsidRPr="008A2366">
        <w:t>Databricks resources required for the project are available.</w:t>
      </w:r>
    </w:p>
    <w:p w14:paraId="0034347E" w14:textId="77777777" w:rsidR="008A2366" w:rsidRPr="008A2366" w:rsidRDefault="008A2366" w:rsidP="008A2366">
      <w:pPr>
        <w:numPr>
          <w:ilvl w:val="0"/>
          <w:numId w:val="21"/>
        </w:numPr>
      </w:pPr>
      <w:r w:rsidRPr="008A2366">
        <w:lastRenderedPageBreak/>
        <w:t>Source publication frequencies may differ.</w:t>
      </w:r>
    </w:p>
    <w:p w14:paraId="6DCE6F5B" w14:textId="77777777" w:rsidR="008A2366" w:rsidRPr="008A2366" w:rsidRDefault="008A2366" w:rsidP="008A2366">
      <w:pPr>
        <w:numPr>
          <w:ilvl w:val="0"/>
          <w:numId w:val="21"/>
        </w:numPr>
      </w:pPr>
      <w:r w:rsidRPr="008A2366">
        <w:t>Some requirements may change after Data Source Assessment.</w:t>
      </w:r>
    </w:p>
    <w:p w14:paraId="2392EEFF" w14:textId="77777777" w:rsidR="008A2366" w:rsidRPr="008A2366" w:rsidRDefault="008A2366" w:rsidP="008A2366">
      <w:pPr>
        <w:numPr>
          <w:ilvl w:val="0"/>
          <w:numId w:val="21"/>
        </w:numPr>
      </w:pPr>
      <w:r w:rsidRPr="008A2366">
        <w:t>Some data domains may be postponed if reliable sources cannot be identified.</w:t>
      </w:r>
    </w:p>
    <w:p w14:paraId="56E774F1" w14:textId="77777777" w:rsidR="008A2366" w:rsidRPr="008A2366" w:rsidRDefault="008A2366" w:rsidP="008A2366">
      <w:r w:rsidRPr="008A2366">
        <w:pict w14:anchorId="7D8B9977">
          <v:rect id="_x0000_i1171" style="width:0;height:1.5pt" o:hralign="center" o:hrstd="t" o:hr="t" fillcolor="#a0a0a0" stroked="f"/>
        </w:pict>
      </w:r>
    </w:p>
    <w:p w14:paraId="087E2642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15. Constraints</w:t>
      </w:r>
    </w:p>
    <w:p w14:paraId="6A8E6A3F" w14:textId="77777777" w:rsidR="008A2366" w:rsidRPr="008A2366" w:rsidRDefault="008A2366" w:rsidP="008A2366">
      <w:r w:rsidRPr="008A2366">
        <w:t>Potential project constraints include:</w:t>
      </w:r>
    </w:p>
    <w:p w14:paraId="748EDC88" w14:textId="77777777" w:rsidR="008A2366" w:rsidRPr="008A2366" w:rsidRDefault="008A2366" w:rsidP="008A2366">
      <w:pPr>
        <w:numPr>
          <w:ilvl w:val="0"/>
          <w:numId w:val="22"/>
        </w:numPr>
      </w:pPr>
      <w:r w:rsidRPr="008A2366">
        <w:t>Limited availability of public APIs.</w:t>
      </w:r>
    </w:p>
    <w:p w14:paraId="27AF51F5" w14:textId="77777777" w:rsidR="008A2366" w:rsidRPr="008A2366" w:rsidRDefault="008A2366" w:rsidP="008A2366">
      <w:pPr>
        <w:numPr>
          <w:ilvl w:val="0"/>
          <w:numId w:val="22"/>
        </w:numPr>
      </w:pPr>
      <w:r w:rsidRPr="008A2366">
        <w:t>PDF or Excel-only government publications.</w:t>
      </w:r>
    </w:p>
    <w:p w14:paraId="0BE7E3EC" w14:textId="77777777" w:rsidR="008A2366" w:rsidRPr="008A2366" w:rsidRDefault="008A2366" w:rsidP="008A2366">
      <w:pPr>
        <w:numPr>
          <w:ilvl w:val="0"/>
          <w:numId w:val="22"/>
        </w:numPr>
      </w:pPr>
      <w:r w:rsidRPr="008A2366">
        <w:t>Inconsistent historical schemas.</w:t>
      </w:r>
    </w:p>
    <w:p w14:paraId="5A1F85E3" w14:textId="77777777" w:rsidR="008A2366" w:rsidRPr="008A2366" w:rsidRDefault="008A2366" w:rsidP="008A2366">
      <w:pPr>
        <w:numPr>
          <w:ilvl w:val="0"/>
          <w:numId w:val="22"/>
        </w:numPr>
      </w:pPr>
      <w:r w:rsidRPr="008A2366">
        <w:t>Changes to source websites.</w:t>
      </w:r>
    </w:p>
    <w:p w14:paraId="0660354D" w14:textId="77777777" w:rsidR="008A2366" w:rsidRPr="008A2366" w:rsidRDefault="008A2366" w:rsidP="008A2366">
      <w:pPr>
        <w:numPr>
          <w:ilvl w:val="0"/>
          <w:numId w:val="22"/>
        </w:numPr>
      </w:pPr>
      <w:r w:rsidRPr="008A2366">
        <w:t>Missing historical observations.</w:t>
      </w:r>
    </w:p>
    <w:p w14:paraId="33E98AAA" w14:textId="77777777" w:rsidR="008A2366" w:rsidRPr="008A2366" w:rsidRDefault="008A2366" w:rsidP="008A2366">
      <w:pPr>
        <w:numPr>
          <w:ilvl w:val="0"/>
          <w:numId w:val="22"/>
        </w:numPr>
      </w:pPr>
      <w:r w:rsidRPr="008A2366">
        <w:t>Different geographic granularities.</w:t>
      </w:r>
    </w:p>
    <w:p w14:paraId="21795E5F" w14:textId="77777777" w:rsidR="008A2366" w:rsidRPr="008A2366" w:rsidRDefault="008A2366" w:rsidP="008A2366">
      <w:pPr>
        <w:numPr>
          <w:ilvl w:val="0"/>
          <w:numId w:val="22"/>
        </w:numPr>
      </w:pPr>
      <w:r w:rsidRPr="008A2366">
        <w:t>Different measurement units.</w:t>
      </w:r>
    </w:p>
    <w:p w14:paraId="48262858" w14:textId="77777777" w:rsidR="008A2366" w:rsidRPr="008A2366" w:rsidRDefault="008A2366" w:rsidP="008A2366">
      <w:pPr>
        <w:numPr>
          <w:ilvl w:val="0"/>
          <w:numId w:val="22"/>
        </w:numPr>
      </w:pPr>
      <w:r w:rsidRPr="008A2366">
        <w:t>Different update frequencies.</w:t>
      </w:r>
    </w:p>
    <w:p w14:paraId="7AE69CE5" w14:textId="77777777" w:rsidR="008A2366" w:rsidRPr="008A2366" w:rsidRDefault="008A2366" w:rsidP="008A2366">
      <w:pPr>
        <w:numPr>
          <w:ilvl w:val="0"/>
          <w:numId w:val="22"/>
        </w:numPr>
      </w:pPr>
      <w:r w:rsidRPr="008A2366">
        <w:t>Databricks compute and platform limitations applicable to the environment being used.</w:t>
      </w:r>
    </w:p>
    <w:p w14:paraId="7C1DF0BA" w14:textId="77777777" w:rsidR="008A2366" w:rsidRPr="008A2366" w:rsidRDefault="008A2366" w:rsidP="008A2366">
      <w:pPr>
        <w:numPr>
          <w:ilvl w:val="0"/>
          <w:numId w:val="22"/>
        </w:numPr>
      </w:pPr>
      <w:r w:rsidRPr="008A2366">
        <w:t>Restrictions on automated collection from third-party platforms.</w:t>
      </w:r>
    </w:p>
    <w:p w14:paraId="23A9135F" w14:textId="77777777" w:rsidR="008A2366" w:rsidRPr="008A2366" w:rsidRDefault="008A2366" w:rsidP="008A2366">
      <w:r w:rsidRPr="008A2366">
        <w:pict w14:anchorId="6F8B76DE">
          <v:rect id="_x0000_i1172" style="width:0;height:1.5pt" o:hralign="center" o:hrstd="t" o:hr="t" fillcolor="#a0a0a0" stroked="f"/>
        </w:pict>
      </w:r>
    </w:p>
    <w:p w14:paraId="2858EA78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16. High-Level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2586"/>
        <w:gridCol w:w="3793"/>
      </w:tblGrid>
      <w:tr w:rsidR="008A2366" w:rsidRPr="008A2366" w14:paraId="20D93A23" w14:textId="77777777" w:rsidTr="008A2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7D7F4" w14:textId="77777777" w:rsidR="008A2366" w:rsidRPr="008A2366" w:rsidRDefault="008A2366" w:rsidP="008A2366">
            <w:pPr>
              <w:rPr>
                <w:b/>
                <w:bCs/>
              </w:rPr>
            </w:pPr>
            <w:r w:rsidRPr="008A2366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194AE17" w14:textId="77777777" w:rsidR="008A2366" w:rsidRPr="008A2366" w:rsidRDefault="008A2366" w:rsidP="008A2366">
            <w:pPr>
              <w:rPr>
                <w:b/>
                <w:bCs/>
              </w:rPr>
            </w:pPr>
            <w:r w:rsidRPr="008A2366">
              <w:rPr>
                <w:b/>
                <w:bCs/>
              </w:rPr>
              <w:t>Potential Impact</w:t>
            </w:r>
          </w:p>
        </w:tc>
        <w:tc>
          <w:tcPr>
            <w:tcW w:w="0" w:type="auto"/>
            <w:vAlign w:val="center"/>
            <w:hideMark/>
          </w:tcPr>
          <w:p w14:paraId="6FE78B55" w14:textId="77777777" w:rsidR="008A2366" w:rsidRPr="008A2366" w:rsidRDefault="008A2366" w:rsidP="008A2366">
            <w:pPr>
              <w:rPr>
                <w:b/>
                <w:bCs/>
              </w:rPr>
            </w:pPr>
            <w:r w:rsidRPr="008A2366">
              <w:rPr>
                <w:b/>
                <w:bCs/>
              </w:rPr>
              <w:t>Initial Mitigation</w:t>
            </w:r>
          </w:p>
        </w:tc>
      </w:tr>
      <w:tr w:rsidR="008A2366" w:rsidRPr="008A2366" w14:paraId="34F13F74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06BD" w14:textId="77777777" w:rsidR="008A2366" w:rsidRPr="008A2366" w:rsidRDefault="008A2366" w:rsidP="008A2366">
            <w:r w:rsidRPr="008A2366">
              <w:t>Source unavailable</w:t>
            </w:r>
          </w:p>
        </w:tc>
        <w:tc>
          <w:tcPr>
            <w:tcW w:w="0" w:type="auto"/>
            <w:vAlign w:val="center"/>
            <w:hideMark/>
          </w:tcPr>
          <w:p w14:paraId="0B475914" w14:textId="77777777" w:rsidR="008A2366" w:rsidRPr="008A2366" w:rsidRDefault="008A2366" w:rsidP="008A2366">
            <w:r w:rsidRPr="008A2366">
              <w:t>Pipeline failure</w:t>
            </w:r>
          </w:p>
        </w:tc>
        <w:tc>
          <w:tcPr>
            <w:tcW w:w="0" w:type="auto"/>
            <w:vAlign w:val="center"/>
            <w:hideMark/>
          </w:tcPr>
          <w:p w14:paraId="4B3114A1" w14:textId="77777777" w:rsidR="008A2366" w:rsidRPr="008A2366" w:rsidRDefault="008A2366" w:rsidP="008A2366">
            <w:r w:rsidRPr="008A2366">
              <w:t xml:space="preserve">Preserve historical </w:t>
            </w:r>
            <w:proofErr w:type="gramStart"/>
            <w:r w:rsidRPr="008A2366">
              <w:t>Bronze</w:t>
            </w:r>
            <w:proofErr w:type="gramEnd"/>
            <w:r w:rsidRPr="008A2366">
              <w:t xml:space="preserve"> data</w:t>
            </w:r>
          </w:p>
        </w:tc>
      </w:tr>
      <w:tr w:rsidR="008A2366" w:rsidRPr="008A2366" w14:paraId="21489BD0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C0C40" w14:textId="77777777" w:rsidR="008A2366" w:rsidRPr="008A2366" w:rsidRDefault="008A2366" w:rsidP="008A2366">
            <w:r w:rsidRPr="008A2366">
              <w:t>Source schema changes</w:t>
            </w:r>
          </w:p>
        </w:tc>
        <w:tc>
          <w:tcPr>
            <w:tcW w:w="0" w:type="auto"/>
            <w:vAlign w:val="center"/>
            <w:hideMark/>
          </w:tcPr>
          <w:p w14:paraId="1D0EB530" w14:textId="77777777" w:rsidR="008A2366" w:rsidRPr="008A2366" w:rsidRDefault="008A2366" w:rsidP="008A2366">
            <w:r w:rsidRPr="008A2366">
              <w:t>Transformation failure</w:t>
            </w:r>
          </w:p>
        </w:tc>
        <w:tc>
          <w:tcPr>
            <w:tcW w:w="0" w:type="auto"/>
            <w:vAlign w:val="center"/>
            <w:hideMark/>
          </w:tcPr>
          <w:p w14:paraId="5849C648" w14:textId="77777777" w:rsidR="008A2366" w:rsidRPr="008A2366" w:rsidRDefault="008A2366" w:rsidP="008A2366">
            <w:r w:rsidRPr="008A2366">
              <w:t>Schema validation</w:t>
            </w:r>
          </w:p>
        </w:tc>
      </w:tr>
      <w:tr w:rsidR="008A2366" w:rsidRPr="008A2366" w14:paraId="0AFF4E39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445D" w14:textId="77777777" w:rsidR="008A2366" w:rsidRPr="008A2366" w:rsidRDefault="008A2366" w:rsidP="008A2366">
            <w:r w:rsidRPr="008A2366">
              <w:t>API limitations</w:t>
            </w:r>
          </w:p>
        </w:tc>
        <w:tc>
          <w:tcPr>
            <w:tcW w:w="0" w:type="auto"/>
            <w:vAlign w:val="center"/>
            <w:hideMark/>
          </w:tcPr>
          <w:p w14:paraId="61E1A0C4" w14:textId="77777777" w:rsidR="008A2366" w:rsidRPr="008A2366" w:rsidRDefault="008A2366" w:rsidP="008A2366">
            <w:r w:rsidRPr="008A2366">
              <w:t>Missing updates</w:t>
            </w:r>
          </w:p>
        </w:tc>
        <w:tc>
          <w:tcPr>
            <w:tcW w:w="0" w:type="auto"/>
            <w:vAlign w:val="center"/>
            <w:hideMark/>
          </w:tcPr>
          <w:p w14:paraId="27E15825" w14:textId="77777777" w:rsidR="008A2366" w:rsidRPr="008A2366" w:rsidRDefault="008A2366" w:rsidP="008A2366">
            <w:r w:rsidRPr="008A2366">
              <w:t>Alternative approved source</w:t>
            </w:r>
          </w:p>
        </w:tc>
      </w:tr>
      <w:tr w:rsidR="008A2366" w:rsidRPr="008A2366" w14:paraId="320E5563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9ED2" w14:textId="77777777" w:rsidR="008A2366" w:rsidRPr="008A2366" w:rsidRDefault="008A2366" w:rsidP="008A2366">
            <w:r w:rsidRPr="008A2366">
              <w:t>Poor data quality</w:t>
            </w:r>
          </w:p>
        </w:tc>
        <w:tc>
          <w:tcPr>
            <w:tcW w:w="0" w:type="auto"/>
            <w:vAlign w:val="center"/>
            <w:hideMark/>
          </w:tcPr>
          <w:p w14:paraId="6BA1CE61" w14:textId="77777777" w:rsidR="008A2366" w:rsidRPr="008A2366" w:rsidRDefault="008A2366" w:rsidP="008A2366">
            <w:r w:rsidRPr="008A2366">
              <w:t>Incorrect KPIs</w:t>
            </w:r>
          </w:p>
        </w:tc>
        <w:tc>
          <w:tcPr>
            <w:tcW w:w="0" w:type="auto"/>
            <w:vAlign w:val="center"/>
            <w:hideMark/>
          </w:tcPr>
          <w:p w14:paraId="39775540" w14:textId="77777777" w:rsidR="008A2366" w:rsidRPr="008A2366" w:rsidRDefault="008A2366" w:rsidP="008A2366">
            <w:r w:rsidRPr="008A2366">
              <w:t>Silver validation rules</w:t>
            </w:r>
          </w:p>
        </w:tc>
      </w:tr>
      <w:tr w:rsidR="008A2366" w:rsidRPr="008A2366" w14:paraId="5B147895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8856" w14:textId="77777777" w:rsidR="008A2366" w:rsidRPr="008A2366" w:rsidRDefault="008A2366" w:rsidP="008A2366">
            <w:r w:rsidRPr="008A2366">
              <w:t>Duplicate ingestion</w:t>
            </w:r>
          </w:p>
        </w:tc>
        <w:tc>
          <w:tcPr>
            <w:tcW w:w="0" w:type="auto"/>
            <w:vAlign w:val="center"/>
            <w:hideMark/>
          </w:tcPr>
          <w:p w14:paraId="5BF12F1F" w14:textId="77777777" w:rsidR="008A2366" w:rsidRPr="008A2366" w:rsidRDefault="008A2366" w:rsidP="008A2366">
            <w:r w:rsidRPr="008A2366">
              <w:t>Incorrect metrics</w:t>
            </w:r>
          </w:p>
        </w:tc>
        <w:tc>
          <w:tcPr>
            <w:tcW w:w="0" w:type="auto"/>
            <w:vAlign w:val="center"/>
            <w:hideMark/>
          </w:tcPr>
          <w:p w14:paraId="4EA9970C" w14:textId="77777777" w:rsidR="008A2366" w:rsidRPr="008A2366" w:rsidRDefault="008A2366" w:rsidP="008A2366">
            <w:r w:rsidRPr="008A2366">
              <w:t>Idempotent/incremental processing</w:t>
            </w:r>
          </w:p>
        </w:tc>
      </w:tr>
      <w:tr w:rsidR="008A2366" w:rsidRPr="008A2366" w14:paraId="49AC8EE6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2C212" w14:textId="77777777" w:rsidR="008A2366" w:rsidRPr="008A2366" w:rsidRDefault="008A2366" w:rsidP="008A2366">
            <w:r w:rsidRPr="008A2366">
              <w:lastRenderedPageBreak/>
              <w:t>Missing observations</w:t>
            </w:r>
          </w:p>
        </w:tc>
        <w:tc>
          <w:tcPr>
            <w:tcW w:w="0" w:type="auto"/>
            <w:vAlign w:val="center"/>
            <w:hideMark/>
          </w:tcPr>
          <w:p w14:paraId="56BC137D" w14:textId="77777777" w:rsidR="008A2366" w:rsidRPr="008A2366" w:rsidRDefault="008A2366" w:rsidP="008A2366">
            <w:r w:rsidRPr="008A2366">
              <w:t>Incomplete analysis</w:t>
            </w:r>
          </w:p>
        </w:tc>
        <w:tc>
          <w:tcPr>
            <w:tcW w:w="0" w:type="auto"/>
            <w:vAlign w:val="center"/>
            <w:hideMark/>
          </w:tcPr>
          <w:p w14:paraId="08449248" w14:textId="77777777" w:rsidR="008A2366" w:rsidRPr="008A2366" w:rsidRDefault="008A2366" w:rsidP="008A2366">
            <w:r w:rsidRPr="008A2366">
              <w:t>Data-quality reporting</w:t>
            </w:r>
          </w:p>
        </w:tc>
      </w:tr>
      <w:tr w:rsidR="008A2366" w:rsidRPr="008A2366" w14:paraId="28F8927E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F6FA" w14:textId="77777777" w:rsidR="008A2366" w:rsidRPr="008A2366" w:rsidRDefault="008A2366" w:rsidP="008A2366">
            <w:r w:rsidRPr="008A2366">
              <w:t>Different frequencies</w:t>
            </w:r>
          </w:p>
        </w:tc>
        <w:tc>
          <w:tcPr>
            <w:tcW w:w="0" w:type="auto"/>
            <w:vAlign w:val="center"/>
            <w:hideMark/>
          </w:tcPr>
          <w:p w14:paraId="32F9C477" w14:textId="77777777" w:rsidR="008A2366" w:rsidRPr="008A2366" w:rsidRDefault="008A2366" w:rsidP="008A2366">
            <w:r w:rsidRPr="008A2366">
              <w:t>Misleading comparisons</w:t>
            </w:r>
          </w:p>
        </w:tc>
        <w:tc>
          <w:tcPr>
            <w:tcW w:w="0" w:type="auto"/>
            <w:vAlign w:val="center"/>
            <w:hideMark/>
          </w:tcPr>
          <w:p w14:paraId="32F2D595" w14:textId="77777777" w:rsidR="008A2366" w:rsidRPr="008A2366" w:rsidRDefault="008A2366" w:rsidP="008A2366">
            <w:r w:rsidRPr="008A2366">
              <w:t>Date/granularity alignment</w:t>
            </w:r>
          </w:p>
        </w:tc>
      </w:tr>
      <w:tr w:rsidR="008A2366" w:rsidRPr="008A2366" w14:paraId="674E5982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ABAF" w14:textId="77777777" w:rsidR="008A2366" w:rsidRPr="008A2366" w:rsidRDefault="008A2366" w:rsidP="008A2366">
            <w:r w:rsidRPr="008A2366">
              <w:t>Scope growth</w:t>
            </w:r>
          </w:p>
        </w:tc>
        <w:tc>
          <w:tcPr>
            <w:tcW w:w="0" w:type="auto"/>
            <w:vAlign w:val="center"/>
            <w:hideMark/>
          </w:tcPr>
          <w:p w14:paraId="447F5674" w14:textId="77777777" w:rsidR="008A2366" w:rsidRPr="008A2366" w:rsidRDefault="008A2366" w:rsidP="008A2366">
            <w:r w:rsidRPr="008A2366">
              <w:t>Project delays</w:t>
            </w:r>
          </w:p>
        </w:tc>
        <w:tc>
          <w:tcPr>
            <w:tcW w:w="0" w:type="auto"/>
            <w:vAlign w:val="center"/>
            <w:hideMark/>
          </w:tcPr>
          <w:p w14:paraId="64247FF9" w14:textId="77777777" w:rsidR="008A2366" w:rsidRPr="008A2366" w:rsidRDefault="008A2366" w:rsidP="008A2366">
            <w:r w:rsidRPr="008A2366">
              <w:t>MVP scope and backlog</w:t>
            </w:r>
          </w:p>
        </w:tc>
      </w:tr>
      <w:tr w:rsidR="008A2366" w:rsidRPr="008A2366" w14:paraId="20441EE5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B934" w14:textId="77777777" w:rsidR="008A2366" w:rsidRPr="008A2366" w:rsidRDefault="008A2366" w:rsidP="008A2366">
            <w:r w:rsidRPr="008A2366">
              <w:t>Pipeline failure</w:t>
            </w:r>
          </w:p>
        </w:tc>
        <w:tc>
          <w:tcPr>
            <w:tcW w:w="0" w:type="auto"/>
            <w:vAlign w:val="center"/>
            <w:hideMark/>
          </w:tcPr>
          <w:p w14:paraId="1FE9C5BA" w14:textId="77777777" w:rsidR="008A2366" w:rsidRPr="008A2366" w:rsidRDefault="008A2366" w:rsidP="008A2366">
            <w:r w:rsidRPr="008A2366">
              <w:t>Stale dashboard</w:t>
            </w:r>
          </w:p>
        </w:tc>
        <w:tc>
          <w:tcPr>
            <w:tcW w:w="0" w:type="auto"/>
            <w:vAlign w:val="center"/>
            <w:hideMark/>
          </w:tcPr>
          <w:p w14:paraId="66532F22" w14:textId="77777777" w:rsidR="008A2366" w:rsidRPr="008A2366" w:rsidRDefault="008A2366" w:rsidP="008A2366">
            <w:r w:rsidRPr="008A2366">
              <w:t>Monitoring and retry strategy</w:t>
            </w:r>
          </w:p>
        </w:tc>
      </w:tr>
    </w:tbl>
    <w:p w14:paraId="7061EE1C" w14:textId="77777777" w:rsidR="008A2366" w:rsidRPr="008A2366" w:rsidRDefault="008A2366" w:rsidP="008A2366">
      <w:r w:rsidRPr="008A2366">
        <w:t>A detailed risk register will be developed during project planning.</w:t>
      </w:r>
    </w:p>
    <w:p w14:paraId="77F8ADD7" w14:textId="77777777" w:rsidR="008A2366" w:rsidRPr="008A2366" w:rsidRDefault="008A2366" w:rsidP="008A2366">
      <w:r w:rsidRPr="008A2366">
        <w:pict w14:anchorId="545C209A">
          <v:rect id="_x0000_i1173" style="width:0;height:1.5pt" o:hralign="center" o:hrstd="t" o:hr="t" fillcolor="#a0a0a0" stroked="f"/>
        </w:pict>
      </w:r>
    </w:p>
    <w:p w14:paraId="1A32131C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17. High-Level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4038"/>
      </w:tblGrid>
      <w:tr w:rsidR="008A2366" w:rsidRPr="008A2366" w14:paraId="2C3838E7" w14:textId="77777777" w:rsidTr="008A2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3D258" w14:textId="77777777" w:rsidR="008A2366" w:rsidRPr="008A2366" w:rsidRDefault="008A2366" w:rsidP="008A2366">
            <w:pPr>
              <w:rPr>
                <w:b/>
                <w:bCs/>
              </w:rPr>
            </w:pPr>
            <w:r w:rsidRPr="008A236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9794426" w14:textId="77777777" w:rsidR="008A2366" w:rsidRPr="008A2366" w:rsidRDefault="008A2366" w:rsidP="008A2366">
            <w:pPr>
              <w:rPr>
                <w:b/>
                <w:bCs/>
              </w:rPr>
            </w:pPr>
            <w:r w:rsidRPr="008A2366">
              <w:rPr>
                <w:b/>
                <w:bCs/>
              </w:rPr>
              <w:t>Major Output</w:t>
            </w:r>
          </w:p>
        </w:tc>
      </w:tr>
      <w:tr w:rsidR="008A2366" w:rsidRPr="008A2366" w14:paraId="2D2A2F93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BA42" w14:textId="77777777" w:rsidR="008A2366" w:rsidRPr="008A2366" w:rsidRDefault="008A2366" w:rsidP="008A2366">
            <w:r w:rsidRPr="008A2366">
              <w:t>Phase 1</w:t>
            </w:r>
          </w:p>
        </w:tc>
        <w:tc>
          <w:tcPr>
            <w:tcW w:w="0" w:type="auto"/>
            <w:vAlign w:val="center"/>
            <w:hideMark/>
          </w:tcPr>
          <w:p w14:paraId="05551C45" w14:textId="77777777" w:rsidR="008A2366" w:rsidRPr="008A2366" w:rsidRDefault="008A2366" w:rsidP="008A2366">
            <w:r w:rsidRPr="008A2366">
              <w:t>Business Discovery</w:t>
            </w:r>
          </w:p>
        </w:tc>
      </w:tr>
      <w:tr w:rsidR="008A2366" w:rsidRPr="008A2366" w14:paraId="7874C174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F032" w14:textId="77777777" w:rsidR="008A2366" w:rsidRPr="008A2366" w:rsidRDefault="008A2366" w:rsidP="008A2366">
            <w:r w:rsidRPr="008A2366">
              <w:t>Phase 2</w:t>
            </w:r>
          </w:p>
        </w:tc>
        <w:tc>
          <w:tcPr>
            <w:tcW w:w="0" w:type="auto"/>
            <w:vAlign w:val="center"/>
            <w:hideMark/>
          </w:tcPr>
          <w:p w14:paraId="4F5E872E" w14:textId="77777777" w:rsidR="008A2366" w:rsidRPr="008A2366" w:rsidRDefault="008A2366" w:rsidP="008A2366">
            <w:r w:rsidRPr="008A2366">
              <w:t>Data Discovery</w:t>
            </w:r>
          </w:p>
        </w:tc>
      </w:tr>
      <w:tr w:rsidR="008A2366" w:rsidRPr="008A2366" w14:paraId="44F63D32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85DD" w14:textId="77777777" w:rsidR="008A2366" w:rsidRPr="008A2366" w:rsidRDefault="008A2366" w:rsidP="008A2366">
            <w:r w:rsidRPr="008A2366">
              <w:t>Phase 3</w:t>
            </w:r>
          </w:p>
        </w:tc>
        <w:tc>
          <w:tcPr>
            <w:tcW w:w="0" w:type="auto"/>
            <w:vAlign w:val="center"/>
            <w:hideMark/>
          </w:tcPr>
          <w:p w14:paraId="3DD2398A" w14:textId="77777777" w:rsidR="008A2366" w:rsidRPr="008A2366" w:rsidRDefault="008A2366" w:rsidP="008A2366">
            <w:r w:rsidRPr="008A2366">
              <w:t>Solution Architecture &amp; Data Modeling</w:t>
            </w:r>
          </w:p>
        </w:tc>
      </w:tr>
      <w:tr w:rsidR="008A2366" w:rsidRPr="008A2366" w14:paraId="05BEE513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8DBE" w14:textId="77777777" w:rsidR="008A2366" w:rsidRPr="008A2366" w:rsidRDefault="008A2366" w:rsidP="008A2366">
            <w:r w:rsidRPr="008A2366">
              <w:t>Phase 4</w:t>
            </w:r>
          </w:p>
        </w:tc>
        <w:tc>
          <w:tcPr>
            <w:tcW w:w="0" w:type="auto"/>
            <w:vAlign w:val="center"/>
            <w:hideMark/>
          </w:tcPr>
          <w:p w14:paraId="6BC87F0C" w14:textId="77777777" w:rsidR="008A2366" w:rsidRPr="008A2366" w:rsidRDefault="008A2366" w:rsidP="008A2366">
            <w:r w:rsidRPr="008A2366">
              <w:t>Databricks Environment Setup</w:t>
            </w:r>
          </w:p>
        </w:tc>
      </w:tr>
      <w:tr w:rsidR="008A2366" w:rsidRPr="008A2366" w14:paraId="724AF6EA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CB2B" w14:textId="77777777" w:rsidR="008A2366" w:rsidRPr="008A2366" w:rsidRDefault="008A2366" w:rsidP="008A2366">
            <w:r w:rsidRPr="008A2366">
              <w:t>Phase 5</w:t>
            </w:r>
          </w:p>
        </w:tc>
        <w:tc>
          <w:tcPr>
            <w:tcW w:w="0" w:type="auto"/>
            <w:vAlign w:val="center"/>
            <w:hideMark/>
          </w:tcPr>
          <w:p w14:paraId="0D8CEC1E" w14:textId="77777777" w:rsidR="008A2366" w:rsidRPr="008A2366" w:rsidRDefault="008A2366" w:rsidP="008A2366">
            <w:r w:rsidRPr="008A2366">
              <w:t>Bronze Layer Development</w:t>
            </w:r>
          </w:p>
        </w:tc>
      </w:tr>
      <w:tr w:rsidR="008A2366" w:rsidRPr="008A2366" w14:paraId="0CFA9A98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F5BCE" w14:textId="77777777" w:rsidR="008A2366" w:rsidRPr="008A2366" w:rsidRDefault="008A2366" w:rsidP="008A2366">
            <w:r w:rsidRPr="008A2366">
              <w:t>Phase 6</w:t>
            </w:r>
          </w:p>
        </w:tc>
        <w:tc>
          <w:tcPr>
            <w:tcW w:w="0" w:type="auto"/>
            <w:vAlign w:val="center"/>
            <w:hideMark/>
          </w:tcPr>
          <w:p w14:paraId="39A1BDC9" w14:textId="77777777" w:rsidR="008A2366" w:rsidRPr="008A2366" w:rsidRDefault="008A2366" w:rsidP="008A2366">
            <w:r w:rsidRPr="008A2366">
              <w:t>Silver Layer Development</w:t>
            </w:r>
          </w:p>
        </w:tc>
      </w:tr>
      <w:tr w:rsidR="008A2366" w:rsidRPr="008A2366" w14:paraId="5DEFE13A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7324" w14:textId="77777777" w:rsidR="008A2366" w:rsidRPr="008A2366" w:rsidRDefault="008A2366" w:rsidP="008A2366">
            <w:r w:rsidRPr="008A2366">
              <w:t>Phase 7</w:t>
            </w:r>
          </w:p>
        </w:tc>
        <w:tc>
          <w:tcPr>
            <w:tcW w:w="0" w:type="auto"/>
            <w:vAlign w:val="center"/>
            <w:hideMark/>
          </w:tcPr>
          <w:p w14:paraId="5692EF36" w14:textId="77777777" w:rsidR="008A2366" w:rsidRPr="008A2366" w:rsidRDefault="008A2366" w:rsidP="008A2366">
            <w:r w:rsidRPr="008A2366">
              <w:t>Gold Layer Development</w:t>
            </w:r>
          </w:p>
        </w:tc>
      </w:tr>
      <w:tr w:rsidR="008A2366" w:rsidRPr="008A2366" w14:paraId="583EC7BF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5C83" w14:textId="77777777" w:rsidR="008A2366" w:rsidRPr="008A2366" w:rsidRDefault="008A2366" w:rsidP="008A2366">
            <w:r w:rsidRPr="008A2366">
              <w:t>Phase 8</w:t>
            </w:r>
          </w:p>
        </w:tc>
        <w:tc>
          <w:tcPr>
            <w:tcW w:w="0" w:type="auto"/>
            <w:vAlign w:val="center"/>
            <w:hideMark/>
          </w:tcPr>
          <w:p w14:paraId="610A03C0" w14:textId="77777777" w:rsidR="008A2366" w:rsidRPr="008A2366" w:rsidRDefault="008A2366" w:rsidP="008A2366">
            <w:r w:rsidRPr="008A2366">
              <w:t>Data Quality &amp; Orchestration</w:t>
            </w:r>
          </w:p>
        </w:tc>
      </w:tr>
      <w:tr w:rsidR="008A2366" w:rsidRPr="008A2366" w14:paraId="13C58323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D2E9" w14:textId="77777777" w:rsidR="008A2366" w:rsidRPr="008A2366" w:rsidRDefault="008A2366" w:rsidP="008A2366">
            <w:r w:rsidRPr="008A2366">
              <w:t>Phase 9</w:t>
            </w:r>
          </w:p>
        </w:tc>
        <w:tc>
          <w:tcPr>
            <w:tcW w:w="0" w:type="auto"/>
            <w:vAlign w:val="center"/>
            <w:hideMark/>
          </w:tcPr>
          <w:p w14:paraId="3E851D65" w14:textId="77777777" w:rsidR="008A2366" w:rsidRPr="008A2366" w:rsidRDefault="008A2366" w:rsidP="008A2366">
            <w:r w:rsidRPr="008A2366">
              <w:t>Databricks SQL &amp; Dashboard</w:t>
            </w:r>
          </w:p>
        </w:tc>
      </w:tr>
      <w:tr w:rsidR="008A2366" w:rsidRPr="008A2366" w14:paraId="0EE910C5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48838" w14:textId="77777777" w:rsidR="008A2366" w:rsidRPr="008A2366" w:rsidRDefault="008A2366" w:rsidP="008A2366">
            <w:r w:rsidRPr="008A2366">
              <w:t>Phase 10</w:t>
            </w:r>
          </w:p>
        </w:tc>
        <w:tc>
          <w:tcPr>
            <w:tcW w:w="0" w:type="auto"/>
            <w:vAlign w:val="center"/>
            <w:hideMark/>
          </w:tcPr>
          <w:p w14:paraId="2F2A9028" w14:textId="77777777" w:rsidR="008A2366" w:rsidRPr="008A2366" w:rsidRDefault="008A2366" w:rsidP="008A2366">
            <w:r w:rsidRPr="008A2366">
              <w:t>Power BI Development</w:t>
            </w:r>
          </w:p>
        </w:tc>
      </w:tr>
      <w:tr w:rsidR="008A2366" w:rsidRPr="008A2366" w14:paraId="73AB8D95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51EEC" w14:textId="77777777" w:rsidR="008A2366" w:rsidRPr="008A2366" w:rsidRDefault="008A2366" w:rsidP="008A2366">
            <w:r w:rsidRPr="008A2366">
              <w:t>Phase 11</w:t>
            </w:r>
          </w:p>
        </w:tc>
        <w:tc>
          <w:tcPr>
            <w:tcW w:w="0" w:type="auto"/>
            <w:vAlign w:val="center"/>
            <w:hideMark/>
          </w:tcPr>
          <w:p w14:paraId="76F016E7" w14:textId="77777777" w:rsidR="008A2366" w:rsidRPr="008A2366" w:rsidRDefault="008A2366" w:rsidP="008A2366">
            <w:r w:rsidRPr="008A2366">
              <w:t>Testing &amp; Validation</w:t>
            </w:r>
          </w:p>
        </w:tc>
      </w:tr>
      <w:tr w:rsidR="008A2366" w:rsidRPr="008A2366" w14:paraId="3A8102A2" w14:textId="77777777" w:rsidTr="008A2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7C1A" w14:textId="77777777" w:rsidR="008A2366" w:rsidRPr="008A2366" w:rsidRDefault="008A2366" w:rsidP="008A2366">
            <w:r w:rsidRPr="008A2366">
              <w:t>Phase 12</w:t>
            </w:r>
          </w:p>
        </w:tc>
        <w:tc>
          <w:tcPr>
            <w:tcW w:w="0" w:type="auto"/>
            <w:vAlign w:val="center"/>
            <w:hideMark/>
          </w:tcPr>
          <w:p w14:paraId="5E9CA55E" w14:textId="77777777" w:rsidR="008A2366" w:rsidRPr="008A2366" w:rsidRDefault="008A2366" w:rsidP="008A2366">
            <w:r w:rsidRPr="008A2366">
              <w:t>Documentation &amp; Portfolio Publication</w:t>
            </w:r>
          </w:p>
        </w:tc>
      </w:tr>
    </w:tbl>
    <w:p w14:paraId="024EC185" w14:textId="77777777" w:rsidR="008A2366" w:rsidRPr="008A2366" w:rsidRDefault="008A2366" w:rsidP="008A2366">
      <w:r w:rsidRPr="008A2366">
        <w:t>Detailed dates will be maintained separately in the Project Plan / Gantt Schedule.</w:t>
      </w:r>
    </w:p>
    <w:p w14:paraId="2262B56E" w14:textId="77777777" w:rsidR="008A2366" w:rsidRPr="008A2366" w:rsidRDefault="008A2366" w:rsidP="008A2366">
      <w:r w:rsidRPr="008A2366">
        <w:pict w14:anchorId="6D5B9AD2">
          <v:rect id="_x0000_i1174" style="width:0;height:1.5pt" o:hralign="center" o:hrstd="t" o:hr="t" fillcolor="#a0a0a0" stroked="f"/>
        </w:pict>
      </w:r>
    </w:p>
    <w:p w14:paraId="3FD6F396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18. Project Governance</w:t>
      </w:r>
    </w:p>
    <w:p w14:paraId="344B9BEF" w14:textId="77777777" w:rsidR="008A2366" w:rsidRPr="008A2366" w:rsidRDefault="008A2366" w:rsidP="008A2366">
      <w:r w:rsidRPr="008A2366">
        <w:lastRenderedPageBreak/>
        <w:t>Project decisions should follow this sequence:</w:t>
      </w:r>
    </w:p>
    <w:p w14:paraId="53A9DC84" w14:textId="77777777" w:rsidR="008A2366" w:rsidRPr="008A2366" w:rsidRDefault="008A2366" w:rsidP="008A2366">
      <w:r w:rsidRPr="008A2366">
        <w:t>Business Requirement</w:t>
      </w:r>
      <w:r w:rsidRPr="008A2366">
        <w:br/>
        <w:t>→ Data Availability Validation</w:t>
      </w:r>
      <w:r w:rsidRPr="008A2366">
        <w:br/>
        <w:t>→ Architecture Decision</w:t>
      </w:r>
      <w:r w:rsidRPr="008A2366">
        <w:br/>
        <w:t>→ Development</w:t>
      </w:r>
      <w:r w:rsidRPr="008A2366">
        <w:br/>
        <w:t>→ Testing</w:t>
      </w:r>
      <w:r w:rsidRPr="008A2366">
        <w:br/>
        <w:t>→ Business Validation</w:t>
      </w:r>
      <w:r w:rsidRPr="008A2366">
        <w:br/>
        <w:t>→ Documentation</w:t>
      </w:r>
    </w:p>
    <w:p w14:paraId="367D92BD" w14:textId="77777777" w:rsidR="008A2366" w:rsidRPr="008A2366" w:rsidRDefault="008A2366" w:rsidP="008A2366">
      <w:r w:rsidRPr="008A2366">
        <w:t>Major changes to scope should be documented rather than introduced directly into the implementation.</w:t>
      </w:r>
    </w:p>
    <w:p w14:paraId="0A732DE3" w14:textId="77777777" w:rsidR="008A2366" w:rsidRPr="008A2366" w:rsidRDefault="008A2366" w:rsidP="008A2366">
      <w:r w:rsidRPr="008A2366">
        <w:pict w14:anchorId="6E4F5330">
          <v:rect id="_x0000_i1175" style="width:0;height:1.5pt" o:hralign="center" o:hrstd="t" o:hr="t" fillcolor="#a0a0a0" stroked="f"/>
        </w:pict>
      </w:r>
    </w:p>
    <w:p w14:paraId="7FB40D0A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19. Change Management</w:t>
      </w:r>
    </w:p>
    <w:p w14:paraId="396545F3" w14:textId="77777777" w:rsidR="008A2366" w:rsidRPr="008A2366" w:rsidRDefault="008A2366" w:rsidP="008A2366">
      <w:r w:rsidRPr="008A2366">
        <w:t>New requirements discovered during development will be classified as:</w:t>
      </w:r>
    </w:p>
    <w:p w14:paraId="7D3944EE" w14:textId="77777777" w:rsidR="008A2366" w:rsidRPr="008A2366" w:rsidRDefault="008A2366" w:rsidP="008A2366">
      <w:pPr>
        <w:numPr>
          <w:ilvl w:val="0"/>
          <w:numId w:val="23"/>
        </w:numPr>
      </w:pPr>
      <w:r w:rsidRPr="008A2366">
        <w:t>Required for MVP</w:t>
      </w:r>
    </w:p>
    <w:p w14:paraId="19164D82" w14:textId="77777777" w:rsidR="008A2366" w:rsidRPr="008A2366" w:rsidRDefault="008A2366" w:rsidP="008A2366">
      <w:pPr>
        <w:numPr>
          <w:ilvl w:val="0"/>
          <w:numId w:val="23"/>
        </w:numPr>
      </w:pPr>
      <w:r w:rsidRPr="008A2366">
        <w:t>Enhancement</w:t>
      </w:r>
    </w:p>
    <w:p w14:paraId="07A82F33" w14:textId="77777777" w:rsidR="008A2366" w:rsidRPr="008A2366" w:rsidRDefault="008A2366" w:rsidP="008A2366">
      <w:pPr>
        <w:numPr>
          <w:ilvl w:val="0"/>
          <w:numId w:val="23"/>
        </w:numPr>
      </w:pPr>
      <w:r w:rsidRPr="008A2366">
        <w:t>Future Phase</w:t>
      </w:r>
    </w:p>
    <w:p w14:paraId="5A276921" w14:textId="77777777" w:rsidR="008A2366" w:rsidRPr="008A2366" w:rsidRDefault="008A2366" w:rsidP="008A2366">
      <w:r w:rsidRPr="008A2366">
        <w:t>Changes affecting architecture, source systems, KPIs, or project scope should be documented before implementation.</w:t>
      </w:r>
    </w:p>
    <w:p w14:paraId="34F8FA45" w14:textId="77777777" w:rsidR="008A2366" w:rsidRPr="008A2366" w:rsidRDefault="008A2366" w:rsidP="008A2366">
      <w:r w:rsidRPr="008A2366">
        <w:pict w14:anchorId="74373DAA">
          <v:rect id="_x0000_i1176" style="width:0;height:1.5pt" o:hralign="center" o:hrstd="t" o:hr="t" fillcolor="#a0a0a0" stroked="f"/>
        </w:pict>
      </w:r>
    </w:p>
    <w:p w14:paraId="4EA5F664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20. Project Exit / Completion Criteria</w:t>
      </w:r>
    </w:p>
    <w:p w14:paraId="4FEA458D" w14:textId="77777777" w:rsidR="008A2366" w:rsidRPr="008A2366" w:rsidRDefault="008A2366" w:rsidP="008A2366">
      <w:r w:rsidRPr="008A2366">
        <w:t>The MVP project will be considered complete when:</w:t>
      </w:r>
    </w:p>
    <w:p w14:paraId="697B094A" w14:textId="77777777" w:rsidR="008A2366" w:rsidRPr="008A2366" w:rsidRDefault="008A2366" w:rsidP="008A2366">
      <w:pPr>
        <w:numPr>
          <w:ilvl w:val="0"/>
          <w:numId w:val="24"/>
        </w:numPr>
      </w:pPr>
      <w:r w:rsidRPr="008A2366">
        <w:t>Required MVP datasets are integrated.</w:t>
      </w:r>
    </w:p>
    <w:p w14:paraId="30203845" w14:textId="77777777" w:rsidR="008A2366" w:rsidRPr="008A2366" w:rsidRDefault="008A2366" w:rsidP="008A2366">
      <w:pPr>
        <w:numPr>
          <w:ilvl w:val="0"/>
          <w:numId w:val="24"/>
        </w:numPr>
      </w:pPr>
      <w:r w:rsidRPr="008A2366">
        <w:t>Automated ingestion is operational.</w:t>
      </w:r>
    </w:p>
    <w:p w14:paraId="5F1B877B" w14:textId="77777777" w:rsidR="008A2366" w:rsidRPr="008A2366" w:rsidRDefault="008A2366" w:rsidP="008A2366">
      <w:pPr>
        <w:numPr>
          <w:ilvl w:val="0"/>
          <w:numId w:val="24"/>
        </w:numPr>
      </w:pPr>
      <w:r w:rsidRPr="008A2366">
        <w:t>Bronze, Silver and Gold datasets are available.</w:t>
      </w:r>
    </w:p>
    <w:p w14:paraId="3E296069" w14:textId="77777777" w:rsidR="008A2366" w:rsidRPr="008A2366" w:rsidRDefault="008A2366" w:rsidP="008A2366">
      <w:pPr>
        <w:numPr>
          <w:ilvl w:val="0"/>
          <w:numId w:val="24"/>
        </w:numPr>
      </w:pPr>
      <w:r w:rsidRPr="008A2366">
        <w:t>Required data-quality checks pass.</w:t>
      </w:r>
    </w:p>
    <w:p w14:paraId="5464771B" w14:textId="77777777" w:rsidR="008A2366" w:rsidRPr="008A2366" w:rsidRDefault="008A2366" w:rsidP="008A2366">
      <w:pPr>
        <w:numPr>
          <w:ilvl w:val="0"/>
          <w:numId w:val="24"/>
        </w:numPr>
      </w:pPr>
      <w:r w:rsidRPr="008A2366">
        <w:t>Core economic KPIs are validated.</w:t>
      </w:r>
    </w:p>
    <w:p w14:paraId="2D3A3448" w14:textId="77777777" w:rsidR="008A2366" w:rsidRPr="008A2366" w:rsidRDefault="008A2366" w:rsidP="008A2366">
      <w:pPr>
        <w:numPr>
          <w:ilvl w:val="0"/>
          <w:numId w:val="24"/>
        </w:numPr>
      </w:pPr>
      <w:r w:rsidRPr="008A2366">
        <w:t>Databricks Workflow executes successfully.</w:t>
      </w:r>
    </w:p>
    <w:p w14:paraId="2CF47018" w14:textId="77777777" w:rsidR="008A2366" w:rsidRPr="008A2366" w:rsidRDefault="008A2366" w:rsidP="008A2366">
      <w:pPr>
        <w:numPr>
          <w:ilvl w:val="0"/>
          <w:numId w:val="24"/>
        </w:numPr>
      </w:pPr>
      <w:r w:rsidRPr="008A2366">
        <w:t>Databricks dashboard is functional.</w:t>
      </w:r>
    </w:p>
    <w:p w14:paraId="387D1C90" w14:textId="77777777" w:rsidR="008A2366" w:rsidRPr="008A2366" w:rsidRDefault="008A2366" w:rsidP="008A2366">
      <w:pPr>
        <w:numPr>
          <w:ilvl w:val="0"/>
          <w:numId w:val="24"/>
        </w:numPr>
      </w:pPr>
      <w:r w:rsidRPr="008A2366">
        <w:lastRenderedPageBreak/>
        <w:t>Power BI dashboard is functional.</w:t>
      </w:r>
    </w:p>
    <w:p w14:paraId="32BDA3F8" w14:textId="77777777" w:rsidR="008A2366" w:rsidRPr="008A2366" w:rsidRDefault="008A2366" w:rsidP="008A2366">
      <w:pPr>
        <w:numPr>
          <w:ilvl w:val="0"/>
          <w:numId w:val="24"/>
        </w:numPr>
      </w:pPr>
      <w:r w:rsidRPr="008A2366">
        <w:t>Documentation is published.</w:t>
      </w:r>
    </w:p>
    <w:p w14:paraId="30482AE6" w14:textId="77777777" w:rsidR="008A2366" w:rsidRPr="008A2366" w:rsidRDefault="008A2366" w:rsidP="008A2366">
      <w:pPr>
        <w:numPr>
          <w:ilvl w:val="0"/>
          <w:numId w:val="24"/>
        </w:numPr>
      </w:pPr>
      <w:r w:rsidRPr="008A2366">
        <w:t>GitHub repository contains the reproducible project structure and supporting documentation.</w:t>
      </w:r>
    </w:p>
    <w:p w14:paraId="5BA2902C" w14:textId="77777777" w:rsidR="008A2366" w:rsidRPr="008A2366" w:rsidRDefault="008A2366" w:rsidP="008A2366">
      <w:r w:rsidRPr="008A2366">
        <w:pict w14:anchorId="06458BE3">
          <v:rect id="_x0000_i1177" style="width:0;height:1.5pt" o:hralign="center" o:hrstd="t" o:hr="t" fillcolor="#a0a0a0" stroked="f"/>
        </w:pict>
      </w:r>
    </w:p>
    <w:p w14:paraId="0681C0EE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21. Project Authorization</w:t>
      </w:r>
    </w:p>
    <w:p w14:paraId="3AD30EE0" w14:textId="77777777" w:rsidR="008A2366" w:rsidRPr="008A2366" w:rsidRDefault="008A2366" w:rsidP="008A2366">
      <w:r w:rsidRPr="008A2366">
        <w:rPr>
          <w:b/>
          <w:bCs/>
        </w:rPr>
        <w:t>Project:</w:t>
      </w:r>
      <w:r w:rsidRPr="008A2366">
        <w:t xml:space="preserve"> RD Economic &amp; Financial Intelligence Platform</w:t>
      </w:r>
      <w:r w:rsidRPr="008A2366">
        <w:br/>
      </w:r>
      <w:r w:rsidRPr="008A2366">
        <w:rPr>
          <w:b/>
          <w:bCs/>
        </w:rPr>
        <w:t>Version:</w:t>
      </w:r>
      <w:r w:rsidRPr="008A2366">
        <w:t xml:space="preserve"> 1.0</w:t>
      </w:r>
      <w:r w:rsidRPr="008A2366">
        <w:br/>
      </w:r>
      <w:r w:rsidRPr="008A2366">
        <w:rPr>
          <w:b/>
          <w:bCs/>
        </w:rPr>
        <w:t>Status:</w:t>
      </w:r>
      <w:r w:rsidRPr="008A2366">
        <w:t xml:space="preserve"> Draft</w:t>
      </w:r>
    </w:p>
    <w:p w14:paraId="4DEE8BDA" w14:textId="77777777" w:rsidR="008A2366" w:rsidRPr="008A2366" w:rsidRDefault="008A2366" w:rsidP="008A2366">
      <w:r w:rsidRPr="008A2366">
        <w:rPr>
          <w:b/>
          <w:bCs/>
        </w:rPr>
        <w:t>Project Owner:</w:t>
      </w:r>
      <w:r w:rsidRPr="008A2366">
        <w:t xml:space="preserve"> Stanly Fernandez</w:t>
      </w:r>
      <w:r w:rsidRPr="008A2366">
        <w:br/>
      </w:r>
      <w:r w:rsidRPr="008A2366">
        <w:rPr>
          <w:b/>
          <w:bCs/>
        </w:rPr>
        <w:t>Project Sponsor:</w:t>
      </w:r>
      <w:r w:rsidRPr="008A2366">
        <w:t xml:space="preserve"> Hypothetical / Portfolio Case Study</w:t>
      </w:r>
      <w:r w:rsidRPr="008A2366">
        <w:br/>
      </w:r>
      <w:r w:rsidRPr="008A2366">
        <w:rPr>
          <w:b/>
          <w:bCs/>
        </w:rPr>
        <w:t>Approval Status:</w:t>
      </w:r>
      <w:r w:rsidRPr="008A2366">
        <w:t xml:space="preserve"> Pending completion of Business Discovery</w:t>
      </w:r>
    </w:p>
    <w:p w14:paraId="53781A4A" w14:textId="77777777" w:rsidR="008A2366" w:rsidRPr="008A2366" w:rsidRDefault="008A2366" w:rsidP="008A2366">
      <w:r w:rsidRPr="008A2366">
        <w:pict w14:anchorId="351430F3">
          <v:rect id="_x0000_i1178" style="width:0;height:1.5pt" o:hralign="center" o:hrstd="t" o:hr="t" fillcolor="#a0a0a0" stroked="f"/>
        </w:pict>
      </w:r>
    </w:p>
    <w:p w14:paraId="41955888" w14:textId="77777777" w:rsidR="008A2366" w:rsidRPr="008A2366" w:rsidRDefault="008A2366" w:rsidP="008A2366">
      <w:pPr>
        <w:rPr>
          <w:b/>
          <w:bCs/>
        </w:rPr>
      </w:pPr>
      <w:r w:rsidRPr="008A2366">
        <w:rPr>
          <w:b/>
          <w:bCs/>
        </w:rPr>
        <w:t>22. Next Phase</w:t>
      </w:r>
    </w:p>
    <w:p w14:paraId="19723678" w14:textId="77777777" w:rsidR="008A2366" w:rsidRPr="008A2366" w:rsidRDefault="008A2366" w:rsidP="008A2366">
      <w:r w:rsidRPr="008A2366">
        <w:t>Following completion of the Project Charter, the project will continue with:</w:t>
      </w:r>
    </w:p>
    <w:p w14:paraId="4DA063FF" w14:textId="77777777" w:rsidR="008A2366" w:rsidRPr="008A2366" w:rsidRDefault="008A2366" w:rsidP="008A2366">
      <w:r w:rsidRPr="008A2366">
        <w:rPr>
          <w:b/>
          <w:bCs/>
        </w:rPr>
        <w:t>Business Questions &amp; KPI Definition → Data Source Assessment → Data Architecture &amp; Modeling</w:t>
      </w:r>
    </w:p>
    <w:p w14:paraId="1D2915A4" w14:textId="77777777" w:rsidR="008A2366" w:rsidRPr="008A2366" w:rsidRDefault="008A2366" w:rsidP="008A2366">
      <w:r w:rsidRPr="008A2366">
        <w:t>The technical implementation in Databricks will begin after the required sources and data structures have been evaluated.</w:t>
      </w:r>
    </w:p>
    <w:p w14:paraId="698BBF12" w14:textId="77777777" w:rsidR="00B27B9A" w:rsidRDefault="00B27B9A"/>
    <w:sectPr w:rsidR="00B27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2062"/>
    <w:multiLevelType w:val="multilevel"/>
    <w:tmpl w:val="182E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66BB3"/>
    <w:multiLevelType w:val="multilevel"/>
    <w:tmpl w:val="F2C6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147FB"/>
    <w:multiLevelType w:val="multilevel"/>
    <w:tmpl w:val="6528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1627C"/>
    <w:multiLevelType w:val="multilevel"/>
    <w:tmpl w:val="19B4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01C7D"/>
    <w:multiLevelType w:val="multilevel"/>
    <w:tmpl w:val="26CA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D3A8B"/>
    <w:multiLevelType w:val="multilevel"/>
    <w:tmpl w:val="498E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63658"/>
    <w:multiLevelType w:val="multilevel"/>
    <w:tmpl w:val="196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342E8"/>
    <w:multiLevelType w:val="multilevel"/>
    <w:tmpl w:val="E5B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450D1"/>
    <w:multiLevelType w:val="multilevel"/>
    <w:tmpl w:val="6DB4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577BA"/>
    <w:multiLevelType w:val="multilevel"/>
    <w:tmpl w:val="C5AE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29"/>
    <w:multiLevelType w:val="multilevel"/>
    <w:tmpl w:val="1B3C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81325"/>
    <w:multiLevelType w:val="multilevel"/>
    <w:tmpl w:val="6FB4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A1D40"/>
    <w:multiLevelType w:val="multilevel"/>
    <w:tmpl w:val="BDEC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17369"/>
    <w:multiLevelType w:val="multilevel"/>
    <w:tmpl w:val="C428B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7C146B"/>
    <w:multiLevelType w:val="multilevel"/>
    <w:tmpl w:val="E3A6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67517"/>
    <w:multiLevelType w:val="multilevel"/>
    <w:tmpl w:val="8726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977CB"/>
    <w:multiLevelType w:val="multilevel"/>
    <w:tmpl w:val="0BB6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3376D6"/>
    <w:multiLevelType w:val="multilevel"/>
    <w:tmpl w:val="76C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F1E5B"/>
    <w:multiLevelType w:val="multilevel"/>
    <w:tmpl w:val="72F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60D41"/>
    <w:multiLevelType w:val="multilevel"/>
    <w:tmpl w:val="6260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95C6A"/>
    <w:multiLevelType w:val="multilevel"/>
    <w:tmpl w:val="4394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64AE0"/>
    <w:multiLevelType w:val="multilevel"/>
    <w:tmpl w:val="5C54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16B09"/>
    <w:multiLevelType w:val="multilevel"/>
    <w:tmpl w:val="0942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F1433"/>
    <w:multiLevelType w:val="multilevel"/>
    <w:tmpl w:val="4E76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149504">
    <w:abstractNumId w:val="6"/>
  </w:num>
  <w:num w:numId="2" w16cid:durableId="832179147">
    <w:abstractNumId w:val="16"/>
  </w:num>
  <w:num w:numId="3" w16cid:durableId="2106878287">
    <w:abstractNumId w:val="4"/>
  </w:num>
  <w:num w:numId="4" w16cid:durableId="2100713665">
    <w:abstractNumId w:val="14"/>
  </w:num>
  <w:num w:numId="5" w16cid:durableId="836533318">
    <w:abstractNumId w:val="7"/>
  </w:num>
  <w:num w:numId="6" w16cid:durableId="1432967285">
    <w:abstractNumId w:val="21"/>
  </w:num>
  <w:num w:numId="7" w16cid:durableId="801312944">
    <w:abstractNumId w:val="9"/>
  </w:num>
  <w:num w:numId="8" w16cid:durableId="1472408228">
    <w:abstractNumId w:val="19"/>
  </w:num>
  <w:num w:numId="9" w16cid:durableId="1649751114">
    <w:abstractNumId w:val="2"/>
  </w:num>
  <w:num w:numId="10" w16cid:durableId="2135055951">
    <w:abstractNumId w:val="10"/>
  </w:num>
  <w:num w:numId="11" w16cid:durableId="1537811170">
    <w:abstractNumId w:val="8"/>
  </w:num>
  <w:num w:numId="12" w16cid:durableId="1999069422">
    <w:abstractNumId w:val="22"/>
  </w:num>
  <w:num w:numId="13" w16cid:durableId="1603756001">
    <w:abstractNumId w:val="15"/>
  </w:num>
  <w:num w:numId="14" w16cid:durableId="706956463">
    <w:abstractNumId w:val="0"/>
  </w:num>
  <w:num w:numId="15" w16cid:durableId="1477991088">
    <w:abstractNumId w:val="3"/>
  </w:num>
  <w:num w:numId="16" w16cid:durableId="610280191">
    <w:abstractNumId w:val="18"/>
  </w:num>
  <w:num w:numId="17" w16cid:durableId="1286544286">
    <w:abstractNumId w:val="11"/>
  </w:num>
  <w:num w:numId="18" w16cid:durableId="1506822870">
    <w:abstractNumId w:val="12"/>
  </w:num>
  <w:num w:numId="19" w16cid:durableId="1939681057">
    <w:abstractNumId w:val="20"/>
  </w:num>
  <w:num w:numId="20" w16cid:durableId="288902383">
    <w:abstractNumId w:val="13"/>
  </w:num>
  <w:num w:numId="21" w16cid:durableId="2032681137">
    <w:abstractNumId w:val="5"/>
  </w:num>
  <w:num w:numId="22" w16cid:durableId="1387871597">
    <w:abstractNumId w:val="23"/>
  </w:num>
  <w:num w:numId="23" w16cid:durableId="992757526">
    <w:abstractNumId w:val="1"/>
  </w:num>
  <w:num w:numId="24" w16cid:durableId="5454128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66"/>
    <w:rsid w:val="00274E1A"/>
    <w:rsid w:val="008A2366"/>
    <w:rsid w:val="00B27B9A"/>
    <w:rsid w:val="00BE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619F"/>
  <w15:chartTrackingRefBased/>
  <w15:docId w15:val="{FDF99FB3-457E-4600-94E8-78513D56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1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2078</Words>
  <Characters>11846</Characters>
  <Application>Microsoft Office Word</Application>
  <DocSecurity>0</DocSecurity>
  <Lines>98</Lines>
  <Paragraphs>27</Paragraphs>
  <ScaleCrop>false</ScaleCrop>
  <Company/>
  <LinksUpToDate>false</LinksUpToDate>
  <CharactersWithSpaces>13897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STANLY RAFAEL FERNANDEZ MEDINA</dc:creator>
  <cp:keywords/>
  <dc:description/>
  <cp:lastModifiedBy>STANLY RAFAEL FERNANDEZ MEDINA</cp:lastModifiedBy>
  <cp:revision>1</cp:revision>
  <dcterms:created xsi:type="dcterms:W3CDTF">2026-09-20T13:25:00Z</dcterms:created>
  <dcterms:modified xsi:type="dcterms:W3CDTF">2026-09-20T13:27:00Z</dcterms:modified>
</cp:coreProperties>
</file>