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  <w:bookmarkStart w:id="0" w:name="page1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1641475</wp:posOffset>
            </wp:positionH>
            <wp:positionV relativeFrom="page">
              <wp:posOffset>1051560</wp:posOffset>
            </wp:positionV>
            <wp:extent cx="4276090" cy="184531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84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Cs w:val="24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40" w:lineRule="auto"/>
        <w:ind w:left="3280"/>
        <w:rPr>
          <w:rFonts w:ascii="Times New Roman" w:hAnsi="Times New Roman" w:cs="Times New Roman"/>
          <w:szCs w:val="24"/>
          <w:lang w:val="en-GB"/>
        </w:rPr>
      </w:pPr>
      <w:proofErr w:type="spellStart"/>
      <w:r w:rsidRPr="00CA0CDD">
        <w:rPr>
          <w:rFonts w:ascii="Arial" w:hAnsi="Arial" w:cs="Arial"/>
          <w:color w:val="2E74B5"/>
          <w:sz w:val="72"/>
          <w:szCs w:val="72"/>
          <w:lang w:val="en-GB"/>
        </w:rPr>
        <w:t>Meeto</w:t>
      </w:r>
      <w:proofErr w:type="spellEnd"/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Cs w:val="24"/>
          <w:lang w:val="en-GB"/>
        </w:rPr>
      </w:pPr>
      <w:r w:rsidRPr="00CA0CDD">
        <w:rPr>
          <w:rFonts w:ascii="Arial" w:hAnsi="Arial" w:cs="Arial"/>
          <w:color w:val="2E74B5"/>
          <w:sz w:val="50"/>
          <w:szCs w:val="50"/>
          <w:lang w:val="en-GB"/>
        </w:rPr>
        <w:t>Collaboration and Social Networking</w:t>
      </w: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40" w:lineRule="auto"/>
        <w:ind w:left="3380"/>
        <w:rPr>
          <w:rFonts w:ascii="Times New Roman" w:hAnsi="Times New Roman" w:cs="Times New Roman"/>
          <w:szCs w:val="24"/>
          <w:lang w:val="en-GB"/>
        </w:rPr>
      </w:pPr>
      <w:proofErr w:type="spellStart"/>
      <w:r>
        <w:rPr>
          <w:rFonts w:ascii="Arial" w:hAnsi="Arial" w:cs="Arial"/>
          <w:color w:val="2E74B5"/>
          <w:sz w:val="48"/>
          <w:szCs w:val="48"/>
          <w:lang w:val="en-GB"/>
        </w:rPr>
        <w:t>Relató</w:t>
      </w:r>
      <w:r w:rsidRPr="00CA0CDD">
        <w:rPr>
          <w:rFonts w:ascii="Arial" w:hAnsi="Arial" w:cs="Arial"/>
          <w:color w:val="2E74B5"/>
          <w:sz w:val="48"/>
          <w:szCs w:val="48"/>
          <w:lang w:val="en-GB"/>
        </w:rPr>
        <w:t>rio</w:t>
      </w:r>
      <w:proofErr w:type="spellEnd"/>
      <w:r>
        <w:rPr>
          <w:rFonts w:ascii="Arial" w:hAnsi="Arial" w:cs="Arial"/>
          <w:color w:val="2E74B5"/>
          <w:sz w:val="48"/>
          <w:szCs w:val="48"/>
          <w:lang w:val="en-GB"/>
        </w:rPr>
        <w:t xml:space="preserve"> V2</w:t>
      </w: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  <w:lang w:val="en-GB"/>
        </w:rPr>
      </w:pPr>
    </w:p>
    <w:p w:rsidR="00CA0CDD" w:rsidRP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Cs w:val="24"/>
          <w:lang w:val="en-GB"/>
        </w:rPr>
      </w:pP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cs="Calibri"/>
          <w:szCs w:val="24"/>
        </w:rPr>
        <w:t xml:space="preserve">Realizado </w:t>
      </w:r>
      <w:proofErr w:type="gramStart"/>
      <w:r>
        <w:rPr>
          <w:rFonts w:cs="Calibri"/>
          <w:szCs w:val="24"/>
        </w:rPr>
        <w:t>por</w:t>
      </w:r>
      <w:proofErr w:type="gramEnd"/>
      <w:r>
        <w:rPr>
          <w:rFonts w:cs="Calibri"/>
          <w:szCs w:val="24"/>
        </w:rPr>
        <w:t>:</w:t>
      </w:r>
    </w:p>
    <w:p w:rsidR="00CA0CDD" w:rsidRDefault="00CA0CDD" w:rsidP="00CA0CDD">
      <w:pPr>
        <w:pStyle w:val="Tipodeletrapredefinidodopargrafo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Cs w:val="24"/>
        </w:rPr>
      </w:pPr>
    </w:p>
    <w:p w:rsidR="00CA0CDD" w:rsidRDefault="00CA0CDD" w:rsidP="00CA0CDD">
      <w:pPr>
        <w:pStyle w:val="Tipodeletrapredefinidodopargrafo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- </w:t>
      </w:r>
      <w:r>
        <w:rPr>
          <w:rFonts w:cs="Calibri"/>
          <w:szCs w:val="24"/>
        </w:rPr>
        <w:t xml:space="preserve">Ricardo Pinto 2011144421 </w:t>
      </w:r>
    </w:p>
    <w:p w:rsidR="00B13BD0" w:rsidRDefault="00CA0CDD">
      <w:r>
        <w:t xml:space="preserve">- </w:t>
      </w:r>
      <w:r w:rsidRPr="00CA0CDD">
        <w:t>Diogo Gonçalves 2011157043</w:t>
      </w:r>
    </w:p>
    <w:p w:rsidR="00CA0CDD" w:rsidRDefault="00CA0CDD"/>
    <w:p w:rsidR="00CA0CDD" w:rsidRDefault="00CA0CDD"/>
    <w:p w:rsidR="00CA0CDD" w:rsidRDefault="00CA0CDD"/>
    <w:p w:rsidR="00CA0CDD" w:rsidRDefault="00CA0CDD"/>
    <w:p w:rsidR="00CA0CDD" w:rsidRDefault="00CA0CDD"/>
    <w:bookmarkStart w:id="1" w:name="_GoBack" w:displacedByCustomXml="next"/>
    <w:bookmarkEnd w:id="1" w:displacedByCustomXml="next"/>
    <w:sdt>
      <w:sdtPr>
        <w:id w:val="-311793935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4"/>
          <w:szCs w:val="22"/>
          <w:lang w:eastAsia="en-US"/>
        </w:rPr>
      </w:sdtEndPr>
      <w:sdtContent>
        <w:p w:rsidR="000E0B15" w:rsidRDefault="000E0B15">
          <w:pPr>
            <w:pStyle w:val="Cabealhodondice"/>
          </w:pPr>
          <w:r>
            <w:t>Conteúdo</w:t>
          </w:r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13810" w:history="1">
            <w:r w:rsidRPr="000F3B92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05413811" w:history="1">
            <w:r w:rsidRPr="000F3B92">
              <w:rPr>
                <w:rStyle w:val="Hiperligao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05413812" w:history="1">
            <w:r w:rsidRPr="000F3B92">
              <w:rPr>
                <w:rStyle w:val="Hiperligao"/>
                <w:noProof/>
              </w:rPr>
              <w:t>Versão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13" w:history="1">
            <w:r w:rsidRPr="000F3B92">
              <w:rPr>
                <w:rStyle w:val="Hiperligao"/>
                <w:noProof/>
              </w:rPr>
              <w:t>Arquitetura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05413814" w:history="1">
            <w:r w:rsidRPr="000F3B92">
              <w:rPr>
                <w:rStyle w:val="Hiperligao"/>
                <w:noProof/>
              </w:rPr>
              <w:t>Diagrama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15" w:history="1">
            <w:r w:rsidRPr="000F3B92">
              <w:rPr>
                <w:rStyle w:val="Hiperligao"/>
                <w:noProof/>
              </w:rPr>
              <w:t>Servidor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16" w:history="1">
            <w:r w:rsidRPr="000F3B92">
              <w:rPr>
                <w:rStyle w:val="Hiperligao"/>
                <w:noProof/>
              </w:rPr>
              <w:t>Cliente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17" w:history="1">
            <w:r w:rsidRPr="000F3B92">
              <w:rPr>
                <w:rStyle w:val="Hiperligao"/>
                <w:noProof/>
              </w:rPr>
              <w:t>Servidor 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18" w:history="1">
            <w:r w:rsidRPr="000F3B92">
              <w:rPr>
                <w:rStyle w:val="Hiperligao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19" w:history="1">
            <w:r w:rsidRPr="000F3B92">
              <w:rPr>
                <w:rStyle w:val="Hiperligao"/>
                <w:noProof/>
              </w:rPr>
              <w:t>Cliente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20" w:history="1">
            <w:r w:rsidRPr="000F3B92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21" w:history="1">
            <w:r w:rsidRPr="000F3B92">
              <w:rPr>
                <w:rStyle w:val="Hiperligao"/>
                <w:noProof/>
              </w:rPr>
              <w:t>Especificação de 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22" w:history="1">
            <w:r w:rsidRPr="000F3B92">
              <w:rPr>
                <w:rStyle w:val="Hiperligao"/>
                <w:noProof/>
              </w:rPr>
              <w:t>Tratamento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23" w:history="1">
            <w:r w:rsidRPr="000F3B92">
              <w:rPr>
                <w:rStyle w:val="Hiperligao"/>
                <w:noProof/>
              </w:rPr>
              <w:t>FailOver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05413824" w:history="1">
            <w:r w:rsidRPr="000F3B92">
              <w:rPr>
                <w:rStyle w:val="Hiperligao"/>
                <w:noProof/>
              </w:rPr>
              <w:t>Utilização da aplicação (parte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B15" w:rsidRDefault="000E0B15">
          <w:r>
            <w:rPr>
              <w:b/>
              <w:bCs/>
            </w:rPr>
            <w:fldChar w:fldCharType="end"/>
          </w:r>
        </w:p>
      </w:sdtContent>
    </w:sdt>
    <w:p w:rsidR="000E0B15" w:rsidRDefault="000E0B15"/>
    <w:p w:rsidR="001C75B8" w:rsidRDefault="001C75B8">
      <w:r>
        <w:br w:type="page"/>
      </w:r>
    </w:p>
    <w:p w:rsidR="005B51B8" w:rsidRDefault="005B51B8" w:rsidP="005B51B8">
      <w:pPr>
        <w:pStyle w:val="Tipodeletrapredefinidodopargrafo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Cs w:val="24"/>
        </w:rPr>
      </w:pPr>
    </w:p>
    <w:p w:rsidR="005B51B8" w:rsidRDefault="005B51B8" w:rsidP="005B51B8">
      <w:pPr>
        <w:pStyle w:val="Cabealho1"/>
        <w:rPr>
          <w:rFonts w:ascii="Times New Roman" w:hAnsi="Times New Roman" w:cs="Times New Roman"/>
          <w:sz w:val="24"/>
          <w:szCs w:val="24"/>
        </w:rPr>
      </w:pPr>
      <w:bookmarkStart w:id="2" w:name="_Toc405413810"/>
      <w:r>
        <w:t>Descrição</w:t>
      </w:r>
      <w:bookmarkEnd w:id="2"/>
    </w:p>
    <w:p w:rsidR="005B51B8" w:rsidRDefault="005B51B8" w:rsidP="005B51B8">
      <w:pPr>
        <w:pStyle w:val="Tipodeletrapredefinidodopargrafo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Cs w:val="24"/>
        </w:rPr>
      </w:pPr>
    </w:p>
    <w:p w:rsidR="005B51B8" w:rsidRDefault="005B51B8" w:rsidP="005B51B8">
      <w:pPr>
        <w:pStyle w:val="Tipodeletrapredefinidodopargrafo"/>
        <w:widowControl w:val="0"/>
        <w:overflowPunct w:val="0"/>
        <w:autoSpaceDE w:val="0"/>
        <w:autoSpaceDN w:val="0"/>
        <w:adjustRightInd w:val="0"/>
        <w:spacing w:after="0" w:line="248" w:lineRule="auto"/>
        <w:ind w:left="20" w:right="240" w:firstLine="708"/>
        <w:rPr>
          <w:rFonts w:ascii="Times New Roman" w:hAnsi="Times New Roman" w:cs="Times New Roman"/>
          <w:szCs w:val="24"/>
        </w:rPr>
      </w:pPr>
      <w:r>
        <w:rPr>
          <w:rFonts w:cs="Calibri"/>
          <w:szCs w:val="24"/>
        </w:rPr>
        <w:t xml:space="preserve">Neste projeto foi realizado um sistema distribuído seguindo o modelo de uma aplicação cliente/servidor, para a gestão de reuniões. O objetivo é melhorar efetividade das reuniões. O nosso sistema suporta a preparação das reuniões, discussão dos itens da agenda em forma de </w:t>
      </w:r>
      <w:proofErr w:type="gramStart"/>
      <w:r>
        <w:rPr>
          <w:rFonts w:cs="Calibri"/>
          <w:szCs w:val="24"/>
        </w:rPr>
        <w:t>chat</w:t>
      </w:r>
      <w:proofErr w:type="gramEnd"/>
      <w:r>
        <w:rPr>
          <w:rFonts w:cs="Calibri"/>
          <w:szCs w:val="24"/>
        </w:rPr>
        <w:t xml:space="preserve"> em que dessa discussão são atribuídos ações e decisões chave.</w:t>
      </w:r>
    </w:p>
    <w:p w:rsidR="00CB4DC7" w:rsidRDefault="00CB4DC7" w:rsidP="00CB4DC7">
      <w:pPr>
        <w:pStyle w:val="Cabealho2"/>
      </w:pPr>
    </w:p>
    <w:p w:rsidR="005B51B8" w:rsidRDefault="00CB4DC7" w:rsidP="00CB4DC7">
      <w:pPr>
        <w:pStyle w:val="Cabealho3"/>
      </w:pPr>
      <w:bookmarkStart w:id="3" w:name="_Toc405413811"/>
      <w:r>
        <w:t>Versão 1</w:t>
      </w:r>
      <w:bookmarkEnd w:id="3"/>
    </w:p>
    <w:p w:rsidR="005B51B8" w:rsidRDefault="005B51B8" w:rsidP="005B51B8">
      <w:pPr>
        <w:pStyle w:val="Tipodeletrapredefinidodopargrafo"/>
        <w:widowControl w:val="0"/>
        <w:overflowPunct w:val="0"/>
        <w:autoSpaceDE w:val="0"/>
        <w:autoSpaceDN w:val="0"/>
        <w:adjustRightInd w:val="0"/>
        <w:spacing w:after="0" w:line="248" w:lineRule="auto"/>
        <w:ind w:left="20" w:right="80" w:firstLine="708"/>
        <w:rPr>
          <w:rFonts w:ascii="Times New Roman" w:hAnsi="Times New Roman" w:cs="Times New Roman"/>
          <w:szCs w:val="24"/>
        </w:rPr>
      </w:pPr>
      <w:r>
        <w:rPr>
          <w:rFonts w:cs="Calibri"/>
          <w:szCs w:val="24"/>
        </w:rPr>
        <w:t>Para a realização do projeto</w:t>
      </w:r>
      <w:r w:rsidR="00CB4DC7">
        <w:rPr>
          <w:rFonts w:cs="Calibri"/>
          <w:szCs w:val="24"/>
        </w:rPr>
        <w:t xml:space="preserve"> v1</w:t>
      </w:r>
      <w:r>
        <w:rPr>
          <w:rFonts w:cs="Calibri"/>
          <w:szCs w:val="24"/>
        </w:rPr>
        <w:t xml:space="preserve">, foram utilizados sockets para realização de tarefas de comunicação entre clientes e </w:t>
      </w:r>
      <w:proofErr w:type="gramStart"/>
      <w:r>
        <w:rPr>
          <w:rFonts w:cs="Calibri"/>
          <w:szCs w:val="24"/>
        </w:rPr>
        <w:t>servidor(</w:t>
      </w:r>
      <w:proofErr w:type="spellStart"/>
      <w:r>
        <w:rPr>
          <w:rFonts w:cs="Calibri"/>
          <w:szCs w:val="24"/>
        </w:rPr>
        <w:t>es</w:t>
      </w:r>
      <w:proofErr w:type="spellEnd"/>
      <w:proofErr w:type="gramEnd"/>
      <w:r>
        <w:rPr>
          <w:rFonts w:cs="Calibri"/>
          <w:szCs w:val="24"/>
        </w:rPr>
        <w:t xml:space="preserve">) para protocolo TCP/IP. Para a comunicação entre os servidores TCP primário e o secundário, utilizados o protocolo UDP. Foram também utilizadas Threads para cada conexão de um cliente novo, e também na realização do </w:t>
      </w:r>
      <w:proofErr w:type="gramStart"/>
      <w:r>
        <w:rPr>
          <w:rFonts w:cs="Calibri"/>
          <w:szCs w:val="24"/>
        </w:rPr>
        <w:t>chat</w:t>
      </w:r>
      <w:proofErr w:type="gramEnd"/>
      <w:r>
        <w:rPr>
          <w:rFonts w:cs="Calibri"/>
          <w:szCs w:val="24"/>
        </w:rPr>
        <w:t>.</w:t>
      </w:r>
    </w:p>
    <w:p w:rsidR="005B51B8" w:rsidRDefault="005B51B8" w:rsidP="005B51B8">
      <w:pPr>
        <w:pStyle w:val="Tipodeletrapredefinidodopargrafo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Cs w:val="24"/>
        </w:rPr>
      </w:pPr>
    </w:p>
    <w:p w:rsidR="005B51B8" w:rsidRDefault="005B51B8" w:rsidP="005B51B8">
      <w:pPr>
        <w:pStyle w:val="Tipodeletrapredefinidodopargrafo"/>
        <w:widowControl w:val="0"/>
        <w:overflowPunct w:val="0"/>
        <w:autoSpaceDE w:val="0"/>
        <w:autoSpaceDN w:val="0"/>
        <w:adjustRightInd w:val="0"/>
        <w:spacing w:after="0" w:line="238" w:lineRule="auto"/>
        <w:ind w:left="20" w:right="360" w:firstLine="708"/>
        <w:rPr>
          <w:rFonts w:cs="Calibri"/>
          <w:szCs w:val="24"/>
        </w:rPr>
      </w:pPr>
      <w:r>
        <w:rPr>
          <w:rFonts w:cs="Calibri"/>
          <w:szCs w:val="24"/>
        </w:rPr>
        <w:t>Cliente, servidor principal, servidor secundário e servidor RMI podem estar a funcionar tanto em máquinas distintas como na mesma máquina, dependendo da configuração que for atribuída.</w:t>
      </w:r>
    </w:p>
    <w:p w:rsidR="00CA0CDD" w:rsidRDefault="00CA0CDD"/>
    <w:p w:rsidR="00CB4DC7" w:rsidRDefault="00CB4DC7" w:rsidP="00CB4DC7">
      <w:pPr>
        <w:pStyle w:val="Cabealho3"/>
      </w:pPr>
      <w:bookmarkStart w:id="4" w:name="_Toc405413812"/>
      <w:r>
        <w:t>Versão 2</w:t>
      </w:r>
      <w:bookmarkEnd w:id="4"/>
    </w:p>
    <w:p w:rsidR="00CB4DC7" w:rsidRPr="00CB4DC7" w:rsidRDefault="00CB4DC7" w:rsidP="00CB4DC7">
      <w:r>
        <w:tab/>
        <w:t>Para esta versão foi feita a integração com uma base de dados, na primeira versão fazíamos o uso de ficheiros.</w:t>
      </w:r>
    </w:p>
    <w:p w:rsidR="00CB4DC7" w:rsidRDefault="00CB4DC7">
      <w:r>
        <w:tab/>
        <w:t>Na realização da 2ºa versão do projeto, foi criada uma aplicação web, as vantagens desta versão são a portabilidade e a possibilidade de ter uma interface agradável para o utilizador. Nesta versão foi utilizado o modelo MVC. Na comunicação entre o servidor web e o cliente web foi utilizado http e webSockets, http para os pedidos ao servidor, e webSockets para o cliente receber notificações em tempo real.</w:t>
      </w:r>
      <w:r w:rsidR="007A2DE4">
        <w:t xml:space="preserve"> O </w:t>
      </w:r>
      <w:proofErr w:type="spellStart"/>
      <w:r w:rsidR="007A2DE4">
        <w:t>WebServer</w:t>
      </w:r>
      <w:proofErr w:type="spellEnd"/>
      <w:r w:rsidR="007A2DE4">
        <w:t xml:space="preserve"> liga-se através de RMI ao</w:t>
      </w:r>
      <w:r>
        <w:t xml:space="preserve"> </w:t>
      </w:r>
      <w:proofErr w:type="spellStart"/>
      <w:r w:rsidR="007A2DE4">
        <w:t>RMIServer</w:t>
      </w:r>
      <w:proofErr w:type="spellEnd"/>
      <w:r w:rsidR="007A2DE4">
        <w:t>, este por sua vez está conectado com a base de dados.</w:t>
      </w:r>
    </w:p>
    <w:p w:rsidR="007A2DE4" w:rsidRDefault="007A2DE4"/>
    <w:p w:rsidR="002718EF" w:rsidRDefault="002718EF"/>
    <w:p w:rsidR="002718EF" w:rsidRDefault="002718EF"/>
    <w:p w:rsidR="002718EF" w:rsidRDefault="002718EF"/>
    <w:p w:rsidR="002718EF" w:rsidRDefault="002718EF"/>
    <w:p w:rsidR="002718EF" w:rsidRDefault="002718EF"/>
    <w:p w:rsidR="002718EF" w:rsidRDefault="002718EF"/>
    <w:p w:rsidR="002718EF" w:rsidRDefault="002718EF"/>
    <w:p w:rsidR="007A2DE4" w:rsidRDefault="007A2DE4" w:rsidP="007A2DE4">
      <w:pPr>
        <w:pStyle w:val="Cabealho1"/>
      </w:pPr>
      <w:bookmarkStart w:id="5" w:name="_Toc405413813"/>
      <w:r>
        <w:lastRenderedPageBreak/>
        <w:t>Arquitetura interna</w:t>
      </w:r>
      <w:bookmarkEnd w:id="5"/>
    </w:p>
    <w:p w:rsidR="00544BB2" w:rsidRPr="00544BB2" w:rsidRDefault="00544BB2" w:rsidP="00544BB2">
      <w:pPr>
        <w:pStyle w:val="Cabealho3"/>
      </w:pPr>
      <w:bookmarkStart w:id="6" w:name="_Toc405413814"/>
      <w:r>
        <w:t>Diagrama da arquitetura</w:t>
      </w:r>
      <w:bookmarkEnd w:id="6"/>
    </w:p>
    <w:p w:rsidR="002718EF" w:rsidRPr="002718EF" w:rsidRDefault="002718EF" w:rsidP="002718EF"/>
    <w:p w:rsidR="007A2DE4" w:rsidRDefault="002718EF" w:rsidP="007A2DE4">
      <w:r w:rsidRPr="002718EF">
        <w:rPr>
          <w:noProof/>
          <w:lang w:eastAsia="pt-PT"/>
        </w:rPr>
        <w:drawing>
          <wp:inline distT="0" distB="0" distL="0" distR="0">
            <wp:extent cx="4210050" cy="7458075"/>
            <wp:effectExtent l="0" t="0" r="0" b="9525"/>
            <wp:docPr id="4" name="Imagem 4" descr="C:\Users\Ricardo\Desktop\ArquiteturaIS_D - State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ArquiteturaIS_D - State Diagr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EF" w:rsidRDefault="002718EF" w:rsidP="007A2DE4"/>
    <w:p w:rsidR="002718EF" w:rsidRDefault="002718EF" w:rsidP="007A2DE4"/>
    <w:p w:rsidR="002718EF" w:rsidRDefault="002718EF" w:rsidP="00544BB2">
      <w:pPr>
        <w:pStyle w:val="Cabealho1"/>
      </w:pPr>
      <w:bookmarkStart w:id="7" w:name="_Toc405413815"/>
      <w:r>
        <w:lastRenderedPageBreak/>
        <w:t>Servidor</w:t>
      </w:r>
      <w:r w:rsidR="00544BB2">
        <w:t xml:space="preserve"> TCP</w:t>
      </w:r>
      <w:bookmarkEnd w:id="7"/>
    </w:p>
    <w:p w:rsidR="002718EF" w:rsidRDefault="002718EF" w:rsidP="00544BB2">
      <w:pPr>
        <w:ind w:firstLine="708"/>
      </w:pPr>
      <w:r>
        <w:t xml:space="preserve">Neste programa existem dois servidores a funcionar, um principal e um secundário. O principal a qual o cliente se conecta via TCP, e este por sua vez também se conecta ao servidor RMI e ao servidor secundário via UDP. A conexão com o cliente é feita através de uma </w:t>
      </w:r>
      <w:proofErr w:type="spellStart"/>
      <w:r>
        <w:t>thread</w:t>
      </w:r>
      <w:proofErr w:type="spellEnd"/>
      <w:r>
        <w:t xml:space="preserve">. Estes dois servidores estão constantemente a fazer </w:t>
      </w:r>
      <w:proofErr w:type="spellStart"/>
      <w:r>
        <w:t>ping</w:t>
      </w:r>
      <w:proofErr w:type="spellEnd"/>
      <w:r>
        <w:t xml:space="preserve"> para verificar que ainda se encontram ligados. O objetivo do servidor secundário é assumir o papel de servidor principal caso o servidor principal falhe, quando não tem resposta deste, assume todas as ligações aos clientes e o programa continua a funcionar sem o cliente se aperceber do que se passa.</w:t>
      </w:r>
    </w:p>
    <w:p w:rsidR="002718EF" w:rsidRDefault="002718EF" w:rsidP="002718EF"/>
    <w:p w:rsidR="002718EF" w:rsidRDefault="002718EF" w:rsidP="00544BB2">
      <w:pPr>
        <w:pStyle w:val="Cabealho1"/>
      </w:pPr>
      <w:bookmarkStart w:id="8" w:name="_Toc405413816"/>
      <w:r>
        <w:t>Cliente</w:t>
      </w:r>
      <w:r w:rsidR="00544BB2">
        <w:t xml:space="preserve"> TCP</w:t>
      </w:r>
      <w:bookmarkEnd w:id="8"/>
    </w:p>
    <w:p w:rsidR="002718EF" w:rsidRDefault="002718EF" w:rsidP="00544BB2">
      <w:pPr>
        <w:ind w:firstLine="708"/>
      </w:pPr>
      <w:r>
        <w:t xml:space="preserve">O cliente contem toda a parte de interface com o utilizador, a navegação de menus e apresentação de resultados. A partir que o cliente estabelece ligação com o servidor via TCP, o cliente pode fazer pedidos e receber respostas do servidor. Também é feita tratamento de exceções no cliente e é assegurado que em caso de falha do servidor, é feita a </w:t>
      </w:r>
      <w:proofErr w:type="spellStart"/>
      <w:r>
        <w:t>reconexão</w:t>
      </w:r>
      <w:proofErr w:type="spellEnd"/>
      <w:r>
        <w:t xml:space="preserve"> e o a operação que o cliente estava a fazer é retomada. No cliente também é utilizada uma </w:t>
      </w:r>
      <w:proofErr w:type="spellStart"/>
      <w:r>
        <w:t>thread</w:t>
      </w:r>
      <w:proofErr w:type="spellEnd"/>
      <w:r>
        <w:t xml:space="preserve"> para quando é discutido um item, o cliente possa estar a ler mensagens de outros clientes enquanto escreve a sua mensagem.</w:t>
      </w:r>
    </w:p>
    <w:p w:rsidR="002718EF" w:rsidRDefault="002718EF" w:rsidP="002718EF"/>
    <w:p w:rsidR="002718EF" w:rsidRDefault="002718EF" w:rsidP="00544BB2">
      <w:pPr>
        <w:pStyle w:val="Cabealho1"/>
      </w:pPr>
      <w:bookmarkStart w:id="9" w:name="_Toc405413817"/>
      <w:r>
        <w:t>Servidor RMI</w:t>
      </w:r>
      <w:bookmarkEnd w:id="9"/>
    </w:p>
    <w:p w:rsidR="002718EF" w:rsidRDefault="002718EF" w:rsidP="00544BB2">
      <w:pPr>
        <w:ind w:firstLine="708"/>
      </w:pPr>
      <w:r>
        <w:t xml:space="preserve">Aqui é onde é feita </w:t>
      </w:r>
      <w:r w:rsidR="00544BB2">
        <w:t>a conexão com a base de dados</w:t>
      </w:r>
      <w:r>
        <w:t>. Aqui também são recebidos e respondidos pedidos do servidor principal</w:t>
      </w:r>
      <w:r w:rsidR="00544BB2">
        <w:t xml:space="preserve"> e do servidor Web.</w:t>
      </w:r>
    </w:p>
    <w:p w:rsidR="00544BB2" w:rsidRDefault="00544BB2" w:rsidP="00544BB2">
      <w:pPr>
        <w:ind w:firstLine="708"/>
      </w:pPr>
    </w:p>
    <w:p w:rsidR="00544BB2" w:rsidRDefault="00544BB2" w:rsidP="00544BB2">
      <w:pPr>
        <w:pStyle w:val="Cabealho1"/>
      </w:pPr>
      <w:bookmarkStart w:id="10" w:name="_Toc405413818"/>
      <w:r>
        <w:t>Servidor Web</w:t>
      </w:r>
      <w:bookmarkEnd w:id="10"/>
    </w:p>
    <w:p w:rsidR="00544BB2" w:rsidRDefault="00544BB2" w:rsidP="00544BB2">
      <w:r>
        <w:tab/>
        <w:t xml:space="preserve">É constituído por um conjunto de </w:t>
      </w:r>
      <w:proofErr w:type="spellStart"/>
      <w:r>
        <w:t>Actions</w:t>
      </w:r>
      <w:proofErr w:type="spellEnd"/>
      <w:r>
        <w:t xml:space="preserve"> para tratar de pedidos do utilizador web, essas ações comunicam com um Bean geral, que trata da ligação com o servidor RMI e também dos pedidos de informação para o Servidor RMI, este por sua vez vai buscar os dados á base de dados.</w:t>
      </w:r>
    </w:p>
    <w:p w:rsidR="00544BB2" w:rsidRDefault="00544BB2" w:rsidP="00544BB2"/>
    <w:p w:rsidR="00544BB2" w:rsidRDefault="00544BB2" w:rsidP="00544BB2">
      <w:pPr>
        <w:pStyle w:val="Cabealho1"/>
      </w:pPr>
      <w:bookmarkStart w:id="11" w:name="_Toc405413819"/>
      <w:r>
        <w:t>Cliente Web</w:t>
      </w:r>
      <w:bookmarkEnd w:id="11"/>
    </w:p>
    <w:p w:rsidR="00544BB2" w:rsidRDefault="00544BB2" w:rsidP="00544BB2">
      <w:r>
        <w:tab/>
        <w:t xml:space="preserve">Conjunto de ficheiros </w:t>
      </w:r>
      <w:proofErr w:type="spellStart"/>
      <w:r>
        <w:t>jsp</w:t>
      </w:r>
      <w:proofErr w:type="spellEnd"/>
      <w:r>
        <w:t xml:space="preserve"> que a sua função é a interação com o utilizador web e a apresentação de dados.</w:t>
      </w:r>
    </w:p>
    <w:p w:rsidR="00544BB2" w:rsidRDefault="00544BB2" w:rsidP="00544BB2">
      <w:pPr>
        <w:pStyle w:val="Cabealho1"/>
      </w:pPr>
    </w:p>
    <w:p w:rsidR="00544BB2" w:rsidRDefault="00544BB2" w:rsidP="00544BB2">
      <w:pPr>
        <w:pStyle w:val="Cabealho1"/>
      </w:pPr>
      <w:r>
        <w:br w:type="page"/>
      </w:r>
      <w:bookmarkStart w:id="12" w:name="_Toc405413820"/>
      <w:r>
        <w:lastRenderedPageBreak/>
        <w:t>Modelo de dados</w:t>
      </w:r>
      <w:bookmarkEnd w:id="12"/>
    </w:p>
    <w:p w:rsidR="00544BB2" w:rsidRDefault="00544BB2" w:rsidP="00544BB2">
      <w:r>
        <w:tab/>
        <w:t xml:space="preserve">Para esta meta do projeto, usamos uma base de dados integrada, é acedida pelo RMI e basicamente tem todos os dados que aplicação precisa para funcionar tais como, informações á cerca de reuniões, utilizadores, </w:t>
      </w:r>
      <w:r w:rsidR="003C1709">
        <w:t xml:space="preserve">mensagens, Todo </w:t>
      </w:r>
      <w:proofErr w:type="spellStart"/>
      <w:r w:rsidR="003C1709">
        <w:t>list</w:t>
      </w:r>
      <w:proofErr w:type="spellEnd"/>
      <w:r w:rsidR="003C1709">
        <w:t>, etc.</w:t>
      </w:r>
    </w:p>
    <w:p w:rsidR="003C1709" w:rsidRDefault="003C1709" w:rsidP="00544BB2"/>
    <w:p w:rsidR="003C1709" w:rsidRDefault="003C1709" w:rsidP="003C1709">
      <w:pPr>
        <w:pStyle w:val="Cabealho1"/>
      </w:pPr>
      <w:bookmarkStart w:id="13" w:name="_Toc405413821"/>
      <w:r>
        <w:t>Especificação de protocolos</w:t>
      </w:r>
      <w:bookmarkEnd w:id="13"/>
    </w:p>
    <w:p w:rsidR="003C1709" w:rsidRDefault="003C1709" w:rsidP="003C1709">
      <w:pPr>
        <w:ind w:firstLine="708"/>
      </w:pPr>
      <w:r>
        <w:t>Na nossa aplicação são usados 3 tipos de protocolos TCP,</w:t>
      </w:r>
      <w:r>
        <w:t xml:space="preserve"> UDP</w:t>
      </w:r>
      <w:r>
        <w:t xml:space="preserve"> e HTTP</w:t>
      </w:r>
      <w:r>
        <w:t xml:space="preserve"> </w:t>
      </w:r>
      <w:proofErr w:type="spellStart"/>
      <w:r>
        <w:t>e</w:t>
      </w:r>
      <w:proofErr w:type="spellEnd"/>
      <w:r>
        <w:t xml:space="preserve"> uma interface, RMI.</w:t>
      </w:r>
    </w:p>
    <w:p w:rsidR="003C1709" w:rsidRDefault="003C1709" w:rsidP="003C1709">
      <w:pPr>
        <w:ind w:firstLine="708"/>
      </w:pPr>
      <w:r>
        <w:t>Na primeira parte, n</w:t>
      </w:r>
      <w:r>
        <w:t xml:space="preserve">o cliente TCP é criado um </w:t>
      </w:r>
      <w:proofErr w:type="spellStart"/>
      <w:proofErr w:type="gramStart"/>
      <w:r>
        <w:t>socket</w:t>
      </w:r>
      <w:proofErr w:type="spellEnd"/>
      <w:proofErr w:type="gramEnd"/>
      <w:r>
        <w:t xml:space="preserve"> de comunicação com o servidor principal, para o envio de texto/comandos. O uso do protocolo UDP é utilizado para a comunicação entre o servidor principal e secundário.</w:t>
      </w:r>
    </w:p>
    <w:p w:rsidR="003C1709" w:rsidRDefault="003C1709" w:rsidP="003C1709">
      <w:pPr>
        <w:ind w:firstLine="708"/>
      </w:pPr>
      <w:r>
        <w:t>Na segunda, a parte web, é usado o protocolo de comunicação http para a comunicação do cliente web e o servidor.</w:t>
      </w:r>
    </w:p>
    <w:p w:rsidR="003C1709" w:rsidRDefault="003C1709" w:rsidP="003C1709">
      <w:pPr>
        <w:pStyle w:val="Cabealho1"/>
      </w:pPr>
    </w:p>
    <w:p w:rsidR="003C1709" w:rsidRDefault="003C1709" w:rsidP="003C1709">
      <w:pPr>
        <w:pStyle w:val="Cabealho1"/>
      </w:pPr>
      <w:bookmarkStart w:id="14" w:name="_Toc405413822"/>
      <w:r>
        <w:t>Tratamento de Exceções</w:t>
      </w:r>
      <w:bookmarkEnd w:id="14"/>
    </w:p>
    <w:p w:rsidR="003C1709" w:rsidRDefault="003C1709" w:rsidP="003C1709">
      <w:pPr>
        <w:ind w:firstLine="708"/>
      </w:pPr>
      <w:r>
        <w:t>Na nossa implementação as exceções foram devidamente tratadas tanto no cliente TCP como no RMI. Caso o servidor falhe, o cliente recebe uma exceção e tenta voltar a conectar-se ao servidor para envio de informação pendente.</w:t>
      </w:r>
      <w:r>
        <w:t xml:space="preserve"> Na parte web em caso de erro o utilizador é redirecionado para uma página de erro ou de login conforme o erro. Por exemplo, se o utilizador tenta aceder a uma página sem estar </w:t>
      </w:r>
      <w:proofErr w:type="spellStart"/>
      <w:r>
        <w:t>logado</w:t>
      </w:r>
      <w:proofErr w:type="spellEnd"/>
      <w:r>
        <w:t>, é automaticamente redirecionado para a página de login.</w:t>
      </w:r>
    </w:p>
    <w:p w:rsidR="003C1709" w:rsidRDefault="003C1709" w:rsidP="003C1709">
      <w:pPr>
        <w:ind w:firstLine="708"/>
      </w:pPr>
    </w:p>
    <w:p w:rsidR="003C1709" w:rsidRDefault="003C1709" w:rsidP="003C1709">
      <w:pPr>
        <w:pStyle w:val="Cabealho1"/>
      </w:pPr>
      <w:bookmarkStart w:id="15" w:name="_Toc405413823"/>
      <w:proofErr w:type="spellStart"/>
      <w:r>
        <w:t>FailOver</w:t>
      </w:r>
      <w:bookmarkEnd w:id="15"/>
      <w:proofErr w:type="spellEnd"/>
    </w:p>
    <w:p w:rsidR="003C1709" w:rsidRDefault="003C1709" w:rsidP="003C1709">
      <w:pPr>
        <w:ind w:firstLine="708"/>
      </w:pPr>
      <w:r>
        <w:t xml:space="preserve">Na nossa aplicação temos dois servidores a correr em paralelo, o principal e o </w:t>
      </w:r>
      <w:proofErr w:type="gramStart"/>
      <w:r>
        <w:t>backup</w:t>
      </w:r>
      <w:proofErr w:type="gramEnd"/>
      <w:r>
        <w:t xml:space="preserve">. Os dois servidores têm uma linha de comunicação aberta entre eles com o protocolo UDP, para controlo de atividades. Caso o servido </w:t>
      </w:r>
      <w:proofErr w:type="gramStart"/>
      <w:r>
        <w:t>backup</w:t>
      </w:r>
      <w:proofErr w:type="gramEnd"/>
      <w:r>
        <w:t xml:space="preserve"> não receba nenhuma resposta do servidor principal durante um determinado tempo, este assume o lugar do principal, conectando-se a todos os utilizadores que se encontravam online no momento em que o servidor principal ficou offline.</w:t>
      </w:r>
    </w:p>
    <w:p w:rsidR="003C1709" w:rsidRDefault="003C1709" w:rsidP="003C1709">
      <w:pPr>
        <w:ind w:firstLine="708"/>
      </w:pPr>
    </w:p>
    <w:p w:rsidR="003C1709" w:rsidRDefault="003C1709" w:rsidP="003C1709">
      <w:pPr>
        <w:ind w:firstLine="708"/>
      </w:pPr>
    </w:p>
    <w:p w:rsidR="003C1709" w:rsidRDefault="003C1709" w:rsidP="003C1709">
      <w:pPr>
        <w:ind w:firstLine="708"/>
      </w:pPr>
    </w:p>
    <w:p w:rsidR="003C1709" w:rsidRDefault="003C1709" w:rsidP="003C1709">
      <w:pPr>
        <w:ind w:firstLine="708"/>
      </w:pPr>
    </w:p>
    <w:p w:rsidR="003C1709" w:rsidRDefault="003C1709" w:rsidP="003C1709">
      <w:pPr>
        <w:ind w:firstLine="708"/>
      </w:pPr>
    </w:p>
    <w:p w:rsidR="003C1709" w:rsidRDefault="003C1709" w:rsidP="003C1709">
      <w:pPr>
        <w:ind w:firstLine="708"/>
      </w:pPr>
    </w:p>
    <w:p w:rsidR="003C1709" w:rsidRDefault="003C1709" w:rsidP="003C1709">
      <w:pPr>
        <w:pStyle w:val="Cabealho1"/>
      </w:pPr>
      <w:bookmarkStart w:id="16" w:name="_Toc405413824"/>
      <w:r>
        <w:t>Utilização da aplicação (parte Web)</w:t>
      </w:r>
      <w:bookmarkEnd w:id="16"/>
    </w:p>
    <w:p w:rsidR="003C1709" w:rsidRDefault="003C1709" w:rsidP="003C1709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972E12C" wp14:editId="77353C88">
            <wp:simplePos x="0" y="0"/>
            <wp:positionH relativeFrom="column">
              <wp:posOffset>-1833</wp:posOffset>
            </wp:positionH>
            <wp:positionV relativeFrom="paragraph">
              <wp:posOffset>-2576</wp:posOffset>
            </wp:positionV>
            <wp:extent cx="540004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Esta página é o índex, onde o utilizador pode fazer login, ou registar-se: </w:t>
      </w:r>
    </w:p>
    <w:p w:rsidR="004F33E8" w:rsidRDefault="004F33E8" w:rsidP="003C1709"/>
    <w:p w:rsidR="003C1709" w:rsidRDefault="004F33E8" w:rsidP="003C1709"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0318549E" wp14:editId="5772F3DC">
            <wp:simplePos x="0" y="0"/>
            <wp:positionH relativeFrom="column">
              <wp:posOffset>-1833</wp:posOffset>
            </wp:positionH>
            <wp:positionV relativeFrom="paragraph">
              <wp:posOffset>-4014</wp:posOffset>
            </wp:positionV>
            <wp:extent cx="5400040" cy="2930525"/>
            <wp:effectExtent l="0" t="0" r="0" b="3175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Aqui é pedida informação típica como nome de utilizador, </w:t>
      </w:r>
      <w:proofErr w:type="spellStart"/>
      <w:r>
        <w:t>passwor</w:t>
      </w:r>
      <w:proofErr w:type="spellEnd"/>
      <w:r>
        <w:t xml:space="preserve"> e data de nascimento.</w:t>
      </w:r>
    </w:p>
    <w:p w:rsidR="004F33E8" w:rsidRDefault="004F33E8" w:rsidP="004F33E8">
      <w:pPr>
        <w:ind w:firstLine="708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4384" behindDoc="1" locked="0" layoutInCell="1" allowOverlap="1" wp14:anchorId="09EBD4D4" wp14:editId="375087CE">
            <wp:simplePos x="0" y="0"/>
            <wp:positionH relativeFrom="column">
              <wp:posOffset>-18522</wp:posOffset>
            </wp:positionH>
            <wp:positionV relativeFrom="paragraph">
              <wp:posOffset>180</wp:posOffset>
            </wp:positionV>
            <wp:extent cx="540004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 é a nossa </w:t>
      </w:r>
      <w:proofErr w:type="spellStart"/>
      <w:r>
        <w:t>Home</w:t>
      </w:r>
      <w:proofErr w:type="spellEnd"/>
      <w:r>
        <w:t>, a partir daqui podemos navegar através das opções disponíveis ao utilizador:</w:t>
      </w:r>
    </w:p>
    <w:p w:rsidR="004F33E8" w:rsidRDefault="004F33E8" w:rsidP="004F33E8">
      <w:pPr>
        <w:pStyle w:val="PargrafodaLista"/>
        <w:numPr>
          <w:ilvl w:val="0"/>
          <w:numId w:val="2"/>
        </w:numPr>
      </w:pPr>
      <w:r>
        <w:t xml:space="preserve">Criar reunião: são pedidas informações típicas, como nome, titulo, utilizadores convidados e agenda </w:t>
      </w:r>
      <w:proofErr w:type="spellStart"/>
      <w:r>
        <w:t>items</w:t>
      </w:r>
      <w:proofErr w:type="spellEnd"/>
      <w:r>
        <w:t>.</w:t>
      </w:r>
    </w:p>
    <w:p w:rsidR="004F33E8" w:rsidRDefault="004F33E8" w:rsidP="004F33E8">
      <w:pPr>
        <w:pStyle w:val="PargrafodaLista"/>
        <w:numPr>
          <w:ilvl w:val="0"/>
          <w:numId w:val="2"/>
        </w:numPr>
      </w:pPr>
      <w:r>
        <w:t xml:space="preserve">Minhas reuniões: dividem-se em 3 ramos que são </w:t>
      </w:r>
      <w:proofErr w:type="spellStart"/>
      <w:r>
        <w:t>reunuioes</w:t>
      </w:r>
      <w:proofErr w:type="spellEnd"/>
      <w:r>
        <w:t xml:space="preserve"> passadas, reuniões futuras e reuniões correntes, depois de </w:t>
      </w:r>
      <w:proofErr w:type="spellStart"/>
      <w:r>
        <w:t>esolher</w:t>
      </w:r>
      <w:proofErr w:type="spellEnd"/>
      <w:r>
        <w:t xml:space="preserve"> a reunião pretendida é lhe apresentada o resumo da reunião.</w:t>
      </w:r>
    </w:p>
    <w:p w:rsidR="004F33E8" w:rsidRDefault="004F33E8" w:rsidP="004F33E8">
      <w:pPr>
        <w:pStyle w:val="PargrafodaLista"/>
        <w:numPr>
          <w:ilvl w:val="0"/>
          <w:numId w:val="2"/>
        </w:numPr>
      </w:pPr>
      <w:r>
        <w:t>Mensagens: são os convites para reuniões, que terão de ser aceites ou declinados.</w:t>
      </w:r>
    </w:p>
    <w:p w:rsidR="004F33E8" w:rsidRDefault="004F33E8" w:rsidP="004F33E8">
      <w:pPr>
        <w:pStyle w:val="PargrafodaLista"/>
        <w:numPr>
          <w:ilvl w:val="0"/>
          <w:numId w:val="2"/>
        </w:numPr>
      </w:pPr>
      <w:proofErr w:type="gramStart"/>
      <w:r>
        <w:t>Online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: uma lista com todos os utilizadores </w:t>
      </w:r>
      <w:proofErr w:type="gramStart"/>
      <w:r>
        <w:t>online</w:t>
      </w:r>
      <w:proofErr w:type="gramEnd"/>
      <w:r>
        <w:t xml:space="preserve"> no momento.</w:t>
      </w:r>
    </w:p>
    <w:p w:rsidR="000E0B15" w:rsidRDefault="000E0B15" w:rsidP="000E0B15">
      <w:pPr>
        <w:ind w:left="1068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2BEE20FB" wp14:editId="69740291">
            <wp:simplePos x="0" y="0"/>
            <wp:positionH relativeFrom="margin">
              <wp:align>right</wp:align>
            </wp:positionH>
            <wp:positionV relativeFrom="paragraph">
              <wp:posOffset>290459</wp:posOffset>
            </wp:positionV>
            <wp:extent cx="5400040" cy="2902585"/>
            <wp:effectExtent l="0" t="0" r="0" b="0"/>
            <wp:wrapTight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B15" w:rsidRPr="003C1709" w:rsidRDefault="000E0B15" w:rsidP="000E0B15">
      <w:pPr>
        <w:pStyle w:val="PargrafodaLista"/>
        <w:ind w:left="1428"/>
      </w:pPr>
      <w:r>
        <w:t xml:space="preserve">Exemplo do display </w:t>
      </w:r>
      <w:proofErr w:type="gramStart"/>
      <w:r>
        <w:t>das meetings</w:t>
      </w:r>
      <w:proofErr w:type="gramEnd"/>
    </w:p>
    <w:sectPr w:rsidR="000E0B15" w:rsidRPr="003C1709" w:rsidSect="001C75B8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65" w:rsidRDefault="00D53665" w:rsidP="00CA0CDD">
      <w:pPr>
        <w:spacing w:after="0" w:line="240" w:lineRule="auto"/>
      </w:pPr>
      <w:r>
        <w:separator/>
      </w:r>
    </w:p>
  </w:endnote>
  <w:endnote w:type="continuationSeparator" w:id="0">
    <w:p w:rsidR="00D53665" w:rsidRDefault="00D53665" w:rsidP="00CA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65" w:rsidRDefault="00D53665" w:rsidP="00CA0CDD">
      <w:pPr>
        <w:spacing w:after="0" w:line="240" w:lineRule="auto"/>
      </w:pPr>
      <w:r>
        <w:separator/>
      </w:r>
    </w:p>
  </w:footnote>
  <w:footnote w:type="continuationSeparator" w:id="0">
    <w:p w:rsidR="00D53665" w:rsidRDefault="00D53665" w:rsidP="00CA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DD" w:rsidRDefault="00CA0CDD" w:rsidP="001C75B8">
    <w:pPr>
      <w:pStyle w:val="Cabealho"/>
      <w:pBdr>
        <w:bottom w:val="single" w:sz="4" w:space="1" w:color="auto"/>
      </w:pBdr>
    </w:pPr>
    <w:r w:rsidRPr="00CA0CDD">
      <w:t>Pro</w:t>
    </w:r>
    <w:r>
      <w:t>jeto de Sistemas Distribuídos V2</w:t>
    </w:r>
    <w:r w:rsidRPr="00CA0CDD">
      <w:tab/>
    </w:r>
    <w:r w:rsidR="001C75B8">
      <w:t xml:space="preserve">  </w:t>
    </w:r>
    <w:r w:rsidR="001C75B8">
      <w:tab/>
    </w:r>
    <w:r w:rsidRPr="00CA0CDD"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E402688"/>
    <w:multiLevelType w:val="hybridMultilevel"/>
    <w:tmpl w:val="DA6612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2B"/>
    <w:rsid w:val="000E0B15"/>
    <w:rsid w:val="001C75B8"/>
    <w:rsid w:val="002718EF"/>
    <w:rsid w:val="003C1709"/>
    <w:rsid w:val="004F33E8"/>
    <w:rsid w:val="00544BB2"/>
    <w:rsid w:val="005B51B8"/>
    <w:rsid w:val="007A2DE4"/>
    <w:rsid w:val="00AA722B"/>
    <w:rsid w:val="00B13BD0"/>
    <w:rsid w:val="00CA0CDD"/>
    <w:rsid w:val="00CB4DC7"/>
    <w:rsid w:val="00D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252F8-A42E-4E1C-8FE1-56076D63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DC7"/>
    <w:rPr>
      <w:rFonts w:ascii="Calibri" w:hAnsi="Calibri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B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B4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B4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B4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A0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0CDD"/>
  </w:style>
  <w:style w:type="paragraph" w:styleId="Rodap">
    <w:name w:val="footer"/>
    <w:basedOn w:val="Normal"/>
    <w:link w:val="RodapCarter"/>
    <w:uiPriority w:val="99"/>
    <w:unhideWhenUsed/>
    <w:rsid w:val="00CA0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0CD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5B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B4D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B4D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B4D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4F33E8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0E0B1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E0B15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0E0B1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0E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FAF8F-7067-40A7-8EDE-7A81FAB5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1138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</dc:creator>
  <cp:keywords/>
  <dc:description/>
  <cp:lastModifiedBy>Ricardo Pinto</cp:lastModifiedBy>
  <cp:revision>2</cp:revision>
  <dcterms:created xsi:type="dcterms:W3CDTF">2014-12-03T16:47:00Z</dcterms:created>
  <dcterms:modified xsi:type="dcterms:W3CDTF">2014-12-03T23:48:00Z</dcterms:modified>
</cp:coreProperties>
</file>