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0007" w14:textId="77777777" w:rsidR="007C6A18" w:rsidRDefault="00FA40D8" w:rsidP="00FA40D8">
      <w:pPr>
        <w:jc w:val="center"/>
        <w:rPr>
          <w:b/>
          <w:color w:val="FF0000"/>
          <w:sz w:val="22"/>
          <w:u w:val="single"/>
        </w:rPr>
      </w:pPr>
      <w:r w:rsidRPr="00FA40D8">
        <w:rPr>
          <w:b/>
          <w:color w:val="FF0000"/>
          <w:sz w:val="22"/>
          <w:u w:val="single"/>
        </w:rPr>
        <w:t>CM1</w:t>
      </w:r>
      <w:r w:rsidR="005605D4">
        <w:rPr>
          <w:b/>
          <w:color w:val="FF0000"/>
          <w:sz w:val="22"/>
          <w:u w:val="single"/>
        </w:rPr>
        <w:t>-2-3</w:t>
      </w:r>
      <w:r w:rsidRPr="00FA40D8">
        <w:rPr>
          <w:b/>
          <w:color w:val="FF0000"/>
          <w:sz w:val="22"/>
          <w:u w:val="single"/>
        </w:rPr>
        <w:t xml:space="preserve"> Cognition artificielle</w:t>
      </w:r>
    </w:p>
    <w:p w14:paraId="4F79EAE1" w14:textId="77777777" w:rsidR="00FA40D8" w:rsidRDefault="00FA40D8" w:rsidP="00FA40D8">
      <w:pPr>
        <w:jc w:val="center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Introduction au connexionnisme</w:t>
      </w:r>
    </w:p>
    <w:p w14:paraId="13348784" w14:textId="77777777" w:rsidR="00FA40D8" w:rsidRDefault="00FA40D8" w:rsidP="00FA40D8">
      <w:pPr>
        <w:jc w:val="center"/>
        <w:rPr>
          <w:b/>
          <w:color w:val="FF0000"/>
          <w:sz w:val="22"/>
          <w:u w:val="single"/>
        </w:rPr>
      </w:pPr>
    </w:p>
    <w:p w14:paraId="613F9B42" w14:textId="77777777" w:rsidR="00FA40D8" w:rsidRDefault="00FA40D8" w:rsidP="00FA40D8">
      <w:pPr>
        <w:jc w:val="center"/>
        <w:rPr>
          <w:b/>
          <w:color w:val="FF0000"/>
          <w:sz w:val="22"/>
          <w:u w:val="single"/>
        </w:rPr>
      </w:pPr>
    </w:p>
    <w:p w14:paraId="603417AE" w14:textId="77777777" w:rsidR="00FA40D8" w:rsidRDefault="00FA40D8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= réseau de neurones artificielles</w:t>
      </w:r>
    </w:p>
    <w:p w14:paraId="497D4CD8" w14:textId="77777777" w:rsidR="00FA40D8" w:rsidRDefault="00FA40D8" w:rsidP="00FA40D8">
      <w:pPr>
        <w:rPr>
          <w:color w:val="000000" w:themeColor="text1"/>
          <w:szCs w:val="18"/>
        </w:rPr>
      </w:pPr>
    </w:p>
    <w:p w14:paraId="66F9E41E" w14:textId="2311B61B" w:rsidR="00FA40D8" w:rsidRPr="00BE3296" w:rsidRDefault="00FA40D8" w:rsidP="00BE3296">
      <w:pPr>
        <w:pStyle w:val="Paragraphedeliste"/>
        <w:numPr>
          <w:ilvl w:val="0"/>
          <w:numId w:val="9"/>
        </w:numPr>
        <w:rPr>
          <w:b/>
          <w:color w:val="000000" w:themeColor="text1"/>
          <w:sz w:val="22"/>
          <w:u w:val="single"/>
        </w:rPr>
      </w:pPr>
      <w:r w:rsidRPr="00BE3296">
        <w:rPr>
          <w:b/>
          <w:color w:val="4472C4" w:themeColor="accent1"/>
          <w:sz w:val="22"/>
          <w:u w:val="single"/>
        </w:rPr>
        <w:t>Introduction</w:t>
      </w:r>
    </w:p>
    <w:p w14:paraId="1BB13116" w14:textId="77777777" w:rsidR="00FA40D8" w:rsidRDefault="00FA40D8" w:rsidP="00FA40D8">
      <w:pPr>
        <w:rPr>
          <w:color w:val="000000" w:themeColor="text1"/>
          <w:szCs w:val="18"/>
        </w:rPr>
      </w:pPr>
    </w:p>
    <w:p w14:paraId="20B3AE96" w14:textId="77777777" w:rsidR="00BE3296" w:rsidRDefault="00BE3296" w:rsidP="00FA40D8">
      <w:pPr>
        <w:pStyle w:val="Paragraphedeliste"/>
        <w:numPr>
          <w:ilvl w:val="0"/>
          <w:numId w:val="10"/>
        </w:numPr>
        <w:rPr>
          <w:color w:val="000000" w:themeColor="text1"/>
          <w:szCs w:val="18"/>
        </w:rPr>
      </w:pPr>
      <w:r w:rsidRPr="00BE3296">
        <w:rPr>
          <w:color w:val="000000" w:themeColor="text1"/>
          <w:szCs w:val="18"/>
        </w:rPr>
        <w:t>La c</w:t>
      </w:r>
      <w:r w:rsidR="00FA40D8" w:rsidRPr="00BE3296">
        <w:rPr>
          <w:color w:val="000000" w:themeColor="text1"/>
          <w:szCs w:val="18"/>
        </w:rPr>
        <w:t xml:space="preserve">ognition artificielle </w:t>
      </w:r>
      <w:r w:rsidRPr="00BE3296">
        <w:rPr>
          <w:color w:val="000000" w:themeColor="text1"/>
          <w:szCs w:val="18"/>
        </w:rPr>
        <w:t xml:space="preserve">consiste en la création de </w:t>
      </w:r>
      <w:r w:rsidR="00FA40D8" w:rsidRPr="00BE3296">
        <w:rPr>
          <w:color w:val="000000" w:themeColor="text1"/>
          <w:szCs w:val="18"/>
        </w:rPr>
        <w:t>programmation</w:t>
      </w:r>
    </w:p>
    <w:p w14:paraId="6FEF33ED" w14:textId="6291D2D7" w:rsidR="00FA40D8" w:rsidRPr="00BE3296" w:rsidRDefault="00FA40D8" w:rsidP="00FA40D8">
      <w:pPr>
        <w:pStyle w:val="Paragraphedeliste"/>
        <w:numPr>
          <w:ilvl w:val="0"/>
          <w:numId w:val="10"/>
        </w:numPr>
        <w:rPr>
          <w:color w:val="000000" w:themeColor="text1"/>
          <w:szCs w:val="18"/>
        </w:rPr>
      </w:pPr>
      <w:r w:rsidRPr="00BE3296">
        <w:rPr>
          <w:color w:val="000000" w:themeColor="text1"/>
          <w:szCs w:val="18"/>
        </w:rPr>
        <w:t>L</w:t>
      </w:r>
      <w:r w:rsidR="00BE3296" w:rsidRPr="00BE3296">
        <w:rPr>
          <w:color w:val="000000" w:themeColor="text1"/>
          <w:szCs w:val="18"/>
        </w:rPr>
        <w:t xml:space="preserve">e langage utilisé est </w:t>
      </w:r>
      <w:r w:rsidRPr="00BE3296">
        <w:rPr>
          <w:color w:val="000000" w:themeColor="text1"/>
          <w:szCs w:val="18"/>
        </w:rPr>
        <w:t>Python</w:t>
      </w:r>
      <w:r w:rsidR="00A13779">
        <w:rPr>
          <w:color w:val="000000" w:themeColor="text1"/>
          <w:szCs w:val="18"/>
        </w:rPr>
        <w:t>, il a été créer pour faciliter la lecture</w:t>
      </w:r>
      <w:r w:rsidR="00A463A7">
        <w:rPr>
          <w:color w:val="000000" w:themeColor="text1"/>
          <w:szCs w:val="18"/>
        </w:rPr>
        <w:t xml:space="preserve"> des codes</w:t>
      </w:r>
      <w:r w:rsidR="00A13779">
        <w:rPr>
          <w:color w:val="000000" w:themeColor="text1"/>
          <w:szCs w:val="18"/>
        </w:rPr>
        <w:t xml:space="preserve"> même </w:t>
      </w:r>
      <w:r w:rsidR="00005110">
        <w:rPr>
          <w:color w:val="000000" w:themeColor="text1"/>
          <w:szCs w:val="18"/>
        </w:rPr>
        <w:t>s’il</w:t>
      </w:r>
      <w:r w:rsidR="00A13779">
        <w:rPr>
          <w:color w:val="000000" w:themeColor="text1"/>
          <w:szCs w:val="18"/>
        </w:rPr>
        <w:t xml:space="preserve"> n’est pas facile à écrire. </w:t>
      </w:r>
    </w:p>
    <w:p w14:paraId="58BD7568" w14:textId="77777777" w:rsidR="00BE3296" w:rsidRDefault="00BE3296" w:rsidP="00FA40D8">
      <w:pPr>
        <w:rPr>
          <w:color w:val="000000" w:themeColor="text1"/>
          <w:szCs w:val="18"/>
        </w:rPr>
      </w:pPr>
    </w:p>
    <w:p w14:paraId="46A7EF20" w14:textId="405175FA" w:rsidR="00022D15" w:rsidRDefault="00FA40D8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En cas de besoin, lire : apprendre à </w:t>
      </w:r>
      <w:r w:rsidR="00022D15">
        <w:rPr>
          <w:color w:val="000000" w:themeColor="text1"/>
          <w:szCs w:val="18"/>
        </w:rPr>
        <w:t xml:space="preserve">programmer avec python 2 Gérard </w:t>
      </w:r>
      <w:proofErr w:type="spellStart"/>
      <w:r w:rsidR="00022D15">
        <w:rPr>
          <w:color w:val="000000" w:themeColor="text1"/>
          <w:szCs w:val="18"/>
        </w:rPr>
        <w:t>Swinnen</w:t>
      </w:r>
      <w:proofErr w:type="spellEnd"/>
      <w:r w:rsidR="00022D15">
        <w:rPr>
          <w:color w:val="000000" w:themeColor="text1"/>
          <w:szCs w:val="18"/>
        </w:rPr>
        <w:t xml:space="preserve"> (20premières/473)</w:t>
      </w:r>
      <w:r w:rsidR="00005110">
        <w:rPr>
          <w:color w:val="000000" w:themeColor="text1"/>
          <w:szCs w:val="18"/>
        </w:rPr>
        <w:t xml:space="preserve">, soit les deux premiers chapitres. </w:t>
      </w:r>
    </w:p>
    <w:p w14:paraId="338D8B59" w14:textId="77777777" w:rsidR="00FA40D8" w:rsidRDefault="003D7120" w:rsidP="00FA40D8">
      <w:pPr>
        <w:rPr>
          <w:color w:val="000000" w:themeColor="text1"/>
          <w:szCs w:val="18"/>
        </w:rPr>
      </w:pPr>
      <w:hyperlink r:id="rId5" w:history="1">
        <w:r w:rsidR="00022D15" w:rsidRPr="008158B5">
          <w:rPr>
            <w:rStyle w:val="Lienhypertexte"/>
            <w:szCs w:val="18"/>
          </w:rPr>
          <w:t>http://inforef.be/swi/download/apprendre_python3_5.pdf</w:t>
        </w:r>
      </w:hyperlink>
    </w:p>
    <w:p w14:paraId="58279E50" w14:textId="506050D2" w:rsidR="00022D15" w:rsidRDefault="00022D15" w:rsidP="00FA40D8">
      <w:pPr>
        <w:rPr>
          <w:color w:val="000000" w:themeColor="text1"/>
          <w:szCs w:val="18"/>
        </w:rPr>
      </w:pPr>
    </w:p>
    <w:p w14:paraId="1A0979BC" w14:textId="40B3F3C9" w:rsidR="000C47A9" w:rsidRDefault="000C47A9" w:rsidP="00FA40D8">
      <w:pPr>
        <w:rPr>
          <w:color w:val="000000" w:themeColor="text1"/>
          <w:szCs w:val="18"/>
        </w:rPr>
      </w:pPr>
      <w:r w:rsidRPr="00DE4A1A">
        <w:rPr>
          <w:color w:val="000000" w:themeColor="text1"/>
          <w:szCs w:val="18"/>
          <w:u w:val="single"/>
        </w:rPr>
        <w:t>L’intelligence « naturelle » par Wikipédia</w:t>
      </w:r>
      <w:r>
        <w:rPr>
          <w:color w:val="000000" w:themeColor="text1"/>
          <w:szCs w:val="18"/>
        </w:rPr>
        <w:t xml:space="preserve"> : </w:t>
      </w:r>
    </w:p>
    <w:p w14:paraId="529C34B2" w14:textId="77777777" w:rsidR="00DE4A1A" w:rsidRDefault="00DE4A1A" w:rsidP="00FA40D8">
      <w:pPr>
        <w:rPr>
          <w:color w:val="000000" w:themeColor="text1"/>
          <w:szCs w:val="18"/>
        </w:rPr>
      </w:pPr>
    </w:p>
    <w:p w14:paraId="39E94BC6" w14:textId="41F9FA03" w:rsidR="00066FE0" w:rsidRDefault="00066FE0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L’intelligence est l’ensemble des facultés mentales permettant de comprendre les choses et les fiats, de découvrir les relations entre elles et d’aboutir à la connaissance conceptuelle et rationnelle (par opposition a la sensation et à l’intuition). Elle </w:t>
      </w:r>
      <w:r w:rsidR="000C0C85">
        <w:rPr>
          <w:color w:val="000000" w:themeColor="text1"/>
          <w:szCs w:val="18"/>
        </w:rPr>
        <w:t>permet</w:t>
      </w:r>
      <w:r>
        <w:rPr>
          <w:color w:val="000000" w:themeColor="text1"/>
          <w:szCs w:val="18"/>
        </w:rPr>
        <w:t xml:space="preserve"> de comprendre et de s’adapter à des situations nouvelle s et peut en ce sens être également définie comme la faculté d’adaptation. L’intelligence peut être également perçue comme la capacité à traiter l’information pour atteindre ses objectifs. </w:t>
      </w:r>
    </w:p>
    <w:p w14:paraId="0397BABF" w14:textId="55A852B9" w:rsidR="00066FE0" w:rsidRDefault="00066FE0" w:rsidP="00FA40D8">
      <w:pPr>
        <w:rPr>
          <w:color w:val="000000" w:themeColor="text1"/>
          <w:szCs w:val="18"/>
        </w:rPr>
      </w:pPr>
    </w:p>
    <w:p w14:paraId="357A704E" w14:textId="4D9E5FDD" w:rsidR="00BD18BE" w:rsidRDefault="00BD18BE" w:rsidP="00FA40D8">
      <w:pPr>
        <w:rPr>
          <w:color w:val="000000" w:themeColor="text1"/>
          <w:szCs w:val="18"/>
        </w:rPr>
      </w:pPr>
      <w:r w:rsidRPr="00DE4A1A">
        <w:rPr>
          <w:color w:val="000000" w:themeColor="text1"/>
          <w:szCs w:val="18"/>
          <w:u w:val="single"/>
        </w:rPr>
        <w:t>L’IA dans la littérature et au cinéma (et dans les séries)</w:t>
      </w:r>
      <w:r>
        <w:rPr>
          <w:color w:val="000000" w:themeColor="text1"/>
          <w:szCs w:val="18"/>
        </w:rPr>
        <w:t xml:space="preserve"> : </w:t>
      </w:r>
    </w:p>
    <w:p w14:paraId="4FD07AE6" w14:textId="77777777" w:rsidR="00DE4A1A" w:rsidRDefault="00DE4A1A" w:rsidP="00FA40D8">
      <w:pPr>
        <w:rPr>
          <w:color w:val="000000" w:themeColor="text1"/>
          <w:szCs w:val="18"/>
        </w:rPr>
      </w:pPr>
    </w:p>
    <w:p w14:paraId="40A21BBF" w14:textId="4A9BC264" w:rsidR="00BD18BE" w:rsidRDefault="00BD18BE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Quelques exemples d’IA dans la littérature et du cinéma. </w:t>
      </w:r>
    </w:p>
    <w:p w14:paraId="547D5988" w14:textId="5256A8E9" w:rsidR="00BD18BE" w:rsidRDefault="00F5654C" w:rsidP="00FA40D8">
      <w:pPr>
        <w:rPr>
          <w:color w:val="000000" w:themeColor="text1"/>
          <w:szCs w:val="18"/>
        </w:rPr>
      </w:pPr>
      <w:r w:rsidRPr="00F5654C">
        <w:rPr>
          <w:color w:val="FF0000"/>
          <w:szCs w:val="18"/>
        </w:rPr>
        <w:t>Asimov</w:t>
      </w:r>
      <w:r>
        <w:rPr>
          <w:color w:val="000000" w:themeColor="text1"/>
          <w:szCs w:val="18"/>
        </w:rPr>
        <w:t xml:space="preserve"> : cerveau positronique, les lois de la robotique (pour le meilleur et le pire), etc. </w:t>
      </w:r>
    </w:p>
    <w:p w14:paraId="619ACDE8" w14:textId="1EA12D73" w:rsidR="00EB0B30" w:rsidRDefault="00EB0B30" w:rsidP="00FA40D8">
      <w:pPr>
        <w:rPr>
          <w:color w:val="000000" w:themeColor="text1"/>
          <w:szCs w:val="18"/>
        </w:rPr>
      </w:pPr>
      <w:r w:rsidRPr="00EB0B30">
        <w:rPr>
          <w:color w:val="FF0000"/>
          <w:szCs w:val="18"/>
        </w:rPr>
        <w:t>Data</w:t>
      </w:r>
      <w:r>
        <w:rPr>
          <w:color w:val="000000" w:themeColor="text1"/>
          <w:szCs w:val="18"/>
        </w:rPr>
        <w:t> : encore du positronique, guidé par la recherche d’une humanité (par exemple</w:t>
      </w:r>
      <w:r w:rsidR="007206EB">
        <w:rPr>
          <w:color w:val="000000" w:themeColor="text1"/>
          <w:szCs w:val="18"/>
        </w:rPr>
        <w:t xml:space="preserve"> via les émotions</w:t>
      </w:r>
      <w:r>
        <w:rPr>
          <w:color w:val="000000" w:themeColor="text1"/>
          <w:szCs w:val="18"/>
        </w:rPr>
        <w:t>)</w:t>
      </w:r>
      <w:r w:rsidR="007206EB">
        <w:rPr>
          <w:color w:val="000000" w:themeColor="text1"/>
          <w:szCs w:val="18"/>
        </w:rPr>
        <w:t>.</w:t>
      </w:r>
    </w:p>
    <w:p w14:paraId="28594795" w14:textId="33408F1C" w:rsidR="00F64671" w:rsidRDefault="00F64671" w:rsidP="00FA40D8">
      <w:pPr>
        <w:rPr>
          <w:color w:val="000000" w:themeColor="text1"/>
          <w:szCs w:val="18"/>
        </w:rPr>
      </w:pPr>
      <w:r w:rsidRPr="00F64671">
        <w:rPr>
          <w:color w:val="FF0000"/>
          <w:szCs w:val="18"/>
        </w:rPr>
        <w:t xml:space="preserve">L’agent </w:t>
      </w:r>
      <w:proofErr w:type="spellStart"/>
      <w:r w:rsidRPr="00F64671">
        <w:rPr>
          <w:color w:val="FF0000"/>
          <w:szCs w:val="18"/>
        </w:rPr>
        <w:t>smith</w:t>
      </w:r>
      <w:proofErr w:type="spellEnd"/>
      <w:r w:rsidRPr="00F64671">
        <w:rPr>
          <w:color w:val="000000" w:themeColor="text1"/>
          <w:szCs w:val="18"/>
        </w:rPr>
        <w:t xml:space="preserve"> : </w:t>
      </w:r>
      <w:r w:rsidR="00FD0D27">
        <w:rPr>
          <w:color w:val="000000" w:themeColor="text1"/>
          <w:szCs w:val="18"/>
        </w:rPr>
        <w:t xml:space="preserve">une IA purement logicielle, a priori sans émotion et avec un complexe de </w:t>
      </w:r>
      <w:proofErr w:type="spellStart"/>
      <w:r w:rsidR="00FD0D27">
        <w:rPr>
          <w:color w:val="000000" w:themeColor="text1"/>
          <w:szCs w:val="18"/>
        </w:rPr>
        <w:t>supéririté</w:t>
      </w:r>
      <w:proofErr w:type="spellEnd"/>
      <w:r w:rsidR="00FD0D27">
        <w:rPr>
          <w:color w:val="000000" w:themeColor="text1"/>
          <w:szCs w:val="18"/>
        </w:rPr>
        <w:t xml:space="preserve"> (puis une IA dépassée qui fiat de la résistance). </w:t>
      </w:r>
    </w:p>
    <w:p w14:paraId="3285B1FE" w14:textId="19D1701A" w:rsidR="00D12F6F" w:rsidRDefault="00D12F6F" w:rsidP="00FA40D8">
      <w:pPr>
        <w:rPr>
          <w:color w:val="000000" w:themeColor="text1"/>
          <w:szCs w:val="18"/>
        </w:rPr>
      </w:pPr>
      <w:r w:rsidRPr="00D12F6F">
        <w:rPr>
          <w:color w:val="FF0000"/>
          <w:szCs w:val="18"/>
        </w:rPr>
        <w:t>Tron </w:t>
      </w:r>
      <w:r>
        <w:rPr>
          <w:color w:val="000000" w:themeColor="text1"/>
          <w:szCs w:val="18"/>
        </w:rPr>
        <w:t>: le simple programme, le MCP un programme qui a très « </w:t>
      </w:r>
      <w:r w:rsidR="00FD0D27">
        <w:rPr>
          <w:color w:val="000000" w:themeColor="text1"/>
          <w:szCs w:val="18"/>
        </w:rPr>
        <w:t>mal tourné</w:t>
      </w:r>
      <w:r>
        <w:rPr>
          <w:color w:val="000000" w:themeColor="text1"/>
          <w:szCs w:val="18"/>
        </w:rPr>
        <w:t xml:space="preserve"> » et </w:t>
      </w:r>
      <w:r w:rsidRPr="00D12F6F">
        <w:rPr>
          <w:color w:val="FF0000"/>
          <w:szCs w:val="18"/>
        </w:rPr>
        <w:t xml:space="preserve">Quorra </w:t>
      </w:r>
      <w:r>
        <w:rPr>
          <w:color w:val="000000" w:themeColor="text1"/>
          <w:szCs w:val="18"/>
        </w:rPr>
        <w:t xml:space="preserve">une « IA » non programmé qui émerge de la complexité de son environnement. </w:t>
      </w:r>
    </w:p>
    <w:p w14:paraId="0C111864" w14:textId="12C64FE4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 xml:space="preserve">Jane </w:t>
      </w:r>
      <w:r w:rsidRPr="00FD0D27">
        <w:rPr>
          <w:color w:val="000000" w:themeColor="text1"/>
          <w:szCs w:val="18"/>
        </w:rPr>
        <w:t>(l’IA amie de End</w:t>
      </w:r>
      <w:r>
        <w:rPr>
          <w:color w:val="000000" w:themeColor="text1"/>
          <w:szCs w:val="18"/>
        </w:rPr>
        <w:t xml:space="preserve">er) : émerge également de la complexité, reconnu par Ender comme étant une nouvelle forme de vie « consciente ». </w:t>
      </w:r>
    </w:p>
    <w:p w14:paraId="5CF3AB61" w14:textId="1E2F586A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 xml:space="preserve">Caprica </w:t>
      </w:r>
      <w:r>
        <w:rPr>
          <w:color w:val="000000" w:themeColor="text1"/>
          <w:szCs w:val="18"/>
        </w:rPr>
        <w:t xml:space="preserve">(l’ado, pas celle avec la robe rouge) : les premiers pas du transhumanisme. </w:t>
      </w:r>
    </w:p>
    <w:p w14:paraId="195F95DB" w14:textId="3C2341D5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>Terminator </w:t>
      </w:r>
      <w:r>
        <w:rPr>
          <w:color w:val="000000" w:themeColor="text1"/>
          <w:szCs w:val="18"/>
        </w:rPr>
        <w:t>: le fantasme de l’IA qui prend le pouvoir (</w:t>
      </w:r>
      <w:proofErr w:type="spellStart"/>
      <w:r>
        <w:rPr>
          <w:color w:val="000000" w:themeColor="text1"/>
          <w:szCs w:val="18"/>
        </w:rPr>
        <w:t>shynet</w:t>
      </w:r>
      <w:proofErr w:type="spellEnd"/>
      <w:r>
        <w:rPr>
          <w:color w:val="000000" w:themeColor="text1"/>
          <w:szCs w:val="18"/>
        </w:rPr>
        <w:t>) avec une ramée de robots plus ou moins évolués (dont un T2 doué d’une certaine capacité d’apprentissage)</w:t>
      </w:r>
    </w:p>
    <w:p w14:paraId="09BD4E3D" w14:textId="1FC18DF5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 xml:space="preserve">Z-6PO </w:t>
      </w:r>
      <w:r w:rsidRPr="00FD0D27">
        <w:rPr>
          <w:color w:val="000000" w:themeColor="text1"/>
          <w:szCs w:val="18"/>
        </w:rPr>
        <w:t>(aka C-3PO) : ne comprend rien</w:t>
      </w:r>
      <w:r>
        <w:rPr>
          <w:color w:val="000000" w:themeColor="text1"/>
          <w:szCs w:val="18"/>
        </w:rPr>
        <w:t xml:space="preserve"> aux humains mais efficace dans son domaine d’expertise (traducteur)</w:t>
      </w:r>
    </w:p>
    <w:p w14:paraId="5F6FB5D6" w14:textId="2702840A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>Hall 9000 </w:t>
      </w:r>
      <w:r>
        <w:rPr>
          <w:color w:val="000000" w:themeColor="text1"/>
          <w:szCs w:val="18"/>
        </w:rPr>
        <w:t xml:space="preserve">: pour moi... le danger de l’anthropomorphisme (des humains) dans la relation IA-humain. </w:t>
      </w:r>
    </w:p>
    <w:p w14:paraId="73681E89" w14:textId="0B3DF106" w:rsidR="00FD0D27" w:rsidRDefault="00FD0D27" w:rsidP="00FA40D8">
      <w:pPr>
        <w:rPr>
          <w:color w:val="000000" w:themeColor="text1"/>
          <w:szCs w:val="18"/>
        </w:rPr>
      </w:pPr>
      <w:r w:rsidRPr="00FD0D27">
        <w:rPr>
          <w:color w:val="FF0000"/>
          <w:szCs w:val="18"/>
        </w:rPr>
        <w:t>Le W</w:t>
      </w:r>
      <w:r w:rsidR="00142C76">
        <w:rPr>
          <w:color w:val="FF0000"/>
          <w:szCs w:val="18"/>
        </w:rPr>
        <w:t>OPR</w:t>
      </w:r>
      <w:r w:rsidRPr="00FD0D27">
        <w:rPr>
          <w:color w:val="FF0000"/>
          <w:szCs w:val="18"/>
        </w:rPr>
        <w:t> </w:t>
      </w:r>
      <w:r>
        <w:rPr>
          <w:color w:val="000000" w:themeColor="text1"/>
          <w:szCs w:val="18"/>
        </w:rPr>
        <w:t xml:space="preserve">: il apprend très bien, pour lui le nombre de morts n’est qu’une variable, mais heureusement il préfère les échecs à la guerre thermonucléaire globale. </w:t>
      </w:r>
    </w:p>
    <w:p w14:paraId="5A0E94DF" w14:textId="7C722000" w:rsidR="00FD0D27" w:rsidRDefault="00FD0D27" w:rsidP="00FA40D8">
      <w:pPr>
        <w:rPr>
          <w:color w:val="000000" w:themeColor="text1"/>
          <w:szCs w:val="18"/>
        </w:rPr>
      </w:pPr>
    </w:p>
    <w:p w14:paraId="15E753F0" w14:textId="5DE2C20C" w:rsidR="00FD0D27" w:rsidRDefault="00FD0D27" w:rsidP="00225303">
      <w:pPr>
        <w:rPr>
          <w:color w:val="000000" w:themeColor="text1"/>
          <w:szCs w:val="18"/>
        </w:rPr>
      </w:pPr>
      <w:r w:rsidRPr="00577A79">
        <w:rPr>
          <w:color w:val="000000" w:themeColor="text1"/>
          <w:szCs w:val="18"/>
          <w:u w:val="single"/>
        </w:rPr>
        <w:t>Réaliste pour les années 2020 (2020-2030)</w:t>
      </w:r>
      <w:r w:rsidRPr="00225303">
        <w:rPr>
          <w:color w:val="000000" w:themeColor="text1"/>
          <w:szCs w:val="18"/>
        </w:rPr>
        <w:t> :</w:t>
      </w:r>
    </w:p>
    <w:p w14:paraId="5F3B1CD3" w14:textId="77777777" w:rsidR="00577A79" w:rsidRDefault="00577A79" w:rsidP="00225303">
      <w:pPr>
        <w:rPr>
          <w:color w:val="000000" w:themeColor="text1"/>
          <w:szCs w:val="18"/>
        </w:rPr>
      </w:pPr>
    </w:p>
    <w:p w14:paraId="7454DBC3" w14:textId="7158324F" w:rsidR="00225303" w:rsidRDefault="00225303" w:rsidP="00225303">
      <w:pPr>
        <w:pStyle w:val="Paragraphedeliste"/>
        <w:numPr>
          <w:ilvl w:val="0"/>
          <w:numId w:val="21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Hall 9000 : prévu pour tenir compagnie, assistant numérique, joue aux échecs, identifie les personnes, lit sur les lèvres, prend des décisions en conséquence. </w:t>
      </w:r>
    </w:p>
    <w:p w14:paraId="5F8EF5CF" w14:textId="1A424FC2" w:rsidR="00225303" w:rsidRDefault="00225303" w:rsidP="00225303">
      <w:pPr>
        <w:pStyle w:val="Paragraphedeliste"/>
        <w:numPr>
          <w:ilvl w:val="0"/>
          <w:numId w:val="21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Z-6PO et D2R2 : comprend son environnement physique mais pas humain, </w:t>
      </w:r>
      <w:r w:rsidR="00577A79">
        <w:rPr>
          <w:color w:val="000000" w:themeColor="text1"/>
          <w:szCs w:val="18"/>
        </w:rPr>
        <w:t>capacités</w:t>
      </w:r>
      <w:r>
        <w:rPr>
          <w:color w:val="000000" w:themeColor="text1"/>
          <w:szCs w:val="18"/>
        </w:rPr>
        <w:t xml:space="preserve"> moteurs limitées. </w:t>
      </w:r>
    </w:p>
    <w:p w14:paraId="5734500A" w14:textId="587F380D" w:rsidR="00225303" w:rsidRPr="00225303" w:rsidRDefault="00225303" w:rsidP="00225303">
      <w:pPr>
        <w:pStyle w:val="Paragraphedeliste"/>
        <w:numPr>
          <w:ilvl w:val="0"/>
          <w:numId w:val="21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WOPR</w:t>
      </w:r>
      <w:r w:rsidR="00142C76">
        <w:rPr>
          <w:color w:val="000000" w:themeColor="text1"/>
          <w:szCs w:val="18"/>
        </w:rPr>
        <w:t xml:space="preserve"> (et </w:t>
      </w:r>
      <w:proofErr w:type="spellStart"/>
      <w:r w:rsidR="00142C76">
        <w:rPr>
          <w:color w:val="000000" w:themeColor="text1"/>
          <w:szCs w:val="18"/>
        </w:rPr>
        <w:t>skynet</w:t>
      </w:r>
      <w:proofErr w:type="spellEnd"/>
      <w:r w:rsidR="00142C76">
        <w:rPr>
          <w:color w:val="000000" w:themeColor="text1"/>
          <w:szCs w:val="18"/>
        </w:rPr>
        <w:t> ?) : de l’aide à la décision</w:t>
      </w:r>
    </w:p>
    <w:p w14:paraId="303E3778" w14:textId="77777777" w:rsidR="00577A79" w:rsidRDefault="00577A79" w:rsidP="00FA40D8">
      <w:pPr>
        <w:rPr>
          <w:color w:val="000000" w:themeColor="text1"/>
          <w:szCs w:val="18"/>
        </w:rPr>
      </w:pPr>
    </w:p>
    <w:p w14:paraId="25DB0A9F" w14:textId="1AA16981" w:rsidR="00142C76" w:rsidRDefault="00142C76" w:rsidP="00FA40D8">
      <w:pPr>
        <w:rPr>
          <w:color w:val="000000" w:themeColor="text1"/>
          <w:szCs w:val="18"/>
        </w:rPr>
      </w:pPr>
      <w:r w:rsidRPr="00577A79">
        <w:rPr>
          <w:color w:val="000000" w:themeColor="text1"/>
          <w:szCs w:val="18"/>
          <w:u w:val="single"/>
        </w:rPr>
        <w:t>Les autres</w:t>
      </w:r>
      <w:r>
        <w:rPr>
          <w:color w:val="000000" w:themeColor="text1"/>
          <w:szCs w:val="18"/>
        </w:rPr>
        <w:t> : pour le moment encore du domaine de la SF</w:t>
      </w:r>
      <w:r w:rsidR="007E7516">
        <w:rPr>
          <w:color w:val="000000" w:themeColor="text1"/>
          <w:szCs w:val="18"/>
        </w:rPr>
        <w:t xml:space="preserve">. Le système à la base de règles sans </w:t>
      </w:r>
      <w:r w:rsidR="00EA506A">
        <w:rPr>
          <w:color w:val="000000" w:themeColor="text1"/>
          <w:szCs w:val="18"/>
        </w:rPr>
        <w:t>explosion combinatoire</w:t>
      </w:r>
      <w:r w:rsidR="00D34A43">
        <w:rPr>
          <w:color w:val="000000" w:themeColor="text1"/>
          <w:szCs w:val="18"/>
        </w:rPr>
        <w:t xml:space="preserve"> ? cerveau</w:t>
      </w:r>
      <w:r w:rsidR="00577A79">
        <w:rPr>
          <w:color w:val="000000" w:themeColor="text1"/>
          <w:szCs w:val="18"/>
        </w:rPr>
        <w:t xml:space="preserve"> positronique ? vie émergente ? singularité ? scan du cerveau humain ? et circuit suffisant pour un tel scan ? </w:t>
      </w:r>
    </w:p>
    <w:p w14:paraId="3D5946D1" w14:textId="77777777" w:rsidR="003D7120" w:rsidRPr="00FD0D27" w:rsidRDefault="003D7120" w:rsidP="00FA40D8">
      <w:pPr>
        <w:rPr>
          <w:color w:val="000000" w:themeColor="text1"/>
          <w:szCs w:val="18"/>
        </w:rPr>
      </w:pPr>
    </w:p>
    <w:p w14:paraId="02F139C2" w14:textId="77777777" w:rsidR="00022D15" w:rsidRPr="00BE3296" w:rsidRDefault="00022D15" w:rsidP="00022D15">
      <w:pPr>
        <w:pStyle w:val="Paragraphedeliste"/>
        <w:numPr>
          <w:ilvl w:val="0"/>
          <w:numId w:val="2"/>
        </w:numPr>
        <w:rPr>
          <w:b/>
          <w:color w:val="ED7D31" w:themeColor="accent2"/>
          <w:szCs w:val="18"/>
          <w:u w:val="single"/>
        </w:rPr>
      </w:pPr>
      <w:r w:rsidRPr="00BE3296">
        <w:rPr>
          <w:b/>
          <w:color w:val="ED7D31" w:themeColor="accent2"/>
          <w:szCs w:val="18"/>
          <w:u w:val="single"/>
        </w:rPr>
        <w:t xml:space="preserve">Intelligence artificielle symbolique et numérique </w:t>
      </w:r>
    </w:p>
    <w:p w14:paraId="7B418105" w14:textId="77777777" w:rsidR="00022D15" w:rsidRPr="00BE3296" w:rsidRDefault="00022D15" w:rsidP="00022D15">
      <w:pPr>
        <w:rPr>
          <w:color w:val="000000" w:themeColor="text1"/>
          <w:szCs w:val="18"/>
        </w:rPr>
      </w:pPr>
    </w:p>
    <w:p w14:paraId="7C4731B1" w14:textId="77777777" w:rsidR="00BE3296" w:rsidRDefault="00022D15" w:rsidP="00022D15">
      <w:pPr>
        <w:rPr>
          <w:color w:val="000000" w:themeColor="text1"/>
          <w:szCs w:val="18"/>
        </w:rPr>
      </w:pPr>
      <w:r w:rsidRPr="00BE3296">
        <w:rPr>
          <w:color w:val="000000" w:themeColor="text1"/>
          <w:szCs w:val="18"/>
        </w:rPr>
        <w:t>Le connexionnisme est au centre de recherches pluridisciplinaires</w:t>
      </w:r>
      <w:r w:rsidR="00BE3296">
        <w:rPr>
          <w:color w:val="000000" w:themeColor="text1"/>
          <w:szCs w:val="18"/>
        </w:rPr>
        <w:t xml:space="preserve">. </w:t>
      </w:r>
    </w:p>
    <w:p w14:paraId="5857D299" w14:textId="502BA83F" w:rsidR="00022D15" w:rsidRDefault="008B4DCA" w:rsidP="00022D15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>Les différents d</w:t>
      </w:r>
      <w:r w:rsidR="00022D15" w:rsidRPr="00BE3296">
        <w:rPr>
          <w:color w:val="000000" w:themeColor="text1"/>
          <w:szCs w:val="18"/>
          <w:u w:val="single"/>
        </w:rPr>
        <w:t>omaines s’intéressant aux réseaux de neurones artificiels</w:t>
      </w:r>
      <w:r>
        <w:rPr>
          <w:color w:val="000000" w:themeColor="text1"/>
          <w:szCs w:val="18"/>
          <w:u w:val="single"/>
        </w:rPr>
        <w:t xml:space="preserve"> (5)</w:t>
      </w:r>
      <w:r w:rsidR="00022D15">
        <w:rPr>
          <w:color w:val="000000" w:themeColor="text1"/>
          <w:szCs w:val="18"/>
        </w:rPr>
        <w:t> :</w:t>
      </w:r>
    </w:p>
    <w:p w14:paraId="3A832566" w14:textId="77777777" w:rsidR="00BE3296" w:rsidRDefault="00BE3296" w:rsidP="00022D15">
      <w:pPr>
        <w:rPr>
          <w:color w:val="000000" w:themeColor="text1"/>
          <w:szCs w:val="18"/>
        </w:rPr>
      </w:pPr>
    </w:p>
    <w:p w14:paraId="3C371B16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BE3296">
        <w:rPr>
          <w:b/>
          <w:bCs/>
          <w:color w:val="000000" w:themeColor="text1"/>
          <w:szCs w:val="18"/>
        </w:rPr>
        <w:t>Biologie</w:t>
      </w:r>
      <w:r>
        <w:rPr>
          <w:color w:val="000000" w:themeColor="text1"/>
          <w:szCs w:val="18"/>
        </w:rPr>
        <w:t> : neuropsychologie et fonctionnement du cerveau, réseaux de neurones…</w:t>
      </w:r>
    </w:p>
    <w:p w14:paraId="2916FD3A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BE3296">
        <w:rPr>
          <w:b/>
          <w:bCs/>
          <w:color w:val="000000" w:themeColor="text1"/>
          <w:szCs w:val="18"/>
        </w:rPr>
        <w:t>Statistiques</w:t>
      </w:r>
      <w:r>
        <w:rPr>
          <w:color w:val="000000" w:themeColor="text1"/>
          <w:szCs w:val="18"/>
        </w:rPr>
        <w:t xml:space="preserve"> : alternative aux méthodes classiques </w:t>
      </w:r>
    </w:p>
    <w:p w14:paraId="71FD5290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BE3296">
        <w:rPr>
          <w:b/>
          <w:bCs/>
          <w:color w:val="000000" w:themeColor="text1"/>
          <w:szCs w:val="18"/>
        </w:rPr>
        <w:t>Alternative</w:t>
      </w:r>
      <w:r>
        <w:rPr>
          <w:color w:val="000000" w:themeColor="text1"/>
          <w:szCs w:val="18"/>
        </w:rPr>
        <w:t xml:space="preserve"> </w:t>
      </w:r>
      <w:r w:rsidRPr="00BE3296">
        <w:rPr>
          <w:b/>
          <w:bCs/>
          <w:color w:val="000000" w:themeColor="text1"/>
          <w:szCs w:val="18"/>
        </w:rPr>
        <w:t>fondamentale</w:t>
      </w:r>
      <w:r>
        <w:rPr>
          <w:color w:val="000000" w:themeColor="text1"/>
          <w:szCs w:val="18"/>
        </w:rPr>
        <w:t> : mémoire associative, théorie des graphes, réseau d’automates</w:t>
      </w:r>
    </w:p>
    <w:p w14:paraId="1E555CDE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BE3296">
        <w:rPr>
          <w:b/>
          <w:bCs/>
          <w:color w:val="000000" w:themeColor="text1"/>
          <w:szCs w:val="18"/>
        </w:rPr>
        <w:t>Informatique</w:t>
      </w:r>
      <w:r>
        <w:rPr>
          <w:color w:val="000000" w:themeColor="text1"/>
          <w:szCs w:val="18"/>
        </w:rPr>
        <w:t xml:space="preserve"> </w:t>
      </w:r>
      <w:r w:rsidRPr="00BE3296">
        <w:rPr>
          <w:b/>
          <w:bCs/>
          <w:color w:val="000000" w:themeColor="text1"/>
          <w:szCs w:val="18"/>
        </w:rPr>
        <w:t>appliquée</w:t>
      </w:r>
      <w:r>
        <w:rPr>
          <w:color w:val="000000" w:themeColor="text1"/>
          <w:szCs w:val="18"/>
        </w:rPr>
        <w:t> : reconnaissance de formes (pattern) robotique, traitement de la parole… parallélisme massif, circuit VLSI, tolérance aux pannes, …</w:t>
      </w:r>
    </w:p>
    <w:p w14:paraId="4BD8828B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BE3296">
        <w:rPr>
          <w:b/>
          <w:bCs/>
          <w:color w:val="000000" w:themeColor="text1"/>
          <w:szCs w:val="18"/>
        </w:rPr>
        <w:t>Sciences</w:t>
      </w:r>
      <w:r>
        <w:rPr>
          <w:color w:val="000000" w:themeColor="text1"/>
          <w:szCs w:val="18"/>
        </w:rPr>
        <w:t xml:space="preserve"> </w:t>
      </w:r>
      <w:r w:rsidRPr="00BE3296">
        <w:rPr>
          <w:b/>
          <w:bCs/>
          <w:color w:val="000000" w:themeColor="text1"/>
          <w:szCs w:val="18"/>
        </w:rPr>
        <w:t>cognitives</w:t>
      </w:r>
      <w:r>
        <w:rPr>
          <w:color w:val="000000" w:themeColor="text1"/>
          <w:szCs w:val="18"/>
        </w:rPr>
        <w:t> : modélisation (mémoire, émotions, raisonnement …), validation d’hypothèses …</w:t>
      </w:r>
    </w:p>
    <w:p w14:paraId="4C14FCCA" w14:textId="77777777" w:rsidR="00022D15" w:rsidRDefault="00022D15" w:rsidP="00022D15">
      <w:pPr>
        <w:rPr>
          <w:color w:val="000000" w:themeColor="text1"/>
          <w:szCs w:val="18"/>
        </w:rPr>
      </w:pPr>
    </w:p>
    <w:p w14:paraId="5C32B99B" w14:textId="5131E326" w:rsidR="00CB6C2B" w:rsidRDefault="00022D15" w:rsidP="00022D15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Les réseaux de neurones</w:t>
      </w:r>
      <w:r w:rsidR="008B4DCA">
        <w:rPr>
          <w:color w:val="000000" w:themeColor="text1"/>
          <w:szCs w:val="18"/>
          <w:u w:val="single"/>
        </w:rPr>
        <w:t xml:space="preserve"> : </w:t>
      </w:r>
    </w:p>
    <w:p w14:paraId="01E3FAA1" w14:textId="77777777" w:rsidR="008B4DCA" w:rsidRDefault="008B4DCA" w:rsidP="00022D15">
      <w:pPr>
        <w:rPr>
          <w:color w:val="000000" w:themeColor="text1"/>
          <w:szCs w:val="18"/>
          <w:u w:val="single"/>
        </w:rPr>
      </w:pPr>
    </w:p>
    <w:p w14:paraId="335C7CA3" w14:textId="19486766" w:rsidR="00022D15" w:rsidRPr="008B4DCA" w:rsidRDefault="008B4DCA" w:rsidP="008B4DCA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La d</w:t>
      </w:r>
      <w:r w:rsidR="00022D15">
        <w:rPr>
          <w:color w:val="000000" w:themeColor="text1"/>
          <w:szCs w:val="18"/>
        </w:rPr>
        <w:t xml:space="preserve">éfinition en </w:t>
      </w:r>
      <w:r w:rsidR="00022D15" w:rsidRPr="008B4DCA">
        <w:rPr>
          <w:b/>
          <w:bCs/>
          <w:color w:val="000000" w:themeColor="text1"/>
          <w:szCs w:val="18"/>
        </w:rPr>
        <w:t>biologie</w:t>
      </w:r>
      <w:r w:rsidRPr="008B4DCA">
        <w:rPr>
          <w:b/>
          <w:bCs/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d’un réseau de neurones</w:t>
      </w:r>
      <w:r w:rsidR="00022D15">
        <w:rPr>
          <w:color w:val="000000" w:themeColor="text1"/>
          <w:szCs w:val="18"/>
        </w:rPr>
        <w:t xml:space="preserve"> : </w:t>
      </w:r>
      <w:r>
        <w:rPr>
          <w:color w:val="000000" w:themeColor="text1"/>
          <w:szCs w:val="18"/>
        </w:rPr>
        <w:t xml:space="preserve">ensemble de </w:t>
      </w:r>
      <w:r w:rsidR="00022D15">
        <w:rPr>
          <w:color w:val="000000" w:themeColor="text1"/>
          <w:szCs w:val="18"/>
        </w:rPr>
        <w:t>cellules vivantes mettant en œuvre une très grande quantité de neurones connectés par des synapses</w:t>
      </w:r>
      <w:r>
        <w:rPr>
          <w:color w:val="000000" w:themeColor="text1"/>
          <w:szCs w:val="18"/>
        </w:rPr>
        <w:t xml:space="preserve">. Ils représentent le </w:t>
      </w:r>
      <w:r w:rsidR="00022D15" w:rsidRPr="008B4DCA">
        <w:rPr>
          <w:color w:val="000000" w:themeColor="text1"/>
          <w:szCs w:val="18"/>
        </w:rPr>
        <w:t>siège de la mémoire, de l’intelligence, de la conscience</w:t>
      </w:r>
      <w:r>
        <w:rPr>
          <w:color w:val="000000" w:themeColor="text1"/>
          <w:szCs w:val="18"/>
        </w:rPr>
        <w:t xml:space="preserve">. </w:t>
      </w:r>
    </w:p>
    <w:p w14:paraId="7E2642A4" w14:textId="7777777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Définition en </w:t>
      </w:r>
      <w:r w:rsidRPr="008B4DCA">
        <w:rPr>
          <w:b/>
          <w:bCs/>
          <w:color w:val="000000" w:themeColor="text1"/>
          <w:szCs w:val="18"/>
        </w:rPr>
        <w:t>informatique</w:t>
      </w:r>
      <w:r>
        <w:rPr>
          <w:color w:val="000000" w:themeColor="text1"/>
          <w:szCs w:val="18"/>
        </w:rPr>
        <w:t> : ensemble d’automates élémentaires interconnectés qui s’influencent par l’intermédiaire de ces connexions</w:t>
      </w:r>
    </w:p>
    <w:p w14:paraId="1CD78E15" w14:textId="77777777" w:rsidR="00022D15" w:rsidRDefault="00022D15" w:rsidP="00022D15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Peut-être simulé sur un ordinateur !</w:t>
      </w:r>
    </w:p>
    <w:p w14:paraId="147282E4" w14:textId="77777777" w:rsidR="00022D15" w:rsidRDefault="00022D15" w:rsidP="00022D15">
      <w:pPr>
        <w:pStyle w:val="Paragraphedeliste"/>
        <w:numPr>
          <w:ilvl w:val="1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Application : e.g. science de l’ingénieur </w:t>
      </w:r>
    </w:p>
    <w:p w14:paraId="08140E58" w14:textId="77777777" w:rsidR="00022D15" w:rsidRDefault="00022D15" w:rsidP="00022D15">
      <w:pPr>
        <w:pStyle w:val="Paragraphedeliste"/>
        <w:numPr>
          <w:ilvl w:val="1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Recherche : </w:t>
      </w:r>
      <w:r w:rsidRPr="006F0ADC">
        <w:rPr>
          <w:color w:val="000000" w:themeColor="text1"/>
          <w:szCs w:val="18"/>
        </w:rPr>
        <w:t>e.g.</w:t>
      </w:r>
      <w:r w:rsidR="006F0ADC">
        <w:rPr>
          <w:color w:val="000000" w:themeColor="text1"/>
          <w:szCs w:val="18"/>
        </w:rPr>
        <w:t xml:space="preserve"> test d’hypothèse biologiques</w:t>
      </w:r>
    </w:p>
    <w:p w14:paraId="0476EB36" w14:textId="77777777" w:rsidR="00022D15" w:rsidRDefault="00022D15" w:rsidP="00022D15">
      <w:pPr>
        <w:rPr>
          <w:color w:val="000000" w:themeColor="text1"/>
          <w:szCs w:val="18"/>
        </w:rPr>
      </w:pPr>
    </w:p>
    <w:p w14:paraId="612A34A8" w14:textId="4538AD72" w:rsidR="00022D15" w:rsidRPr="00CB6C2B" w:rsidRDefault="00022D15" w:rsidP="00022D15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Comparaison IA</w:t>
      </w:r>
      <w:r w:rsidR="00CB6C2B">
        <w:rPr>
          <w:color w:val="000000" w:themeColor="text1"/>
          <w:szCs w:val="18"/>
          <w:u w:val="single"/>
        </w:rPr>
        <w:t xml:space="preserve"> symbolique/numérique</w:t>
      </w:r>
      <w:r w:rsidR="008B4DCA">
        <w:rPr>
          <w:color w:val="000000" w:themeColor="text1"/>
          <w:szCs w:val="18"/>
          <w:u w:val="single"/>
        </w:rPr>
        <w:t xml:space="preserve"> : </w:t>
      </w:r>
    </w:p>
    <w:p w14:paraId="44918751" w14:textId="77777777" w:rsidR="008B4DCA" w:rsidRDefault="008B4DCA" w:rsidP="00022D15">
      <w:pPr>
        <w:rPr>
          <w:color w:val="000000" w:themeColor="text1"/>
          <w:szCs w:val="18"/>
        </w:rPr>
      </w:pPr>
    </w:p>
    <w:p w14:paraId="2B32FA28" w14:textId="2A62BFB7" w:rsidR="00022D15" w:rsidRDefault="00022D15" w:rsidP="00022D15">
      <w:pPr>
        <w:rPr>
          <w:color w:val="000000" w:themeColor="text1"/>
          <w:szCs w:val="18"/>
        </w:rPr>
      </w:pPr>
      <w:r w:rsidRPr="008B4DCA">
        <w:rPr>
          <w:color w:val="000000" w:themeColor="text1"/>
          <w:szCs w:val="18"/>
          <w:u w:val="single"/>
        </w:rPr>
        <w:lastRenderedPageBreak/>
        <w:t>L’intelligence artificiel comprend</w:t>
      </w:r>
      <w:r>
        <w:rPr>
          <w:color w:val="000000" w:themeColor="text1"/>
          <w:szCs w:val="18"/>
        </w:rPr>
        <w:t> :</w:t>
      </w:r>
    </w:p>
    <w:p w14:paraId="29618608" w14:textId="77777777" w:rsidR="008B4DCA" w:rsidRDefault="008B4DCA" w:rsidP="00022D15">
      <w:pPr>
        <w:rPr>
          <w:color w:val="000000" w:themeColor="text1"/>
          <w:szCs w:val="18"/>
        </w:rPr>
      </w:pPr>
    </w:p>
    <w:p w14:paraId="5DB3A44D" w14:textId="65FD0947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L’IA </w:t>
      </w:r>
      <w:r w:rsidRPr="008B4DCA">
        <w:rPr>
          <w:b/>
          <w:bCs/>
          <w:color w:val="000000" w:themeColor="text1"/>
          <w:szCs w:val="18"/>
        </w:rPr>
        <w:t>numérique</w:t>
      </w:r>
      <w:r>
        <w:rPr>
          <w:color w:val="000000" w:themeColor="text1"/>
          <w:szCs w:val="18"/>
        </w:rPr>
        <w:t xml:space="preserve"> </w:t>
      </w:r>
      <w:r w:rsidR="008B4DCA">
        <w:rPr>
          <w:color w:val="000000" w:themeColor="text1"/>
          <w:szCs w:val="18"/>
        </w:rPr>
        <w:t xml:space="preserve">comprend </w:t>
      </w:r>
      <w:r>
        <w:rPr>
          <w:color w:val="000000" w:themeColor="text1"/>
          <w:szCs w:val="18"/>
        </w:rPr>
        <w:t xml:space="preserve">les réseaux de neurones artificiels </w:t>
      </w:r>
      <w:r w:rsidR="008B4DCA">
        <w:rPr>
          <w:color w:val="000000" w:themeColor="text1"/>
          <w:szCs w:val="18"/>
        </w:rPr>
        <w:t xml:space="preserve">s’appuyant sur </w:t>
      </w:r>
      <w:r w:rsidR="00CB6C2B">
        <w:rPr>
          <w:color w:val="000000" w:themeColor="text1"/>
          <w:szCs w:val="18"/>
        </w:rPr>
        <w:t xml:space="preserve">des exemples pour </w:t>
      </w:r>
      <w:r w:rsidR="008B4DCA">
        <w:rPr>
          <w:color w:val="000000" w:themeColor="text1"/>
          <w:szCs w:val="18"/>
        </w:rPr>
        <w:t xml:space="preserve">apprendre. </w:t>
      </w:r>
    </w:p>
    <w:p w14:paraId="4FB2FAA9" w14:textId="796EACD6" w:rsidR="00022D15" w:rsidRDefault="00022D15" w:rsidP="00022D1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L’IA </w:t>
      </w:r>
      <w:r w:rsidRPr="008B4DCA">
        <w:rPr>
          <w:b/>
          <w:bCs/>
          <w:color w:val="000000" w:themeColor="text1"/>
          <w:szCs w:val="18"/>
        </w:rPr>
        <w:t>symbolique</w:t>
      </w:r>
      <w:r>
        <w:rPr>
          <w:color w:val="000000" w:themeColor="text1"/>
          <w:szCs w:val="18"/>
        </w:rPr>
        <w:t xml:space="preserve"> </w:t>
      </w:r>
      <w:r w:rsidR="008B4DCA">
        <w:rPr>
          <w:color w:val="000000" w:themeColor="text1"/>
          <w:szCs w:val="18"/>
        </w:rPr>
        <w:t xml:space="preserve">comprend les </w:t>
      </w:r>
      <w:r>
        <w:rPr>
          <w:color w:val="000000" w:themeColor="text1"/>
          <w:szCs w:val="18"/>
        </w:rPr>
        <w:t>« système</w:t>
      </w:r>
      <w:r w:rsidR="00CB6C2B">
        <w:rPr>
          <w:color w:val="000000" w:themeColor="text1"/>
          <w:szCs w:val="18"/>
        </w:rPr>
        <w:t>s</w:t>
      </w:r>
      <w:r>
        <w:rPr>
          <w:color w:val="000000" w:themeColor="text1"/>
          <w:szCs w:val="18"/>
        </w:rPr>
        <w:t xml:space="preserve"> experts »</w:t>
      </w:r>
      <w:r w:rsidR="00CB6C2B">
        <w:rPr>
          <w:color w:val="000000" w:themeColor="text1"/>
          <w:szCs w:val="18"/>
        </w:rPr>
        <w:t xml:space="preserve"> nécessit</w:t>
      </w:r>
      <w:r w:rsidR="008B4DCA">
        <w:rPr>
          <w:color w:val="000000" w:themeColor="text1"/>
          <w:szCs w:val="18"/>
        </w:rPr>
        <w:t>ant</w:t>
      </w:r>
      <w:r w:rsidR="00CB6C2B">
        <w:rPr>
          <w:color w:val="000000" w:themeColor="text1"/>
          <w:szCs w:val="18"/>
        </w:rPr>
        <w:t xml:space="preserve"> </w:t>
      </w:r>
      <w:r w:rsidR="008B4DCA">
        <w:rPr>
          <w:color w:val="000000" w:themeColor="text1"/>
          <w:szCs w:val="18"/>
        </w:rPr>
        <w:t xml:space="preserve">la </w:t>
      </w:r>
      <w:r w:rsidR="00CB6C2B">
        <w:rPr>
          <w:color w:val="000000" w:themeColor="text1"/>
          <w:szCs w:val="18"/>
        </w:rPr>
        <w:t>cré</w:t>
      </w:r>
      <w:r w:rsidR="008B4DCA">
        <w:rPr>
          <w:color w:val="000000" w:themeColor="text1"/>
          <w:szCs w:val="18"/>
        </w:rPr>
        <w:t xml:space="preserve">ation de </w:t>
      </w:r>
      <w:r w:rsidR="00CB6C2B">
        <w:rPr>
          <w:color w:val="000000" w:themeColor="text1"/>
          <w:szCs w:val="18"/>
        </w:rPr>
        <w:t xml:space="preserve">règles qui provoqueront </w:t>
      </w:r>
      <w:r w:rsidR="008B4DCA">
        <w:rPr>
          <w:color w:val="000000" w:themeColor="text1"/>
          <w:szCs w:val="18"/>
        </w:rPr>
        <w:t xml:space="preserve">par la suite </w:t>
      </w:r>
      <w:r w:rsidR="00CB6C2B">
        <w:rPr>
          <w:color w:val="000000" w:themeColor="text1"/>
          <w:szCs w:val="18"/>
        </w:rPr>
        <w:t>des faits etc..)</w:t>
      </w:r>
      <w:r>
        <w:rPr>
          <w:color w:val="000000" w:themeColor="text1"/>
          <w:szCs w:val="18"/>
        </w:rPr>
        <w:t>, « logique floue »</w:t>
      </w:r>
      <w:r w:rsidR="008B4DCA">
        <w:rPr>
          <w:color w:val="000000" w:themeColor="text1"/>
          <w:szCs w:val="18"/>
        </w:rPr>
        <w:t xml:space="preserve">. </w:t>
      </w:r>
    </w:p>
    <w:p w14:paraId="25E97AC4" w14:textId="77777777" w:rsidR="008B4DCA" w:rsidRPr="008B4DCA" w:rsidRDefault="008B4DCA" w:rsidP="008B4DCA">
      <w:pPr>
        <w:rPr>
          <w:color w:val="000000" w:themeColor="text1"/>
          <w:szCs w:val="18"/>
        </w:rPr>
      </w:pPr>
    </w:p>
    <w:p w14:paraId="2046F352" w14:textId="77777777" w:rsidR="00CB6C2B" w:rsidRDefault="00CB6C2B" w:rsidP="00CB6C2B">
      <w:pPr>
        <w:rPr>
          <w:color w:val="000000" w:themeColor="text1"/>
          <w:szCs w:val="18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4033"/>
      </w:tblGrid>
      <w:tr w:rsidR="00CB6C2B" w14:paraId="21CAC16E" w14:textId="77777777" w:rsidTr="00937ECD">
        <w:trPr>
          <w:trHeight w:val="501"/>
          <w:jc w:val="center"/>
        </w:trPr>
        <w:tc>
          <w:tcPr>
            <w:tcW w:w="4033" w:type="dxa"/>
          </w:tcPr>
          <w:p w14:paraId="5CF16708" w14:textId="32C0CC65" w:rsidR="00CB6C2B" w:rsidRDefault="00CB6C2B" w:rsidP="008B4DCA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Intelligence artificielle</w:t>
            </w:r>
          </w:p>
          <w:p w14:paraId="340A7A5E" w14:textId="77777777" w:rsidR="00CB6C2B" w:rsidRPr="008B4DCA" w:rsidRDefault="00CB6C2B" w:rsidP="008B4DCA">
            <w:pPr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8B4DCA">
              <w:rPr>
                <w:b/>
                <w:bCs/>
                <w:color w:val="000000" w:themeColor="text1"/>
                <w:szCs w:val="18"/>
              </w:rPr>
              <w:t>« IA symbolique »</w:t>
            </w:r>
          </w:p>
        </w:tc>
        <w:tc>
          <w:tcPr>
            <w:tcW w:w="4033" w:type="dxa"/>
          </w:tcPr>
          <w:p w14:paraId="11054789" w14:textId="6D56B73F" w:rsidR="00CB6C2B" w:rsidRDefault="00CB6C2B" w:rsidP="008B4DCA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Connexionnisme</w:t>
            </w:r>
          </w:p>
          <w:p w14:paraId="12960F04" w14:textId="77777777" w:rsidR="00CB6C2B" w:rsidRPr="008B4DCA" w:rsidRDefault="00CB6C2B" w:rsidP="008B4DCA">
            <w:pPr>
              <w:jc w:val="center"/>
              <w:rPr>
                <w:b/>
                <w:bCs/>
                <w:color w:val="000000" w:themeColor="text1"/>
                <w:szCs w:val="18"/>
              </w:rPr>
            </w:pPr>
            <w:r w:rsidRPr="008B4DCA">
              <w:rPr>
                <w:b/>
                <w:bCs/>
                <w:color w:val="000000" w:themeColor="text1"/>
                <w:szCs w:val="18"/>
              </w:rPr>
              <w:t>« IA numérique »</w:t>
            </w:r>
          </w:p>
        </w:tc>
      </w:tr>
      <w:tr w:rsidR="00CB6C2B" w14:paraId="63E8E8C2" w14:textId="77777777" w:rsidTr="00937ECD">
        <w:trPr>
          <w:trHeight w:val="1017"/>
          <w:jc w:val="center"/>
        </w:trPr>
        <w:tc>
          <w:tcPr>
            <w:tcW w:w="4033" w:type="dxa"/>
          </w:tcPr>
          <w:p w14:paraId="5F20DCA7" w14:textId="77777777" w:rsidR="00724365" w:rsidRDefault="00724365" w:rsidP="0072436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Ce construit sur une base de logique, c’est à dire que les d</w:t>
            </w:r>
            <w:r w:rsidR="00CB6C2B" w:rsidRPr="00724365">
              <w:rPr>
                <w:color w:val="000000" w:themeColor="text1"/>
                <w:szCs w:val="18"/>
              </w:rPr>
              <w:t xml:space="preserve">onnées </w:t>
            </w:r>
            <w:r>
              <w:rPr>
                <w:color w:val="000000" w:themeColor="text1"/>
                <w:szCs w:val="18"/>
              </w:rPr>
              <w:t xml:space="preserve">sont </w:t>
            </w:r>
            <w:r w:rsidR="00937ECD" w:rsidRPr="00724365">
              <w:rPr>
                <w:color w:val="000000" w:themeColor="text1"/>
                <w:szCs w:val="18"/>
              </w:rPr>
              <w:t>structurées</w:t>
            </w:r>
          </w:p>
          <w:p w14:paraId="7A6B5C8B" w14:textId="7FA85FC0" w:rsidR="00CB6C2B" w:rsidRDefault="00724365" w:rsidP="0072436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 xml:space="preserve">Le traitement séquentiel est plus maitrisé que lorsque c’est en parallèle. </w:t>
            </w:r>
          </w:p>
          <w:p w14:paraId="796E39AA" w14:textId="6FB4B113" w:rsidR="00724365" w:rsidRDefault="00724365" w:rsidP="0072436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 xml:space="preserve">Est localisé ce qui est rassurant </w:t>
            </w:r>
          </w:p>
          <w:p w14:paraId="01FA1F37" w14:textId="0FC37CCD" w:rsidR="00724365" w:rsidRPr="00724365" w:rsidRDefault="00724365" w:rsidP="00724365">
            <w:pPr>
              <w:pStyle w:val="Paragraphedeliste"/>
              <w:numPr>
                <w:ilvl w:val="0"/>
                <w:numId w:val="12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 xml:space="preserve">La programmation est connue </w:t>
            </w:r>
          </w:p>
          <w:p w14:paraId="13677542" w14:textId="75E01C6A" w:rsidR="00CB6C2B" w:rsidRDefault="00CB6C2B" w:rsidP="00CB6C2B">
            <w:pPr>
              <w:jc w:val="right"/>
              <w:rPr>
                <w:color w:val="000000" w:themeColor="text1"/>
                <w:szCs w:val="18"/>
              </w:rPr>
            </w:pPr>
          </w:p>
        </w:tc>
        <w:tc>
          <w:tcPr>
            <w:tcW w:w="4033" w:type="dxa"/>
          </w:tcPr>
          <w:p w14:paraId="5AE308C8" w14:textId="77777777" w:rsidR="008B4DCA" w:rsidRDefault="008B4DCA" w:rsidP="00CB6C2B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  <w:szCs w:val="18"/>
              </w:rPr>
            </w:pPr>
            <w:r w:rsidRPr="008B4DCA">
              <w:rPr>
                <w:color w:val="000000" w:themeColor="text1"/>
                <w:szCs w:val="18"/>
              </w:rPr>
              <w:t>Ce construit par a</w:t>
            </w:r>
            <w:r w:rsidR="00CB6C2B" w:rsidRPr="008B4DCA">
              <w:rPr>
                <w:color w:val="000000" w:themeColor="text1"/>
                <w:szCs w:val="18"/>
              </w:rPr>
              <w:t>nalogi</w:t>
            </w:r>
            <w:r w:rsidRPr="008B4DCA">
              <w:rPr>
                <w:color w:val="000000" w:themeColor="text1"/>
                <w:szCs w:val="18"/>
              </w:rPr>
              <w:t xml:space="preserve">e, c’est-à-dire que les </w:t>
            </w:r>
            <w:r w:rsidR="00CB6C2B" w:rsidRPr="008B4DCA">
              <w:rPr>
                <w:color w:val="000000" w:themeColor="text1"/>
                <w:szCs w:val="18"/>
              </w:rPr>
              <w:t xml:space="preserve">données </w:t>
            </w:r>
            <w:r w:rsidRPr="008B4DCA">
              <w:rPr>
                <w:color w:val="000000" w:themeColor="text1"/>
                <w:szCs w:val="18"/>
              </w:rPr>
              <w:t xml:space="preserve">sont </w:t>
            </w:r>
            <w:r w:rsidR="00CB6C2B" w:rsidRPr="008B4DCA">
              <w:rPr>
                <w:color w:val="000000" w:themeColor="text1"/>
                <w:szCs w:val="18"/>
              </w:rPr>
              <w:t>brutes</w:t>
            </w:r>
          </w:p>
          <w:p w14:paraId="5110CDB7" w14:textId="77777777" w:rsidR="008B4DCA" w:rsidRDefault="008B4DCA" w:rsidP="00CB6C2B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Le t</w:t>
            </w:r>
            <w:r w:rsidR="00937ECD" w:rsidRPr="008B4DCA">
              <w:rPr>
                <w:color w:val="000000" w:themeColor="text1"/>
                <w:szCs w:val="18"/>
              </w:rPr>
              <w:t xml:space="preserve">raitement </w:t>
            </w:r>
            <w:r>
              <w:rPr>
                <w:color w:val="000000" w:themeColor="text1"/>
                <w:szCs w:val="18"/>
              </w:rPr>
              <w:t>se fait de manière p</w:t>
            </w:r>
            <w:r w:rsidR="00CB6C2B" w:rsidRPr="008B4DCA">
              <w:rPr>
                <w:color w:val="000000" w:themeColor="text1"/>
                <w:szCs w:val="18"/>
              </w:rPr>
              <w:t>arallèle</w:t>
            </w:r>
            <w:r>
              <w:rPr>
                <w:color w:val="000000" w:themeColor="text1"/>
                <w:szCs w:val="18"/>
              </w:rPr>
              <w:t xml:space="preserve">, ce qui explique sa rapidité </w:t>
            </w:r>
          </w:p>
          <w:p w14:paraId="12A263E2" w14:textId="77777777" w:rsidR="008B4DCA" w:rsidRDefault="00CB6C2B" w:rsidP="00CB6C2B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  <w:szCs w:val="18"/>
              </w:rPr>
            </w:pPr>
            <w:r w:rsidRPr="008B4DCA">
              <w:rPr>
                <w:color w:val="000000" w:themeColor="text1"/>
                <w:szCs w:val="18"/>
              </w:rPr>
              <w:t xml:space="preserve">Distribué </w:t>
            </w:r>
            <w:r w:rsidR="00937ECD" w:rsidRPr="00937ECD">
              <w:sym w:font="Wingdings" w:char="F0E0"/>
            </w:r>
            <w:r w:rsidR="00937ECD" w:rsidRPr="008B4DCA">
              <w:rPr>
                <w:color w:val="000000" w:themeColor="text1"/>
                <w:szCs w:val="18"/>
              </w:rPr>
              <w:t xml:space="preserve"> tolérance aux pannes </w:t>
            </w:r>
          </w:p>
          <w:p w14:paraId="1522677D" w14:textId="1941F8B5" w:rsidR="00CB6C2B" w:rsidRPr="008B4DCA" w:rsidRDefault="008B4DCA" w:rsidP="00CB6C2B">
            <w:pPr>
              <w:pStyle w:val="Paragraphedeliste"/>
              <w:numPr>
                <w:ilvl w:val="0"/>
                <w:numId w:val="11"/>
              </w:num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Il est relativement adaptable</w:t>
            </w:r>
            <w:r w:rsidR="00724365">
              <w:rPr>
                <w:color w:val="000000" w:themeColor="text1"/>
                <w:szCs w:val="18"/>
              </w:rPr>
              <w:t xml:space="preserve"> puisqu’il n’y a</w:t>
            </w:r>
            <w:r w:rsidR="00937ECD" w:rsidRPr="008B4DCA">
              <w:rPr>
                <w:color w:val="000000" w:themeColor="text1"/>
                <w:szCs w:val="18"/>
              </w:rPr>
              <w:t xml:space="preserve"> pas de développement (pas de prog</w:t>
            </w:r>
            <w:r w:rsidR="00724365">
              <w:rPr>
                <w:color w:val="000000" w:themeColor="text1"/>
                <w:szCs w:val="18"/>
              </w:rPr>
              <w:t>ramme</w:t>
            </w:r>
            <w:r w:rsidR="00937ECD" w:rsidRPr="008B4DCA">
              <w:rPr>
                <w:color w:val="000000" w:themeColor="text1"/>
                <w:szCs w:val="18"/>
              </w:rPr>
              <w:t>)</w:t>
            </w:r>
          </w:p>
        </w:tc>
      </w:tr>
    </w:tbl>
    <w:p w14:paraId="79364176" w14:textId="54E649EB" w:rsidR="00937ECD" w:rsidRDefault="00724365" w:rsidP="00FA40D8">
      <w:p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En conclusion</w:t>
      </w:r>
      <w:r w:rsidR="006F0ADC">
        <w:rPr>
          <w:color w:val="000000" w:themeColor="text1"/>
          <w:szCs w:val="18"/>
        </w:rPr>
        <w:t> : l’IA numérique a eu du mal à percer</w:t>
      </w:r>
      <w:r>
        <w:rPr>
          <w:color w:val="000000" w:themeColor="text1"/>
          <w:szCs w:val="18"/>
        </w:rPr>
        <w:t xml:space="preserve"> au vu des nombreux bénéfices qu’apportes l’IA symbolique. </w:t>
      </w:r>
    </w:p>
    <w:p w14:paraId="317A5271" w14:textId="77777777" w:rsidR="006F0ADC" w:rsidRDefault="006F0ADC" w:rsidP="00FA40D8">
      <w:pPr>
        <w:rPr>
          <w:color w:val="000000" w:themeColor="text1"/>
          <w:szCs w:val="18"/>
        </w:rPr>
      </w:pPr>
    </w:p>
    <w:p w14:paraId="3CB97538" w14:textId="21AE94B7" w:rsidR="00022D15" w:rsidRDefault="00937ECD" w:rsidP="00FA40D8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Choisir entre IA symbolique et numérique</w:t>
      </w:r>
    </w:p>
    <w:p w14:paraId="418BE9E0" w14:textId="77777777" w:rsidR="00724365" w:rsidRDefault="00724365" w:rsidP="00FA40D8">
      <w:pPr>
        <w:rPr>
          <w:color w:val="000000" w:themeColor="text1"/>
          <w:szCs w:val="18"/>
          <w:u w:val="single"/>
        </w:rPr>
      </w:pPr>
    </w:p>
    <w:p w14:paraId="31D2B9B7" w14:textId="2F981576" w:rsidR="00937ECD" w:rsidRDefault="00937ECD" w:rsidP="00937ECD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IA </w:t>
      </w:r>
      <w:r w:rsidRPr="00724365">
        <w:rPr>
          <w:b/>
          <w:bCs/>
          <w:color w:val="000000" w:themeColor="text1"/>
          <w:szCs w:val="18"/>
        </w:rPr>
        <w:t>symbolique</w:t>
      </w:r>
      <w:r>
        <w:rPr>
          <w:color w:val="000000" w:themeColor="text1"/>
          <w:szCs w:val="18"/>
        </w:rPr>
        <w:t xml:space="preserve"> à utiliser pour des problèmes de </w:t>
      </w:r>
      <w:r w:rsidRPr="00724365">
        <w:rPr>
          <w:b/>
          <w:bCs/>
          <w:color w:val="000000" w:themeColor="text1"/>
          <w:szCs w:val="18"/>
        </w:rPr>
        <w:t>« haut niveau »</w:t>
      </w:r>
      <w:r>
        <w:rPr>
          <w:color w:val="000000" w:themeColor="text1"/>
          <w:szCs w:val="18"/>
        </w:rPr>
        <w:t xml:space="preserve"> (humain), lorsqu’on possède déjà :</w:t>
      </w:r>
    </w:p>
    <w:p w14:paraId="787C1699" w14:textId="77777777" w:rsidR="00724365" w:rsidRDefault="00724365" w:rsidP="00724365">
      <w:pPr>
        <w:pStyle w:val="Paragraphedeliste"/>
        <w:rPr>
          <w:color w:val="000000" w:themeColor="text1"/>
          <w:szCs w:val="18"/>
        </w:rPr>
      </w:pPr>
    </w:p>
    <w:p w14:paraId="7C2B692F" w14:textId="77777777" w:rsidR="00937ECD" w:rsidRDefault="00937ECD" w:rsidP="00937ECD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Des variables clairement identifiées</w:t>
      </w:r>
    </w:p>
    <w:p w14:paraId="286F29C2" w14:textId="77777777" w:rsidR="00937ECD" w:rsidRDefault="00937ECD" w:rsidP="00937ECD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Une très bonne expertise sur le domaine (les règles)</w:t>
      </w:r>
    </w:p>
    <w:p w14:paraId="4BA1D0B7" w14:textId="4B7BD767" w:rsidR="00937ECD" w:rsidRDefault="007B07C0" w:rsidP="00937ECD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Par exemple : aide à la décision, diagnostique, modélisation de processus cognitifs de haut niveau </w:t>
      </w:r>
    </w:p>
    <w:p w14:paraId="690372F1" w14:textId="77777777" w:rsidR="00724365" w:rsidRDefault="00724365" w:rsidP="00724365">
      <w:pPr>
        <w:pStyle w:val="Paragraphedeliste"/>
        <w:ind w:left="1440"/>
        <w:rPr>
          <w:color w:val="000000" w:themeColor="text1"/>
          <w:szCs w:val="18"/>
        </w:rPr>
      </w:pPr>
    </w:p>
    <w:p w14:paraId="19D0E323" w14:textId="77777777" w:rsidR="00937ECD" w:rsidRDefault="00937ECD" w:rsidP="00937ECD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IA </w:t>
      </w:r>
      <w:r w:rsidRPr="00724365">
        <w:rPr>
          <w:b/>
          <w:bCs/>
          <w:color w:val="000000" w:themeColor="text1"/>
          <w:szCs w:val="18"/>
        </w:rPr>
        <w:t>numérique</w:t>
      </w:r>
      <w:r>
        <w:rPr>
          <w:color w:val="000000" w:themeColor="text1"/>
          <w:szCs w:val="18"/>
        </w:rPr>
        <w:t xml:space="preserve"> à utiliser pour les </w:t>
      </w:r>
      <w:r w:rsidRPr="00724365">
        <w:rPr>
          <w:b/>
          <w:bCs/>
          <w:color w:val="000000" w:themeColor="text1"/>
          <w:szCs w:val="18"/>
        </w:rPr>
        <w:t>données brutes</w:t>
      </w:r>
      <w:r>
        <w:rPr>
          <w:color w:val="000000" w:themeColor="text1"/>
          <w:szCs w:val="18"/>
        </w:rPr>
        <w:t xml:space="preserve">, éventuellement avec du bruit, peu structurées </w:t>
      </w:r>
    </w:p>
    <w:p w14:paraId="7DA66358" w14:textId="77777777" w:rsidR="00937ECD" w:rsidRDefault="00937ECD" w:rsidP="00937ECD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Par exemple : classification, prévisions, </w:t>
      </w:r>
      <w:r w:rsidR="007B07C0">
        <w:rPr>
          <w:color w:val="000000" w:themeColor="text1"/>
          <w:szCs w:val="18"/>
        </w:rPr>
        <w:t>modélisation</w:t>
      </w:r>
      <w:r>
        <w:rPr>
          <w:color w:val="000000" w:themeColor="text1"/>
          <w:szCs w:val="18"/>
        </w:rPr>
        <w:t xml:space="preserve"> de prétraitement intelligents </w:t>
      </w:r>
    </w:p>
    <w:p w14:paraId="733E188F" w14:textId="77777777" w:rsidR="007B07C0" w:rsidRDefault="007B07C0" w:rsidP="007B07C0">
      <w:pPr>
        <w:rPr>
          <w:color w:val="000000" w:themeColor="text1"/>
          <w:szCs w:val="18"/>
        </w:rPr>
      </w:pPr>
    </w:p>
    <w:p w14:paraId="30410DE0" w14:textId="445D704D" w:rsidR="007B07C0" w:rsidRDefault="007B07C0" w:rsidP="007B07C0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Les fondements biologiques du connexionnisme </w:t>
      </w:r>
    </w:p>
    <w:p w14:paraId="4FAA1143" w14:textId="77777777" w:rsidR="00724365" w:rsidRDefault="00724365" w:rsidP="007B07C0">
      <w:pPr>
        <w:rPr>
          <w:color w:val="000000" w:themeColor="text1"/>
          <w:szCs w:val="18"/>
          <w:u w:val="single"/>
        </w:rPr>
      </w:pPr>
    </w:p>
    <w:p w14:paraId="4ABE21D1" w14:textId="032E12E2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XVII</w:t>
      </w:r>
      <w:r w:rsidR="00724365">
        <w:rPr>
          <w:color w:val="000000" w:themeColor="text1"/>
          <w:szCs w:val="18"/>
        </w:rPr>
        <w:t>ème siècle,</w:t>
      </w:r>
      <w:r>
        <w:rPr>
          <w:color w:val="000000" w:themeColor="text1"/>
          <w:szCs w:val="18"/>
        </w:rPr>
        <w:t xml:space="preserve"> cerveau </w:t>
      </w:r>
      <w:r w:rsidR="00724365">
        <w:rPr>
          <w:color w:val="000000" w:themeColor="text1"/>
          <w:szCs w:val="18"/>
        </w:rPr>
        <w:t xml:space="preserve">se caractérisait comme un </w:t>
      </w:r>
      <w:r>
        <w:rPr>
          <w:color w:val="000000" w:themeColor="text1"/>
          <w:szCs w:val="18"/>
        </w:rPr>
        <w:t>rôle central</w:t>
      </w:r>
      <w:r w:rsidR="00724365">
        <w:rPr>
          <w:color w:val="000000" w:themeColor="text1"/>
          <w:szCs w:val="18"/>
        </w:rPr>
        <w:t>,</w:t>
      </w:r>
      <w:r>
        <w:rPr>
          <w:color w:val="000000" w:themeColor="text1"/>
          <w:szCs w:val="18"/>
        </w:rPr>
        <w:t xml:space="preserve"> comme organe de commande</w:t>
      </w:r>
    </w:p>
    <w:p w14:paraId="35175A8F" w14:textId="49310672" w:rsidR="007B07C0" w:rsidRPr="00724365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XIX</w:t>
      </w:r>
      <w:r w:rsidR="00724365">
        <w:rPr>
          <w:color w:val="000000" w:themeColor="text1"/>
          <w:szCs w:val="18"/>
        </w:rPr>
        <w:t xml:space="preserve">ème siècles est né le </w:t>
      </w:r>
      <w:r>
        <w:rPr>
          <w:color w:val="000000" w:themeColor="text1"/>
          <w:szCs w:val="18"/>
        </w:rPr>
        <w:t>début de la neuropsychologie</w:t>
      </w:r>
      <w:r w:rsidR="00724365">
        <w:rPr>
          <w:color w:val="000000" w:themeColor="text1"/>
          <w:szCs w:val="18"/>
        </w:rPr>
        <w:t xml:space="preserve">, un nouveau </w:t>
      </w:r>
      <w:r w:rsidRPr="00724365">
        <w:rPr>
          <w:color w:val="000000" w:themeColor="text1"/>
          <w:szCs w:val="18"/>
        </w:rPr>
        <w:t xml:space="preserve">rapport </w:t>
      </w:r>
      <w:r w:rsidR="00724365">
        <w:rPr>
          <w:color w:val="000000" w:themeColor="text1"/>
          <w:szCs w:val="18"/>
        </w:rPr>
        <w:t xml:space="preserve">est apparu </w:t>
      </w:r>
      <w:r w:rsidRPr="00724365">
        <w:rPr>
          <w:color w:val="000000" w:themeColor="text1"/>
          <w:szCs w:val="18"/>
        </w:rPr>
        <w:t>entre « la matière » et la fonction</w:t>
      </w:r>
      <w:r w:rsidR="00724365">
        <w:rPr>
          <w:color w:val="000000" w:themeColor="text1"/>
          <w:szCs w:val="18"/>
        </w:rPr>
        <w:t xml:space="preserve">, ce qui a permis de localiser et cartographier les fonctions cérébrales. </w:t>
      </w:r>
    </w:p>
    <w:p w14:paraId="1C69F4AA" w14:textId="77777777" w:rsidR="007B07C0" w:rsidRDefault="007B07C0" w:rsidP="007B07C0">
      <w:pPr>
        <w:rPr>
          <w:color w:val="000000" w:themeColor="text1"/>
          <w:szCs w:val="18"/>
        </w:rPr>
      </w:pPr>
    </w:p>
    <w:p w14:paraId="27DBECCF" w14:textId="78D11263" w:rsidR="007B07C0" w:rsidRDefault="007B07C0" w:rsidP="007B07C0">
      <w:pPr>
        <w:rPr>
          <w:color w:val="000000" w:themeColor="text1"/>
          <w:szCs w:val="18"/>
        </w:rPr>
      </w:pPr>
      <w:r w:rsidRPr="00724365">
        <w:rPr>
          <w:color w:val="000000" w:themeColor="text1"/>
          <w:szCs w:val="18"/>
          <w:u w:val="single"/>
        </w:rPr>
        <w:t>Ordres de grandeur comparés des réseaux de neurones</w:t>
      </w:r>
      <w:r>
        <w:rPr>
          <w:color w:val="000000" w:themeColor="text1"/>
          <w:szCs w:val="18"/>
        </w:rPr>
        <w:t> :</w:t>
      </w:r>
    </w:p>
    <w:p w14:paraId="07BB4B0B" w14:textId="77777777" w:rsidR="00724365" w:rsidRDefault="00724365" w:rsidP="007B07C0">
      <w:pPr>
        <w:rPr>
          <w:color w:val="000000" w:themeColor="text1"/>
          <w:szCs w:val="18"/>
        </w:rPr>
      </w:pPr>
    </w:p>
    <w:p w14:paraId="3B188CE1" w14:textId="7777777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color w:val="00B050"/>
          <w:szCs w:val="18"/>
        </w:rPr>
        <w:t>Système nerveux central </w:t>
      </w:r>
      <w:r>
        <w:rPr>
          <w:color w:val="000000" w:themeColor="text1"/>
          <w:szCs w:val="18"/>
        </w:rPr>
        <w:t xml:space="preserve">: </w:t>
      </w:r>
      <w:r w:rsidRPr="00724365">
        <w:rPr>
          <w:b/>
          <w:bCs/>
          <w:color w:val="000000" w:themeColor="text1"/>
          <w:szCs w:val="18"/>
        </w:rPr>
        <w:t>10</w:t>
      </w:r>
      <w:r w:rsidRPr="00724365">
        <w:rPr>
          <w:b/>
          <w:bCs/>
          <w:color w:val="000000" w:themeColor="text1"/>
          <w:szCs w:val="18"/>
          <w:vertAlign w:val="superscript"/>
        </w:rPr>
        <w:t>11</w:t>
      </w:r>
      <w:r>
        <w:rPr>
          <w:color w:val="000000" w:themeColor="text1"/>
          <w:szCs w:val="18"/>
          <w:vertAlign w:val="superscript"/>
        </w:rPr>
        <w:t xml:space="preserve"> </w:t>
      </w:r>
      <w:r>
        <w:rPr>
          <w:color w:val="000000" w:themeColor="text1"/>
          <w:szCs w:val="18"/>
        </w:rPr>
        <w:t>neurones</w:t>
      </w:r>
    </w:p>
    <w:p w14:paraId="37E158C0" w14:textId="77777777" w:rsidR="007B07C0" w:rsidRDefault="007B07C0" w:rsidP="007B07C0">
      <w:pPr>
        <w:pStyle w:val="Paragraphedeliste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Un processeur récent : </w:t>
      </w:r>
      <w:r w:rsidRPr="00724365">
        <w:rPr>
          <w:b/>
          <w:bCs/>
          <w:color w:val="000000" w:themeColor="text1"/>
          <w:szCs w:val="18"/>
        </w:rPr>
        <w:t>10</w:t>
      </w:r>
      <w:r w:rsidRPr="00724365">
        <w:rPr>
          <w:b/>
          <w:bCs/>
          <w:color w:val="000000" w:themeColor="text1"/>
          <w:szCs w:val="18"/>
          <w:vertAlign w:val="superscript"/>
        </w:rPr>
        <w:t>6</w:t>
      </w:r>
      <w:r>
        <w:rPr>
          <w:color w:val="000000" w:themeColor="text1"/>
          <w:szCs w:val="18"/>
          <w:vertAlign w:val="superscript"/>
        </w:rPr>
        <w:t xml:space="preserve"> </w:t>
      </w:r>
      <w:r>
        <w:rPr>
          <w:color w:val="000000" w:themeColor="text1"/>
          <w:szCs w:val="18"/>
        </w:rPr>
        <w:t xml:space="preserve">transistors </w:t>
      </w:r>
    </w:p>
    <w:p w14:paraId="5B167C64" w14:textId="7777777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1 mm</w:t>
      </w:r>
      <w:r w:rsidRPr="00724365">
        <w:rPr>
          <w:b/>
          <w:bCs/>
          <w:color w:val="000000" w:themeColor="text1"/>
          <w:szCs w:val="18"/>
          <w:vertAlign w:val="superscript"/>
        </w:rPr>
        <w:t>3</w:t>
      </w:r>
      <w:r>
        <w:rPr>
          <w:color w:val="000000" w:themeColor="text1"/>
          <w:szCs w:val="18"/>
        </w:rPr>
        <w:t xml:space="preserve"> de néo cortex :</w:t>
      </w:r>
    </w:p>
    <w:p w14:paraId="08AEDC7A" w14:textId="77777777" w:rsidR="007B07C0" w:rsidRDefault="007B07C0" w:rsidP="007B07C0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60K</w:t>
      </w:r>
      <w:r>
        <w:rPr>
          <w:color w:val="000000" w:themeColor="text1"/>
          <w:szCs w:val="18"/>
        </w:rPr>
        <w:t xml:space="preserve"> de neurones </w:t>
      </w:r>
    </w:p>
    <w:p w14:paraId="374CE71F" w14:textId="77777777" w:rsidR="007B07C0" w:rsidRDefault="007B07C0" w:rsidP="007B07C0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3*10</w:t>
      </w:r>
      <w:r w:rsidRPr="00724365">
        <w:rPr>
          <w:b/>
          <w:bCs/>
          <w:color w:val="000000" w:themeColor="text1"/>
          <w:szCs w:val="18"/>
          <w:vertAlign w:val="superscript"/>
        </w:rPr>
        <w:t>9</w:t>
      </w:r>
      <w:r>
        <w:rPr>
          <w:color w:val="000000" w:themeColor="text1"/>
          <w:szCs w:val="18"/>
        </w:rPr>
        <w:t xml:space="preserve"> synapses</w:t>
      </w:r>
    </w:p>
    <w:p w14:paraId="1C4B6FF3" w14:textId="77777777" w:rsidR="007B07C0" w:rsidRDefault="007B07C0" w:rsidP="007B07C0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1,5km</w:t>
      </w:r>
      <w:r>
        <w:rPr>
          <w:color w:val="000000" w:themeColor="text1"/>
          <w:szCs w:val="18"/>
        </w:rPr>
        <w:t xml:space="preserve"> de dendrites</w:t>
      </w:r>
    </w:p>
    <w:p w14:paraId="15126F08" w14:textId="77777777" w:rsidR="007B07C0" w:rsidRPr="007B07C0" w:rsidRDefault="007B07C0" w:rsidP="007B07C0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2km</w:t>
      </w:r>
      <w:r>
        <w:rPr>
          <w:color w:val="000000" w:themeColor="text1"/>
          <w:szCs w:val="18"/>
        </w:rPr>
        <w:t xml:space="preserve"> d’axone </w:t>
      </w:r>
      <w:r w:rsidRPr="007B07C0">
        <w:rPr>
          <w:color w:val="000000" w:themeColor="text1"/>
          <w:szCs w:val="18"/>
        </w:rPr>
        <w:t xml:space="preserve"> </w:t>
      </w:r>
    </w:p>
    <w:p w14:paraId="7F3A50C2" w14:textId="77777777" w:rsidR="00937ECD" w:rsidRDefault="00937ECD" w:rsidP="00FA40D8">
      <w:pPr>
        <w:rPr>
          <w:color w:val="000000" w:themeColor="text1"/>
          <w:szCs w:val="18"/>
        </w:rPr>
      </w:pPr>
    </w:p>
    <w:p w14:paraId="7B390DEC" w14:textId="6FD96D8D" w:rsidR="007B07C0" w:rsidRPr="00724365" w:rsidRDefault="005A5040" w:rsidP="00FA40D8">
      <w:pPr>
        <w:rPr>
          <w:b/>
          <w:bCs/>
          <w:color w:val="000000" w:themeColor="text1"/>
          <w:szCs w:val="18"/>
          <w:u w:val="single"/>
        </w:rPr>
      </w:pPr>
      <w:r w:rsidRPr="00724365">
        <w:rPr>
          <w:b/>
          <w:bCs/>
          <w:color w:val="000000" w:themeColor="text1"/>
          <w:szCs w:val="18"/>
          <w:u w:val="single"/>
        </w:rPr>
        <w:t>Rappel</w:t>
      </w:r>
      <w:r w:rsidR="007B07C0" w:rsidRPr="00724365">
        <w:rPr>
          <w:b/>
          <w:bCs/>
          <w:color w:val="000000" w:themeColor="text1"/>
          <w:szCs w:val="18"/>
          <w:u w:val="single"/>
        </w:rPr>
        <w:t xml:space="preserve"> du </w:t>
      </w:r>
      <w:r w:rsidRPr="00724365">
        <w:rPr>
          <w:b/>
          <w:bCs/>
          <w:color w:val="000000" w:themeColor="text1"/>
          <w:szCs w:val="18"/>
          <w:u w:val="single"/>
        </w:rPr>
        <w:t>fonctionnement</w:t>
      </w:r>
      <w:r w:rsidR="007B07C0" w:rsidRPr="00724365">
        <w:rPr>
          <w:b/>
          <w:bCs/>
          <w:color w:val="000000" w:themeColor="text1"/>
          <w:szCs w:val="18"/>
          <w:u w:val="single"/>
        </w:rPr>
        <w:t xml:space="preserve"> d’un neurone biologique </w:t>
      </w:r>
    </w:p>
    <w:p w14:paraId="034CB1D0" w14:textId="77777777" w:rsidR="00724365" w:rsidRDefault="00724365" w:rsidP="00FA40D8">
      <w:pPr>
        <w:rPr>
          <w:color w:val="000000" w:themeColor="text1"/>
          <w:szCs w:val="18"/>
          <w:u w:val="single"/>
        </w:rPr>
      </w:pPr>
    </w:p>
    <w:p w14:paraId="56D802DB" w14:textId="304E2825" w:rsidR="007B07C0" w:rsidRDefault="007B07C0" w:rsidP="00FA40D8">
      <w:pPr>
        <w:rPr>
          <w:color w:val="000000" w:themeColor="text1"/>
          <w:szCs w:val="18"/>
        </w:rPr>
      </w:pPr>
      <w:r w:rsidRPr="00724365">
        <w:rPr>
          <w:color w:val="000000" w:themeColor="text1"/>
          <w:szCs w:val="18"/>
          <w:u w:val="single"/>
        </w:rPr>
        <w:t>Le rôle du neurone biologique est de</w:t>
      </w:r>
      <w:r>
        <w:rPr>
          <w:color w:val="000000" w:themeColor="text1"/>
          <w:szCs w:val="18"/>
        </w:rPr>
        <w:t> :</w:t>
      </w:r>
    </w:p>
    <w:p w14:paraId="4166D408" w14:textId="77777777" w:rsidR="00724365" w:rsidRDefault="00724365" w:rsidP="00FA40D8">
      <w:pPr>
        <w:rPr>
          <w:color w:val="000000" w:themeColor="text1"/>
          <w:szCs w:val="18"/>
        </w:rPr>
      </w:pPr>
    </w:p>
    <w:p w14:paraId="37F26998" w14:textId="7777777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 xml:space="preserve">Recevoir </w:t>
      </w:r>
      <w:r>
        <w:rPr>
          <w:color w:val="000000" w:themeColor="text1"/>
          <w:szCs w:val="18"/>
        </w:rPr>
        <w:t>l’influx des autres neurones, via des dendrites</w:t>
      </w:r>
    </w:p>
    <w:p w14:paraId="69C9C47B" w14:textId="369CA98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« </w:t>
      </w:r>
      <w:r w:rsidR="00724365" w:rsidRPr="00724365">
        <w:rPr>
          <w:b/>
          <w:bCs/>
          <w:color w:val="000000" w:themeColor="text1"/>
          <w:szCs w:val="18"/>
        </w:rPr>
        <w:t>Intégrer</w:t>
      </w:r>
      <w:r w:rsidRPr="00724365">
        <w:rPr>
          <w:b/>
          <w:bCs/>
          <w:color w:val="000000" w:themeColor="text1"/>
          <w:szCs w:val="18"/>
        </w:rPr>
        <w:t> »</w:t>
      </w:r>
      <w:r>
        <w:rPr>
          <w:color w:val="000000" w:themeColor="text1"/>
          <w:szCs w:val="18"/>
        </w:rPr>
        <w:t xml:space="preserve"> les </w:t>
      </w:r>
      <w:r w:rsidR="00724365">
        <w:rPr>
          <w:color w:val="000000" w:themeColor="text1"/>
          <w:szCs w:val="18"/>
        </w:rPr>
        <w:t>influx</w:t>
      </w:r>
      <w:r>
        <w:rPr>
          <w:color w:val="000000" w:themeColor="text1"/>
          <w:szCs w:val="18"/>
        </w:rPr>
        <w:t xml:space="preserve"> reçus, dans le corps cellulaire</w:t>
      </w:r>
    </w:p>
    <w:p w14:paraId="7C83A1D5" w14:textId="7777777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Engendrer</w:t>
      </w:r>
      <w:r>
        <w:rPr>
          <w:color w:val="000000" w:themeColor="text1"/>
          <w:szCs w:val="18"/>
        </w:rPr>
        <w:t xml:space="preserve"> éventuellement un influx nerveux</w:t>
      </w:r>
    </w:p>
    <w:p w14:paraId="60E471F2" w14:textId="77777777" w:rsidR="007B07C0" w:rsidRDefault="007B07C0" w:rsidP="007B07C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Transmettre</w:t>
      </w:r>
      <w:r>
        <w:rPr>
          <w:color w:val="000000" w:themeColor="text1"/>
          <w:szCs w:val="18"/>
        </w:rPr>
        <w:t xml:space="preserve"> l’influx à un autre neurone, via l’axone (fait de 1mm à 1m)</w:t>
      </w:r>
    </w:p>
    <w:p w14:paraId="7EF0D048" w14:textId="77777777" w:rsidR="00724365" w:rsidRDefault="00724365" w:rsidP="007B07C0">
      <w:pPr>
        <w:rPr>
          <w:color w:val="000000" w:themeColor="text1"/>
          <w:szCs w:val="18"/>
        </w:rPr>
      </w:pPr>
    </w:p>
    <w:p w14:paraId="36F43DA3" w14:textId="64735683" w:rsidR="007B07C0" w:rsidRDefault="007B07C0" w:rsidP="007B07C0">
      <w:pPr>
        <w:rPr>
          <w:color w:val="000000" w:themeColor="text1"/>
          <w:szCs w:val="18"/>
        </w:rPr>
      </w:pPr>
      <w:r w:rsidRPr="00724365">
        <w:rPr>
          <w:b/>
          <w:bCs/>
          <w:color w:val="FF0000"/>
          <w:szCs w:val="18"/>
        </w:rPr>
        <w:t>Attention </w:t>
      </w:r>
      <w:r>
        <w:rPr>
          <w:color w:val="000000" w:themeColor="text1"/>
          <w:szCs w:val="18"/>
        </w:rPr>
        <w:t>: l’influx, le « potentiel d’action », est codé en fréquence</w:t>
      </w:r>
      <w:r w:rsidR="00724365">
        <w:rPr>
          <w:color w:val="000000" w:themeColor="text1"/>
          <w:szCs w:val="18"/>
        </w:rPr>
        <w:t>, c’est-à-dire que</w:t>
      </w:r>
      <w:r w:rsidR="006F0ADC">
        <w:rPr>
          <w:color w:val="000000" w:themeColor="text1"/>
          <w:szCs w:val="18"/>
        </w:rPr>
        <w:t xml:space="preserve"> tous les potentiels d’action on la même amplitude</w:t>
      </w:r>
      <w:r w:rsidR="00724365">
        <w:rPr>
          <w:color w:val="000000" w:themeColor="text1"/>
          <w:szCs w:val="18"/>
        </w:rPr>
        <w:t xml:space="preserve">. </w:t>
      </w:r>
    </w:p>
    <w:p w14:paraId="52ED5F32" w14:textId="77777777" w:rsidR="005A5040" w:rsidRPr="005A5040" w:rsidRDefault="005A5040" w:rsidP="007B07C0">
      <w:pPr>
        <w:rPr>
          <w:b/>
          <w:color w:val="000000" w:themeColor="text1"/>
          <w:szCs w:val="18"/>
          <w:u w:val="single"/>
        </w:rPr>
      </w:pPr>
    </w:p>
    <w:p w14:paraId="7769D7DA" w14:textId="77777777" w:rsidR="005A5040" w:rsidRPr="00724365" w:rsidRDefault="005A5040" w:rsidP="005A5040">
      <w:pPr>
        <w:pStyle w:val="Paragraphedeliste"/>
        <w:numPr>
          <w:ilvl w:val="0"/>
          <w:numId w:val="2"/>
        </w:numPr>
        <w:rPr>
          <w:b/>
          <w:color w:val="ED7D31" w:themeColor="accent2"/>
          <w:szCs w:val="18"/>
          <w:u w:val="single"/>
        </w:rPr>
      </w:pPr>
      <w:r w:rsidRPr="00724365">
        <w:rPr>
          <w:b/>
          <w:color w:val="ED7D31" w:themeColor="accent2"/>
          <w:szCs w:val="18"/>
          <w:u w:val="single"/>
        </w:rPr>
        <w:t xml:space="preserve">Le neurone formel et le perceptron </w:t>
      </w:r>
    </w:p>
    <w:p w14:paraId="328ACC78" w14:textId="77777777" w:rsidR="00022D15" w:rsidRDefault="00022D15" w:rsidP="00FA40D8">
      <w:pPr>
        <w:rPr>
          <w:color w:val="000000" w:themeColor="text1"/>
          <w:szCs w:val="18"/>
        </w:rPr>
      </w:pPr>
    </w:p>
    <w:p w14:paraId="11D2DE41" w14:textId="77777777" w:rsidR="007B07C0" w:rsidRDefault="007B07C0" w:rsidP="00FA40D8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Le neurone formel de </w:t>
      </w:r>
      <w:r w:rsidRPr="00724365">
        <w:rPr>
          <w:color w:val="000000" w:themeColor="text1"/>
          <w:szCs w:val="18"/>
          <w:highlight w:val="yellow"/>
          <w:u w:val="single"/>
        </w:rPr>
        <w:t xml:space="preserve">Mc </w:t>
      </w:r>
      <w:proofErr w:type="spellStart"/>
      <w:r w:rsidRPr="00724365">
        <w:rPr>
          <w:color w:val="000000" w:themeColor="text1"/>
          <w:szCs w:val="18"/>
          <w:highlight w:val="yellow"/>
          <w:u w:val="single"/>
        </w:rPr>
        <w:t>Culloch</w:t>
      </w:r>
      <w:proofErr w:type="spellEnd"/>
      <w:r w:rsidRPr="00724365">
        <w:rPr>
          <w:color w:val="000000" w:themeColor="text1"/>
          <w:szCs w:val="18"/>
          <w:highlight w:val="yellow"/>
          <w:u w:val="single"/>
        </w:rPr>
        <w:t xml:space="preserve"> et </w:t>
      </w:r>
      <w:proofErr w:type="spellStart"/>
      <w:r w:rsidRPr="00724365">
        <w:rPr>
          <w:color w:val="000000" w:themeColor="text1"/>
          <w:szCs w:val="18"/>
          <w:highlight w:val="yellow"/>
          <w:u w:val="single"/>
        </w:rPr>
        <w:t>Pitts</w:t>
      </w:r>
      <w:proofErr w:type="spellEnd"/>
      <w:r w:rsidRPr="00724365">
        <w:rPr>
          <w:color w:val="000000" w:themeColor="text1"/>
          <w:szCs w:val="18"/>
          <w:highlight w:val="yellow"/>
          <w:u w:val="single"/>
        </w:rPr>
        <w:t xml:space="preserve"> (1943)</w:t>
      </w:r>
    </w:p>
    <w:p w14:paraId="61A5221A" w14:textId="77777777" w:rsidR="006F0ADC" w:rsidRDefault="006F0ADC" w:rsidP="006F0ADC">
      <w:pPr>
        <w:rPr>
          <w:color w:val="000000" w:themeColor="text1"/>
          <w:szCs w:val="18"/>
        </w:rPr>
      </w:pPr>
    </w:p>
    <w:p w14:paraId="171A2C05" w14:textId="2F2707C1" w:rsidR="006F0ADC" w:rsidRDefault="006F0ADC" w:rsidP="006F0ADC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Vecteur d’entrée</w:t>
      </w:r>
      <w:r w:rsidRPr="006F0ADC">
        <w:rPr>
          <w:color w:val="000000" w:themeColor="text1"/>
          <w:szCs w:val="18"/>
        </w:rPr>
        <w:t xml:space="preserve"> </w:t>
      </w:r>
      <w:r w:rsidRPr="00724365">
        <w:rPr>
          <w:b/>
          <w:bCs/>
          <w:color w:val="000000" w:themeColor="text1"/>
          <w:szCs w:val="18"/>
        </w:rPr>
        <w:t>X</w:t>
      </w:r>
      <w:r w:rsidRPr="006F0ADC">
        <w:rPr>
          <w:color w:val="000000" w:themeColor="text1"/>
          <w:szCs w:val="18"/>
        </w:rPr>
        <w:t xml:space="preserve"> = (x1, x2</w:t>
      </w:r>
      <w:r w:rsidR="001640ED" w:rsidRPr="006F0ADC">
        <w:rPr>
          <w:color w:val="000000" w:themeColor="text1"/>
          <w:szCs w:val="18"/>
        </w:rPr>
        <w:t>,</w:t>
      </w:r>
      <w:r w:rsidR="001640ED">
        <w:rPr>
          <w:color w:val="000000" w:themeColor="text1"/>
          <w:szCs w:val="18"/>
        </w:rPr>
        <w:t xml:space="preserve"> …,</w:t>
      </w:r>
      <w:r w:rsidRPr="006F0ADC">
        <w:rPr>
          <w:color w:val="000000" w:themeColor="text1"/>
          <w:szCs w:val="18"/>
        </w:rPr>
        <w:t xml:space="preserve"> </w:t>
      </w:r>
      <w:proofErr w:type="spellStart"/>
      <w:r w:rsidRPr="006F0ADC">
        <w:rPr>
          <w:color w:val="000000" w:themeColor="text1"/>
          <w:szCs w:val="18"/>
        </w:rPr>
        <w:t>xn</w:t>
      </w:r>
      <w:proofErr w:type="spellEnd"/>
      <w:r w:rsidRPr="006F0ADC">
        <w:rPr>
          <w:color w:val="000000" w:themeColor="text1"/>
          <w:szCs w:val="18"/>
        </w:rPr>
        <w:t xml:space="preserve">) </w:t>
      </w:r>
    </w:p>
    <w:p w14:paraId="621776DC" w14:textId="77777777" w:rsidR="006F0ADC" w:rsidRDefault="006F0ADC" w:rsidP="006F0ADC">
      <w:pPr>
        <w:rPr>
          <w:color w:val="000000" w:themeColor="text1"/>
          <w:szCs w:val="18"/>
        </w:rPr>
      </w:pPr>
      <w:r w:rsidRPr="006F0ADC">
        <w:rPr>
          <w:color w:val="000000" w:themeColor="text1"/>
          <w:szCs w:val="18"/>
        </w:rPr>
        <w:t xml:space="preserve">Vecteur poids </w:t>
      </w:r>
      <w:r w:rsidRPr="00724365">
        <w:rPr>
          <w:b/>
          <w:bCs/>
          <w:color w:val="000000" w:themeColor="text1"/>
          <w:szCs w:val="18"/>
        </w:rPr>
        <w:t>W</w:t>
      </w:r>
      <w:r w:rsidRPr="006F0ADC">
        <w:rPr>
          <w:color w:val="000000" w:themeColor="text1"/>
          <w:szCs w:val="18"/>
        </w:rPr>
        <w:t xml:space="preserve"> = (w1, w2,</w:t>
      </w:r>
      <w:r>
        <w:rPr>
          <w:color w:val="000000" w:themeColor="text1"/>
          <w:szCs w:val="18"/>
        </w:rPr>
        <w:t xml:space="preserve"> </w:t>
      </w:r>
      <w:r w:rsidRPr="006F0ADC">
        <w:rPr>
          <w:color w:val="000000" w:themeColor="text1"/>
          <w:szCs w:val="18"/>
        </w:rPr>
        <w:t xml:space="preserve">..., </w:t>
      </w:r>
      <w:proofErr w:type="spellStart"/>
      <w:r w:rsidRPr="006F0ADC">
        <w:rPr>
          <w:color w:val="000000" w:themeColor="text1"/>
          <w:szCs w:val="18"/>
        </w:rPr>
        <w:t>wn</w:t>
      </w:r>
      <w:proofErr w:type="spellEnd"/>
      <w:r w:rsidRPr="006F0ADC">
        <w:rPr>
          <w:color w:val="000000" w:themeColor="text1"/>
          <w:szCs w:val="18"/>
        </w:rPr>
        <w:t xml:space="preserve">) </w:t>
      </w:r>
    </w:p>
    <w:p w14:paraId="665712F3" w14:textId="77777777" w:rsidR="00724365" w:rsidRDefault="00724365" w:rsidP="006F0ADC">
      <w:pPr>
        <w:rPr>
          <w:color w:val="000000" w:themeColor="text1"/>
          <w:szCs w:val="18"/>
        </w:rPr>
      </w:pPr>
    </w:p>
    <w:p w14:paraId="3937B4DB" w14:textId="2F9E48AE" w:rsidR="006F0ADC" w:rsidRPr="006F0ADC" w:rsidRDefault="006F0ADC" w:rsidP="006F0ADC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La sortie </w:t>
      </w:r>
      <w:r w:rsidRPr="006F0ADC">
        <w:rPr>
          <w:color w:val="000000" w:themeColor="text1"/>
          <w:szCs w:val="18"/>
        </w:rPr>
        <w:t>dépend de la fonction d’activation</w:t>
      </w:r>
    </w:p>
    <w:p w14:paraId="292214B8" w14:textId="77777777" w:rsidR="00FB2952" w:rsidRPr="006F0ADC" w:rsidRDefault="006F0ADC" w:rsidP="006F0ADC">
      <w:pPr>
        <w:rPr>
          <w:color w:val="000000" w:themeColor="text1"/>
          <w:szCs w:val="18"/>
        </w:rPr>
      </w:pPr>
      <w:r w:rsidRPr="00724365">
        <w:rPr>
          <w:b/>
          <w:bCs/>
          <w:color w:val="000000" w:themeColor="text1"/>
          <w:szCs w:val="18"/>
        </w:rPr>
        <w:t>Remarque</w:t>
      </w:r>
      <w:r>
        <w:rPr>
          <w:color w:val="000000" w:themeColor="text1"/>
          <w:szCs w:val="18"/>
        </w:rPr>
        <w:t xml:space="preserve"> : on est passé à</w:t>
      </w:r>
      <w:r w:rsidRPr="006F0ADC">
        <w:rPr>
          <w:color w:val="000000" w:themeColor="text1"/>
          <w:szCs w:val="18"/>
        </w:rPr>
        <w:t xml:space="preserve"> un codage en amplitude !</w:t>
      </w:r>
    </w:p>
    <w:p w14:paraId="1B81A48C" w14:textId="77777777" w:rsidR="00FB2952" w:rsidRDefault="00FB2952" w:rsidP="00FA40D8">
      <w:pPr>
        <w:rPr>
          <w:color w:val="000000" w:themeColor="text1"/>
          <w:szCs w:val="18"/>
          <w:u w:val="single"/>
        </w:rPr>
      </w:pPr>
    </w:p>
    <w:p w14:paraId="57925032" w14:textId="357EE904" w:rsidR="00FB2952" w:rsidRDefault="00FB2952" w:rsidP="00FA40D8">
      <w:pPr>
        <w:rPr>
          <w:color w:val="000000" w:themeColor="text1"/>
          <w:szCs w:val="18"/>
          <w:u w:val="single"/>
        </w:rPr>
      </w:pPr>
      <w:r w:rsidRPr="00FB2952">
        <w:rPr>
          <w:color w:val="000000" w:themeColor="text1"/>
          <w:szCs w:val="18"/>
          <w:u w:val="single"/>
        </w:rPr>
        <w:t>Exemple de « l’automate booléen à seuil »</w:t>
      </w:r>
    </w:p>
    <w:p w14:paraId="60BE1824" w14:textId="77777777" w:rsidR="00724365" w:rsidRDefault="00724365" w:rsidP="00FA40D8">
      <w:pPr>
        <w:rPr>
          <w:color w:val="000000" w:themeColor="text1"/>
          <w:szCs w:val="18"/>
          <w:u w:val="single"/>
        </w:rPr>
      </w:pPr>
    </w:p>
    <w:p w14:paraId="231B76FE" w14:textId="77777777" w:rsidR="00FB2952" w:rsidRDefault="00FB2952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Description de l’automate à seuil</w:t>
      </w:r>
    </w:p>
    <w:p w14:paraId="6FB0A62B" w14:textId="72A36A83" w:rsidR="00FB2952" w:rsidRDefault="00FB2952" w:rsidP="00FB29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Vecteur d’entrée </w:t>
      </w:r>
      <w:r w:rsidRPr="001640ED">
        <w:rPr>
          <w:b/>
          <w:bCs/>
          <w:color w:val="000000" w:themeColor="text1"/>
          <w:szCs w:val="18"/>
        </w:rPr>
        <w:t>booléen</w:t>
      </w:r>
    </w:p>
    <w:p w14:paraId="66E3ACCA" w14:textId="77777777" w:rsidR="00FB2952" w:rsidRDefault="00FB2952" w:rsidP="00FB29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Fonction d’activation de Heaviside (notée H)</w:t>
      </w:r>
    </w:p>
    <w:p w14:paraId="4768B43F" w14:textId="77777777" w:rsidR="00FB2952" w:rsidRDefault="00FB2952" w:rsidP="00FB2952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Sortie aussi </w:t>
      </w:r>
      <w:r w:rsidRPr="001640ED">
        <w:rPr>
          <w:b/>
          <w:bCs/>
          <w:color w:val="000000" w:themeColor="text1"/>
          <w:szCs w:val="18"/>
        </w:rPr>
        <w:t>booléenne</w:t>
      </w:r>
    </w:p>
    <w:p w14:paraId="16D7C030" w14:textId="77777777" w:rsidR="00FB2952" w:rsidRDefault="00FB2952" w:rsidP="00FB29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lastRenderedPageBreak/>
        <w:t>Poids et le seuil réels</w:t>
      </w:r>
    </w:p>
    <w:p w14:paraId="6DF4A91B" w14:textId="77777777" w:rsidR="00FB2952" w:rsidRDefault="00FB2952" w:rsidP="00FB2952">
      <w:pPr>
        <w:rPr>
          <w:color w:val="000000" w:themeColor="text1"/>
          <w:szCs w:val="18"/>
        </w:rPr>
      </w:pPr>
    </w:p>
    <w:p w14:paraId="5E086F70" w14:textId="77777777" w:rsidR="00FB2952" w:rsidRDefault="00FB2952" w:rsidP="00FB2952">
      <w:pPr>
        <w:rPr>
          <w:color w:val="000000" w:themeColor="text1"/>
          <w:szCs w:val="18"/>
        </w:rPr>
      </w:pPr>
      <w:r w:rsidRPr="001640ED">
        <w:rPr>
          <w:color w:val="000000" w:themeColor="text1"/>
          <w:szCs w:val="18"/>
          <w:u w:val="single"/>
        </w:rPr>
        <w:t>Fonctionnement </w:t>
      </w:r>
      <w:r>
        <w:rPr>
          <w:color w:val="000000" w:themeColor="text1"/>
          <w:szCs w:val="18"/>
        </w:rPr>
        <w:t>:</w:t>
      </w:r>
    </w:p>
    <w:p w14:paraId="04A7F4A2" w14:textId="77777777" w:rsidR="00FB2952" w:rsidRPr="00FB2952" w:rsidRDefault="00FB2952" w:rsidP="00FB29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Calcul de la somme pondérée des entrées : </w:t>
      </w:r>
      <w:r w:rsidRPr="001640ED">
        <w:rPr>
          <w:b/>
          <w:bCs/>
          <w:color w:val="000000" w:themeColor="text1"/>
          <w:szCs w:val="18"/>
        </w:rPr>
        <w:sym w:font="Symbol" w:char="F053"/>
      </w:r>
      <w:r w:rsidRPr="001640ED">
        <w:rPr>
          <w:b/>
          <w:bCs/>
          <w:color w:val="000000" w:themeColor="text1"/>
          <w:szCs w:val="18"/>
          <w:vertAlign w:val="superscript"/>
        </w:rPr>
        <w:t>n</w:t>
      </w:r>
      <w:r w:rsidRPr="001640ED">
        <w:rPr>
          <w:b/>
          <w:bCs/>
          <w:color w:val="000000" w:themeColor="text1"/>
          <w:szCs w:val="18"/>
          <w:vertAlign w:val="subscript"/>
        </w:rPr>
        <w:t>i</w:t>
      </w:r>
      <w:r w:rsidRPr="001640ED">
        <w:rPr>
          <w:b/>
          <w:bCs/>
          <w:color w:val="000000" w:themeColor="text1"/>
          <w:szCs w:val="18"/>
        </w:rPr>
        <w:t xml:space="preserve"> = 1</w:t>
      </w:r>
      <w:r w:rsidRPr="001640ED">
        <w:rPr>
          <w:b/>
          <w:bCs/>
          <w:color w:val="000000" w:themeColor="text1"/>
          <w:szCs w:val="18"/>
          <w:vertAlign w:val="superscript"/>
        </w:rPr>
        <w:t>wixi</w:t>
      </w:r>
    </w:p>
    <w:p w14:paraId="3A608F44" w14:textId="106CC648" w:rsidR="00FB2952" w:rsidRDefault="00FB2952" w:rsidP="00FB29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Calcul de la sortie de la </w:t>
      </w:r>
      <w:r w:rsidRPr="006F0ADC">
        <w:rPr>
          <w:color w:val="000000" w:themeColor="text1"/>
          <w:szCs w:val="18"/>
        </w:rPr>
        <w:t>cellule</w:t>
      </w:r>
      <w:r>
        <w:rPr>
          <w:color w:val="000000" w:themeColor="text1"/>
          <w:szCs w:val="18"/>
        </w:rPr>
        <w:t xml:space="preserve"> </w:t>
      </w:r>
      <w:r w:rsidR="001640ED">
        <w:rPr>
          <w:color w:val="000000" w:themeColor="text1"/>
          <w:szCs w:val="18"/>
        </w:rPr>
        <w:t>(S)</w:t>
      </w:r>
    </w:p>
    <w:p w14:paraId="2565082F" w14:textId="77777777" w:rsidR="006F0ADC" w:rsidRPr="006F0ADC" w:rsidRDefault="006F0ADC" w:rsidP="006F0ADC">
      <w:pPr>
        <w:rPr>
          <w:color w:val="000000" w:themeColor="text1"/>
          <w:szCs w:val="18"/>
        </w:rPr>
      </w:pPr>
      <w:r>
        <w:rPr>
          <w:noProof/>
          <w:color w:val="000000" w:themeColor="text1"/>
          <w:szCs w:val="18"/>
        </w:rPr>
        <w:drawing>
          <wp:inline distT="0" distB="0" distL="0" distR="0" wp14:anchorId="0CD24B50" wp14:editId="7A9FEDE3">
            <wp:extent cx="6365875" cy="9836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BCCE" w14:textId="77777777" w:rsidR="005A5040" w:rsidRDefault="005A5040" w:rsidP="005A5040">
      <w:pPr>
        <w:rPr>
          <w:color w:val="000000" w:themeColor="text1"/>
          <w:szCs w:val="18"/>
        </w:rPr>
      </w:pPr>
    </w:p>
    <w:p w14:paraId="4E12FA7C" w14:textId="77777777" w:rsidR="005A5040" w:rsidRDefault="005A5040" w:rsidP="005A5040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Présentation du perceptron de </w:t>
      </w:r>
      <w:proofErr w:type="spellStart"/>
      <w:r w:rsidRPr="001640ED">
        <w:rPr>
          <w:color w:val="000000" w:themeColor="text1"/>
          <w:szCs w:val="18"/>
          <w:highlight w:val="yellow"/>
          <w:u w:val="single"/>
        </w:rPr>
        <w:t>Rosenblatt</w:t>
      </w:r>
      <w:proofErr w:type="spellEnd"/>
      <w:r w:rsidRPr="001640ED">
        <w:rPr>
          <w:color w:val="000000" w:themeColor="text1"/>
          <w:szCs w:val="18"/>
          <w:highlight w:val="yellow"/>
          <w:u w:val="single"/>
        </w:rPr>
        <w:t xml:space="preserve"> (1958)</w:t>
      </w:r>
    </w:p>
    <w:p w14:paraId="5EDC1FFC" w14:textId="77777777" w:rsidR="001640ED" w:rsidRDefault="001640ED" w:rsidP="005A5040">
      <w:pPr>
        <w:rPr>
          <w:color w:val="000000" w:themeColor="text1"/>
          <w:szCs w:val="18"/>
        </w:rPr>
      </w:pPr>
    </w:p>
    <w:p w14:paraId="4920441C" w14:textId="3DC3F12C" w:rsidR="005A5040" w:rsidRDefault="005A5040" w:rsidP="005A5040">
      <w:pPr>
        <w:rPr>
          <w:color w:val="000000" w:themeColor="text1"/>
          <w:szCs w:val="18"/>
        </w:rPr>
      </w:pPr>
      <w:r w:rsidRPr="001640ED">
        <w:rPr>
          <w:color w:val="000000" w:themeColor="text1"/>
          <w:szCs w:val="18"/>
          <w:u w:val="single"/>
        </w:rPr>
        <w:t>Déception du perceptron</w:t>
      </w:r>
      <w:r>
        <w:rPr>
          <w:color w:val="000000" w:themeColor="text1"/>
          <w:szCs w:val="18"/>
        </w:rPr>
        <w:t> :</w:t>
      </w:r>
    </w:p>
    <w:p w14:paraId="2107EAAB" w14:textId="77777777" w:rsidR="001640ED" w:rsidRDefault="001640ED" w:rsidP="005A5040">
      <w:pPr>
        <w:rPr>
          <w:color w:val="000000" w:themeColor="text1"/>
          <w:szCs w:val="18"/>
        </w:rPr>
      </w:pPr>
    </w:p>
    <w:p w14:paraId="75E1B093" w14:textId="77777777" w:rsidR="005A5040" w:rsidRDefault="005A5040" w:rsidP="005A504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Entrées </w:t>
      </w:r>
      <w:r w:rsidRPr="001640ED">
        <w:rPr>
          <w:b/>
          <w:bCs/>
          <w:color w:val="000000" w:themeColor="text1"/>
          <w:szCs w:val="18"/>
        </w:rPr>
        <w:t xml:space="preserve">réelles </w:t>
      </w:r>
    </w:p>
    <w:p w14:paraId="6E3FDF66" w14:textId="77777777" w:rsidR="005A5040" w:rsidRDefault="005A5040" w:rsidP="005A504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Fonction d’activation de Heaviside (notée H)</w:t>
      </w:r>
    </w:p>
    <w:p w14:paraId="236A50C1" w14:textId="77777777" w:rsidR="005A5040" w:rsidRDefault="005A5040" w:rsidP="005A5040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Sortie encore </w:t>
      </w:r>
      <w:r w:rsidRPr="001640ED">
        <w:rPr>
          <w:b/>
          <w:bCs/>
          <w:color w:val="000000" w:themeColor="text1"/>
          <w:szCs w:val="18"/>
        </w:rPr>
        <w:t>booléenne</w:t>
      </w:r>
      <w:r w:rsidR="00386123">
        <w:rPr>
          <w:color w:val="000000" w:themeColor="text1"/>
          <w:szCs w:val="18"/>
        </w:rPr>
        <w:t xml:space="preserve"> (0 ou 1)</w:t>
      </w:r>
    </w:p>
    <w:p w14:paraId="40A8C9F7" w14:textId="77777777" w:rsidR="005A5040" w:rsidRDefault="005A5040" w:rsidP="005A5040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Poids et le seuil réel</w:t>
      </w:r>
    </w:p>
    <w:p w14:paraId="2658D802" w14:textId="77777777" w:rsidR="005A5040" w:rsidRDefault="005A5040" w:rsidP="005A5040">
      <w:pPr>
        <w:rPr>
          <w:color w:val="000000" w:themeColor="text1"/>
          <w:szCs w:val="18"/>
        </w:rPr>
      </w:pPr>
    </w:p>
    <w:p w14:paraId="39637EF2" w14:textId="2F22C72E" w:rsidR="005A5040" w:rsidRDefault="005A5040" w:rsidP="005A5040">
      <w:pPr>
        <w:rPr>
          <w:color w:val="000000" w:themeColor="text1"/>
          <w:szCs w:val="18"/>
        </w:rPr>
      </w:pPr>
      <w:r w:rsidRPr="001640ED">
        <w:rPr>
          <w:b/>
          <w:bCs/>
          <w:color w:val="000000" w:themeColor="text1"/>
          <w:szCs w:val="18"/>
        </w:rPr>
        <w:t>Principe</w:t>
      </w:r>
      <w:r>
        <w:rPr>
          <w:color w:val="000000" w:themeColor="text1"/>
          <w:szCs w:val="18"/>
        </w:rPr>
        <w:t> : un perceptron, avec un neurone, divise l’</w:t>
      </w:r>
      <w:r w:rsidR="009A06F5">
        <w:rPr>
          <w:color w:val="000000" w:themeColor="text1"/>
          <w:szCs w:val="18"/>
        </w:rPr>
        <w:t>espace</w:t>
      </w:r>
      <w:r>
        <w:rPr>
          <w:color w:val="000000" w:themeColor="text1"/>
          <w:szCs w:val="18"/>
        </w:rPr>
        <w:t xml:space="preserve"> d’entée</w:t>
      </w:r>
      <w:r w:rsidR="009A06F5">
        <w:rPr>
          <w:color w:val="000000" w:themeColor="text1"/>
          <w:szCs w:val="18"/>
        </w:rPr>
        <w:t xml:space="preserve"> </w:t>
      </w:r>
      <w:proofErr w:type="spellStart"/>
      <w:r w:rsidR="009A06F5">
        <w:rPr>
          <w:color w:val="000000" w:themeColor="text1"/>
          <w:szCs w:val="18"/>
        </w:rPr>
        <w:t>IR</w:t>
      </w:r>
      <w:r w:rsidR="009A06F5">
        <w:rPr>
          <w:color w:val="000000" w:themeColor="text1"/>
          <w:szCs w:val="18"/>
          <w:vertAlign w:val="superscript"/>
        </w:rPr>
        <w:t>n</w:t>
      </w:r>
      <w:r w:rsidR="009A06F5">
        <w:rPr>
          <w:color w:val="000000" w:themeColor="text1"/>
          <w:szCs w:val="18"/>
        </w:rPr>
        <w:t>n</w:t>
      </w:r>
      <w:proofErr w:type="spellEnd"/>
      <w:r w:rsidR="001640ED">
        <w:rPr>
          <w:color w:val="000000" w:themeColor="text1"/>
          <w:szCs w:val="18"/>
        </w:rPr>
        <w:t xml:space="preserve"> </w:t>
      </w:r>
      <w:r w:rsidR="009A06F5">
        <w:rPr>
          <w:color w:val="000000" w:themeColor="text1"/>
          <w:szCs w:val="18"/>
        </w:rPr>
        <w:t>en deux (et seulement 2) sous espaces séparées par un hyperplan d’</w:t>
      </w:r>
      <w:r w:rsidR="001640ED">
        <w:rPr>
          <w:color w:val="000000" w:themeColor="text1"/>
          <w:szCs w:val="18"/>
        </w:rPr>
        <w:t>équation</w:t>
      </w:r>
      <w:r w:rsidR="009A06F5">
        <w:rPr>
          <w:color w:val="000000" w:themeColor="text1"/>
          <w:szCs w:val="18"/>
        </w:rPr>
        <w:t> :</w:t>
      </w:r>
    </w:p>
    <w:p w14:paraId="3909E8ED" w14:textId="77777777" w:rsidR="006F0ADC" w:rsidRPr="00BE3296" w:rsidRDefault="006F0ADC" w:rsidP="005A5040">
      <w:pPr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</w:rPr>
        <w:tab/>
      </w:r>
      <w:r w:rsidRPr="00BE3296">
        <w:rPr>
          <w:color w:val="000000" w:themeColor="text1"/>
          <w:szCs w:val="18"/>
          <w:lang w:val="en-US"/>
        </w:rPr>
        <w:t xml:space="preserve">W1*x1 + w2*x2 + </w:t>
      </w:r>
      <w:proofErr w:type="spellStart"/>
      <w:r w:rsidRPr="00BE3296">
        <w:rPr>
          <w:color w:val="000000" w:themeColor="text1"/>
          <w:szCs w:val="18"/>
          <w:lang w:val="en-US"/>
        </w:rPr>
        <w:t>wi</w:t>
      </w:r>
      <w:proofErr w:type="spellEnd"/>
      <w:r w:rsidRPr="00BE3296">
        <w:rPr>
          <w:color w:val="000000" w:themeColor="text1"/>
          <w:szCs w:val="18"/>
          <w:lang w:val="en-US"/>
        </w:rPr>
        <w:t xml:space="preserve">*xi + </w:t>
      </w:r>
      <w:proofErr w:type="spellStart"/>
      <w:r w:rsidRPr="00BE3296">
        <w:rPr>
          <w:color w:val="000000" w:themeColor="text1"/>
          <w:szCs w:val="18"/>
          <w:lang w:val="en-US"/>
        </w:rPr>
        <w:t>wn</w:t>
      </w:r>
      <w:proofErr w:type="spellEnd"/>
      <w:r w:rsidRPr="00BE3296">
        <w:rPr>
          <w:color w:val="000000" w:themeColor="text1"/>
          <w:szCs w:val="18"/>
          <w:lang w:val="en-US"/>
        </w:rPr>
        <w:t>*</w:t>
      </w:r>
      <w:proofErr w:type="spellStart"/>
      <w:r w:rsidRPr="00BE3296">
        <w:rPr>
          <w:color w:val="000000" w:themeColor="text1"/>
          <w:szCs w:val="18"/>
          <w:lang w:val="en-US"/>
        </w:rPr>
        <w:t>xn</w:t>
      </w:r>
      <w:proofErr w:type="spellEnd"/>
      <w:r w:rsidRPr="00BE3296">
        <w:rPr>
          <w:color w:val="000000" w:themeColor="text1"/>
          <w:szCs w:val="18"/>
          <w:lang w:val="en-US"/>
        </w:rPr>
        <w:t xml:space="preserve"> – </w:t>
      </w:r>
      <w:r w:rsidRPr="006F0ADC">
        <w:rPr>
          <w:color w:val="000000" w:themeColor="text1"/>
          <w:szCs w:val="18"/>
        </w:rPr>
        <w:t>θ</w:t>
      </w:r>
      <w:r w:rsidRPr="00BE3296">
        <w:rPr>
          <w:color w:val="000000" w:themeColor="text1"/>
          <w:szCs w:val="18"/>
          <w:lang w:val="en-US"/>
        </w:rPr>
        <w:t xml:space="preserve"> =0</w:t>
      </w:r>
    </w:p>
    <w:p w14:paraId="4C398BDC" w14:textId="77777777" w:rsidR="009A06F5" w:rsidRPr="009A06F5" w:rsidRDefault="009A06F5" w:rsidP="009A06F5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On va pouvoir faire un choix =&gt; de la classification </w:t>
      </w:r>
    </w:p>
    <w:p w14:paraId="56B766DD" w14:textId="77777777" w:rsidR="00FB2952" w:rsidRDefault="00FB2952" w:rsidP="00FA40D8">
      <w:pPr>
        <w:rPr>
          <w:color w:val="000000" w:themeColor="text1"/>
          <w:szCs w:val="18"/>
        </w:rPr>
      </w:pPr>
    </w:p>
    <w:p w14:paraId="54F2145C" w14:textId="77777777" w:rsidR="009A06F5" w:rsidRDefault="009A06F5" w:rsidP="00FA40D8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Interprétation géométrique du perceptron </w:t>
      </w:r>
    </w:p>
    <w:p w14:paraId="6603F2B9" w14:textId="77777777" w:rsidR="009A06F5" w:rsidRDefault="009A06F5" w:rsidP="00FA40D8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Si on se limite à IR</w:t>
      </w:r>
      <w:r>
        <w:rPr>
          <w:color w:val="000000" w:themeColor="text1"/>
          <w:szCs w:val="18"/>
          <w:vertAlign w:val="superscript"/>
        </w:rPr>
        <w:t>2</w:t>
      </w:r>
      <w:r>
        <w:rPr>
          <w:color w:val="000000" w:themeColor="text1"/>
          <w:szCs w:val="18"/>
        </w:rPr>
        <w:t xml:space="preserve"> : le perceptron divise l’espace d’entrée en 2 </w:t>
      </w:r>
      <w:proofErr w:type="gramStart"/>
      <w:r>
        <w:rPr>
          <w:color w:val="000000" w:themeColor="text1"/>
          <w:szCs w:val="18"/>
        </w:rPr>
        <w:t>demi plan</w:t>
      </w:r>
      <w:proofErr w:type="gramEnd"/>
      <w:r>
        <w:rPr>
          <w:color w:val="000000" w:themeColor="text1"/>
          <w:szCs w:val="18"/>
        </w:rPr>
        <w:t xml:space="preserve"> par une droite d’équation :</w:t>
      </w:r>
    </w:p>
    <w:p w14:paraId="4083933A" w14:textId="77777777" w:rsidR="009A06F5" w:rsidRDefault="009A06F5" w:rsidP="00FA40D8">
      <w:pPr>
        <w:rPr>
          <w:color w:val="000000" w:themeColor="text1"/>
          <w:szCs w:val="18"/>
        </w:rPr>
      </w:pPr>
    </w:p>
    <w:p w14:paraId="12B3E0C1" w14:textId="77777777" w:rsidR="009A06F5" w:rsidRDefault="009A06F5" w:rsidP="009A06F5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Selon l’intensité de l’influx en entrée de la cellule, on considère un demi plan ou l’autre</w:t>
      </w:r>
    </w:p>
    <w:p w14:paraId="19C206EF" w14:textId="77777777" w:rsidR="009A06F5" w:rsidRDefault="009A06F5" w:rsidP="009A06F5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 perceptron est capable d’effectuer une discrimination de l’espace d’entée en deux classes linéairement séparables.</w:t>
      </w:r>
    </w:p>
    <w:p w14:paraId="4390C8DA" w14:textId="77777777" w:rsidR="006F0ADC" w:rsidRDefault="006F0ADC" w:rsidP="006F0ADC">
      <w:pPr>
        <w:rPr>
          <w:color w:val="000000" w:themeColor="text1"/>
          <w:szCs w:val="18"/>
        </w:rPr>
      </w:pPr>
    </w:p>
    <w:p w14:paraId="24763EB8" w14:textId="3D3CC079" w:rsidR="006F0ADC" w:rsidRDefault="006F0ADC" w:rsidP="006F0ADC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>Simulation des fonctions ET</w:t>
      </w:r>
      <w:r w:rsidR="001F0986">
        <w:rPr>
          <w:color w:val="000000" w:themeColor="text1"/>
          <w:szCs w:val="18"/>
          <w:u w:val="single"/>
        </w:rPr>
        <w:t>/</w:t>
      </w:r>
      <w:r>
        <w:rPr>
          <w:color w:val="000000" w:themeColor="text1"/>
          <w:szCs w:val="18"/>
          <w:u w:val="single"/>
        </w:rPr>
        <w:t>OU et XOR</w:t>
      </w:r>
    </w:p>
    <w:p w14:paraId="6750E56B" w14:textId="77777777" w:rsidR="006F0ADC" w:rsidRDefault="006F0ADC" w:rsidP="006F0ADC">
      <w:pPr>
        <w:rPr>
          <w:color w:val="000000" w:themeColor="text1"/>
          <w:szCs w:val="18"/>
        </w:rPr>
      </w:pP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567"/>
        <w:gridCol w:w="514"/>
        <w:gridCol w:w="236"/>
        <w:gridCol w:w="668"/>
        <w:gridCol w:w="567"/>
        <w:gridCol w:w="708"/>
      </w:tblGrid>
      <w:tr w:rsidR="003D37A4" w14:paraId="4A6DD793" w14:textId="77777777" w:rsidTr="003D37A4">
        <w:tc>
          <w:tcPr>
            <w:tcW w:w="567" w:type="dxa"/>
          </w:tcPr>
          <w:p w14:paraId="257E2C24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X1</w:t>
            </w:r>
          </w:p>
        </w:tc>
        <w:tc>
          <w:tcPr>
            <w:tcW w:w="514" w:type="dxa"/>
          </w:tcPr>
          <w:p w14:paraId="747014A0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X2</w:t>
            </w:r>
          </w:p>
        </w:tc>
        <w:tc>
          <w:tcPr>
            <w:tcW w:w="236" w:type="dxa"/>
          </w:tcPr>
          <w:p w14:paraId="0AD43D22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</w:p>
        </w:tc>
        <w:tc>
          <w:tcPr>
            <w:tcW w:w="668" w:type="dxa"/>
          </w:tcPr>
          <w:p w14:paraId="0B39F056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ET</w:t>
            </w:r>
          </w:p>
        </w:tc>
        <w:tc>
          <w:tcPr>
            <w:tcW w:w="567" w:type="dxa"/>
          </w:tcPr>
          <w:p w14:paraId="48C5C272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OU</w:t>
            </w:r>
          </w:p>
        </w:tc>
        <w:tc>
          <w:tcPr>
            <w:tcW w:w="708" w:type="dxa"/>
          </w:tcPr>
          <w:p w14:paraId="65C179E3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XOR</w:t>
            </w:r>
          </w:p>
        </w:tc>
      </w:tr>
      <w:tr w:rsidR="003D37A4" w14:paraId="41E9A408" w14:textId="77777777" w:rsidTr="003D37A4">
        <w:tc>
          <w:tcPr>
            <w:tcW w:w="567" w:type="dxa"/>
          </w:tcPr>
          <w:p w14:paraId="72F401A2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514" w:type="dxa"/>
          </w:tcPr>
          <w:p w14:paraId="15EF9EE3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236" w:type="dxa"/>
          </w:tcPr>
          <w:p w14:paraId="24AF27D5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</w:p>
        </w:tc>
        <w:tc>
          <w:tcPr>
            <w:tcW w:w="668" w:type="dxa"/>
          </w:tcPr>
          <w:p w14:paraId="6E97E726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567" w:type="dxa"/>
          </w:tcPr>
          <w:p w14:paraId="548B95AA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708" w:type="dxa"/>
          </w:tcPr>
          <w:p w14:paraId="09F97427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</w:tr>
      <w:tr w:rsidR="003D37A4" w14:paraId="2C51CE03" w14:textId="77777777" w:rsidTr="003D37A4">
        <w:tc>
          <w:tcPr>
            <w:tcW w:w="567" w:type="dxa"/>
          </w:tcPr>
          <w:p w14:paraId="3B4692A9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514" w:type="dxa"/>
          </w:tcPr>
          <w:p w14:paraId="1D752960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236" w:type="dxa"/>
          </w:tcPr>
          <w:p w14:paraId="32C10265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</w:p>
        </w:tc>
        <w:tc>
          <w:tcPr>
            <w:tcW w:w="668" w:type="dxa"/>
          </w:tcPr>
          <w:p w14:paraId="3185B136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567" w:type="dxa"/>
          </w:tcPr>
          <w:p w14:paraId="70EC3A42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708" w:type="dxa"/>
          </w:tcPr>
          <w:p w14:paraId="3183E76B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</w:tr>
      <w:tr w:rsidR="003D37A4" w14:paraId="6865AAC4" w14:textId="77777777" w:rsidTr="003D37A4">
        <w:tc>
          <w:tcPr>
            <w:tcW w:w="567" w:type="dxa"/>
          </w:tcPr>
          <w:p w14:paraId="59591045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514" w:type="dxa"/>
          </w:tcPr>
          <w:p w14:paraId="48D21656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236" w:type="dxa"/>
          </w:tcPr>
          <w:p w14:paraId="3EAFB0F7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</w:p>
        </w:tc>
        <w:tc>
          <w:tcPr>
            <w:tcW w:w="668" w:type="dxa"/>
          </w:tcPr>
          <w:p w14:paraId="7524D7C2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  <w:tc>
          <w:tcPr>
            <w:tcW w:w="567" w:type="dxa"/>
          </w:tcPr>
          <w:p w14:paraId="21761A20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708" w:type="dxa"/>
          </w:tcPr>
          <w:p w14:paraId="4AD4FFC9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</w:tr>
      <w:tr w:rsidR="003D37A4" w14:paraId="48912605" w14:textId="77777777" w:rsidTr="003D37A4">
        <w:tc>
          <w:tcPr>
            <w:tcW w:w="567" w:type="dxa"/>
          </w:tcPr>
          <w:p w14:paraId="1F551EDC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514" w:type="dxa"/>
          </w:tcPr>
          <w:p w14:paraId="1F8DA8DA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236" w:type="dxa"/>
          </w:tcPr>
          <w:p w14:paraId="18937F40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</w:p>
        </w:tc>
        <w:tc>
          <w:tcPr>
            <w:tcW w:w="668" w:type="dxa"/>
          </w:tcPr>
          <w:p w14:paraId="6D857BBC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567" w:type="dxa"/>
          </w:tcPr>
          <w:p w14:paraId="34E8D20F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1</w:t>
            </w:r>
          </w:p>
        </w:tc>
        <w:tc>
          <w:tcPr>
            <w:tcW w:w="708" w:type="dxa"/>
          </w:tcPr>
          <w:p w14:paraId="62CF5F8A" w14:textId="77777777" w:rsidR="003D37A4" w:rsidRDefault="003D37A4" w:rsidP="006F0ADC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0</w:t>
            </w:r>
          </w:p>
        </w:tc>
      </w:tr>
    </w:tbl>
    <w:p w14:paraId="036C7572" w14:textId="77777777" w:rsidR="006F0ADC" w:rsidRPr="006F0ADC" w:rsidRDefault="006F0ADC" w:rsidP="006F0ADC">
      <w:pPr>
        <w:rPr>
          <w:color w:val="000000" w:themeColor="text1"/>
          <w:szCs w:val="18"/>
        </w:rPr>
      </w:pPr>
    </w:p>
    <w:p w14:paraId="72E251E8" w14:textId="77777777" w:rsidR="00386123" w:rsidRDefault="00386123" w:rsidP="00386123">
      <w:pPr>
        <w:rPr>
          <w:color w:val="000000" w:themeColor="text1"/>
          <w:szCs w:val="18"/>
        </w:rPr>
      </w:pPr>
    </w:p>
    <w:p w14:paraId="46982744" w14:textId="1F4AE682" w:rsidR="003D37A4" w:rsidRDefault="003D37A4" w:rsidP="00386123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 problème du « ou exclusif » (XOR)</w:t>
      </w:r>
      <w:r w:rsidR="001F0986">
        <w:rPr>
          <w:color w:val="000000" w:themeColor="text1"/>
          <w:szCs w:val="18"/>
        </w:rPr>
        <w:t>, c’est qu’il est i</w:t>
      </w:r>
      <w:r w:rsidRPr="003D37A4">
        <w:rPr>
          <w:color w:val="000000" w:themeColor="text1"/>
          <w:szCs w:val="18"/>
        </w:rPr>
        <w:t>mpossible de discriminer les valeurs de vérité du OU exclusif</w:t>
      </w:r>
      <w:r w:rsidR="001F0986">
        <w:rPr>
          <w:color w:val="000000" w:themeColor="text1"/>
          <w:szCs w:val="18"/>
        </w:rPr>
        <w:t>.</w:t>
      </w:r>
    </w:p>
    <w:p w14:paraId="562732B2" w14:textId="1779DE59" w:rsidR="003D37A4" w:rsidRDefault="003D37A4" w:rsidP="00386123">
      <w:pPr>
        <w:rPr>
          <w:color w:val="000000" w:themeColor="text1"/>
          <w:szCs w:val="18"/>
        </w:rPr>
      </w:pPr>
      <w:r w:rsidRPr="003D37A4">
        <w:rPr>
          <w:color w:val="000000" w:themeColor="text1"/>
          <w:szCs w:val="18"/>
        </w:rPr>
        <w:t xml:space="preserve">La limitation est </w:t>
      </w:r>
      <w:r>
        <w:rPr>
          <w:color w:val="000000" w:themeColor="text1"/>
          <w:szCs w:val="18"/>
        </w:rPr>
        <w:t>significative</w:t>
      </w:r>
      <w:r w:rsidRPr="003D37A4">
        <w:rPr>
          <w:color w:val="000000" w:themeColor="text1"/>
          <w:szCs w:val="18"/>
        </w:rPr>
        <w:t xml:space="preserve"> car le</w:t>
      </w:r>
      <w:r>
        <w:rPr>
          <w:color w:val="000000" w:themeColor="text1"/>
          <w:szCs w:val="18"/>
        </w:rPr>
        <w:t xml:space="preserve"> pourcentage de fonctions booléennes linéairement séparables diminue trè</w:t>
      </w:r>
      <w:r w:rsidRPr="003D37A4">
        <w:rPr>
          <w:color w:val="000000" w:themeColor="text1"/>
          <w:szCs w:val="18"/>
        </w:rPr>
        <w:t>s rapidement si on augmente la di</w:t>
      </w:r>
      <w:r>
        <w:rPr>
          <w:color w:val="000000" w:themeColor="text1"/>
          <w:szCs w:val="18"/>
        </w:rPr>
        <w:t>mension de l’espace d’entré</w:t>
      </w:r>
      <w:r w:rsidRPr="003D37A4">
        <w:rPr>
          <w:color w:val="000000" w:themeColor="text1"/>
          <w:szCs w:val="18"/>
        </w:rPr>
        <w:t>e (n) :</w:t>
      </w:r>
      <w:r>
        <w:rPr>
          <w:color w:val="000000" w:themeColor="text1"/>
          <w:szCs w:val="18"/>
        </w:rPr>
        <w:t xml:space="preserve"> </w:t>
      </w:r>
    </w:p>
    <w:p w14:paraId="3953BCFF" w14:textId="77777777" w:rsidR="001F0986" w:rsidRPr="003D37A4" w:rsidRDefault="001F0986" w:rsidP="00386123">
      <w:pPr>
        <w:rPr>
          <w:color w:val="000000" w:themeColor="text1"/>
          <w:szCs w:val="18"/>
        </w:rPr>
      </w:pPr>
    </w:p>
    <w:tbl>
      <w:tblPr>
        <w:tblStyle w:val="Grilledutableau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021"/>
        <w:gridCol w:w="822"/>
      </w:tblGrid>
      <w:tr w:rsidR="003D37A4" w:rsidRPr="003D37A4" w14:paraId="3FE1FA28" w14:textId="77777777" w:rsidTr="003D37A4">
        <w:trPr>
          <w:jc w:val="center"/>
        </w:trPr>
        <w:tc>
          <w:tcPr>
            <w:tcW w:w="425" w:type="dxa"/>
          </w:tcPr>
          <w:p w14:paraId="38D0AC15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n</w:t>
            </w:r>
          </w:p>
        </w:tc>
        <w:tc>
          <w:tcPr>
            <w:tcW w:w="1021" w:type="dxa"/>
          </w:tcPr>
          <w:p w14:paraId="38667E2B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Séparable</w:t>
            </w:r>
          </w:p>
        </w:tc>
        <w:tc>
          <w:tcPr>
            <w:tcW w:w="822" w:type="dxa"/>
          </w:tcPr>
          <w:p w14:paraId="4F02F79C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Total</w:t>
            </w:r>
          </w:p>
        </w:tc>
      </w:tr>
      <w:tr w:rsidR="003D37A4" w:rsidRPr="003D37A4" w14:paraId="06699C87" w14:textId="77777777" w:rsidTr="003D37A4">
        <w:trPr>
          <w:jc w:val="center"/>
        </w:trPr>
        <w:tc>
          <w:tcPr>
            <w:tcW w:w="425" w:type="dxa"/>
          </w:tcPr>
          <w:p w14:paraId="5B46AC3E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2</w:t>
            </w:r>
          </w:p>
        </w:tc>
        <w:tc>
          <w:tcPr>
            <w:tcW w:w="1021" w:type="dxa"/>
          </w:tcPr>
          <w:p w14:paraId="414AACF3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14</w:t>
            </w:r>
          </w:p>
        </w:tc>
        <w:tc>
          <w:tcPr>
            <w:tcW w:w="822" w:type="dxa"/>
          </w:tcPr>
          <w:p w14:paraId="68D9CBBA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16</w:t>
            </w:r>
          </w:p>
        </w:tc>
      </w:tr>
      <w:tr w:rsidR="003D37A4" w:rsidRPr="003D37A4" w14:paraId="60575B46" w14:textId="77777777" w:rsidTr="003D37A4">
        <w:trPr>
          <w:jc w:val="center"/>
        </w:trPr>
        <w:tc>
          <w:tcPr>
            <w:tcW w:w="425" w:type="dxa"/>
          </w:tcPr>
          <w:p w14:paraId="1CA6A77C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3</w:t>
            </w:r>
          </w:p>
        </w:tc>
        <w:tc>
          <w:tcPr>
            <w:tcW w:w="1021" w:type="dxa"/>
          </w:tcPr>
          <w:p w14:paraId="4073FB9D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104</w:t>
            </w:r>
          </w:p>
        </w:tc>
        <w:tc>
          <w:tcPr>
            <w:tcW w:w="822" w:type="dxa"/>
          </w:tcPr>
          <w:p w14:paraId="3C889F63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256</w:t>
            </w:r>
          </w:p>
        </w:tc>
      </w:tr>
      <w:tr w:rsidR="003D37A4" w:rsidRPr="003D37A4" w14:paraId="6661C129" w14:textId="77777777" w:rsidTr="003D37A4">
        <w:trPr>
          <w:jc w:val="center"/>
        </w:trPr>
        <w:tc>
          <w:tcPr>
            <w:tcW w:w="425" w:type="dxa"/>
          </w:tcPr>
          <w:p w14:paraId="1255831F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4</w:t>
            </w:r>
          </w:p>
        </w:tc>
        <w:tc>
          <w:tcPr>
            <w:tcW w:w="1021" w:type="dxa"/>
          </w:tcPr>
          <w:p w14:paraId="7593E4F2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1882</w:t>
            </w:r>
          </w:p>
        </w:tc>
        <w:tc>
          <w:tcPr>
            <w:tcW w:w="822" w:type="dxa"/>
          </w:tcPr>
          <w:p w14:paraId="45C309F4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65536</w:t>
            </w:r>
          </w:p>
        </w:tc>
      </w:tr>
      <w:tr w:rsidR="003D37A4" w:rsidRPr="003D37A4" w14:paraId="54D59A33" w14:textId="77777777" w:rsidTr="003D37A4">
        <w:trPr>
          <w:jc w:val="center"/>
        </w:trPr>
        <w:tc>
          <w:tcPr>
            <w:tcW w:w="425" w:type="dxa"/>
          </w:tcPr>
          <w:p w14:paraId="4F3C34D5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5</w:t>
            </w:r>
          </w:p>
        </w:tc>
        <w:tc>
          <w:tcPr>
            <w:tcW w:w="1021" w:type="dxa"/>
          </w:tcPr>
          <w:p w14:paraId="53C3C1A5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94572</w:t>
            </w:r>
          </w:p>
        </w:tc>
        <w:tc>
          <w:tcPr>
            <w:tcW w:w="822" w:type="dxa"/>
          </w:tcPr>
          <w:p w14:paraId="17E8B0DC" w14:textId="77777777" w:rsidR="003D37A4" w:rsidRPr="003D37A4" w:rsidRDefault="003D37A4" w:rsidP="00386123">
            <w:pPr>
              <w:rPr>
                <w:color w:val="000000" w:themeColor="text1"/>
                <w:szCs w:val="18"/>
                <w:vertAlign w:val="superscript"/>
              </w:rPr>
            </w:pPr>
            <w:r w:rsidRPr="003D37A4">
              <w:rPr>
                <w:color w:val="000000" w:themeColor="text1"/>
                <w:szCs w:val="18"/>
              </w:rPr>
              <w:t>4.3 10</w:t>
            </w:r>
            <w:r w:rsidRPr="003D37A4">
              <w:rPr>
                <w:color w:val="000000" w:themeColor="text1"/>
                <w:szCs w:val="18"/>
                <w:vertAlign w:val="superscript"/>
              </w:rPr>
              <w:t>9</w:t>
            </w:r>
          </w:p>
        </w:tc>
      </w:tr>
      <w:tr w:rsidR="003D37A4" w:rsidRPr="003D37A4" w14:paraId="19F0C112" w14:textId="77777777" w:rsidTr="003D37A4">
        <w:trPr>
          <w:jc w:val="center"/>
        </w:trPr>
        <w:tc>
          <w:tcPr>
            <w:tcW w:w="425" w:type="dxa"/>
          </w:tcPr>
          <w:p w14:paraId="21896BCC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6</w:t>
            </w:r>
          </w:p>
        </w:tc>
        <w:tc>
          <w:tcPr>
            <w:tcW w:w="1021" w:type="dxa"/>
          </w:tcPr>
          <w:p w14:paraId="2FF93FB6" w14:textId="77777777" w:rsidR="003D37A4" w:rsidRPr="003D37A4" w:rsidRDefault="003D37A4" w:rsidP="00386123">
            <w:pPr>
              <w:rPr>
                <w:color w:val="000000" w:themeColor="text1"/>
                <w:szCs w:val="18"/>
              </w:rPr>
            </w:pPr>
            <w:r w:rsidRPr="003D37A4">
              <w:rPr>
                <w:color w:val="000000" w:themeColor="text1"/>
                <w:szCs w:val="18"/>
              </w:rPr>
              <w:t>5028134</w:t>
            </w:r>
          </w:p>
        </w:tc>
        <w:tc>
          <w:tcPr>
            <w:tcW w:w="822" w:type="dxa"/>
          </w:tcPr>
          <w:p w14:paraId="080DF15A" w14:textId="77777777" w:rsidR="003D37A4" w:rsidRPr="003D37A4" w:rsidRDefault="003D37A4" w:rsidP="003D37A4">
            <w:pPr>
              <w:rPr>
                <w:color w:val="000000" w:themeColor="text1"/>
                <w:szCs w:val="18"/>
                <w:vertAlign w:val="superscript"/>
              </w:rPr>
            </w:pPr>
            <w:r w:rsidRPr="003D37A4">
              <w:rPr>
                <w:color w:val="000000" w:themeColor="text1"/>
                <w:szCs w:val="18"/>
              </w:rPr>
              <w:t>1.8 10</w:t>
            </w:r>
            <w:r w:rsidRPr="003D37A4">
              <w:rPr>
                <w:color w:val="000000" w:themeColor="text1"/>
                <w:szCs w:val="18"/>
                <w:vertAlign w:val="superscript"/>
              </w:rPr>
              <w:t>19</w:t>
            </w:r>
          </w:p>
        </w:tc>
      </w:tr>
    </w:tbl>
    <w:p w14:paraId="442B8BEE" w14:textId="77777777" w:rsidR="003D37A4" w:rsidRDefault="003D37A4" w:rsidP="00386123">
      <w:pPr>
        <w:rPr>
          <w:color w:val="000000" w:themeColor="text1"/>
          <w:szCs w:val="18"/>
          <w:u w:val="single"/>
        </w:rPr>
      </w:pPr>
    </w:p>
    <w:p w14:paraId="55A412BC" w14:textId="77777777" w:rsidR="003D37A4" w:rsidRDefault="003D37A4" w:rsidP="00386123">
      <w:pPr>
        <w:rPr>
          <w:color w:val="000000" w:themeColor="text1"/>
          <w:szCs w:val="18"/>
          <w:u w:val="single"/>
        </w:rPr>
      </w:pPr>
    </w:p>
    <w:p w14:paraId="126F9802" w14:textId="77777777" w:rsidR="003D37A4" w:rsidRDefault="003D37A4" w:rsidP="00386123">
      <w:pPr>
        <w:rPr>
          <w:color w:val="000000" w:themeColor="text1"/>
          <w:szCs w:val="18"/>
          <w:u w:val="single"/>
        </w:rPr>
      </w:pPr>
    </w:p>
    <w:p w14:paraId="5E2732CE" w14:textId="77777777" w:rsidR="003D37A4" w:rsidRDefault="003D37A4" w:rsidP="00386123">
      <w:pPr>
        <w:rPr>
          <w:color w:val="000000" w:themeColor="text1"/>
          <w:szCs w:val="18"/>
          <w:u w:val="single"/>
        </w:rPr>
      </w:pPr>
    </w:p>
    <w:p w14:paraId="20D4FDE0" w14:textId="5C86531C" w:rsidR="00386123" w:rsidRDefault="00386123" w:rsidP="00386123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Théorème de </w:t>
      </w:r>
      <w:proofErr w:type="spellStart"/>
      <w:r w:rsidRPr="001F0986">
        <w:rPr>
          <w:color w:val="000000" w:themeColor="text1"/>
          <w:szCs w:val="18"/>
          <w:highlight w:val="yellow"/>
          <w:u w:val="single"/>
        </w:rPr>
        <w:t>McCulloch</w:t>
      </w:r>
      <w:proofErr w:type="spellEnd"/>
      <w:r w:rsidRPr="001F0986">
        <w:rPr>
          <w:color w:val="000000" w:themeColor="text1"/>
          <w:szCs w:val="18"/>
          <w:highlight w:val="yellow"/>
          <w:u w:val="single"/>
        </w:rPr>
        <w:t xml:space="preserve"> et </w:t>
      </w:r>
      <w:proofErr w:type="spellStart"/>
      <w:r w:rsidRPr="001F0986">
        <w:rPr>
          <w:color w:val="000000" w:themeColor="text1"/>
          <w:szCs w:val="18"/>
          <w:highlight w:val="yellow"/>
          <w:u w:val="single"/>
        </w:rPr>
        <w:t>Pitts</w:t>
      </w:r>
      <w:proofErr w:type="spellEnd"/>
    </w:p>
    <w:p w14:paraId="282F3629" w14:textId="77777777" w:rsidR="001F0986" w:rsidRDefault="001F0986" w:rsidP="00386123">
      <w:pPr>
        <w:rPr>
          <w:color w:val="000000" w:themeColor="text1"/>
          <w:szCs w:val="18"/>
        </w:rPr>
      </w:pPr>
    </w:p>
    <w:p w14:paraId="38F1BB2D" w14:textId="77777777" w:rsidR="001F0986" w:rsidRDefault="00386123" w:rsidP="00386123">
      <w:pPr>
        <w:rPr>
          <w:color w:val="000000" w:themeColor="text1"/>
          <w:szCs w:val="18"/>
        </w:rPr>
      </w:pPr>
      <w:r w:rsidRPr="001F0986">
        <w:rPr>
          <w:color w:val="000000" w:themeColor="text1"/>
          <w:szCs w:val="18"/>
          <w:u w:val="single"/>
        </w:rPr>
        <w:t>R</w:t>
      </w:r>
      <w:r w:rsidR="003D37A4" w:rsidRPr="001F0986">
        <w:rPr>
          <w:color w:val="000000" w:themeColor="text1"/>
          <w:szCs w:val="18"/>
          <w:u w:val="single"/>
        </w:rPr>
        <w:t>emar</w:t>
      </w:r>
      <w:r w:rsidRPr="001F0986">
        <w:rPr>
          <w:color w:val="000000" w:themeColor="text1"/>
          <w:szCs w:val="18"/>
          <w:u w:val="single"/>
        </w:rPr>
        <w:t>q</w:t>
      </w:r>
      <w:r w:rsidR="003D37A4" w:rsidRPr="001F0986">
        <w:rPr>
          <w:color w:val="000000" w:themeColor="text1"/>
          <w:szCs w:val="18"/>
          <w:u w:val="single"/>
        </w:rPr>
        <w:t>ue</w:t>
      </w:r>
      <w:r>
        <w:rPr>
          <w:color w:val="000000" w:themeColor="text1"/>
          <w:szCs w:val="18"/>
        </w:rPr>
        <w:t> : on peut simuler un NON logique</w:t>
      </w:r>
    </w:p>
    <w:p w14:paraId="261C4993" w14:textId="715730A2" w:rsidR="00386123" w:rsidRDefault="00386123" w:rsidP="00386123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 </w:t>
      </w:r>
    </w:p>
    <w:p w14:paraId="263F6605" w14:textId="77777777" w:rsidR="003D37A4" w:rsidRDefault="003D37A4" w:rsidP="00386123">
      <w:pPr>
        <w:rPr>
          <w:color w:val="000000" w:themeColor="text1"/>
          <w:szCs w:val="18"/>
        </w:rPr>
      </w:pPr>
      <w:r>
        <w:rPr>
          <w:noProof/>
          <w:color w:val="000000" w:themeColor="text1"/>
          <w:szCs w:val="18"/>
        </w:rPr>
        <w:drawing>
          <wp:inline distT="0" distB="0" distL="0" distR="0" wp14:anchorId="647615A6" wp14:editId="212968A2">
            <wp:extent cx="4318000" cy="525145"/>
            <wp:effectExtent l="0" t="0" r="635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61DF" w14:textId="77777777" w:rsidR="004E64B0" w:rsidRDefault="004E64B0" w:rsidP="00386123">
      <w:pPr>
        <w:rPr>
          <w:color w:val="000000" w:themeColor="text1"/>
          <w:szCs w:val="18"/>
        </w:rPr>
      </w:pPr>
    </w:p>
    <w:p w14:paraId="659259C1" w14:textId="77777777" w:rsidR="004E64B0" w:rsidRDefault="004E64B0" w:rsidP="00386123">
      <w:pPr>
        <w:rPr>
          <w:color w:val="000000" w:themeColor="text1"/>
          <w:szCs w:val="18"/>
        </w:rPr>
      </w:pPr>
    </w:p>
    <w:p w14:paraId="4D52E4BD" w14:textId="77777777" w:rsidR="004E64B0" w:rsidRPr="004E64B0" w:rsidRDefault="004E64B0" w:rsidP="00386123">
      <w:pPr>
        <w:pStyle w:val="Paragraphedeliste"/>
        <w:numPr>
          <w:ilvl w:val="0"/>
          <w:numId w:val="13"/>
        </w:numPr>
        <w:rPr>
          <w:color w:val="000000" w:themeColor="text1"/>
          <w:szCs w:val="18"/>
        </w:rPr>
      </w:pPr>
      <w:r w:rsidRPr="004E64B0">
        <w:rPr>
          <w:color w:val="000000" w:themeColor="text1"/>
          <w:szCs w:val="18"/>
        </w:rPr>
        <w:t>On</w:t>
      </w:r>
      <w:r w:rsidR="003D37A4" w:rsidRPr="004E64B0">
        <w:rPr>
          <w:color w:val="000000" w:themeColor="text1"/>
          <w:szCs w:val="18"/>
        </w:rPr>
        <w:t xml:space="preserve"> a les 3 opérateurs de la logique </w:t>
      </w:r>
      <w:r w:rsidR="003D37A4" w:rsidRPr="004E64B0">
        <w:rPr>
          <w:b/>
          <w:bCs/>
          <w:color w:val="000000" w:themeColor="text1"/>
          <w:szCs w:val="18"/>
        </w:rPr>
        <w:t>booléenne</w:t>
      </w:r>
      <w:r>
        <w:rPr>
          <w:b/>
          <w:bCs/>
          <w:color w:val="000000" w:themeColor="text1"/>
          <w:szCs w:val="18"/>
        </w:rPr>
        <w:t xml:space="preserve"> </w:t>
      </w:r>
    </w:p>
    <w:p w14:paraId="5F865BE1" w14:textId="1C19C840" w:rsidR="003D37A4" w:rsidRPr="004E64B0" w:rsidRDefault="004E64B0" w:rsidP="00386123">
      <w:pPr>
        <w:pStyle w:val="Paragraphedeliste"/>
        <w:numPr>
          <w:ilvl w:val="0"/>
          <w:numId w:val="1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</w:t>
      </w:r>
      <w:r w:rsidR="003D37A4" w:rsidRPr="004E64B0">
        <w:rPr>
          <w:color w:val="000000" w:themeColor="text1"/>
          <w:szCs w:val="18"/>
        </w:rPr>
        <w:t>n peut synthétiser toutes les fonctions booléennes</w:t>
      </w:r>
    </w:p>
    <w:p w14:paraId="407FBA34" w14:textId="2BF774C9" w:rsidR="003D37A4" w:rsidRDefault="003D37A4" w:rsidP="00386123">
      <w:pPr>
        <w:rPr>
          <w:color w:val="000000" w:themeColor="text1"/>
          <w:szCs w:val="18"/>
        </w:rPr>
      </w:pPr>
      <w:r w:rsidRPr="00D75428">
        <w:rPr>
          <w:color w:val="000000" w:themeColor="text1"/>
          <w:szCs w:val="18"/>
          <w:u w:val="single"/>
        </w:rPr>
        <w:t>Théorème</w:t>
      </w:r>
      <w:r>
        <w:rPr>
          <w:color w:val="000000" w:themeColor="text1"/>
          <w:szCs w:val="18"/>
        </w:rPr>
        <w:t xml:space="preserve"> : toute fonction booléenne de </w:t>
      </w:r>
      <w:r w:rsidR="00685F35">
        <w:rPr>
          <w:color w:val="000000" w:themeColor="text1"/>
          <w:szCs w:val="18"/>
        </w:rPr>
        <w:t>(</w:t>
      </w:r>
      <w:r>
        <w:rPr>
          <w:color w:val="000000" w:themeColor="text1"/>
          <w:szCs w:val="18"/>
        </w:rPr>
        <w:t>n</w:t>
      </w:r>
      <w:r w:rsidR="00685F35">
        <w:rPr>
          <w:color w:val="000000" w:themeColor="text1"/>
          <w:szCs w:val="18"/>
        </w:rPr>
        <w:t>)</w:t>
      </w:r>
      <w:r>
        <w:rPr>
          <w:color w:val="000000" w:themeColor="text1"/>
          <w:szCs w:val="18"/>
        </w:rPr>
        <w:t xml:space="preserve"> variables peut être synthétisée par un réseau d’automates à seuil possédant </w:t>
      </w:r>
      <w:r w:rsidR="00685F35">
        <w:rPr>
          <w:color w:val="000000" w:themeColor="text1"/>
          <w:szCs w:val="18"/>
        </w:rPr>
        <w:t>(</w:t>
      </w:r>
      <w:r>
        <w:rPr>
          <w:color w:val="000000" w:themeColor="text1"/>
          <w:szCs w:val="18"/>
        </w:rPr>
        <w:t>n</w:t>
      </w:r>
      <w:r w:rsidR="00685F35">
        <w:rPr>
          <w:color w:val="000000" w:themeColor="text1"/>
          <w:szCs w:val="18"/>
        </w:rPr>
        <w:t>)</w:t>
      </w:r>
      <w:r>
        <w:rPr>
          <w:color w:val="000000" w:themeColor="text1"/>
          <w:szCs w:val="18"/>
        </w:rPr>
        <w:t xml:space="preserve"> entrées</w:t>
      </w:r>
    </w:p>
    <w:p w14:paraId="7F173334" w14:textId="0452A3E7" w:rsidR="003D37A4" w:rsidRDefault="003D37A4" w:rsidP="00386123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…mais encore faut-il savoir le construire</w:t>
      </w:r>
      <w:r w:rsidR="00685F35">
        <w:rPr>
          <w:color w:val="000000" w:themeColor="text1"/>
          <w:szCs w:val="18"/>
        </w:rPr>
        <w:t xml:space="preserve">. </w:t>
      </w:r>
    </w:p>
    <w:p w14:paraId="38145BAF" w14:textId="77777777" w:rsidR="00386123" w:rsidRDefault="00386123" w:rsidP="00386123">
      <w:pPr>
        <w:rPr>
          <w:color w:val="000000" w:themeColor="text1"/>
          <w:szCs w:val="18"/>
        </w:rPr>
      </w:pPr>
    </w:p>
    <w:p w14:paraId="000E23EB" w14:textId="77777777" w:rsidR="003D37A4" w:rsidRPr="00D75428" w:rsidRDefault="003D37A4" w:rsidP="003D37A4">
      <w:pPr>
        <w:pStyle w:val="Paragraphedeliste"/>
        <w:numPr>
          <w:ilvl w:val="0"/>
          <w:numId w:val="2"/>
        </w:numPr>
        <w:rPr>
          <w:b/>
          <w:color w:val="ED7D31" w:themeColor="accent2"/>
          <w:szCs w:val="18"/>
          <w:u w:val="single"/>
        </w:rPr>
      </w:pPr>
      <w:r w:rsidRPr="00D75428">
        <w:rPr>
          <w:b/>
          <w:color w:val="ED7D31" w:themeColor="accent2"/>
          <w:szCs w:val="18"/>
          <w:u w:val="single"/>
        </w:rPr>
        <w:t xml:space="preserve">Apprentissage et généralisation </w:t>
      </w:r>
    </w:p>
    <w:p w14:paraId="39848B98" w14:textId="77777777" w:rsidR="003D37A4" w:rsidRDefault="003D37A4" w:rsidP="003D37A4">
      <w:pPr>
        <w:rPr>
          <w:b/>
          <w:color w:val="000000" w:themeColor="text1"/>
          <w:szCs w:val="18"/>
          <w:u w:val="single"/>
        </w:rPr>
      </w:pPr>
    </w:p>
    <w:p w14:paraId="2CEC19EB" w14:textId="77777777" w:rsidR="003D37A4" w:rsidRDefault="003D37A4" w:rsidP="003D37A4">
      <w:pPr>
        <w:rPr>
          <w:color w:val="000000" w:themeColor="text1"/>
          <w:szCs w:val="18"/>
        </w:rPr>
      </w:pPr>
      <w:r w:rsidRPr="00D75428">
        <w:rPr>
          <w:color w:val="000000" w:themeColor="text1"/>
          <w:szCs w:val="18"/>
          <w:u w:val="single"/>
        </w:rPr>
        <w:lastRenderedPageBreak/>
        <w:t>Objectif</w:t>
      </w:r>
      <w:r>
        <w:rPr>
          <w:color w:val="000000" w:themeColor="text1"/>
          <w:szCs w:val="18"/>
        </w:rPr>
        <w:t xml:space="preserve"> : trouver les </w:t>
      </w:r>
      <w:proofErr w:type="spellStart"/>
      <w:r>
        <w:rPr>
          <w:color w:val="000000" w:themeColor="text1"/>
          <w:szCs w:val="18"/>
        </w:rPr>
        <w:t>wi</w:t>
      </w:r>
      <w:proofErr w:type="spellEnd"/>
      <w:r>
        <w:rPr>
          <w:color w:val="000000" w:themeColor="text1"/>
          <w:szCs w:val="18"/>
        </w:rPr>
        <w:t xml:space="preserve"> et </w:t>
      </w:r>
      <w:r w:rsidRPr="003D37A4">
        <w:rPr>
          <w:color w:val="000000" w:themeColor="text1"/>
          <w:szCs w:val="18"/>
        </w:rPr>
        <w:t>θ</w:t>
      </w:r>
      <w:r>
        <w:rPr>
          <w:color w:val="000000" w:themeColor="text1"/>
          <w:szCs w:val="18"/>
        </w:rPr>
        <w:t xml:space="preserve"> automatiquement en présentant une base d’exemples au réseau</w:t>
      </w:r>
    </w:p>
    <w:p w14:paraId="5E3B3D78" w14:textId="77777777" w:rsidR="00D75428" w:rsidRDefault="00D75428" w:rsidP="003D37A4">
      <w:pPr>
        <w:rPr>
          <w:color w:val="000000" w:themeColor="text1"/>
          <w:szCs w:val="18"/>
        </w:rPr>
      </w:pPr>
    </w:p>
    <w:p w14:paraId="78AB095C" w14:textId="3B2D91B2" w:rsidR="003D37A4" w:rsidRDefault="003D37A4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Il faut :</w:t>
      </w:r>
    </w:p>
    <w:p w14:paraId="54930914" w14:textId="77777777" w:rsidR="003D37A4" w:rsidRDefault="003D37A4" w:rsidP="003D37A4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Un algorithme d’apprentissage</w:t>
      </w:r>
    </w:p>
    <w:p w14:paraId="27D02B72" w14:textId="77777777" w:rsidR="003D37A4" w:rsidRDefault="003D37A4" w:rsidP="003D37A4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Une base d’exemples</w:t>
      </w:r>
    </w:p>
    <w:p w14:paraId="781F6C75" w14:textId="77777777" w:rsidR="003D37A4" w:rsidRDefault="003D37A4" w:rsidP="003D37A4">
      <w:pPr>
        <w:pStyle w:val="Paragraphedeliste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= couples (vecteur d’entrée X, sortie désirée pour X)</w:t>
      </w:r>
    </w:p>
    <w:p w14:paraId="6890BF9C" w14:textId="77777777" w:rsidR="003D37A4" w:rsidRDefault="003D37A4" w:rsidP="003D37A4">
      <w:pPr>
        <w:rPr>
          <w:color w:val="000000" w:themeColor="text1"/>
          <w:szCs w:val="18"/>
        </w:rPr>
      </w:pPr>
    </w:p>
    <w:p w14:paraId="1413AE4C" w14:textId="77777777" w:rsidR="003D37A4" w:rsidRDefault="003D37A4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Exemple : algorithme d’apprentissage du perceptron </w:t>
      </w:r>
    </w:p>
    <w:p w14:paraId="52125F4B" w14:textId="77777777" w:rsidR="003D37A4" w:rsidRDefault="003D37A4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Algorithme :</w:t>
      </w:r>
    </w:p>
    <w:p w14:paraId="25DE973D" w14:textId="77777777" w:rsidR="003D37A4" w:rsidRDefault="003D37A4" w:rsidP="003D37A4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On présente un exemple = on calcule la sortie du réseau</w:t>
      </w:r>
    </w:p>
    <w:p w14:paraId="675CD494" w14:textId="77777777" w:rsidR="003D37A4" w:rsidRDefault="003D37A4" w:rsidP="003D37A4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Si la sortie ne correspond pas à la sortie désirée</w:t>
      </w:r>
    </w:p>
    <w:p w14:paraId="6F540E4D" w14:textId="77777777" w:rsidR="003D37A4" w:rsidRDefault="003D37A4" w:rsidP="003D37A4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Si </w:t>
      </w:r>
      <w:r w:rsidR="003C5EFB">
        <w:rPr>
          <w:color w:val="000000" w:themeColor="text1"/>
          <w:szCs w:val="18"/>
        </w:rPr>
        <w:t>on n’est pas</w:t>
      </w:r>
      <w:r>
        <w:rPr>
          <w:color w:val="000000" w:themeColor="text1"/>
          <w:szCs w:val="18"/>
        </w:rPr>
        <w:t xml:space="preserve"> du bon côté de l’hyperplan</w:t>
      </w:r>
    </w:p>
    <w:p w14:paraId="06B58654" w14:textId="77777777" w:rsidR="003D37A4" w:rsidRDefault="003D37A4" w:rsidP="003D37A4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On modifie les poids et le seuil </w:t>
      </w:r>
    </w:p>
    <w:p w14:paraId="7CEEFCC9" w14:textId="77777777" w:rsidR="003D37A4" w:rsidRDefault="003D37A4" w:rsidP="003D37A4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On boucle </w:t>
      </w:r>
    </w:p>
    <w:p w14:paraId="776494AA" w14:textId="77777777" w:rsidR="003D37A4" w:rsidRDefault="003D37A4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Remarques : l’algorithme converge toujours…si c’est linéairement séparable </w:t>
      </w:r>
    </w:p>
    <w:p w14:paraId="68A84274" w14:textId="77777777" w:rsidR="003C5EFB" w:rsidRDefault="003C5EFB" w:rsidP="003D37A4">
      <w:pPr>
        <w:rPr>
          <w:color w:val="000000" w:themeColor="text1"/>
          <w:szCs w:val="18"/>
        </w:rPr>
      </w:pPr>
    </w:p>
    <w:p w14:paraId="1A0A505B" w14:textId="77777777" w:rsidR="003C5EFB" w:rsidRDefault="003C5EFB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La généralisation </w:t>
      </w:r>
    </w:p>
    <w:p w14:paraId="18B98256" w14:textId="77777777" w:rsidR="003C5EFB" w:rsidRDefault="003C5EFB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Définition : la généralisation est la réponse du réseau sur des exemples qui n’étaient pas dans la base d’apprentissage</w:t>
      </w:r>
    </w:p>
    <w:p w14:paraId="1FC9D777" w14:textId="77777777" w:rsidR="003C5EFB" w:rsidRDefault="003C5EFB" w:rsidP="003D37A4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Objectifs :</w:t>
      </w:r>
    </w:p>
    <w:p w14:paraId="1D5BA8E1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Connaître la réponse pour des exemples « inconnus » couples (vecteurs d’entrée X, ?)</w:t>
      </w:r>
    </w:p>
    <w:p w14:paraId="606A7F80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Evaluer la qualité de l’apprentissage couples (vecteur d’entrée X, sortie connue)</w:t>
      </w:r>
    </w:p>
    <w:p w14:paraId="70AA4171" w14:textId="77777777" w:rsidR="003C5EFB" w:rsidRDefault="003C5EFB" w:rsidP="003C5EFB">
      <w:pPr>
        <w:rPr>
          <w:color w:val="000000" w:themeColor="text1"/>
          <w:szCs w:val="18"/>
        </w:rPr>
      </w:pPr>
    </w:p>
    <w:p w14:paraId="4E9D7420" w14:textId="77777777" w:rsidR="003C5EFB" w:rsidRDefault="003C5EF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>Performances et généralisation</w:t>
      </w:r>
    </w:p>
    <w:p w14:paraId="52F325DC" w14:textId="77777777" w:rsidR="005453DC" w:rsidRDefault="005453DC" w:rsidP="003C5EFB">
      <w:pPr>
        <w:rPr>
          <w:color w:val="000000" w:themeColor="text1"/>
          <w:szCs w:val="18"/>
        </w:rPr>
      </w:pPr>
    </w:p>
    <w:p w14:paraId="097CD502" w14:textId="65A7018B" w:rsidR="003C5EFB" w:rsidRDefault="003C5EF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Les performances en généralisation dépendent :</w:t>
      </w:r>
    </w:p>
    <w:p w14:paraId="150457FD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De la </w:t>
      </w:r>
      <w:r w:rsidRPr="005453DC">
        <w:rPr>
          <w:b/>
          <w:bCs/>
          <w:color w:val="000000" w:themeColor="text1"/>
          <w:szCs w:val="18"/>
        </w:rPr>
        <w:t>qualité</w:t>
      </w:r>
      <w:r>
        <w:rPr>
          <w:color w:val="000000" w:themeColor="text1"/>
          <w:szCs w:val="18"/>
        </w:rPr>
        <w:t xml:space="preserve"> de </w:t>
      </w:r>
      <w:r w:rsidRPr="005453DC">
        <w:rPr>
          <w:color w:val="000000" w:themeColor="text1"/>
          <w:szCs w:val="18"/>
        </w:rPr>
        <w:t>l’algorithme</w:t>
      </w:r>
      <w:r>
        <w:rPr>
          <w:color w:val="000000" w:themeColor="text1"/>
          <w:szCs w:val="18"/>
        </w:rPr>
        <w:t xml:space="preserve"> </w:t>
      </w:r>
      <w:r w:rsidRPr="005453DC">
        <w:rPr>
          <w:b/>
          <w:bCs/>
          <w:color w:val="000000" w:themeColor="text1"/>
          <w:szCs w:val="18"/>
        </w:rPr>
        <w:t>d’apprentissage</w:t>
      </w:r>
      <w:r>
        <w:rPr>
          <w:color w:val="000000" w:themeColor="text1"/>
          <w:szCs w:val="18"/>
        </w:rPr>
        <w:t xml:space="preserve"> </w:t>
      </w:r>
    </w:p>
    <w:p w14:paraId="62B04978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De </w:t>
      </w:r>
      <w:r w:rsidRPr="005453DC">
        <w:rPr>
          <w:b/>
          <w:bCs/>
          <w:color w:val="000000" w:themeColor="text1"/>
          <w:szCs w:val="18"/>
        </w:rPr>
        <w:t>l’adéquation</w:t>
      </w:r>
      <w:r>
        <w:rPr>
          <w:color w:val="000000" w:themeColor="text1"/>
          <w:szCs w:val="18"/>
        </w:rPr>
        <w:t xml:space="preserve"> du réseau (topologie, taille, dynamique)</w:t>
      </w:r>
    </w:p>
    <w:p w14:paraId="1FFF6227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De la </w:t>
      </w:r>
      <w:r w:rsidRPr="005453DC">
        <w:rPr>
          <w:b/>
          <w:bCs/>
          <w:color w:val="000000" w:themeColor="text1"/>
          <w:szCs w:val="18"/>
        </w:rPr>
        <w:t>qualité</w:t>
      </w:r>
      <w:r>
        <w:rPr>
          <w:color w:val="000000" w:themeColor="text1"/>
          <w:szCs w:val="18"/>
        </w:rPr>
        <w:t xml:space="preserve"> des </w:t>
      </w:r>
      <w:r w:rsidRPr="005453DC">
        <w:rPr>
          <w:b/>
          <w:bCs/>
          <w:color w:val="000000" w:themeColor="text1"/>
          <w:szCs w:val="18"/>
        </w:rPr>
        <w:t>exemples</w:t>
      </w:r>
      <w:r>
        <w:rPr>
          <w:color w:val="000000" w:themeColor="text1"/>
          <w:szCs w:val="18"/>
        </w:rPr>
        <w:t xml:space="preserve"> utilisées pour l’apprentissage, il faut notamment une bonne distribution des exemples </w:t>
      </w:r>
    </w:p>
    <w:p w14:paraId="236538AD" w14:textId="77777777" w:rsidR="003C5EFB" w:rsidRDefault="003C5EFB" w:rsidP="003C5EFB">
      <w:pPr>
        <w:rPr>
          <w:color w:val="000000" w:themeColor="text1"/>
          <w:szCs w:val="18"/>
        </w:rPr>
      </w:pPr>
    </w:p>
    <w:p w14:paraId="7D3C1BC3" w14:textId="77777777" w:rsidR="003C5EFB" w:rsidRDefault="003C5EF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Danger du sur-apprentissage </w:t>
      </w:r>
    </w:p>
    <w:p w14:paraId="068F5EB2" w14:textId="77777777" w:rsidR="005453DC" w:rsidRDefault="005453DC" w:rsidP="003C5EFB">
      <w:pPr>
        <w:rPr>
          <w:color w:val="000000" w:themeColor="text1"/>
          <w:szCs w:val="18"/>
        </w:rPr>
      </w:pPr>
    </w:p>
    <w:p w14:paraId="0601FCA8" w14:textId="55004622" w:rsidR="003C5EFB" w:rsidRDefault="003C5EF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Dans une base d’apprentissage « réelle », on a souvent :</w:t>
      </w:r>
    </w:p>
    <w:p w14:paraId="15467367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Un </w:t>
      </w:r>
      <w:r w:rsidRPr="005453DC">
        <w:rPr>
          <w:b/>
          <w:bCs/>
          <w:color w:val="000000" w:themeColor="text1"/>
          <w:szCs w:val="18"/>
        </w:rPr>
        <w:t>bruit</w:t>
      </w:r>
      <w:r>
        <w:rPr>
          <w:color w:val="000000" w:themeColor="text1"/>
          <w:szCs w:val="18"/>
        </w:rPr>
        <w:t xml:space="preserve"> important</w:t>
      </w:r>
    </w:p>
    <w:p w14:paraId="4AC5FD00" w14:textId="77777777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Quelques exemples </w:t>
      </w:r>
      <w:r w:rsidRPr="005453DC">
        <w:rPr>
          <w:b/>
          <w:bCs/>
          <w:color w:val="000000" w:themeColor="text1"/>
          <w:szCs w:val="18"/>
        </w:rPr>
        <w:t>non</w:t>
      </w:r>
      <w:r>
        <w:rPr>
          <w:color w:val="000000" w:themeColor="text1"/>
          <w:szCs w:val="18"/>
        </w:rPr>
        <w:t xml:space="preserve"> </w:t>
      </w:r>
      <w:r w:rsidRPr="005453DC">
        <w:rPr>
          <w:b/>
          <w:bCs/>
          <w:color w:val="000000" w:themeColor="text1"/>
          <w:szCs w:val="18"/>
        </w:rPr>
        <w:t>représentatifs</w:t>
      </w:r>
    </w:p>
    <w:p w14:paraId="2887C6E3" w14:textId="45308C0F" w:rsidR="003C5EFB" w:rsidRDefault="003C5EFB" w:rsidP="003C5EFB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Eventuellement des </w:t>
      </w:r>
      <w:r w:rsidRPr="005453DC">
        <w:rPr>
          <w:b/>
          <w:bCs/>
          <w:color w:val="000000" w:themeColor="text1"/>
          <w:szCs w:val="18"/>
        </w:rPr>
        <w:t>erreurs</w:t>
      </w:r>
      <w:r>
        <w:rPr>
          <w:color w:val="000000" w:themeColor="text1"/>
          <w:szCs w:val="18"/>
        </w:rPr>
        <w:t xml:space="preserve"> d’étiquetage …</w:t>
      </w:r>
    </w:p>
    <w:p w14:paraId="7279FA88" w14:textId="77777777" w:rsidR="005453DC" w:rsidRDefault="005453DC" w:rsidP="005453DC">
      <w:pPr>
        <w:pStyle w:val="Paragraphedeliste"/>
        <w:rPr>
          <w:color w:val="000000" w:themeColor="text1"/>
          <w:szCs w:val="18"/>
        </w:rPr>
      </w:pPr>
    </w:p>
    <w:p w14:paraId="73972F69" w14:textId="77777777" w:rsidR="005453DC" w:rsidRDefault="005453DC" w:rsidP="003C5EFB">
      <w:pPr>
        <w:pStyle w:val="Paragraphedeliste"/>
        <w:numPr>
          <w:ilvl w:val="0"/>
          <w:numId w:val="1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 w:rsidR="003C5EFB" w:rsidRPr="005453DC">
        <w:rPr>
          <w:color w:val="000000" w:themeColor="text1"/>
          <w:szCs w:val="18"/>
        </w:rPr>
        <w:t xml:space="preserve">our certains problèmes il est inutile de chercher à apprendre tous les exemples </w:t>
      </w:r>
    </w:p>
    <w:p w14:paraId="1FB8A863" w14:textId="77777777" w:rsidR="005453DC" w:rsidRDefault="005453DC" w:rsidP="003C5EFB">
      <w:pPr>
        <w:pStyle w:val="Paragraphedeliste"/>
        <w:numPr>
          <w:ilvl w:val="0"/>
          <w:numId w:val="1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A</w:t>
      </w:r>
      <w:r w:rsidR="003C5EFB" w:rsidRPr="005453DC">
        <w:rPr>
          <w:color w:val="000000" w:themeColor="text1"/>
          <w:szCs w:val="18"/>
        </w:rPr>
        <w:t>rrêt de l’apprentissage une fois un certain pourcentage de la base d’exemples apprise (« taux d’apprentissage »)</w:t>
      </w:r>
    </w:p>
    <w:p w14:paraId="2ADF2F06" w14:textId="699B3F38" w:rsidR="003C5EFB" w:rsidRPr="005453DC" w:rsidRDefault="005453DC" w:rsidP="005453DC">
      <w:pPr>
        <w:pStyle w:val="Paragraphedeliste"/>
        <w:numPr>
          <w:ilvl w:val="0"/>
          <w:numId w:val="1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É</w:t>
      </w:r>
      <w:r w:rsidRPr="005453DC">
        <w:rPr>
          <w:color w:val="000000" w:themeColor="text1"/>
          <w:szCs w:val="18"/>
        </w:rPr>
        <w:t>vite</w:t>
      </w:r>
      <w:r>
        <w:rPr>
          <w:color w:val="000000" w:themeColor="text1"/>
          <w:szCs w:val="18"/>
        </w:rPr>
        <w:t>r</w:t>
      </w:r>
      <w:r w:rsidR="003C5EFB" w:rsidRPr="005453DC">
        <w:rPr>
          <w:color w:val="000000" w:themeColor="text1"/>
          <w:szCs w:val="18"/>
        </w:rPr>
        <w:t xml:space="preserve"> un « sur apprentissage »</w:t>
      </w:r>
      <w:r>
        <w:rPr>
          <w:color w:val="000000" w:themeColor="text1"/>
          <w:szCs w:val="18"/>
        </w:rPr>
        <w:t xml:space="preserve">, </w:t>
      </w:r>
      <w:r w:rsidR="003C5EFB" w:rsidRPr="005453DC">
        <w:rPr>
          <w:color w:val="000000" w:themeColor="text1"/>
          <w:szCs w:val="18"/>
        </w:rPr>
        <w:t>en apprenant trop « par cœur » on généralise moins bien</w:t>
      </w:r>
    </w:p>
    <w:p w14:paraId="4F1BC0E3" w14:textId="77777777" w:rsidR="003C5EFB" w:rsidRDefault="003C5EFB" w:rsidP="003C5EFB">
      <w:pPr>
        <w:rPr>
          <w:color w:val="000000" w:themeColor="text1"/>
          <w:szCs w:val="18"/>
        </w:rPr>
      </w:pPr>
    </w:p>
    <w:p w14:paraId="76C397C8" w14:textId="25BF7335" w:rsidR="003C5EFB" w:rsidRDefault="003C5EFB" w:rsidP="003C5EFB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The </w:t>
      </w:r>
      <w:proofErr w:type="spellStart"/>
      <w:r>
        <w:rPr>
          <w:color w:val="000000" w:themeColor="text1"/>
          <w:szCs w:val="18"/>
          <w:u w:val="single"/>
        </w:rPr>
        <w:t>credit</w:t>
      </w:r>
      <w:proofErr w:type="spellEnd"/>
      <w:r>
        <w:rPr>
          <w:color w:val="000000" w:themeColor="text1"/>
          <w:szCs w:val="18"/>
          <w:u w:val="single"/>
        </w:rPr>
        <w:t xml:space="preserve"> </w:t>
      </w:r>
      <w:proofErr w:type="spellStart"/>
      <w:r>
        <w:rPr>
          <w:color w:val="000000" w:themeColor="text1"/>
          <w:szCs w:val="18"/>
          <w:u w:val="single"/>
        </w:rPr>
        <w:t>assigment</w:t>
      </w:r>
      <w:proofErr w:type="spellEnd"/>
      <w:r>
        <w:rPr>
          <w:color w:val="000000" w:themeColor="text1"/>
          <w:szCs w:val="18"/>
          <w:u w:val="single"/>
        </w:rPr>
        <w:t xml:space="preserve"> </w:t>
      </w:r>
      <w:proofErr w:type="spellStart"/>
      <w:r>
        <w:rPr>
          <w:color w:val="000000" w:themeColor="text1"/>
          <w:szCs w:val="18"/>
          <w:u w:val="single"/>
        </w:rPr>
        <w:t>problem</w:t>
      </w:r>
      <w:proofErr w:type="spellEnd"/>
    </w:p>
    <w:p w14:paraId="3CB39132" w14:textId="77777777" w:rsidR="005453DC" w:rsidRDefault="005453DC" w:rsidP="003C5EFB">
      <w:pPr>
        <w:rPr>
          <w:color w:val="000000" w:themeColor="text1"/>
          <w:szCs w:val="18"/>
        </w:rPr>
      </w:pPr>
    </w:p>
    <w:p w14:paraId="48A2D342" w14:textId="77777777" w:rsidR="003C5EFB" w:rsidRDefault="003C5EFB" w:rsidP="003C5EFB">
      <w:pPr>
        <w:rPr>
          <w:color w:val="000000" w:themeColor="text1"/>
          <w:szCs w:val="18"/>
        </w:rPr>
      </w:pPr>
      <w:r w:rsidRPr="003C5EFB">
        <w:rPr>
          <w:color w:val="000000" w:themeColor="text1"/>
          <w:szCs w:val="18"/>
        </w:rPr>
        <w:t xml:space="preserve">On a vu que l’on peut </w:t>
      </w:r>
      <w:r w:rsidRPr="00052E2B">
        <w:rPr>
          <w:b/>
          <w:bCs/>
          <w:color w:val="000000" w:themeColor="text1"/>
          <w:szCs w:val="18"/>
        </w:rPr>
        <w:t>synthétiser</w:t>
      </w:r>
      <w:r w:rsidRPr="003C5EFB">
        <w:rPr>
          <w:color w:val="000000" w:themeColor="text1"/>
          <w:szCs w:val="18"/>
        </w:rPr>
        <w:t xml:space="preserve"> toute fonction booléenne en </w:t>
      </w:r>
      <w:r w:rsidRPr="00052E2B">
        <w:rPr>
          <w:b/>
          <w:bCs/>
          <w:color w:val="000000" w:themeColor="text1"/>
          <w:szCs w:val="18"/>
        </w:rPr>
        <w:t>utilisant</w:t>
      </w:r>
      <w:r w:rsidRPr="003C5EFB">
        <w:rPr>
          <w:color w:val="000000" w:themeColor="text1"/>
          <w:szCs w:val="18"/>
        </w:rPr>
        <w:t xml:space="preserve"> plusieurs </w:t>
      </w:r>
      <w:r w:rsidRPr="00052E2B">
        <w:rPr>
          <w:b/>
          <w:bCs/>
          <w:color w:val="000000" w:themeColor="text1"/>
          <w:szCs w:val="18"/>
        </w:rPr>
        <w:t>couches</w:t>
      </w:r>
      <w:r w:rsidRPr="003C5EFB">
        <w:rPr>
          <w:color w:val="000000" w:themeColor="text1"/>
          <w:szCs w:val="18"/>
        </w:rPr>
        <w:t xml:space="preserve"> de </w:t>
      </w:r>
      <w:r w:rsidRPr="00052E2B">
        <w:rPr>
          <w:b/>
          <w:bCs/>
          <w:color w:val="000000" w:themeColor="text1"/>
          <w:szCs w:val="18"/>
        </w:rPr>
        <w:t>perceptron</w:t>
      </w:r>
    </w:p>
    <w:p w14:paraId="298F71B4" w14:textId="31134062" w:rsidR="003C5EFB" w:rsidRDefault="003C5EF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Mais on n’a pas la «</w:t>
      </w:r>
      <w:r w:rsidRPr="003C5EFB">
        <w:rPr>
          <w:color w:val="000000" w:themeColor="text1"/>
          <w:szCs w:val="18"/>
        </w:rPr>
        <w:t xml:space="preserve"> sortie désirée</w:t>
      </w:r>
      <w:r>
        <w:rPr>
          <w:color w:val="000000" w:themeColor="text1"/>
          <w:szCs w:val="18"/>
        </w:rPr>
        <w:t> »</w:t>
      </w:r>
      <w:r w:rsidRPr="003C5EFB">
        <w:rPr>
          <w:color w:val="000000" w:themeColor="text1"/>
          <w:szCs w:val="18"/>
        </w:rPr>
        <w:t xml:space="preserve"> des couches non terminales</w:t>
      </w:r>
    </w:p>
    <w:p w14:paraId="4A99B9A1" w14:textId="77777777" w:rsidR="00052E2B" w:rsidRDefault="00052E2B" w:rsidP="003C5EFB">
      <w:pPr>
        <w:rPr>
          <w:color w:val="000000" w:themeColor="text1"/>
          <w:szCs w:val="18"/>
        </w:rPr>
      </w:pPr>
    </w:p>
    <w:p w14:paraId="7F09E15A" w14:textId="491B22CF" w:rsidR="003C5EFB" w:rsidRDefault="003C5EFB" w:rsidP="003C5EFB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Comment apprendre</w:t>
      </w:r>
      <w:r w:rsidR="00052E2B">
        <w:rPr>
          <w:color w:val="000000" w:themeColor="text1"/>
          <w:szCs w:val="18"/>
        </w:rPr>
        <w:t xml:space="preserve"> ? </w:t>
      </w:r>
    </w:p>
    <w:p w14:paraId="3917272B" w14:textId="06734104" w:rsidR="003C5EFB" w:rsidRDefault="003C5EFB" w:rsidP="003C5EFB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« </w:t>
      </w:r>
      <w:proofErr w:type="spellStart"/>
      <w:r>
        <w:rPr>
          <w:color w:val="000000" w:themeColor="text1"/>
          <w:szCs w:val="18"/>
        </w:rPr>
        <w:t>credit</w:t>
      </w:r>
      <w:proofErr w:type="spellEnd"/>
      <w:r>
        <w:rPr>
          <w:color w:val="000000" w:themeColor="text1"/>
          <w:szCs w:val="18"/>
        </w:rPr>
        <w:t xml:space="preserve"> </w:t>
      </w:r>
      <w:proofErr w:type="spellStart"/>
      <w:r>
        <w:rPr>
          <w:color w:val="000000" w:themeColor="text1"/>
          <w:szCs w:val="18"/>
        </w:rPr>
        <w:t>assigment</w:t>
      </w:r>
      <w:proofErr w:type="spellEnd"/>
      <w:r>
        <w:rPr>
          <w:color w:val="000000" w:themeColor="text1"/>
          <w:szCs w:val="18"/>
        </w:rPr>
        <w:t xml:space="preserve"> </w:t>
      </w:r>
      <w:proofErr w:type="spellStart"/>
      <w:r>
        <w:rPr>
          <w:color w:val="000000" w:themeColor="text1"/>
          <w:szCs w:val="18"/>
        </w:rPr>
        <w:t>problem</w:t>
      </w:r>
      <w:proofErr w:type="spellEnd"/>
      <w:r>
        <w:rPr>
          <w:color w:val="000000" w:themeColor="text1"/>
          <w:szCs w:val="18"/>
        </w:rPr>
        <w:t> »</w:t>
      </w:r>
    </w:p>
    <w:p w14:paraId="0E91DCAB" w14:textId="77777777" w:rsidR="00052E2B" w:rsidRDefault="00052E2B" w:rsidP="00052E2B">
      <w:pPr>
        <w:pStyle w:val="Paragraphedeliste"/>
        <w:ind w:left="1080"/>
        <w:rPr>
          <w:color w:val="000000" w:themeColor="text1"/>
          <w:szCs w:val="18"/>
        </w:rPr>
      </w:pPr>
    </w:p>
    <w:p w14:paraId="48465EA2" w14:textId="7A7DEA17" w:rsidR="003C5EFB" w:rsidRDefault="00052E2B" w:rsidP="003C5EFB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C’est un p</w:t>
      </w:r>
      <w:r w:rsidR="003C5EFB">
        <w:rPr>
          <w:color w:val="000000" w:themeColor="text1"/>
          <w:szCs w:val="18"/>
        </w:rPr>
        <w:t>roblème mi</w:t>
      </w:r>
      <w:r>
        <w:rPr>
          <w:color w:val="000000" w:themeColor="text1"/>
          <w:szCs w:val="18"/>
        </w:rPr>
        <w:t>t</w:t>
      </w:r>
      <w:r w:rsidR="003C5EFB">
        <w:rPr>
          <w:color w:val="000000" w:themeColor="text1"/>
          <w:szCs w:val="18"/>
        </w:rPr>
        <w:t xml:space="preserve"> en évidence par </w:t>
      </w:r>
      <w:r w:rsidR="003C5EFB" w:rsidRPr="00052E2B">
        <w:rPr>
          <w:color w:val="000000" w:themeColor="text1"/>
          <w:szCs w:val="18"/>
          <w:highlight w:val="yellow"/>
        </w:rPr>
        <w:t xml:space="preserve">Minsky et </w:t>
      </w:r>
      <w:proofErr w:type="spellStart"/>
      <w:r w:rsidR="003C5EFB" w:rsidRPr="00052E2B">
        <w:rPr>
          <w:color w:val="000000" w:themeColor="text1"/>
          <w:szCs w:val="18"/>
          <w:highlight w:val="yellow"/>
        </w:rPr>
        <w:t>Papert</w:t>
      </w:r>
      <w:proofErr w:type="spellEnd"/>
      <w:r w:rsidR="003C5EFB" w:rsidRPr="00052E2B">
        <w:rPr>
          <w:color w:val="000000" w:themeColor="text1"/>
          <w:szCs w:val="18"/>
          <w:highlight w:val="yellow"/>
        </w:rPr>
        <w:t xml:space="preserve"> en </w:t>
      </w:r>
      <w:r w:rsidRPr="00052E2B">
        <w:rPr>
          <w:color w:val="000000" w:themeColor="text1"/>
          <w:szCs w:val="18"/>
          <w:highlight w:val="yellow"/>
        </w:rPr>
        <w:t>1969</w:t>
      </w:r>
      <w:r>
        <w:rPr>
          <w:color w:val="000000" w:themeColor="text1"/>
          <w:szCs w:val="18"/>
        </w:rPr>
        <w:t>, il est</w:t>
      </w:r>
      <w:r w:rsidR="003C5EFB">
        <w:rPr>
          <w:color w:val="000000" w:themeColor="text1"/>
          <w:szCs w:val="18"/>
        </w:rPr>
        <w:t xml:space="preserve"> resté ouvert </w:t>
      </w:r>
      <w:r>
        <w:rPr>
          <w:color w:val="000000" w:themeColor="text1"/>
          <w:szCs w:val="18"/>
        </w:rPr>
        <w:t xml:space="preserve">pendant </w:t>
      </w:r>
      <w:r w:rsidR="003C5EFB">
        <w:rPr>
          <w:color w:val="000000" w:themeColor="text1"/>
          <w:szCs w:val="18"/>
        </w:rPr>
        <w:t>20</w:t>
      </w:r>
      <w:r>
        <w:rPr>
          <w:color w:val="000000" w:themeColor="text1"/>
          <w:szCs w:val="18"/>
        </w:rPr>
        <w:t xml:space="preserve"> </w:t>
      </w:r>
      <w:r w:rsidR="003C5EFB">
        <w:rPr>
          <w:color w:val="000000" w:themeColor="text1"/>
          <w:szCs w:val="18"/>
        </w:rPr>
        <w:t>an</w:t>
      </w:r>
      <w:r>
        <w:rPr>
          <w:color w:val="000000" w:themeColor="text1"/>
          <w:szCs w:val="18"/>
        </w:rPr>
        <w:t xml:space="preserve">s. </w:t>
      </w:r>
    </w:p>
    <w:p w14:paraId="4EA947AA" w14:textId="706EFF6B" w:rsidR="003C5EFB" w:rsidRDefault="00052E2B" w:rsidP="003C5EFB">
      <w:pPr>
        <w:rPr>
          <w:color w:val="000000" w:themeColor="text1"/>
          <w:szCs w:val="18"/>
        </w:rPr>
      </w:pPr>
      <w:r>
        <w:rPr>
          <w:b/>
          <w:bCs/>
          <w:color w:val="000000" w:themeColor="text1"/>
          <w:szCs w:val="18"/>
        </w:rPr>
        <w:t>La s</w:t>
      </w:r>
      <w:r w:rsidR="003C5EFB" w:rsidRPr="00052E2B">
        <w:rPr>
          <w:b/>
          <w:bCs/>
          <w:color w:val="000000" w:themeColor="text1"/>
          <w:szCs w:val="18"/>
        </w:rPr>
        <w:t>olution</w:t>
      </w:r>
      <w:r>
        <w:rPr>
          <w:b/>
          <w:bCs/>
          <w:color w:val="000000" w:themeColor="text1"/>
          <w:szCs w:val="18"/>
        </w:rPr>
        <w:t xml:space="preserve"> trouvée</w:t>
      </w:r>
      <w:r w:rsidR="003C5EFB">
        <w:rPr>
          <w:color w:val="000000" w:themeColor="text1"/>
          <w:szCs w:val="18"/>
        </w:rPr>
        <w:t xml:space="preserve"> : </w:t>
      </w:r>
      <w:r>
        <w:rPr>
          <w:color w:val="000000" w:themeColor="text1"/>
          <w:szCs w:val="18"/>
        </w:rPr>
        <w:t xml:space="preserve">un </w:t>
      </w:r>
      <w:r w:rsidR="003C5EFB">
        <w:rPr>
          <w:color w:val="000000" w:themeColor="text1"/>
          <w:szCs w:val="18"/>
        </w:rPr>
        <w:t>algorithme de la rétro propagation du gradient</w:t>
      </w:r>
      <w:r>
        <w:rPr>
          <w:color w:val="000000" w:themeColor="text1"/>
          <w:szCs w:val="18"/>
        </w:rPr>
        <w:t xml:space="preserve">. </w:t>
      </w:r>
    </w:p>
    <w:p w14:paraId="4F2F244A" w14:textId="77777777" w:rsidR="003C5EFB" w:rsidRDefault="003C5EFB" w:rsidP="003C5EFB">
      <w:pPr>
        <w:rPr>
          <w:color w:val="000000" w:themeColor="text1"/>
          <w:szCs w:val="18"/>
        </w:rPr>
      </w:pPr>
    </w:p>
    <w:p w14:paraId="5E901B6C" w14:textId="2250CAD8" w:rsidR="003C5EFB" w:rsidRDefault="003C5EFB" w:rsidP="003C5EFB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 xml:space="preserve">Résumé chronologique des débuts du connexionnisme </w:t>
      </w:r>
    </w:p>
    <w:p w14:paraId="1082761F" w14:textId="77777777" w:rsidR="007C60AD" w:rsidRDefault="007C60AD" w:rsidP="003C5EFB">
      <w:pPr>
        <w:rPr>
          <w:color w:val="000000" w:themeColor="text1"/>
          <w:szCs w:val="18"/>
        </w:rPr>
      </w:pPr>
    </w:p>
    <w:p w14:paraId="03ADB9CE" w14:textId="77777777" w:rsidR="007C60AD" w:rsidRDefault="003C5EFB" w:rsidP="007C60AD">
      <w:pPr>
        <w:pStyle w:val="Paragraphedeliste"/>
        <w:numPr>
          <w:ilvl w:val="0"/>
          <w:numId w:val="15"/>
        </w:numPr>
        <w:rPr>
          <w:color w:val="000000" w:themeColor="text1"/>
          <w:szCs w:val="18"/>
        </w:rPr>
      </w:pPr>
      <w:r w:rsidRPr="007C60AD">
        <w:rPr>
          <w:b/>
          <w:bCs/>
          <w:color w:val="000000" w:themeColor="text1"/>
          <w:szCs w:val="18"/>
          <w:highlight w:val="yellow"/>
        </w:rPr>
        <w:t>Années 40</w:t>
      </w:r>
      <w:r w:rsidRPr="007C60AD">
        <w:rPr>
          <w:color w:val="000000" w:themeColor="text1"/>
          <w:szCs w:val="18"/>
        </w:rPr>
        <w:t xml:space="preserve"> : </w:t>
      </w:r>
      <w:r w:rsidRPr="00EC2219">
        <w:rPr>
          <w:b/>
          <w:bCs/>
          <w:color w:val="000000" w:themeColor="text1"/>
          <w:szCs w:val="18"/>
          <w:highlight w:val="yellow"/>
        </w:rPr>
        <w:t xml:space="preserve">Van Neumann, Mc </w:t>
      </w:r>
      <w:proofErr w:type="spellStart"/>
      <w:r w:rsidRPr="00EC2219">
        <w:rPr>
          <w:b/>
          <w:bCs/>
          <w:color w:val="000000" w:themeColor="text1"/>
          <w:szCs w:val="18"/>
          <w:highlight w:val="yellow"/>
        </w:rPr>
        <w:t>Culloch</w:t>
      </w:r>
      <w:proofErr w:type="spellEnd"/>
      <w:r w:rsidRPr="00EC2219">
        <w:rPr>
          <w:b/>
          <w:bCs/>
          <w:color w:val="000000" w:themeColor="text1"/>
          <w:szCs w:val="18"/>
          <w:highlight w:val="yellow"/>
        </w:rPr>
        <w:t xml:space="preserve">, </w:t>
      </w:r>
      <w:proofErr w:type="spellStart"/>
      <w:r w:rsidRPr="00EC2219">
        <w:rPr>
          <w:b/>
          <w:bCs/>
          <w:color w:val="000000" w:themeColor="text1"/>
          <w:szCs w:val="18"/>
          <w:highlight w:val="yellow"/>
        </w:rPr>
        <w:t>Ruring</w:t>
      </w:r>
      <w:proofErr w:type="spellEnd"/>
      <w:r w:rsidR="007C60AD">
        <w:rPr>
          <w:color w:val="000000" w:themeColor="text1"/>
          <w:szCs w:val="18"/>
        </w:rPr>
        <w:t xml:space="preserve"> </w:t>
      </w:r>
    </w:p>
    <w:p w14:paraId="10C32C00" w14:textId="16DA8DAE" w:rsidR="003C5EFB" w:rsidRDefault="003C5EFB" w:rsidP="007C60AD">
      <w:pPr>
        <w:pStyle w:val="Paragraphedeliste"/>
        <w:numPr>
          <w:ilvl w:val="0"/>
          <w:numId w:val="16"/>
        </w:numPr>
        <w:rPr>
          <w:color w:val="000000" w:themeColor="text1"/>
          <w:szCs w:val="18"/>
        </w:rPr>
      </w:pPr>
      <w:r w:rsidRPr="007C60AD">
        <w:rPr>
          <w:color w:val="000000" w:themeColor="text1"/>
          <w:szCs w:val="18"/>
        </w:rPr>
        <w:t xml:space="preserve">Fondement d’une science des systèmes capables </w:t>
      </w:r>
      <w:r w:rsidRPr="007C60AD">
        <w:rPr>
          <w:b/>
          <w:bCs/>
          <w:color w:val="000000" w:themeColor="text1"/>
          <w:szCs w:val="18"/>
        </w:rPr>
        <w:t>d’auto-organisation</w:t>
      </w:r>
      <w:r w:rsidRPr="007C60AD">
        <w:rPr>
          <w:color w:val="000000" w:themeColor="text1"/>
          <w:szCs w:val="18"/>
        </w:rPr>
        <w:t xml:space="preserve"> (la cybernétique)</w:t>
      </w:r>
    </w:p>
    <w:p w14:paraId="5979FBA4" w14:textId="77777777" w:rsidR="007C60AD" w:rsidRPr="007C60AD" w:rsidRDefault="007C60AD" w:rsidP="007C60AD">
      <w:pPr>
        <w:pStyle w:val="Paragraphedeliste"/>
        <w:ind w:left="1440"/>
        <w:rPr>
          <w:color w:val="000000" w:themeColor="text1"/>
          <w:szCs w:val="18"/>
        </w:rPr>
      </w:pPr>
    </w:p>
    <w:p w14:paraId="2A7BC8A7" w14:textId="5CF972D7" w:rsidR="003C5EFB" w:rsidRDefault="003C5EFB" w:rsidP="007C60AD">
      <w:pPr>
        <w:pStyle w:val="Paragraphedeliste"/>
        <w:numPr>
          <w:ilvl w:val="0"/>
          <w:numId w:val="15"/>
        </w:numPr>
        <w:rPr>
          <w:color w:val="000000" w:themeColor="text1"/>
          <w:szCs w:val="18"/>
        </w:rPr>
      </w:pPr>
      <w:r w:rsidRPr="007C60AD">
        <w:rPr>
          <w:b/>
          <w:bCs/>
          <w:color w:val="000000" w:themeColor="text1"/>
          <w:szCs w:val="18"/>
          <w:highlight w:val="yellow"/>
        </w:rPr>
        <w:t>Années 60</w:t>
      </w:r>
      <w:r w:rsidRPr="007C60AD">
        <w:rPr>
          <w:color w:val="000000" w:themeColor="text1"/>
          <w:szCs w:val="18"/>
        </w:rPr>
        <w:t xml:space="preserve"> : </w:t>
      </w:r>
      <w:proofErr w:type="spellStart"/>
      <w:r w:rsidRPr="00EC2219">
        <w:rPr>
          <w:b/>
          <w:bCs/>
          <w:color w:val="000000" w:themeColor="text1"/>
          <w:szCs w:val="18"/>
          <w:highlight w:val="yellow"/>
        </w:rPr>
        <w:t>Rosenblatt</w:t>
      </w:r>
      <w:proofErr w:type="spellEnd"/>
      <w:r w:rsidRPr="007C60AD">
        <w:rPr>
          <w:color w:val="000000" w:themeColor="text1"/>
          <w:szCs w:val="18"/>
        </w:rPr>
        <w:t xml:space="preserve"> reprend les automates de </w:t>
      </w:r>
      <w:r w:rsidRPr="00EC2219">
        <w:rPr>
          <w:b/>
          <w:bCs/>
          <w:color w:val="000000" w:themeColor="text1"/>
          <w:szCs w:val="18"/>
        </w:rPr>
        <w:t xml:space="preserve">Mc </w:t>
      </w:r>
      <w:proofErr w:type="spellStart"/>
      <w:r w:rsidRPr="00EC2219">
        <w:rPr>
          <w:b/>
          <w:bCs/>
          <w:color w:val="000000" w:themeColor="text1"/>
          <w:szCs w:val="18"/>
        </w:rPr>
        <w:t>Culloch</w:t>
      </w:r>
      <w:proofErr w:type="spellEnd"/>
      <w:r w:rsidRPr="00EC2219">
        <w:rPr>
          <w:b/>
          <w:bCs/>
          <w:color w:val="000000" w:themeColor="text1"/>
          <w:szCs w:val="18"/>
        </w:rPr>
        <w:t xml:space="preserve"> et </w:t>
      </w:r>
      <w:proofErr w:type="spellStart"/>
      <w:r w:rsidRPr="00EC2219">
        <w:rPr>
          <w:b/>
          <w:bCs/>
          <w:color w:val="000000" w:themeColor="text1"/>
          <w:szCs w:val="18"/>
        </w:rPr>
        <w:t>Pitts</w:t>
      </w:r>
      <w:proofErr w:type="spellEnd"/>
      <w:r w:rsidRPr="007C60AD">
        <w:rPr>
          <w:color w:val="000000" w:themeColor="text1"/>
          <w:szCs w:val="18"/>
        </w:rPr>
        <w:t xml:space="preserve"> pour faire la reconnaissance de formes</w:t>
      </w:r>
    </w:p>
    <w:p w14:paraId="68B77EF1" w14:textId="77777777" w:rsidR="007C60AD" w:rsidRPr="007C60AD" w:rsidRDefault="007C60AD" w:rsidP="007C60AD">
      <w:pPr>
        <w:pStyle w:val="Paragraphedeliste"/>
        <w:rPr>
          <w:color w:val="000000" w:themeColor="text1"/>
          <w:szCs w:val="18"/>
        </w:rPr>
      </w:pPr>
    </w:p>
    <w:p w14:paraId="191DAAEC" w14:textId="77777777" w:rsidR="007C60AD" w:rsidRDefault="003C5EFB" w:rsidP="007C60AD">
      <w:pPr>
        <w:pStyle w:val="Paragraphedeliste"/>
        <w:numPr>
          <w:ilvl w:val="0"/>
          <w:numId w:val="15"/>
        </w:numPr>
        <w:rPr>
          <w:color w:val="000000" w:themeColor="text1"/>
          <w:szCs w:val="18"/>
        </w:rPr>
      </w:pPr>
      <w:r w:rsidRPr="007C60AD">
        <w:rPr>
          <w:b/>
          <w:bCs/>
          <w:color w:val="000000" w:themeColor="text1"/>
          <w:szCs w:val="18"/>
          <w:highlight w:val="yellow"/>
        </w:rPr>
        <w:t>Années 70</w:t>
      </w:r>
      <w:r w:rsidRPr="007C60AD">
        <w:rPr>
          <w:color w:val="000000" w:themeColor="text1"/>
          <w:szCs w:val="18"/>
        </w:rPr>
        <w:t xml:space="preserve"> : </w:t>
      </w:r>
      <w:r w:rsidRPr="00EC2219">
        <w:rPr>
          <w:b/>
          <w:bCs/>
          <w:color w:val="000000" w:themeColor="text1"/>
          <w:szCs w:val="18"/>
          <w:highlight w:val="yellow"/>
        </w:rPr>
        <w:t xml:space="preserve">Minsky et </w:t>
      </w:r>
      <w:proofErr w:type="spellStart"/>
      <w:r w:rsidRPr="00EC2219">
        <w:rPr>
          <w:b/>
          <w:bCs/>
          <w:color w:val="000000" w:themeColor="text1"/>
          <w:szCs w:val="18"/>
          <w:highlight w:val="yellow"/>
        </w:rPr>
        <w:t>Papert</w:t>
      </w:r>
      <w:proofErr w:type="spellEnd"/>
      <w:r w:rsidRPr="007C60AD">
        <w:rPr>
          <w:color w:val="000000" w:themeColor="text1"/>
          <w:szCs w:val="18"/>
        </w:rPr>
        <w:t xml:space="preserve"> mettent en évidence les limites du perceptron</w:t>
      </w:r>
    </w:p>
    <w:p w14:paraId="2232CD4B" w14:textId="77777777" w:rsidR="007C60AD" w:rsidRPr="007C60AD" w:rsidRDefault="007C60AD" w:rsidP="007C60AD">
      <w:pPr>
        <w:pStyle w:val="Paragraphedeliste"/>
        <w:rPr>
          <w:color w:val="000000" w:themeColor="text1"/>
          <w:szCs w:val="18"/>
        </w:rPr>
      </w:pPr>
    </w:p>
    <w:p w14:paraId="41D1EA01" w14:textId="77777777" w:rsidR="007C60AD" w:rsidRDefault="007C60AD" w:rsidP="007C60AD">
      <w:pPr>
        <w:pStyle w:val="Paragraphedeliste"/>
        <w:numPr>
          <w:ilvl w:val="0"/>
          <w:numId w:val="16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Les a</w:t>
      </w:r>
      <w:r w:rsidR="003C5EFB" w:rsidRPr="007C60AD">
        <w:rPr>
          <w:color w:val="000000" w:themeColor="text1"/>
          <w:szCs w:val="18"/>
        </w:rPr>
        <w:t xml:space="preserve">nnées de l’IA symbolique (gros travaux). On veut simuler directement le raisonnement grâce </w:t>
      </w:r>
      <w:proofErr w:type="spellStart"/>
      <w:r w:rsidR="003C5EFB" w:rsidRPr="007C60AD">
        <w:rPr>
          <w:color w:val="000000" w:themeColor="text1"/>
          <w:szCs w:val="18"/>
        </w:rPr>
        <w:t>a</w:t>
      </w:r>
      <w:proofErr w:type="spellEnd"/>
      <w:r w:rsidR="003C5EFB" w:rsidRPr="007C60AD">
        <w:rPr>
          <w:color w:val="000000" w:themeColor="text1"/>
          <w:szCs w:val="18"/>
        </w:rPr>
        <w:t xml:space="preserve"> de la logique / des inférences (systèmes experts, logique floue)</w:t>
      </w:r>
      <w:r>
        <w:rPr>
          <w:color w:val="000000" w:themeColor="text1"/>
          <w:szCs w:val="18"/>
        </w:rPr>
        <w:t>.</w:t>
      </w:r>
    </w:p>
    <w:p w14:paraId="69CD8189" w14:textId="3F7541B7" w:rsidR="003C5EFB" w:rsidRDefault="003C5EFB" w:rsidP="007C60AD">
      <w:pPr>
        <w:pStyle w:val="Paragraphedeliste"/>
        <w:numPr>
          <w:ilvl w:val="0"/>
          <w:numId w:val="16"/>
        </w:numPr>
        <w:rPr>
          <w:color w:val="000000" w:themeColor="text1"/>
          <w:szCs w:val="18"/>
        </w:rPr>
      </w:pPr>
      <w:r w:rsidRPr="007C60AD">
        <w:rPr>
          <w:b/>
          <w:bCs/>
          <w:color w:val="000000" w:themeColor="text1"/>
          <w:szCs w:val="18"/>
        </w:rPr>
        <w:t>Problème</w:t>
      </w:r>
      <w:r w:rsidRPr="007C60AD">
        <w:rPr>
          <w:color w:val="000000" w:themeColor="text1"/>
          <w:szCs w:val="18"/>
        </w:rPr>
        <w:t xml:space="preserve"> : explosion combinatoire...</w:t>
      </w:r>
    </w:p>
    <w:p w14:paraId="1066E45F" w14:textId="77777777" w:rsidR="007C60AD" w:rsidRPr="007C60AD" w:rsidRDefault="007C60AD" w:rsidP="007C60AD">
      <w:pPr>
        <w:pStyle w:val="Paragraphedeliste"/>
        <w:ind w:left="1440"/>
        <w:rPr>
          <w:color w:val="000000" w:themeColor="text1"/>
          <w:szCs w:val="18"/>
        </w:rPr>
      </w:pPr>
    </w:p>
    <w:p w14:paraId="0BEF60EE" w14:textId="7DE034BB" w:rsidR="005605D4" w:rsidRPr="007C60AD" w:rsidRDefault="005605D4" w:rsidP="007C60AD">
      <w:pPr>
        <w:pStyle w:val="Paragraphedeliste"/>
        <w:numPr>
          <w:ilvl w:val="0"/>
          <w:numId w:val="17"/>
        </w:numPr>
        <w:rPr>
          <w:color w:val="000000" w:themeColor="text1"/>
          <w:szCs w:val="18"/>
        </w:rPr>
      </w:pPr>
      <w:r w:rsidRPr="007C60AD">
        <w:rPr>
          <w:b/>
          <w:bCs/>
          <w:color w:val="000000" w:themeColor="text1"/>
          <w:szCs w:val="18"/>
          <w:highlight w:val="yellow"/>
        </w:rPr>
        <w:t>1986</w:t>
      </w:r>
      <w:r w:rsidRPr="007C60AD">
        <w:rPr>
          <w:b/>
          <w:bCs/>
          <w:color w:val="000000" w:themeColor="text1"/>
          <w:szCs w:val="18"/>
        </w:rPr>
        <w:t> </w:t>
      </w:r>
      <w:r w:rsidRPr="007C60AD">
        <w:rPr>
          <w:color w:val="000000" w:themeColor="text1"/>
          <w:szCs w:val="18"/>
        </w:rPr>
        <w:t xml:space="preserve">: </w:t>
      </w:r>
      <w:r w:rsidR="007C60AD">
        <w:rPr>
          <w:color w:val="000000" w:themeColor="text1"/>
          <w:szCs w:val="18"/>
        </w:rPr>
        <w:t>naissance de l’</w:t>
      </w:r>
      <w:r w:rsidRPr="007C60AD">
        <w:rPr>
          <w:color w:val="000000" w:themeColor="text1"/>
          <w:szCs w:val="18"/>
        </w:rPr>
        <w:t xml:space="preserve">algorithme de la rétropropagation du gradient </w:t>
      </w:r>
    </w:p>
    <w:p w14:paraId="438EAA5A" w14:textId="77777777" w:rsidR="007B07CC" w:rsidRDefault="007B07CC" w:rsidP="005605D4">
      <w:pPr>
        <w:rPr>
          <w:color w:val="000000" w:themeColor="text1"/>
          <w:szCs w:val="18"/>
        </w:rPr>
      </w:pPr>
    </w:p>
    <w:p w14:paraId="532A26D8" w14:textId="77777777" w:rsidR="005605D4" w:rsidRDefault="005605D4" w:rsidP="005605D4">
      <w:pPr>
        <w:rPr>
          <w:color w:val="000000" w:themeColor="text1"/>
          <w:szCs w:val="18"/>
        </w:rPr>
      </w:pPr>
    </w:p>
    <w:p w14:paraId="132118BE" w14:textId="77777777" w:rsidR="005605D4" w:rsidRPr="00EC2219" w:rsidRDefault="005605D4" w:rsidP="005605D4">
      <w:pPr>
        <w:pStyle w:val="Paragraphedeliste"/>
        <w:numPr>
          <w:ilvl w:val="0"/>
          <w:numId w:val="2"/>
        </w:numPr>
        <w:rPr>
          <w:b/>
          <w:color w:val="ED7D31" w:themeColor="accent2"/>
          <w:szCs w:val="18"/>
          <w:u w:val="single"/>
        </w:rPr>
      </w:pPr>
      <w:r w:rsidRPr="00EC2219">
        <w:rPr>
          <w:b/>
          <w:color w:val="ED7D31" w:themeColor="accent2"/>
          <w:szCs w:val="18"/>
          <w:u w:val="single"/>
        </w:rPr>
        <w:t xml:space="preserve">Topologie des réseaux de neurones </w:t>
      </w:r>
    </w:p>
    <w:p w14:paraId="77BEF68E" w14:textId="77777777" w:rsidR="003A4DBE" w:rsidRDefault="003A4DBE" w:rsidP="003A4DBE">
      <w:pPr>
        <w:rPr>
          <w:b/>
          <w:color w:val="000000" w:themeColor="text1"/>
          <w:szCs w:val="18"/>
          <w:u w:val="single"/>
        </w:rPr>
      </w:pPr>
    </w:p>
    <w:p w14:paraId="74059500" w14:textId="19434497" w:rsidR="003A4DBE" w:rsidRPr="00147565" w:rsidRDefault="003A4DBE" w:rsidP="003A4DBE">
      <w:pPr>
        <w:rPr>
          <w:b/>
          <w:bCs/>
          <w:color w:val="000000" w:themeColor="text1"/>
          <w:szCs w:val="18"/>
          <w:u w:val="single"/>
        </w:rPr>
      </w:pPr>
      <w:r w:rsidRPr="00147565">
        <w:rPr>
          <w:b/>
          <w:bCs/>
          <w:color w:val="000000" w:themeColor="text1"/>
          <w:szCs w:val="18"/>
          <w:u w:val="single"/>
        </w:rPr>
        <w:t>Les trois grandes familles</w:t>
      </w:r>
      <w:r w:rsidR="00147565" w:rsidRPr="00147565">
        <w:rPr>
          <w:b/>
          <w:bCs/>
          <w:color w:val="000000" w:themeColor="text1"/>
          <w:szCs w:val="18"/>
          <w:u w:val="single"/>
        </w:rPr>
        <w:t xml:space="preserve"> : </w:t>
      </w:r>
    </w:p>
    <w:p w14:paraId="44AB1299" w14:textId="77777777" w:rsidR="00147565" w:rsidRDefault="00147565" w:rsidP="003A4DBE">
      <w:pPr>
        <w:rPr>
          <w:color w:val="000000" w:themeColor="text1"/>
          <w:szCs w:val="18"/>
        </w:rPr>
      </w:pPr>
    </w:p>
    <w:p w14:paraId="1532251A" w14:textId="71F544D5" w:rsidR="003A4DBE" w:rsidRDefault="003A4DBE" w:rsidP="003A4DBE">
      <w:pPr>
        <w:rPr>
          <w:color w:val="000000" w:themeColor="text1"/>
          <w:szCs w:val="18"/>
        </w:rPr>
      </w:pPr>
      <w:r w:rsidRPr="00147565">
        <w:rPr>
          <w:color w:val="000000" w:themeColor="text1"/>
          <w:szCs w:val="18"/>
          <w:u w:val="single"/>
        </w:rPr>
        <w:t>La capacité du réseau à résoudre le problème va dépendre de</w:t>
      </w:r>
      <w:r w:rsidRPr="003A4DBE">
        <w:rPr>
          <w:color w:val="000000" w:themeColor="text1"/>
          <w:szCs w:val="18"/>
        </w:rPr>
        <w:t xml:space="preserve"> : </w:t>
      </w:r>
    </w:p>
    <w:p w14:paraId="695E83A1" w14:textId="77777777" w:rsidR="00147565" w:rsidRDefault="00147565" w:rsidP="003A4DBE">
      <w:pPr>
        <w:rPr>
          <w:color w:val="000000" w:themeColor="text1"/>
          <w:szCs w:val="18"/>
        </w:rPr>
      </w:pPr>
    </w:p>
    <w:p w14:paraId="3FC612EA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L’algorithme </w:t>
      </w:r>
      <w:r w:rsidRPr="00147565">
        <w:rPr>
          <w:b/>
          <w:bCs/>
          <w:color w:val="000000" w:themeColor="text1"/>
          <w:szCs w:val="18"/>
        </w:rPr>
        <w:t>d’apprentissage</w:t>
      </w:r>
      <w:r w:rsidRPr="003A4DBE">
        <w:rPr>
          <w:color w:val="000000" w:themeColor="text1"/>
          <w:szCs w:val="18"/>
        </w:rPr>
        <w:t xml:space="preserve">... </w:t>
      </w:r>
    </w:p>
    <w:p w14:paraId="2CD064E3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lastRenderedPageBreak/>
        <w:t xml:space="preserve">Des </w:t>
      </w:r>
      <w:r w:rsidRPr="00147565">
        <w:rPr>
          <w:b/>
          <w:bCs/>
          <w:color w:val="000000" w:themeColor="text1"/>
          <w:szCs w:val="18"/>
        </w:rPr>
        <w:t>exemples</w:t>
      </w:r>
      <w:r>
        <w:rPr>
          <w:color w:val="000000" w:themeColor="text1"/>
          <w:szCs w:val="18"/>
        </w:rPr>
        <w:t xml:space="preserve"> à</w:t>
      </w:r>
      <w:r w:rsidRPr="003A4DBE">
        <w:rPr>
          <w:color w:val="000000" w:themeColor="text1"/>
          <w:szCs w:val="18"/>
        </w:rPr>
        <w:t xml:space="preserve"> apprendre </w:t>
      </w:r>
    </w:p>
    <w:p w14:paraId="51BB360D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De </w:t>
      </w:r>
      <w:r w:rsidRPr="00147565">
        <w:rPr>
          <w:b/>
          <w:bCs/>
          <w:color w:val="000000" w:themeColor="text1"/>
          <w:szCs w:val="18"/>
        </w:rPr>
        <w:t>l’architecture</w:t>
      </w:r>
      <w:r w:rsidRPr="003A4DBE">
        <w:rPr>
          <w:color w:val="000000" w:themeColor="text1"/>
          <w:szCs w:val="18"/>
        </w:rPr>
        <w:t xml:space="preserve"> du réseau : </w:t>
      </w:r>
    </w:p>
    <w:p w14:paraId="1615658B" w14:textId="77777777" w:rsidR="003A4DBE" w:rsidRDefault="003A4DBE" w:rsidP="003A4DBE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147565">
        <w:rPr>
          <w:b/>
          <w:bCs/>
          <w:color w:val="000000" w:themeColor="text1"/>
          <w:szCs w:val="18"/>
        </w:rPr>
        <w:t>Topologie</w:t>
      </w:r>
      <w:r w:rsidRPr="003A4DBE">
        <w:rPr>
          <w:color w:val="000000" w:themeColor="text1"/>
          <w:szCs w:val="18"/>
        </w:rPr>
        <w:t xml:space="preserve"> du réseau </w:t>
      </w:r>
    </w:p>
    <w:p w14:paraId="4DE550A6" w14:textId="77777777" w:rsidR="003A4DBE" w:rsidRDefault="003A4DBE" w:rsidP="003A4DBE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147565">
        <w:rPr>
          <w:b/>
          <w:bCs/>
          <w:color w:val="000000" w:themeColor="text1"/>
          <w:szCs w:val="18"/>
        </w:rPr>
        <w:t>Dynamique</w:t>
      </w:r>
      <w:r w:rsidRPr="003A4DBE">
        <w:rPr>
          <w:color w:val="000000" w:themeColor="text1"/>
          <w:szCs w:val="18"/>
        </w:rPr>
        <w:t xml:space="preserve"> du réseau (propagation de l’inﬂux) </w:t>
      </w:r>
    </w:p>
    <w:p w14:paraId="7153D142" w14:textId="69ECB930" w:rsidR="003A4DBE" w:rsidRDefault="003A4DBE" w:rsidP="003A4DBE">
      <w:pPr>
        <w:pStyle w:val="Paragraphedeliste"/>
        <w:numPr>
          <w:ilvl w:val="1"/>
          <w:numId w:val="3"/>
        </w:numPr>
        <w:rPr>
          <w:color w:val="000000" w:themeColor="text1"/>
          <w:szCs w:val="18"/>
        </w:rPr>
      </w:pPr>
      <w:r w:rsidRPr="00147565">
        <w:rPr>
          <w:b/>
          <w:bCs/>
          <w:color w:val="000000" w:themeColor="text1"/>
          <w:szCs w:val="18"/>
        </w:rPr>
        <w:t>Taille</w:t>
      </w:r>
      <w:r w:rsidRPr="003A4DBE">
        <w:rPr>
          <w:color w:val="000000" w:themeColor="text1"/>
          <w:szCs w:val="18"/>
        </w:rPr>
        <w:t xml:space="preserve"> du réseau</w:t>
      </w:r>
    </w:p>
    <w:p w14:paraId="39895063" w14:textId="77777777" w:rsidR="00147565" w:rsidRPr="003A4DBE" w:rsidRDefault="00147565" w:rsidP="00147565">
      <w:pPr>
        <w:pStyle w:val="Paragraphedeliste"/>
        <w:ind w:left="1440"/>
        <w:rPr>
          <w:color w:val="000000" w:themeColor="text1"/>
          <w:szCs w:val="18"/>
        </w:rPr>
      </w:pPr>
    </w:p>
    <w:p w14:paraId="378FD2D4" w14:textId="63DDB9A8" w:rsidR="003A4DBE" w:rsidRDefault="003A4DBE" w:rsidP="003A4DBE">
      <w:pPr>
        <w:rPr>
          <w:color w:val="000000" w:themeColor="text1"/>
          <w:szCs w:val="18"/>
        </w:rPr>
      </w:pPr>
      <w:r w:rsidRPr="00147565">
        <w:rPr>
          <w:color w:val="000000" w:themeColor="text1"/>
          <w:szCs w:val="18"/>
          <w:u w:val="single"/>
        </w:rPr>
        <w:t>Il existe 3 grandes familles de réseaux</w:t>
      </w:r>
      <w:r w:rsidRPr="003A4DBE">
        <w:rPr>
          <w:color w:val="000000" w:themeColor="text1"/>
          <w:szCs w:val="18"/>
        </w:rPr>
        <w:t xml:space="preserve"> : </w:t>
      </w:r>
    </w:p>
    <w:p w14:paraId="4C285E1D" w14:textId="77777777" w:rsidR="00147565" w:rsidRDefault="00147565" w:rsidP="003A4DBE">
      <w:pPr>
        <w:rPr>
          <w:color w:val="000000" w:themeColor="text1"/>
          <w:szCs w:val="18"/>
        </w:rPr>
      </w:pPr>
    </w:p>
    <w:p w14:paraId="2397E09D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>Les réseaux</w:t>
      </w:r>
      <w:r>
        <w:rPr>
          <w:color w:val="000000" w:themeColor="text1"/>
          <w:szCs w:val="18"/>
        </w:rPr>
        <w:t xml:space="preserve"> à</w:t>
      </w:r>
      <w:r w:rsidRPr="003A4DBE">
        <w:rPr>
          <w:color w:val="000000" w:themeColor="text1"/>
          <w:szCs w:val="18"/>
        </w:rPr>
        <w:t xml:space="preserve"> </w:t>
      </w:r>
      <w:r w:rsidRPr="00147565">
        <w:rPr>
          <w:b/>
          <w:bCs/>
          <w:color w:val="000000" w:themeColor="text1"/>
          <w:szCs w:val="18"/>
        </w:rPr>
        <w:t>couches</w:t>
      </w:r>
      <w:r w:rsidRPr="003A4DBE">
        <w:rPr>
          <w:color w:val="000000" w:themeColor="text1"/>
          <w:szCs w:val="18"/>
        </w:rPr>
        <w:t xml:space="preserve"> </w:t>
      </w:r>
    </w:p>
    <w:p w14:paraId="1490B976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>Les réseaux</w:t>
      </w:r>
      <w:r>
        <w:rPr>
          <w:color w:val="000000" w:themeColor="text1"/>
          <w:szCs w:val="18"/>
        </w:rPr>
        <w:t xml:space="preserve"> à</w:t>
      </w:r>
      <w:r w:rsidRPr="003A4DBE">
        <w:rPr>
          <w:color w:val="000000" w:themeColor="text1"/>
          <w:szCs w:val="18"/>
        </w:rPr>
        <w:t xml:space="preserve"> </w:t>
      </w:r>
      <w:r w:rsidRPr="00147565">
        <w:rPr>
          <w:b/>
          <w:bCs/>
          <w:color w:val="000000" w:themeColor="text1"/>
          <w:szCs w:val="18"/>
        </w:rPr>
        <w:t>connexions latérales</w:t>
      </w:r>
      <w:r w:rsidRPr="003A4DBE">
        <w:rPr>
          <w:color w:val="000000" w:themeColor="text1"/>
          <w:szCs w:val="18"/>
        </w:rPr>
        <w:t xml:space="preserve"> </w:t>
      </w:r>
    </w:p>
    <w:p w14:paraId="0F278FDA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Les réseaux </w:t>
      </w:r>
      <w:r w:rsidRPr="00147565">
        <w:rPr>
          <w:b/>
          <w:bCs/>
          <w:color w:val="000000" w:themeColor="text1"/>
          <w:szCs w:val="18"/>
        </w:rPr>
        <w:t>récurrents</w:t>
      </w:r>
    </w:p>
    <w:p w14:paraId="7BC66992" w14:textId="123AC704" w:rsidR="003A4DBE" w:rsidRDefault="003A4DBE" w:rsidP="003A4DBE">
      <w:pPr>
        <w:rPr>
          <w:color w:val="000000" w:themeColor="text1"/>
          <w:szCs w:val="18"/>
        </w:rPr>
      </w:pPr>
    </w:p>
    <w:p w14:paraId="05CCFBE8" w14:textId="3D286062" w:rsidR="003A4DBE" w:rsidRPr="00C63491" w:rsidRDefault="003A4DBE" w:rsidP="00147565">
      <w:pPr>
        <w:pStyle w:val="Paragraphedeliste"/>
        <w:numPr>
          <w:ilvl w:val="0"/>
          <w:numId w:val="18"/>
        </w:numPr>
        <w:rPr>
          <w:b/>
          <w:bCs/>
          <w:color w:val="7030A0"/>
          <w:szCs w:val="18"/>
        </w:rPr>
      </w:pPr>
      <w:r w:rsidRPr="00C63491">
        <w:rPr>
          <w:b/>
          <w:bCs/>
          <w:color w:val="7030A0"/>
          <w:szCs w:val="18"/>
          <w:u w:val="single"/>
        </w:rPr>
        <w:t xml:space="preserve">Les réseaux à couches </w:t>
      </w:r>
    </w:p>
    <w:p w14:paraId="5434140F" w14:textId="4B5461AA" w:rsidR="00147565" w:rsidRDefault="00147565" w:rsidP="003A4DBE">
      <w:pPr>
        <w:rPr>
          <w:color w:val="000000" w:themeColor="text1"/>
          <w:szCs w:val="18"/>
        </w:rPr>
      </w:pPr>
    </w:p>
    <w:p w14:paraId="23E89C1F" w14:textId="5CAC8E40" w:rsidR="003A4DBE" w:rsidRPr="003A4DBE" w:rsidRDefault="003A4DBE" w:rsidP="003A4DBE">
      <w:pPr>
        <w:rPr>
          <w:color w:val="000000" w:themeColor="text1"/>
          <w:szCs w:val="18"/>
        </w:rPr>
      </w:pPr>
      <w:r w:rsidRPr="00147565">
        <w:rPr>
          <w:b/>
          <w:bCs/>
          <w:color w:val="000000" w:themeColor="text1"/>
          <w:szCs w:val="18"/>
        </w:rPr>
        <w:t>Déﬁnition</w:t>
      </w:r>
      <w:r w:rsidRPr="003A4DBE">
        <w:rPr>
          <w:color w:val="000000" w:themeColor="text1"/>
          <w:szCs w:val="18"/>
        </w:rPr>
        <w:t xml:space="preserve"> : </w:t>
      </w:r>
      <w:r w:rsidR="00147565">
        <w:rPr>
          <w:color w:val="000000" w:themeColor="text1"/>
          <w:szCs w:val="18"/>
        </w:rPr>
        <w:t xml:space="preserve">un </w:t>
      </w:r>
      <w:r w:rsidRPr="003A4DBE">
        <w:rPr>
          <w:color w:val="000000" w:themeColor="text1"/>
          <w:szCs w:val="18"/>
        </w:rPr>
        <w:t>réseau</w:t>
      </w:r>
      <w:r>
        <w:rPr>
          <w:color w:val="000000" w:themeColor="text1"/>
          <w:szCs w:val="18"/>
        </w:rPr>
        <w:t xml:space="preserve"> à couches </w:t>
      </w:r>
      <w:r w:rsidR="00147565">
        <w:rPr>
          <w:color w:val="000000" w:themeColor="text1"/>
          <w:szCs w:val="18"/>
        </w:rPr>
        <w:t xml:space="preserve">se caractérise comme un </w:t>
      </w:r>
      <w:r>
        <w:rPr>
          <w:color w:val="000000" w:themeColor="text1"/>
          <w:szCs w:val="18"/>
        </w:rPr>
        <w:t>« graphe acyclique de cellules »</w:t>
      </w:r>
    </w:p>
    <w:p w14:paraId="2DBA0484" w14:textId="7EF0BB3E" w:rsidR="003A4DBE" w:rsidRDefault="003A4DBE" w:rsidP="003A4DBE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On peut dé</w:t>
      </w:r>
      <w:r w:rsidRPr="003A4DBE">
        <w:rPr>
          <w:color w:val="000000" w:themeColor="text1"/>
          <w:szCs w:val="18"/>
        </w:rPr>
        <w:t xml:space="preserve">ﬁnir une ou plusieurs : </w:t>
      </w:r>
    </w:p>
    <w:p w14:paraId="744C44BD" w14:textId="77777777" w:rsidR="00147565" w:rsidRDefault="00147565" w:rsidP="003A4DBE">
      <w:pPr>
        <w:rPr>
          <w:color w:val="000000" w:themeColor="text1"/>
          <w:szCs w:val="18"/>
        </w:rPr>
      </w:pPr>
    </w:p>
    <w:p w14:paraId="544BF8B8" w14:textId="2A5EEDF3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Cellules </w:t>
      </w:r>
      <w:r w:rsidRPr="00147565">
        <w:rPr>
          <w:b/>
          <w:bCs/>
          <w:color w:val="000000" w:themeColor="text1"/>
          <w:szCs w:val="18"/>
        </w:rPr>
        <w:t>d’entrée</w:t>
      </w:r>
      <w:r w:rsidRPr="003A4DBE">
        <w:rPr>
          <w:color w:val="000000" w:themeColor="text1"/>
          <w:szCs w:val="18"/>
        </w:rPr>
        <w:t xml:space="preserve"> </w:t>
      </w:r>
    </w:p>
    <w:p w14:paraId="0191909A" w14:textId="51066F82" w:rsidR="003A4DBE" w:rsidRPr="003A4DBE" w:rsidRDefault="00147565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FD4D6" wp14:editId="19BBCAAC">
            <wp:simplePos x="0" y="0"/>
            <wp:positionH relativeFrom="column">
              <wp:posOffset>1375991</wp:posOffset>
            </wp:positionH>
            <wp:positionV relativeFrom="paragraph">
              <wp:posOffset>213604</wp:posOffset>
            </wp:positionV>
            <wp:extent cx="1501140" cy="754380"/>
            <wp:effectExtent l="0" t="0" r="3810" b="762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BE" w:rsidRPr="003A4DBE">
        <w:rPr>
          <w:color w:val="000000" w:themeColor="text1"/>
          <w:szCs w:val="18"/>
        </w:rPr>
        <w:t xml:space="preserve">Cellules de </w:t>
      </w:r>
      <w:r w:rsidR="003A4DBE" w:rsidRPr="00147565">
        <w:rPr>
          <w:b/>
          <w:bCs/>
          <w:color w:val="000000" w:themeColor="text1"/>
          <w:szCs w:val="18"/>
        </w:rPr>
        <w:t>sortie</w:t>
      </w:r>
    </w:p>
    <w:p w14:paraId="7286BFA7" w14:textId="77777777" w:rsidR="00147565" w:rsidRDefault="00147565" w:rsidP="003A4DBE">
      <w:pPr>
        <w:rPr>
          <w:color w:val="000000" w:themeColor="text1"/>
          <w:szCs w:val="18"/>
        </w:rPr>
      </w:pPr>
    </w:p>
    <w:p w14:paraId="48650AAF" w14:textId="2CF5F362" w:rsidR="003A4DBE" w:rsidRDefault="003A4DBE" w:rsidP="003A4DBE">
      <w:pPr>
        <w:rPr>
          <w:color w:val="000000" w:themeColor="text1"/>
          <w:szCs w:val="18"/>
        </w:rPr>
      </w:pPr>
      <w:r w:rsidRPr="00147565">
        <w:rPr>
          <w:b/>
          <w:bCs/>
          <w:color w:val="000000" w:themeColor="text1"/>
          <w:szCs w:val="18"/>
        </w:rPr>
        <w:t>Remarques</w:t>
      </w:r>
      <w:r w:rsidRPr="003A4DBE">
        <w:rPr>
          <w:color w:val="000000" w:themeColor="text1"/>
          <w:szCs w:val="18"/>
        </w:rPr>
        <w:t xml:space="preserve"> : </w:t>
      </w:r>
    </w:p>
    <w:p w14:paraId="6757B1E4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Les connexions sont </w:t>
      </w:r>
      <w:r w:rsidRPr="00147565">
        <w:rPr>
          <w:b/>
          <w:bCs/>
          <w:color w:val="000000" w:themeColor="text1"/>
          <w:szCs w:val="18"/>
        </w:rPr>
        <w:t>orientées</w:t>
      </w:r>
      <w:r w:rsidRPr="003A4DBE">
        <w:rPr>
          <w:color w:val="000000" w:themeColor="text1"/>
          <w:szCs w:val="18"/>
        </w:rPr>
        <w:t xml:space="preserve"> (entrée → sortie) </w:t>
      </w:r>
    </w:p>
    <w:p w14:paraId="2A5066B9" w14:textId="32E8F305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Le nombre de </w:t>
      </w:r>
      <w:r w:rsidRPr="00147565">
        <w:rPr>
          <w:b/>
          <w:bCs/>
          <w:color w:val="000000" w:themeColor="text1"/>
          <w:szCs w:val="18"/>
        </w:rPr>
        <w:t>couches</w:t>
      </w:r>
      <w:r w:rsidRPr="003A4DBE">
        <w:rPr>
          <w:color w:val="000000" w:themeColor="text1"/>
          <w:szCs w:val="18"/>
        </w:rPr>
        <w:t xml:space="preserve"> </w:t>
      </w:r>
      <w:r w:rsidR="00147565">
        <w:rPr>
          <w:color w:val="000000" w:themeColor="text1"/>
          <w:szCs w:val="18"/>
        </w:rPr>
        <w:t>correspond au</w:t>
      </w:r>
      <w:r w:rsidRPr="003A4DBE">
        <w:rPr>
          <w:color w:val="000000" w:themeColor="text1"/>
          <w:szCs w:val="18"/>
        </w:rPr>
        <w:t xml:space="preserve"> nombre de </w:t>
      </w:r>
      <w:r w:rsidRPr="00147565">
        <w:rPr>
          <w:b/>
          <w:bCs/>
          <w:color w:val="000000" w:themeColor="text1"/>
          <w:szCs w:val="18"/>
        </w:rPr>
        <w:t>cellules</w:t>
      </w:r>
      <w:r w:rsidRPr="003A4DBE">
        <w:rPr>
          <w:color w:val="000000" w:themeColor="text1"/>
          <w:szCs w:val="18"/>
        </w:rPr>
        <w:t xml:space="preserve"> entre les cellules d’entrée et les cellules de sortie </w:t>
      </w:r>
    </w:p>
    <w:p w14:paraId="69819A73" w14:textId="77777777" w:rsidR="003A4DBE" w:rsidRP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De loin les réseaux les </w:t>
      </w:r>
      <w:r w:rsidRPr="00147565">
        <w:rPr>
          <w:b/>
          <w:bCs/>
          <w:color w:val="000000" w:themeColor="text1"/>
          <w:szCs w:val="18"/>
        </w:rPr>
        <w:t>plus</w:t>
      </w:r>
      <w:r w:rsidRPr="003A4DBE">
        <w:rPr>
          <w:color w:val="000000" w:themeColor="text1"/>
          <w:szCs w:val="18"/>
        </w:rPr>
        <w:t xml:space="preserve"> </w:t>
      </w:r>
      <w:r w:rsidRPr="00147565">
        <w:rPr>
          <w:b/>
          <w:bCs/>
          <w:color w:val="000000" w:themeColor="text1"/>
          <w:szCs w:val="18"/>
        </w:rPr>
        <w:t>utilisés</w:t>
      </w:r>
    </w:p>
    <w:p w14:paraId="2C0F266A" w14:textId="77777777" w:rsidR="005605D4" w:rsidRDefault="005605D4" w:rsidP="005605D4">
      <w:pPr>
        <w:rPr>
          <w:color w:val="000000" w:themeColor="text1"/>
          <w:szCs w:val="18"/>
        </w:rPr>
      </w:pPr>
    </w:p>
    <w:p w14:paraId="3D976E1B" w14:textId="77777777" w:rsidR="003A4DBE" w:rsidRDefault="003A4DBE" w:rsidP="003A4DBE">
      <w:pPr>
        <w:rPr>
          <w:color w:val="000000" w:themeColor="text1"/>
          <w:szCs w:val="18"/>
        </w:rPr>
      </w:pPr>
    </w:p>
    <w:p w14:paraId="7567D2F4" w14:textId="4A57AA7A" w:rsidR="003A4DBE" w:rsidRPr="00C63491" w:rsidRDefault="003A4DBE" w:rsidP="00C63491">
      <w:pPr>
        <w:pStyle w:val="Paragraphedeliste"/>
        <w:numPr>
          <w:ilvl w:val="0"/>
          <w:numId w:val="18"/>
        </w:numPr>
        <w:rPr>
          <w:b/>
          <w:bCs/>
          <w:color w:val="7030A0"/>
          <w:szCs w:val="18"/>
        </w:rPr>
      </w:pPr>
      <w:r w:rsidRPr="00C63491">
        <w:rPr>
          <w:b/>
          <w:bCs/>
          <w:color w:val="7030A0"/>
          <w:szCs w:val="18"/>
          <w:u w:val="single"/>
        </w:rPr>
        <w:t>Les réseaux à connexions latérales</w:t>
      </w:r>
    </w:p>
    <w:p w14:paraId="2033DDA5" w14:textId="77777777" w:rsidR="00C63491" w:rsidRPr="00C63491" w:rsidRDefault="00C63491" w:rsidP="00C63491">
      <w:pPr>
        <w:pStyle w:val="Paragraphedeliste"/>
        <w:rPr>
          <w:color w:val="000000" w:themeColor="text1"/>
          <w:szCs w:val="18"/>
        </w:rPr>
      </w:pPr>
    </w:p>
    <w:p w14:paraId="2B14CFFB" w14:textId="26B24D82" w:rsidR="003A4DBE" w:rsidRPr="003A4DBE" w:rsidRDefault="00C63491" w:rsidP="003A4DBE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 r</w:t>
      </w:r>
      <w:r w:rsidR="003A4DBE" w:rsidRPr="003A4DBE">
        <w:rPr>
          <w:color w:val="000000" w:themeColor="text1"/>
          <w:szCs w:val="18"/>
        </w:rPr>
        <w:t>éseau</w:t>
      </w:r>
      <w:r w:rsidR="003A4DBE">
        <w:rPr>
          <w:color w:val="000000" w:themeColor="text1"/>
          <w:szCs w:val="18"/>
        </w:rPr>
        <w:t xml:space="preserve"> à</w:t>
      </w:r>
      <w:r w:rsidR="003A4DBE" w:rsidRPr="003A4DBE">
        <w:rPr>
          <w:color w:val="000000" w:themeColor="text1"/>
          <w:szCs w:val="18"/>
        </w:rPr>
        <w:t xml:space="preserve"> connexions latérales </w:t>
      </w:r>
      <w:r>
        <w:rPr>
          <w:color w:val="000000" w:themeColor="text1"/>
          <w:szCs w:val="18"/>
        </w:rPr>
        <w:t xml:space="preserve">est un </w:t>
      </w:r>
      <w:r w:rsidR="003A4DBE" w:rsidRPr="003A4DBE">
        <w:rPr>
          <w:color w:val="000000" w:themeColor="text1"/>
          <w:szCs w:val="18"/>
        </w:rPr>
        <w:t>réseau a couches</w:t>
      </w:r>
      <w:r>
        <w:rPr>
          <w:color w:val="000000" w:themeColor="text1"/>
          <w:szCs w:val="18"/>
        </w:rPr>
        <w:t xml:space="preserve"> comprenant des</w:t>
      </w:r>
      <w:r w:rsidR="003A4DBE" w:rsidRPr="003A4DBE">
        <w:rPr>
          <w:color w:val="000000" w:themeColor="text1"/>
          <w:szCs w:val="18"/>
        </w:rPr>
        <w:t xml:space="preserve"> connexions entre cellules d’une même couche</w:t>
      </w:r>
      <w:r>
        <w:rPr>
          <w:color w:val="000000" w:themeColor="text1"/>
          <w:szCs w:val="18"/>
        </w:rPr>
        <w:t xml:space="preserve">. </w:t>
      </w:r>
    </w:p>
    <w:p w14:paraId="59387519" w14:textId="77777777" w:rsidR="00C63491" w:rsidRDefault="00C63491" w:rsidP="003A4DBE">
      <w:pPr>
        <w:rPr>
          <w:color w:val="000000" w:themeColor="text1"/>
          <w:szCs w:val="18"/>
        </w:rPr>
      </w:pPr>
    </w:p>
    <w:p w14:paraId="587B950B" w14:textId="65F137F7" w:rsidR="003A4DBE" w:rsidRDefault="00C63491" w:rsidP="003A4DBE">
      <w:pPr>
        <w:rPr>
          <w:color w:val="000000" w:themeColor="text1"/>
          <w:szCs w:val="18"/>
        </w:rPr>
      </w:pPr>
      <w:r w:rsidRPr="00C63491">
        <w:rPr>
          <w:color w:val="000000" w:themeColor="text1"/>
          <w:szCs w:val="18"/>
          <w:u w:val="single"/>
        </w:rPr>
        <w:t>La d</w:t>
      </w:r>
      <w:r w:rsidR="003A4DBE" w:rsidRPr="00C63491">
        <w:rPr>
          <w:color w:val="000000" w:themeColor="text1"/>
          <w:szCs w:val="18"/>
          <w:u w:val="single"/>
        </w:rPr>
        <w:t>ynamique, pour chaque couche de l’entrée vers la sortie</w:t>
      </w:r>
      <w:r w:rsidR="003A4DBE" w:rsidRPr="003A4DBE">
        <w:rPr>
          <w:color w:val="000000" w:themeColor="text1"/>
          <w:szCs w:val="18"/>
        </w:rPr>
        <w:t xml:space="preserve"> : </w:t>
      </w:r>
    </w:p>
    <w:p w14:paraId="71FCF08B" w14:textId="77777777" w:rsidR="00C63491" w:rsidRDefault="00C63491" w:rsidP="003A4DBE">
      <w:pPr>
        <w:rPr>
          <w:color w:val="000000" w:themeColor="text1"/>
          <w:szCs w:val="18"/>
        </w:rPr>
      </w:pPr>
    </w:p>
    <w:p w14:paraId="18119E11" w14:textId="77777777" w:rsidR="003A4DBE" w:rsidRDefault="003A4DBE" w:rsidP="003A4DBE">
      <w:pPr>
        <w:pStyle w:val="Paragraphedeliste"/>
        <w:numPr>
          <w:ilvl w:val="0"/>
          <w:numId w:val="7"/>
        </w:numPr>
        <w:rPr>
          <w:color w:val="000000" w:themeColor="text1"/>
          <w:szCs w:val="18"/>
        </w:rPr>
      </w:pPr>
      <w:r w:rsidRPr="00C63491">
        <w:rPr>
          <w:b/>
          <w:bCs/>
          <w:color w:val="000000" w:themeColor="text1"/>
          <w:szCs w:val="18"/>
        </w:rPr>
        <w:t>Activation</w:t>
      </w:r>
      <w:r w:rsidRPr="003A4DBE">
        <w:rPr>
          <w:color w:val="000000" w:themeColor="text1"/>
          <w:szCs w:val="18"/>
        </w:rPr>
        <w:t xml:space="preserve"> en fonction de la </w:t>
      </w:r>
      <w:r w:rsidRPr="00E757D4">
        <w:rPr>
          <w:b/>
          <w:bCs/>
          <w:color w:val="FF0000"/>
          <w:szCs w:val="18"/>
        </w:rPr>
        <w:t>couche précédente</w:t>
      </w:r>
      <w:r w:rsidRPr="003A4DBE">
        <w:rPr>
          <w:color w:val="000000" w:themeColor="text1"/>
          <w:szCs w:val="18"/>
        </w:rPr>
        <w:t xml:space="preserve">, via les </w:t>
      </w:r>
      <w:r w:rsidRPr="00C63491">
        <w:rPr>
          <w:b/>
          <w:bCs/>
          <w:color w:val="000000" w:themeColor="text1"/>
          <w:szCs w:val="18"/>
        </w:rPr>
        <w:t xml:space="preserve">connexions </w:t>
      </w:r>
      <w:r w:rsidRPr="00C63491">
        <w:rPr>
          <w:b/>
          <w:bCs/>
          <w:color w:val="FF0000"/>
          <w:szCs w:val="18"/>
        </w:rPr>
        <w:t>inter</w:t>
      </w:r>
      <w:r w:rsidRPr="00C63491">
        <w:rPr>
          <w:b/>
          <w:bCs/>
          <w:color w:val="000000" w:themeColor="text1"/>
          <w:szCs w:val="18"/>
        </w:rPr>
        <w:t>-couches exclusivement</w:t>
      </w:r>
      <w:r>
        <w:rPr>
          <w:color w:val="000000" w:themeColor="text1"/>
          <w:szCs w:val="18"/>
        </w:rPr>
        <w:t xml:space="preserve"> </w:t>
      </w:r>
    </w:p>
    <w:p w14:paraId="76E9A832" w14:textId="77777777" w:rsidR="003A4DBE" w:rsidRPr="003A4DBE" w:rsidRDefault="003A4DBE" w:rsidP="003A4DBE">
      <w:pPr>
        <w:pStyle w:val="Paragraphedeliste"/>
        <w:numPr>
          <w:ilvl w:val="0"/>
          <w:numId w:val="7"/>
        </w:numPr>
        <w:rPr>
          <w:color w:val="000000" w:themeColor="text1"/>
          <w:szCs w:val="18"/>
        </w:rPr>
      </w:pPr>
      <w:r w:rsidRPr="00C63491">
        <w:rPr>
          <w:b/>
          <w:bCs/>
          <w:color w:val="000000" w:themeColor="text1"/>
          <w:szCs w:val="18"/>
        </w:rPr>
        <w:t>Activation</w:t>
      </w:r>
      <w:r w:rsidRPr="003A4DBE">
        <w:rPr>
          <w:color w:val="000000" w:themeColor="text1"/>
          <w:szCs w:val="18"/>
        </w:rPr>
        <w:t xml:space="preserve"> en fonction du </w:t>
      </w:r>
      <w:r w:rsidRPr="00C63491">
        <w:rPr>
          <w:b/>
          <w:bCs/>
          <w:color w:val="000000" w:themeColor="text1"/>
          <w:szCs w:val="18"/>
        </w:rPr>
        <w:t xml:space="preserve">nouvel état de la </w:t>
      </w:r>
      <w:r w:rsidRPr="00E757D4">
        <w:rPr>
          <w:b/>
          <w:bCs/>
          <w:color w:val="FF0000"/>
          <w:szCs w:val="18"/>
        </w:rPr>
        <w:t>couche courante</w:t>
      </w:r>
      <w:r w:rsidRPr="003A4DBE">
        <w:rPr>
          <w:color w:val="000000" w:themeColor="text1"/>
          <w:szCs w:val="18"/>
        </w:rPr>
        <w:t xml:space="preserve">, via les connexions </w:t>
      </w:r>
      <w:r w:rsidRPr="00C63491">
        <w:rPr>
          <w:b/>
          <w:bCs/>
          <w:color w:val="FF0000"/>
          <w:szCs w:val="18"/>
        </w:rPr>
        <w:t>intra</w:t>
      </w:r>
      <w:r w:rsidRPr="00C63491">
        <w:rPr>
          <w:b/>
          <w:bCs/>
          <w:color w:val="000000" w:themeColor="text1"/>
          <w:szCs w:val="18"/>
        </w:rPr>
        <w:t>-couche exclusivement</w:t>
      </w:r>
    </w:p>
    <w:p w14:paraId="463B8E7E" w14:textId="77777777" w:rsidR="00E757D4" w:rsidRDefault="00E757D4" w:rsidP="003A4DBE">
      <w:pPr>
        <w:rPr>
          <w:color w:val="000000" w:themeColor="text1"/>
          <w:szCs w:val="18"/>
        </w:rPr>
      </w:pPr>
    </w:p>
    <w:p w14:paraId="7CE684F0" w14:textId="1DCFC169" w:rsidR="003A4DBE" w:rsidRDefault="003A4DBE" w:rsidP="003A4DBE">
      <w:pPr>
        <w:rPr>
          <w:color w:val="000000" w:themeColor="text1"/>
          <w:szCs w:val="18"/>
        </w:rPr>
      </w:pPr>
      <w:r w:rsidRPr="00E757D4">
        <w:rPr>
          <w:color w:val="000000" w:themeColor="text1"/>
          <w:szCs w:val="18"/>
          <w:u w:val="single"/>
        </w:rPr>
        <w:t>Remarques</w:t>
      </w:r>
      <w:r w:rsidRPr="003A4DBE">
        <w:rPr>
          <w:color w:val="000000" w:themeColor="text1"/>
          <w:szCs w:val="18"/>
        </w:rPr>
        <w:t xml:space="preserve"> : </w:t>
      </w:r>
    </w:p>
    <w:p w14:paraId="3286F847" w14:textId="77777777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Généralement </w:t>
      </w:r>
      <w:r w:rsidRPr="00E757D4">
        <w:rPr>
          <w:b/>
          <w:bCs/>
          <w:color w:val="000000" w:themeColor="text1"/>
          <w:szCs w:val="18"/>
        </w:rPr>
        <w:t>peu</w:t>
      </w:r>
      <w:r w:rsidRPr="003A4DBE">
        <w:rPr>
          <w:color w:val="000000" w:themeColor="text1"/>
          <w:szCs w:val="18"/>
        </w:rPr>
        <w:t xml:space="preserve"> de </w:t>
      </w:r>
      <w:r w:rsidRPr="00E757D4">
        <w:rPr>
          <w:b/>
          <w:bCs/>
          <w:color w:val="000000" w:themeColor="text1"/>
          <w:szCs w:val="18"/>
        </w:rPr>
        <w:t>couches</w:t>
      </w:r>
      <w:r w:rsidRPr="003A4DBE">
        <w:rPr>
          <w:color w:val="000000" w:themeColor="text1"/>
          <w:szCs w:val="18"/>
        </w:rPr>
        <w:t xml:space="preserve"> </w:t>
      </w:r>
    </w:p>
    <w:p w14:paraId="7EEF96D4" w14:textId="75D65E33" w:rsidR="003A4DBE" w:rsidRDefault="003A4DBE" w:rsidP="003A4DBE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3A4DBE">
        <w:rPr>
          <w:color w:val="000000" w:themeColor="text1"/>
          <w:szCs w:val="18"/>
        </w:rPr>
        <w:t xml:space="preserve">Généralement </w:t>
      </w:r>
      <w:r w:rsidRPr="00E757D4">
        <w:rPr>
          <w:b/>
          <w:bCs/>
          <w:color w:val="000000" w:themeColor="text1"/>
          <w:szCs w:val="18"/>
        </w:rPr>
        <w:t>pas</w:t>
      </w:r>
      <w:r w:rsidRPr="003A4DBE">
        <w:rPr>
          <w:color w:val="000000" w:themeColor="text1"/>
          <w:szCs w:val="18"/>
        </w:rPr>
        <w:t xml:space="preserve"> de </w:t>
      </w:r>
      <w:r w:rsidRPr="00E757D4">
        <w:rPr>
          <w:b/>
          <w:bCs/>
          <w:color w:val="000000" w:themeColor="text1"/>
          <w:szCs w:val="18"/>
        </w:rPr>
        <w:t>connexions</w:t>
      </w:r>
      <w:r w:rsidRPr="003A4DBE">
        <w:rPr>
          <w:color w:val="000000" w:themeColor="text1"/>
          <w:szCs w:val="18"/>
        </w:rPr>
        <w:t xml:space="preserve"> </w:t>
      </w:r>
      <w:r w:rsidRPr="00E757D4">
        <w:rPr>
          <w:b/>
          <w:bCs/>
          <w:color w:val="000000" w:themeColor="text1"/>
          <w:szCs w:val="18"/>
        </w:rPr>
        <w:t>latérales</w:t>
      </w:r>
      <w:r w:rsidRPr="003A4DBE">
        <w:rPr>
          <w:color w:val="000000" w:themeColor="text1"/>
          <w:szCs w:val="18"/>
        </w:rPr>
        <w:t xml:space="preserve"> sur chaque couche</w:t>
      </w:r>
    </w:p>
    <w:p w14:paraId="3BE8AFFB" w14:textId="77777777" w:rsidR="00E757D4" w:rsidRPr="003A4DBE" w:rsidRDefault="00E757D4" w:rsidP="00E757D4">
      <w:pPr>
        <w:pStyle w:val="Paragraphedeliste"/>
        <w:rPr>
          <w:color w:val="000000" w:themeColor="text1"/>
          <w:szCs w:val="18"/>
        </w:rPr>
      </w:pPr>
    </w:p>
    <w:p w14:paraId="487A3774" w14:textId="77777777" w:rsidR="003A4DBE" w:rsidRDefault="003A4DBE" w:rsidP="003A4DBE">
      <w:pPr>
        <w:rPr>
          <w:color w:val="000000" w:themeColor="text1"/>
          <w:szCs w:val="18"/>
        </w:rPr>
      </w:pPr>
      <w:r w:rsidRPr="00E757D4">
        <w:rPr>
          <w:b/>
          <w:bCs/>
          <w:color w:val="000000" w:themeColor="text1"/>
          <w:szCs w:val="18"/>
        </w:rPr>
        <w:t>Exemple</w:t>
      </w:r>
      <w:r w:rsidRPr="003A4DBE">
        <w:rPr>
          <w:color w:val="000000" w:themeColor="text1"/>
          <w:szCs w:val="18"/>
        </w:rPr>
        <w:t xml:space="preserve"> : les cartes de Kohonen (on verra plus tard...)</w:t>
      </w:r>
    </w:p>
    <w:p w14:paraId="13AE4179" w14:textId="77777777" w:rsidR="00C32752" w:rsidRDefault="00C32752" w:rsidP="003A4DBE">
      <w:pPr>
        <w:rPr>
          <w:color w:val="000000" w:themeColor="text1"/>
          <w:szCs w:val="18"/>
        </w:rPr>
      </w:pPr>
    </w:p>
    <w:p w14:paraId="1F127AC1" w14:textId="709F92B2" w:rsidR="00C32752" w:rsidRPr="00E757D4" w:rsidRDefault="00C32752" w:rsidP="00E757D4">
      <w:pPr>
        <w:pStyle w:val="Paragraphedeliste"/>
        <w:numPr>
          <w:ilvl w:val="0"/>
          <w:numId w:val="7"/>
        </w:numPr>
        <w:rPr>
          <w:b/>
          <w:bCs/>
          <w:color w:val="7030A0"/>
          <w:szCs w:val="18"/>
        </w:rPr>
      </w:pPr>
      <w:r w:rsidRPr="00E757D4">
        <w:rPr>
          <w:b/>
          <w:bCs/>
          <w:color w:val="7030A0"/>
          <w:szCs w:val="18"/>
          <w:u w:val="single"/>
        </w:rPr>
        <w:t xml:space="preserve">Les réseaux récurrents </w:t>
      </w:r>
    </w:p>
    <w:p w14:paraId="34CBB4C5" w14:textId="77777777" w:rsidR="00E757D4" w:rsidRPr="00E757D4" w:rsidRDefault="00E757D4" w:rsidP="00E757D4">
      <w:pPr>
        <w:pStyle w:val="Paragraphedeliste"/>
        <w:rPr>
          <w:b/>
          <w:bCs/>
          <w:color w:val="7030A0"/>
          <w:szCs w:val="18"/>
        </w:rPr>
      </w:pPr>
    </w:p>
    <w:p w14:paraId="22FBEFA5" w14:textId="527F0D0F" w:rsidR="00C32752" w:rsidRPr="00C32752" w:rsidRDefault="00C32752" w:rsidP="00C32752">
      <w:pPr>
        <w:rPr>
          <w:color w:val="000000" w:themeColor="text1"/>
          <w:szCs w:val="18"/>
        </w:rPr>
      </w:pPr>
      <w:r w:rsidRPr="00E757D4">
        <w:rPr>
          <w:b/>
          <w:bCs/>
          <w:color w:val="000000" w:themeColor="text1"/>
          <w:szCs w:val="18"/>
        </w:rPr>
        <w:t xml:space="preserve">Déﬁnition </w:t>
      </w:r>
      <w:r w:rsidRPr="00C32752">
        <w:rPr>
          <w:color w:val="000000" w:themeColor="text1"/>
          <w:szCs w:val="18"/>
        </w:rPr>
        <w:t xml:space="preserve">: </w:t>
      </w:r>
      <w:r w:rsidR="00E757D4">
        <w:rPr>
          <w:color w:val="000000" w:themeColor="text1"/>
          <w:szCs w:val="18"/>
        </w:rPr>
        <w:t xml:space="preserve">les </w:t>
      </w:r>
      <w:r w:rsidRPr="00C32752">
        <w:rPr>
          <w:color w:val="000000" w:themeColor="text1"/>
          <w:szCs w:val="18"/>
        </w:rPr>
        <w:t>réseaux récurrents</w:t>
      </w:r>
      <w:r>
        <w:rPr>
          <w:color w:val="000000" w:themeColor="text1"/>
          <w:szCs w:val="18"/>
        </w:rPr>
        <w:t xml:space="preserve"> </w:t>
      </w:r>
      <w:r w:rsidR="00E757D4">
        <w:rPr>
          <w:color w:val="000000" w:themeColor="text1"/>
          <w:szCs w:val="18"/>
        </w:rPr>
        <w:t xml:space="preserve">se définissent comme un </w:t>
      </w:r>
      <w:r>
        <w:rPr>
          <w:color w:val="000000" w:themeColor="text1"/>
          <w:szCs w:val="18"/>
        </w:rPr>
        <w:t>« </w:t>
      </w:r>
      <w:r w:rsidRPr="00C32752">
        <w:rPr>
          <w:color w:val="000000" w:themeColor="text1"/>
          <w:szCs w:val="18"/>
        </w:rPr>
        <w:t>graphe</w:t>
      </w:r>
      <w:r>
        <w:rPr>
          <w:color w:val="000000" w:themeColor="text1"/>
          <w:szCs w:val="18"/>
        </w:rPr>
        <w:t xml:space="preserve"> avec une ou plusieurs boucles »</w:t>
      </w:r>
      <w:r w:rsidR="00E757D4">
        <w:rPr>
          <w:color w:val="000000" w:themeColor="text1"/>
          <w:szCs w:val="18"/>
        </w:rPr>
        <w:t xml:space="preserve">. </w:t>
      </w:r>
    </w:p>
    <w:p w14:paraId="362542E4" w14:textId="210251AF" w:rsidR="00C32752" w:rsidRPr="00C32752" w:rsidRDefault="00E757D4" w:rsidP="00C32752">
      <w:pPr>
        <w:rPr>
          <w:color w:val="000000" w:themeColor="text1"/>
          <w:szCs w:val="18"/>
        </w:rPr>
      </w:pPr>
      <w:r w:rsidRPr="00E757D4">
        <w:rPr>
          <w:b/>
          <w:bCs/>
          <w:color w:val="000000" w:themeColor="text1"/>
          <w:szCs w:val="18"/>
        </w:rPr>
        <w:t>Les p</w:t>
      </w:r>
      <w:r w:rsidR="00C32752" w:rsidRPr="00E757D4">
        <w:rPr>
          <w:b/>
          <w:bCs/>
          <w:color w:val="000000" w:themeColor="text1"/>
          <w:szCs w:val="18"/>
        </w:rPr>
        <w:t>articularités</w:t>
      </w:r>
      <w:r w:rsidR="00C32752" w:rsidRPr="00C32752">
        <w:rPr>
          <w:color w:val="000000" w:themeColor="text1"/>
          <w:szCs w:val="18"/>
        </w:rPr>
        <w:t xml:space="preserve"> : </w:t>
      </w:r>
      <w:r w:rsidR="00C32752" w:rsidRPr="00E757D4">
        <w:rPr>
          <w:b/>
          <w:bCs/>
          <w:color w:val="000000" w:themeColor="text1"/>
          <w:szCs w:val="18"/>
        </w:rPr>
        <w:t>partiellement</w:t>
      </w:r>
      <w:r w:rsidR="00C32752" w:rsidRPr="00C32752">
        <w:rPr>
          <w:color w:val="000000" w:themeColor="text1"/>
          <w:szCs w:val="18"/>
        </w:rPr>
        <w:t xml:space="preserve"> ou </w:t>
      </w:r>
      <w:r w:rsidR="00C32752" w:rsidRPr="00E757D4">
        <w:rPr>
          <w:b/>
          <w:bCs/>
          <w:color w:val="000000" w:themeColor="text1"/>
          <w:szCs w:val="18"/>
        </w:rPr>
        <w:t>totalement</w:t>
      </w:r>
      <w:r w:rsidR="00C32752" w:rsidRPr="00C32752">
        <w:rPr>
          <w:color w:val="000000" w:themeColor="text1"/>
          <w:szCs w:val="18"/>
        </w:rPr>
        <w:t xml:space="preserve"> </w:t>
      </w:r>
      <w:r w:rsidR="00C32752" w:rsidRPr="00E757D4">
        <w:rPr>
          <w:b/>
          <w:bCs/>
          <w:color w:val="000000" w:themeColor="text1"/>
          <w:szCs w:val="18"/>
        </w:rPr>
        <w:t>interconnecté</w:t>
      </w:r>
      <w:r w:rsidR="00C32752" w:rsidRPr="00C32752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 xml:space="preserve">avec des </w:t>
      </w:r>
      <w:r w:rsidR="00C32752" w:rsidRPr="00C32752">
        <w:rPr>
          <w:color w:val="000000" w:themeColor="text1"/>
          <w:szCs w:val="18"/>
        </w:rPr>
        <w:t>connexions orientées</w:t>
      </w:r>
      <w:r w:rsidR="00C32752">
        <w:rPr>
          <w:color w:val="000000" w:themeColor="text1"/>
          <w:szCs w:val="18"/>
        </w:rPr>
        <w:t xml:space="preserve">, </w:t>
      </w:r>
      <w:r w:rsidR="00C32752" w:rsidRPr="00C32752">
        <w:rPr>
          <w:color w:val="000000" w:themeColor="text1"/>
          <w:szCs w:val="18"/>
        </w:rPr>
        <w:t>éventuellement dans les 2 sens</w:t>
      </w:r>
    </w:p>
    <w:p w14:paraId="4E83F646" w14:textId="0B2A7C64" w:rsidR="00C32752" w:rsidRDefault="00C32752" w:rsidP="00C32752">
      <w:pPr>
        <w:rPr>
          <w:color w:val="000000" w:themeColor="text1"/>
          <w:szCs w:val="18"/>
        </w:rPr>
      </w:pPr>
      <w:r w:rsidRPr="00E757D4">
        <w:rPr>
          <w:b/>
          <w:bCs/>
          <w:color w:val="000000" w:themeColor="text1"/>
          <w:szCs w:val="18"/>
        </w:rPr>
        <w:t>Remarques</w:t>
      </w:r>
      <w:r>
        <w:rPr>
          <w:color w:val="000000" w:themeColor="text1"/>
          <w:szCs w:val="18"/>
        </w:rPr>
        <w:t xml:space="preserve"> : L’</w:t>
      </w:r>
      <w:r w:rsidRPr="00C32752">
        <w:rPr>
          <w:color w:val="000000" w:themeColor="text1"/>
          <w:szCs w:val="18"/>
        </w:rPr>
        <w:t xml:space="preserve">état </w:t>
      </w:r>
      <w:r w:rsidRPr="00E757D4">
        <w:rPr>
          <w:b/>
          <w:bCs/>
          <w:color w:val="000000" w:themeColor="text1"/>
          <w:szCs w:val="18"/>
        </w:rPr>
        <w:t>d’activation de l’ensemble</w:t>
      </w:r>
      <w:r>
        <w:rPr>
          <w:color w:val="000000" w:themeColor="text1"/>
          <w:szCs w:val="18"/>
        </w:rPr>
        <w:t xml:space="preserve"> des cellules à un instant </w:t>
      </w:r>
      <w:r w:rsidR="00E757D4">
        <w:rPr>
          <w:color w:val="000000" w:themeColor="text1"/>
          <w:szCs w:val="18"/>
        </w:rPr>
        <w:t>(</w:t>
      </w:r>
      <w:r>
        <w:rPr>
          <w:color w:val="000000" w:themeColor="text1"/>
          <w:szCs w:val="18"/>
        </w:rPr>
        <w:t>t</w:t>
      </w:r>
      <w:r w:rsidR="00E757D4">
        <w:rPr>
          <w:color w:val="000000" w:themeColor="text1"/>
          <w:szCs w:val="18"/>
        </w:rPr>
        <w:t>)</w:t>
      </w:r>
      <w:r>
        <w:rPr>
          <w:color w:val="000000" w:themeColor="text1"/>
          <w:szCs w:val="18"/>
        </w:rPr>
        <w:t xml:space="preserve"> forme une </w:t>
      </w:r>
      <w:r w:rsidRPr="00E757D4">
        <w:rPr>
          <w:b/>
          <w:bCs/>
          <w:color w:val="000000" w:themeColor="text1"/>
          <w:szCs w:val="18"/>
        </w:rPr>
        <w:t>« conurbation d’états »</w:t>
      </w:r>
      <w:r w:rsidR="00E757D4">
        <w:rPr>
          <w:b/>
          <w:bCs/>
          <w:color w:val="000000" w:themeColor="text1"/>
          <w:szCs w:val="18"/>
        </w:rPr>
        <w:t>.</w:t>
      </w:r>
      <w:r w:rsidRPr="00C32752">
        <w:rPr>
          <w:color w:val="000000" w:themeColor="text1"/>
          <w:szCs w:val="18"/>
        </w:rPr>
        <w:t xml:space="preserve"> Il existe des </w:t>
      </w:r>
      <w:r>
        <w:rPr>
          <w:color w:val="000000" w:themeColor="text1"/>
          <w:szCs w:val="18"/>
        </w:rPr>
        <w:t>configurations d’</w:t>
      </w:r>
      <w:r w:rsidRPr="00C32752">
        <w:rPr>
          <w:color w:val="000000" w:themeColor="text1"/>
          <w:szCs w:val="18"/>
        </w:rPr>
        <w:t>états</w:t>
      </w:r>
      <w:r>
        <w:rPr>
          <w:color w:val="000000" w:themeColor="text1"/>
          <w:szCs w:val="18"/>
        </w:rPr>
        <w:t xml:space="preserve"> dites </w:t>
      </w:r>
      <w:r w:rsidRPr="00E757D4">
        <w:rPr>
          <w:b/>
          <w:bCs/>
          <w:color w:val="000000" w:themeColor="text1"/>
          <w:szCs w:val="18"/>
        </w:rPr>
        <w:t>« stables »</w:t>
      </w:r>
      <w:r w:rsidR="00E757D4">
        <w:rPr>
          <w:b/>
          <w:bCs/>
          <w:color w:val="000000" w:themeColor="text1"/>
          <w:szCs w:val="18"/>
        </w:rPr>
        <w:t xml:space="preserve">. </w:t>
      </w:r>
    </w:p>
    <w:p w14:paraId="378BC647" w14:textId="77777777" w:rsidR="00C32752" w:rsidRDefault="00C32752" w:rsidP="00C32752">
      <w:pPr>
        <w:rPr>
          <w:color w:val="000000" w:themeColor="text1"/>
          <w:szCs w:val="18"/>
        </w:rPr>
      </w:pPr>
    </w:p>
    <w:p w14:paraId="08426C63" w14:textId="62666E19" w:rsidR="00C32752" w:rsidRDefault="00C32752" w:rsidP="00C32752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La propagation de l’influx dans un réseau récurrent</w:t>
      </w:r>
    </w:p>
    <w:p w14:paraId="09B3CFD4" w14:textId="77777777" w:rsidR="00C24373" w:rsidRDefault="00C24373" w:rsidP="00C24373">
      <w:pPr>
        <w:rPr>
          <w:color w:val="000000" w:themeColor="text1"/>
          <w:szCs w:val="18"/>
        </w:rPr>
      </w:pPr>
    </w:p>
    <w:p w14:paraId="65EBB27F" w14:textId="1E2B99B1" w:rsidR="00C24373" w:rsidRDefault="00C24373" w:rsidP="00C24373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Le « Feedback neural networks » se définit comme une « alimenté en retour ». </w:t>
      </w:r>
    </w:p>
    <w:p w14:paraId="6D0C3153" w14:textId="77777777" w:rsidR="00C24373" w:rsidRDefault="00C24373" w:rsidP="00C32752">
      <w:pPr>
        <w:rPr>
          <w:color w:val="000000" w:themeColor="text1"/>
          <w:szCs w:val="18"/>
        </w:rPr>
      </w:pPr>
    </w:p>
    <w:p w14:paraId="220FCBFA" w14:textId="5238B827" w:rsidR="00C32752" w:rsidRDefault="00C32752" w:rsidP="00C32752">
      <w:pPr>
        <w:rPr>
          <w:color w:val="000000" w:themeColor="text1"/>
          <w:szCs w:val="18"/>
        </w:rPr>
      </w:pPr>
      <w:r w:rsidRPr="00C24373">
        <w:rPr>
          <w:color w:val="000000" w:themeColor="text1"/>
          <w:szCs w:val="18"/>
          <w:u w:val="single"/>
        </w:rPr>
        <w:t xml:space="preserve">Dynamique du réseau </w:t>
      </w:r>
      <w:r>
        <w:rPr>
          <w:color w:val="000000" w:themeColor="text1"/>
          <w:szCs w:val="18"/>
        </w:rPr>
        <w:t xml:space="preserve">: </w:t>
      </w:r>
    </w:p>
    <w:p w14:paraId="64FD9C96" w14:textId="77777777" w:rsidR="00C24373" w:rsidRDefault="00C24373" w:rsidP="00C32752">
      <w:pPr>
        <w:rPr>
          <w:color w:val="000000" w:themeColor="text1"/>
          <w:szCs w:val="18"/>
        </w:rPr>
      </w:pPr>
    </w:p>
    <w:p w14:paraId="3F56FB48" w14:textId="77777777" w:rsidR="00C24373" w:rsidRDefault="00C24373" w:rsidP="00C24373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C63491">
        <w:rPr>
          <w:b/>
          <w:bCs/>
          <w:color w:val="000000" w:themeColor="text1"/>
          <w:szCs w:val="18"/>
        </w:rPr>
        <w:t>L’exemple à apprendre</w:t>
      </w:r>
      <w:r>
        <w:rPr>
          <w:color w:val="000000" w:themeColor="text1"/>
          <w:szCs w:val="18"/>
        </w:rPr>
        <w:t xml:space="preserve"> (en apprentissage) ou la </w:t>
      </w:r>
      <w:r w:rsidRPr="00C63491">
        <w:rPr>
          <w:b/>
          <w:bCs/>
          <w:color w:val="000000" w:themeColor="text1"/>
          <w:szCs w:val="18"/>
        </w:rPr>
        <w:t>forme à reconnaître</w:t>
      </w:r>
      <w:r>
        <w:rPr>
          <w:color w:val="000000" w:themeColor="text1"/>
          <w:szCs w:val="18"/>
        </w:rPr>
        <w:t xml:space="preserve"> (en généralisation) est </w:t>
      </w:r>
      <w:r w:rsidRPr="00C63491">
        <w:rPr>
          <w:b/>
          <w:bCs/>
          <w:color w:val="000000" w:themeColor="text1"/>
          <w:szCs w:val="18"/>
        </w:rPr>
        <w:t>présentée</w:t>
      </w:r>
      <w:r>
        <w:rPr>
          <w:color w:val="000000" w:themeColor="text1"/>
          <w:szCs w:val="18"/>
        </w:rPr>
        <w:t xml:space="preserve"> au réseau, certaines (voire toutes) les cellules sont </w:t>
      </w:r>
      <w:r w:rsidRPr="00C63491">
        <w:rPr>
          <w:b/>
          <w:bCs/>
          <w:color w:val="000000" w:themeColor="text1"/>
          <w:szCs w:val="18"/>
        </w:rPr>
        <w:t>« forcées »</w:t>
      </w:r>
    </w:p>
    <w:p w14:paraId="06F2C6B6" w14:textId="77777777" w:rsidR="00C24373" w:rsidRDefault="00C24373" w:rsidP="00C24373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Pour chaque cellule : </w:t>
      </w:r>
      <w:r w:rsidRPr="00C63491">
        <w:rPr>
          <w:b/>
          <w:bCs/>
          <w:color w:val="000000" w:themeColor="text1"/>
          <w:szCs w:val="18"/>
        </w:rPr>
        <w:t>l’influx</w:t>
      </w:r>
      <w:r>
        <w:rPr>
          <w:color w:val="000000" w:themeColor="text1"/>
          <w:szCs w:val="18"/>
        </w:rPr>
        <w:t xml:space="preserve"> se </w:t>
      </w:r>
      <w:r w:rsidRPr="00C63491">
        <w:rPr>
          <w:b/>
          <w:bCs/>
          <w:color w:val="000000" w:themeColor="text1"/>
          <w:szCs w:val="18"/>
        </w:rPr>
        <w:t>propage</w:t>
      </w:r>
      <w:r>
        <w:rPr>
          <w:color w:val="000000" w:themeColor="text1"/>
          <w:szCs w:val="18"/>
        </w:rPr>
        <w:t xml:space="preserve"> d’une cellule à l’autre, on active toutes les cellules ce qui forme une </w:t>
      </w:r>
      <w:r w:rsidRPr="00C63491">
        <w:rPr>
          <w:b/>
          <w:bCs/>
          <w:color w:val="000000" w:themeColor="text1"/>
          <w:szCs w:val="18"/>
        </w:rPr>
        <w:t>nouvelle « configuration</w:t>
      </w:r>
      <w:r>
        <w:rPr>
          <w:color w:val="000000" w:themeColor="text1"/>
          <w:szCs w:val="18"/>
        </w:rPr>
        <w:t xml:space="preserve"> </w:t>
      </w:r>
      <w:r w:rsidRPr="00C63491">
        <w:rPr>
          <w:b/>
          <w:bCs/>
          <w:color w:val="000000" w:themeColor="text1"/>
          <w:szCs w:val="18"/>
        </w:rPr>
        <w:t>d’états »</w:t>
      </w:r>
    </w:p>
    <w:p w14:paraId="2ABDE785" w14:textId="77777777" w:rsidR="00C24373" w:rsidRDefault="00C24373" w:rsidP="00C24373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Si une configuration </w:t>
      </w:r>
      <w:r w:rsidRPr="00C63491">
        <w:rPr>
          <w:b/>
          <w:bCs/>
          <w:color w:val="000000" w:themeColor="text1"/>
          <w:szCs w:val="18"/>
        </w:rPr>
        <w:t>stable</w:t>
      </w:r>
      <w:r>
        <w:rPr>
          <w:color w:val="000000" w:themeColor="text1"/>
          <w:szCs w:val="18"/>
        </w:rPr>
        <w:t xml:space="preserve"> est </w:t>
      </w:r>
      <w:r w:rsidRPr="00C63491">
        <w:rPr>
          <w:b/>
          <w:bCs/>
          <w:color w:val="000000" w:themeColor="text1"/>
          <w:szCs w:val="18"/>
        </w:rPr>
        <w:t>atteinte</w:t>
      </w:r>
      <w:r>
        <w:rPr>
          <w:color w:val="000000" w:themeColor="text1"/>
          <w:szCs w:val="18"/>
        </w:rPr>
        <w:t xml:space="preserve">, la réponse du réseau peut être </w:t>
      </w:r>
      <w:r w:rsidRPr="00C63491">
        <w:rPr>
          <w:b/>
          <w:bCs/>
          <w:color w:val="000000" w:themeColor="text1"/>
          <w:szCs w:val="18"/>
        </w:rPr>
        <w:t>lue</w:t>
      </w:r>
      <w:r>
        <w:rPr>
          <w:color w:val="000000" w:themeColor="text1"/>
          <w:szCs w:val="18"/>
        </w:rPr>
        <w:t xml:space="preserve"> sur certaines (voire toutes) les </w:t>
      </w:r>
      <w:r w:rsidRPr="00C63491">
        <w:rPr>
          <w:b/>
          <w:bCs/>
          <w:color w:val="000000" w:themeColor="text1"/>
          <w:szCs w:val="18"/>
        </w:rPr>
        <w:t>cellules</w:t>
      </w:r>
    </w:p>
    <w:p w14:paraId="4708FCD0" w14:textId="77777777" w:rsidR="007B07CC" w:rsidRDefault="007B07CC" w:rsidP="007B07CC">
      <w:pPr>
        <w:rPr>
          <w:color w:val="000000" w:themeColor="text1"/>
          <w:szCs w:val="18"/>
        </w:rPr>
      </w:pPr>
    </w:p>
    <w:p w14:paraId="3ED7984C" w14:textId="1A8972C9" w:rsidR="007B07CC" w:rsidRDefault="008572EB" w:rsidP="007B07CC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L’o</w:t>
      </w:r>
      <w:r w:rsidR="007B07CC">
        <w:rPr>
          <w:color w:val="000000" w:themeColor="text1"/>
          <w:szCs w:val="18"/>
          <w:u w:val="single"/>
        </w:rPr>
        <w:t>rdre d’activation des cellules</w:t>
      </w:r>
      <w:r>
        <w:rPr>
          <w:color w:val="000000" w:themeColor="text1"/>
          <w:szCs w:val="18"/>
          <w:u w:val="single"/>
        </w:rPr>
        <w:t xml:space="preserve"> : </w:t>
      </w:r>
    </w:p>
    <w:p w14:paraId="260547D0" w14:textId="77777777" w:rsidR="008572EB" w:rsidRDefault="008572EB" w:rsidP="007B07CC">
      <w:pPr>
        <w:rPr>
          <w:color w:val="000000" w:themeColor="text1"/>
          <w:szCs w:val="18"/>
        </w:rPr>
      </w:pPr>
    </w:p>
    <w:p w14:paraId="6FFA6230" w14:textId="5EBB37B6" w:rsidR="007B07CC" w:rsidRDefault="007B07CC" w:rsidP="007B07CC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En </w:t>
      </w:r>
      <w:r w:rsidRPr="008572EB">
        <w:rPr>
          <w:b/>
          <w:bCs/>
          <w:color w:val="FF0000"/>
          <w:szCs w:val="18"/>
        </w:rPr>
        <w:t>« feedforward »</w:t>
      </w:r>
      <w:r w:rsidRPr="008572EB">
        <w:rPr>
          <w:color w:val="FF0000"/>
          <w:szCs w:val="18"/>
        </w:rPr>
        <w:t xml:space="preserve"> </w:t>
      </w:r>
      <w:r w:rsidRPr="008572EB">
        <w:rPr>
          <w:b/>
          <w:bCs/>
          <w:color w:val="000000" w:themeColor="text1"/>
          <w:szCs w:val="18"/>
        </w:rPr>
        <w:t>l’ordre</w:t>
      </w:r>
      <w:r>
        <w:rPr>
          <w:color w:val="000000" w:themeColor="text1"/>
          <w:szCs w:val="18"/>
        </w:rPr>
        <w:t xml:space="preserve"> d’activation n’a </w:t>
      </w:r>
      <w:r w:rsidRPr="008572EB">
        <w:rPr>
          <w:b/>
          <w:bCs/>
          <w:color w:val="000000" w:themeColor="text1"/>
          <w:szCs w:val="18"/>
        </w:rPr>
        <w:t>pas</w:t>
      </w:r>
      <w:r>
        <w:rPr>
          <w:color w:val="000000" w:themeColor="text1"/>
          <w:szCs w:val="18"/>
        </w:rPr>
        <w:t xml:space="preserve"> </w:t>
      </w:r>
      <w:r w:rsidRPr="008572EB">
        <w:rPr>
          <w:b/>
          <w:bCs/>
          <w:color w:val="000000" w:themeColor="text1"/>
          <w:szCs w:val="18"/>
        </w:rPr>
        <w:t>d’importance</w:t>
      </w:r>
      <w:r>
        <w:rPr>
          <w:color w:val="000000" w:themeColor="text1"/>
          <w:szCs w:val="18"/>
        </w:rPr>
        <w:t xml:space="preserve"> : il n’a </w:t>
      </w:r>
      <w:r w:rsidRPr="008572EB">
        <w:rPr>
          <w:b/>
          <w:bCs/>
          <w:color w:val="000000" w:themeColor="text1"/>
          <w:szCs w:val="18"/>
        </w:rPr>
        <w:t>pas</w:t>
      </w:r>
      <w:r>
        <w:rPr>
          <w:color w:val="000000" w:themeColor="text1"/>
          <w:szCs w:val="18"/>
        </w:rPr>
        <w:t xml:space="preserve"> </w:t>
      </w:r>
      <w:r w:rsidRPr="008572EB">
        <w:rPr>
          <w:b/>
          <w:bCs/>
          <w:color w:val="000000" w:themeColor="text1"/>
          <w:szCs w:val="18"/>
        </w:rPr>
        <w:t>d’influence</w:t>
      </w:r>
      <w:r>
        <w:rPr>
          <w:color w:val="000000" w:themeColor="text1"/>
          <w:szCs w:val="18"/>
        </w:rPr>
        <w:t xml:space="preserve"> sur le </w:t>
      </w:r>
      <w:r w:rsidRPr="008572EB">
        <w:rPr>
          <w:color w:val="000000" w:themeColor="text1"/>
          <w:szCs w:val="18"/>
        </w:rPr>
        <w:t>comportement</w:t>
      </w:r>
      <w:r>
        <w:rPr>
          <w:color w:val="000000" w:themeColor="text1"/>
          <w:szCs w:val="18"/>
        </w:rPr>
        <w:t xml:space="preserve"> / la </w:t>
      </w:r>
      <w:r w:rsidRPr="008572EB">
        <w:rPr>
          <w:b/>
          <w:bCs/>
          <w:color w:val="000000" w:themeColor="text1"/>
          <w:szCs w:val="18"/>
        </w:rPr>
        <w:t>sortie</w:t>
      </w:r>
      <w:r>
        <w:rPr>
          <w:color w:val="000000" w:themeColor="text1"/>
          <w:szCs w:val="18"/>
        </w:rPr>
        <w:t xml:space="preserve"> du réseau mais ce n’est pas le cas avec une dynamique </w:t>
      </w:r>
      <w:r w:rsidRPr="008572EB">
        <w:rPr>
          <w:b/>
          <w:bCs/>
          <w:color w:val="FF0000"/>
          <w:szCs w:val="18"/>
        </w:rPr>
        <w:t>« feedback »</w:t>
      </w:r>
      <w:r w:rsidR="008572EB">
        <w:rPr>
          <w:b/>
          <w:bCs/>
          <w:color w:val="FF0000"/>
          <w:szCs w:val="18"/>
        </w:rPr>
        <w:t xml:space="preserve">. </w:t>
      </w:r>
    </w:p>
    <w:p w14:paraId="10F1E3EB" w14:textId="77777777" w:rsidR="008572EB" w:rsidRDefault="008572EB" w:rsidP="007B07CC">
      <w:pPr>
        <w:rPr>
          <w:color w:val="000000" w:themeColor="text1"/>
          <w:szCs w:val="18"/>
        </w:rPr>
      </w:pPr>
    </w:p>
    <w:p w14:paraId="7395CFAF" w14:textId="4F552825" w:rsidR="007B07CC" w:rsidRDefault="007B07CC" w:rsidP="007B07CC">
      <w:pPr>
        <w:rPr>
          <w:color w:val="000000" w:themeColor="text1"/>
          <w:szCs w:val="18"/>
        </w:rPr>
      </w:pPr>
      <w:r w:rsidRPr="008572EB">
        <w:rPr>
          <w:b/>
          <w:bCs/>
          <w:color w:val="000000" w:themeColor="text1"/>
          <w:szCs w:val="18"/>
        </w:rPr>
        <w:t>Important</w:t>
      </w:r>
      <w:r>
        <w:rPr>
          <w:color w:val="000000" w:themeColor="text1"/>
          <w:szCs w:val="18"/>
        </w:rPr>
        <w:t xml:space="preserve"> : dans un réseau </w:t>
      </w:r>
      <w:r w:rsidRPr="008572EB">
        <w:rPr>
          <w:b/>
          <w:bCs/>
          <w:color w:val="000000" w:themeColor="text1"/>
          <w:szCs w:val="18"/>
        </w:rPr>
        <w:t>récurrent</w:t>
      </w:r>
      <w:r>
        <w:rPr>
          <w:color w:val="000000" w:themeColor="text1"/>
          <w:szCs w:val="18"/>
        </w:rPr>
        <w:t xml:space="preserve"> </w:t>
      </w:r>
      <w:r w:rsidRPr="008572EB">
        <w:rPr>
          <w:b/>
          <w:bCs/>
          <w:color w:val="000000" w:themeColor="text1"/>
          <w:szCs w:val="18"/>
        </w:rPr>
        <w:t>l’ordre</w:t>
      </w:r>
      <w:r>
        <w:rPr>
          <w:color w:val="000000" w:themeColor="text1"/>
          <w:szCs w:val="18"/>
        </w:rPr>
        <w:t xml:space="preserve"> d’activation des cellules </w:t>
      </w:r>
      <w:r w:rsidRPr="008572EB">
        <w:rPr>
          <w:b/>
          <w:bCs/>
          <w:color w:val="000000" w:themeColor="text1"/>
          <w:szCs w:val="18"/>
        </w:rPr>
        <w:t>influe</w:t>
      </w:r>
      <w:r>
        <w:rPr>
          <w:color w:val="000000" w:themeColor="text1"/>
          <w:szCs w:val="18"/>
        </w:rPr>
        <w:t xml:space="preserve"> sur l’évolution des </w:t>
      </w:r>
      <w:r w:rsidRPr="008572EB">
        <w:rPr>
          <w:b/>
          <w:bCs/>
          <w:color w:val="000000" w:themeColor="text1"/>
          <w:szCs w:val="18"/>
        </w:rPr>
        <w:t>configurations</w:t>
      </w:r>
      <w:r>
        <w:rPr>
          <w:color w:val="000000" w:themeColor="text1"/>
          <w:szCs w:val="18"/>
        </w:rPr>
        <w:t xml:space="preserve"> d’états du réseau, et donc sur l’éventuelle </w:t>
      </w:r>
      <w:r w:rsidRPr="008572EB">
        <w:rPr>
          <w:b/>
          <w:bCs/>
          <w:color w:val="000000" w:themeColor="text1"/>
          <w:szCs w:val="18"/>
        </w:rPr>
        <w:t>réponse</w:t>
      </w:r>
      <w:r>
        <w:rPr>
          <w:color w:val="000000" w:themeColor="text1"/>
          <w:szCs w:val="18"/>
        </w:rPr>
        <w:t xml:space="preserve"> du réseau </w:t>
      </w:r>
    </w:p>
    <w:p w14:paraId="584C4E12" w14:textId="77777777" w:rsidR="008572EB" w:rsidRDefault="008572EB" w:rsidP="007B07CC">
      <w:pPr>
        <w:rPr>
          <w:color w:val="000000" w:themeColor="text1"/>
          <w:szCs w:val="18"/>
        </w:rPr>
      </w:pPr>
    </w:p>
    <w:p w14:paraId="554D5D57" w14:textId="025BF4AA" w:rsidR="008B5CF6" w:rsidRDefault="008B5CF6" w:rsidP="007B07CC">
      <w:pPr>
        <w:rPr>
          <w:color w:val="000000" w:themeColor="text1"/>
          <w:szCs w:val="18"/>
        </w:rPr>
      </w:pPr>
      <w:r w:rsidRPr="008572EB">
        <w:rPr>
          <w:color w:val="000000" w:themeColor="text1"/>
          <w:szCs w:val="18"/>
          <w:u w:val="single"/>
        </w:rPr>
        <w:t>L’activation peut être</w:t>
      </w:r>
      <w:r>
        <w:rPr>
          <w:color w:val="000000" w:themeColor="text1"/>
          <w:szCs w:val="18"/>
        </w:rPr>
        <w:t> :</w:t>
      </w:r>
    </w:p>
    <w:p w14:paraId="1CC5D55B" w14:textId="77777777" w:rsidR="008572EB" w:rsidRDefault="008572EB" w:rsidP="007B07CC">
      <w:pPr>
        <w:rPr>
          <w:color w:val="000000" w:themeColor="text1"/>
          <w:szCs w:val="18"/>
        </w:rPr>
      </w:pPr>
    </w:p>
    <w:p w14:paraId="1402BAAF" w14:textId="77777777" w:rsidR="008B5CF6" w:rsidRDefault="008B5CF6" w:rsidP="008B5CF6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8572EB">
        <w:rPr>
          <w:b/>
          <w:bCs/>
          <w:color w:val="000000" w:themeColor="text1"/>
          <w:szCs w:val="18"/>
        </w:rPr>
        <w:t>Synchrone</w:t>
      </w:r>
      <w:r>
        <w:rPr>
          <w:color w:val="000000" w:themeColor="text1"/>
          <w:szCs w:val="18"/>
        </w:rPr>
        <w:t> : toutes les cellules s’activent « simultanément » sur la base de l’état d’activation précédent</w:t>
      </w:r>
    </w:p>
    <w:p w14:paraId="47C08A84" w14:textId="77777777" w:rsidR="008B5CF6" w:rsidRDefault="008B5CF6" w:rsidP="008B5CF6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8572EB">
        <w:rPr>
          <w:b/>
          <w:bCs/>
          <w:color w:val="000000" w:themeColor="text1"/>
          <w:szCs w:val="18"/>
        </w:rPr>
        <w:t>Asynchrone</w:t>
      </w:r>
      <w:r>
        <w:rPr>
          <w:color w:val="000000" w:themeColor="text1"/>
          <w:szCs w:val="18"/>
        </w:rPr>
        <w:t xml:space="preserve"> : les cellules s’activent les unes après les autres, dans un ordre donné (fixé) ou aléatoire, sur la base de l’état d’activation courant </w:t>
      </w:r>
    </w:p>
    <w:p w14:paraId="408EB39C" w14:textId="77777777" w:rsidR="00BD260F" w:rsidRDefault="00BD260F" w:rsidP="00BD260F">
      <w:pPr>
        <w:rPr>
          <w:color w:val="000000" w:themeColor="text1"/>
          <w:szCs w:val="18"/>
        </w:rPr>
      </w:pPr>
    </w:p>
    <w:p w14:paraId="3D8D305A" w14:textId="77777777" w:rsidR="00BD260F" w:rsidRDefault="00BD260F" w:rsidP="00BD260F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Lecture de la réponse (la sortie) d’un réseau récurrent </w:t>
      </w:r>
    </w:p>
    <w:p w14:paraId="7183F7F8" w14:textId="77777777" w:rsidR="008572EB" w:rsidRDefault="008572EB" w:rsidP="00BD260F">
      <w:pPr>
        <w:rPr>
          <w:color w:val="000000" w:themeColor="text1"/>
          <w:szCs w:val="18"/>
        </w:rPr>
      </w:pPr>
    </w:p>
    <w:p w14:paraId="6C84CDE0" w14:textId="6C96D55B" w:rsidR="00BD260F" w:rsidRDefault="00BD260F" w:rsidP="00BD260F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Dans un réseau à couches : la réponse est lue sur la </w:t>
      </w:r>
      <w:r w:rsidRPr="008572EB">
        <w:rPr>
          <w:b/>
          <w:bCs/>
          <w:color w:val="000000" w:themeColor="text1"/>
          <w:szCs w:val="18"/>
        </w:rPr>
        <w:t>dernière</w:t>
      </w:r>
      <w:r>
        <w:rPr>
          <w:color w:val="000000" w:themeColor="text1"/>
          <w:szCs w:val="18"/>
        </w:rPr>
        <w:t xml:space="preserve"> </w:t>
      </w:r>
      <w:r w:rsidRPr="008572EB">
        <w:rPr>
          <w:b/>
          <w:bCs/>
          <w:color w:val="000000" w:themeColor="text1"/>
          <w:szCs w:val="18"/>
        </w:rPr>
        <w:t>couche</w:t>
      </w:r>
      <w:r>
        <w:rPr>
          <w:color w:val="000000" w:themeColor="text1"/>
          <w:szCs w:val="18"/>
        </w:rPr>
        <w:t xml:space="preserve"> après un temps </w:t>
      </w:r>
      <w:r w:rsidRPr="008572EB">
        <w:rPr>
          <w:b/>
          <w:bCs/>
          <w:color w:val="000000" w:themeColor="text1"/>
          <w:szCs w:val="18"/>
        </w:rPr>
        <w:t>constant</w:t>
      </w:r>
      <w:r>
        <w:rPr>
          <w:color w:val="000000" w:themeColor="text1"/>
          <w:szCs w:val="18"/>
        </w:rPr>
        <w:t xml:space="preserve"> et </w:t>
      </w:r>
      <w:r w:rsidRPr="008572EB">
        <w:rPr>
          <w:b/>
          <w:bCs/>
          <w:color w:val="000000" w:themeColor="text1"/>
          <w:szCs w:val="18"/>
        </w:rPr>
        <w:t>connu</w:t>
      </w:r>
    </w:p>
    <w:p w14:paraId="3DDAFAC5" w14:textId="77A646F1" w:rsidR="00BD260F" w:rsidRDefault="00BD260F" w:rsidP="00BD260F">
      <w:pPr>
        <w:rPr>
          <w:color w:val="000000" w:themeColor="text1"/>
          <w:szCs w:val="18"/>
        </w:rPr>
      </w:pPr>
      <w:r w:rsidRPr="008572EB">
        <w:rPr>
          <w:color w:val="000000" w:themeColor="text1"/>
          <w:szCs w:val="18"/>
          <w:u w:val="single"/>
        </w:rPr>
        <w:t>Dans un réseau récurrent</w:t>
      </w:r>
      <w:r>
        <w:rPr>
          <w:color w:val="000000" w:themeColor="text1"/>
          <w:szCs w:val="18"/>
        </w:rPr>
        <w:t> :</w:t>
      </w:r>
    </w:p>
    <w:p w14:paraId="40FC73B4" w14:textId="77777777" w:rsidR="008572EB" w:rsidRDefault="008572EB" w:rsidP="00BD260F">
      <w:pPr>
        <w:rPr>
          <w:color w:val="000000" w:themeColor="text1"/>
          <w:szCs w:val="18"/>
        </w:rPr>
      </w:pPr>
    </w:p>
    <w:p w14:paraId="14D31CBA" w14:textId="0940DB7F" w:rsidR="00C32752" w:rsidRDefault="00BD260F" w:rsidP="00C327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Le réseau peut </w:t>
      </w:r>
      <w:r w:rsidRPr="008572EB">
        <w:rPr>
          <w:b/>
          <w:bCs/>
          <w:color w:val="000000" w:themeColor="text1"/>
          <w:szCs w:val="18"/>
        </w:rPr>
        <w:t>converge</w:t>
      </w:r>
      <w:r w:rsidR="008572EB" w:rsidRPr="008572EB">
        <w:rPr>
          <w:b/>
          <w:bCs/>
          <w:color w:val="000000" w:themeColor="text1"/>
          <w:szCs w:val="18"/>
        </w:rPr>
        <w:t>r</w:t>
      </w:r>
      <w:r>
        <w:rPr>
          <w:color w:val="000000" w:themeColor="text1"/>
          <w:szCs w:val="18"/>
        </w:rPr>
        <w:t xml:space="preserve"> vers une </w:t>
      </w:r>
      <w:r w:rsidRPr="008572EB">
        <w:rPr>
          <w:b/>
          <w:bCs/>
          <w:color w:val="000000" w:themeColor="text1"/>
          <w:szCs w:val="18"/>
        </w:rPr>
        <w:t>configuration</w:t>
      </w:r>
      <w:r>
        <w:rPr>
          <w:color w:val="000000" w:themeColor="text1"/>
          <w:szCs w:val="18"/>
        </w:rPr>
        <w:t xml:space="preserve"> d’états stable</w:t>
      </w:r>
      <w:r w:rsidR="008572EB">
        <w:rPr>
          <w:color w:val="000000" w:themeColor="text1"/>
          <w:szCs w:val="18"/>
        </w:rPr>
        <w:t xml:space="preserve">, </w:t>
      </w:r>
      <w:r>
        <w:rPr>
          <w:color w:val="000000" w:themeColor="text1"/>
          <w:szCs w:val="18"/>
        </w:rPr>
        <w:t>propager de no</w:t>
      </w:r>
      <w:r w:rsidR="00C32752">
        <w:rPr>
          <w:color w:val="000000" w:themeColor="text1"/>
          <w:szCs w:val="18"/>
        </w:rPr>
        <w:t xml:space="preserve">uveau l’influx ne change pas la </w:t>
      </w:r>
      <w:r w:rsidR="00C32752" w:rsidRPr="00C32752">
        <w:rPr>
          <w:color w:val="000000" w:themeColor="text1"/>
          <w:szCs w:val="18"/>
        </w:rPr>
        <w:t>conﬁguration</w:t>
      </w:r>
      <w:r w:rsidR="008572EB">
        <w:rPr>
          <w:color w:val="000000" w:themeColor="text1"/>
          <w:szCs w:val="18"/>
        </w:rPr>
        <w:t xml:space="preserve"> puisque </w:t>
      </w:r>
      <w:r w:rsidR="00C32752" w:rsidRPr="00C32752">
        <w:rPr>
          <w:color w:val="000000" w:themeColor="text1"/>
          <w:szCs w:val="18"/>
        </w:rPr>
        <w:t>la r</w:t>
      </w:r>
      <w:r w:rsidR="00C32752" w:rsidRPr="00C32752">
        <w:rPr>
          <w:rFonts w:cs="Times New Roman"/>
          <w:color w:val="000000" w:themeColor="text1"/>
          <w:szCs w:val="18"/>
        </w:rPr>
        <w:t>é</w:t>
      </w:r>
      <w:r w:rsidR="00C32752" w:rsidRPr="00C32752">
        <w:rPr>
          <w:color w:val="000000" w:themeColor="text1"/>
          <w:szCs w:val="18"/>
        </w:rPr>
        <w:t>ponse du r</w:t>
      </w:r>
      <w:r w:rsidR="00C32752" w:rsidRPr="00C32752">
        <w:rPr>
          <w:rFonts w:cs="Times New Roman"/>
          <w:color w:val="000000" w:themeColor="text1"/>
          <w:szCs w:val="18"/>
        </w:rPr>
        <w:t>é</w:t>
      </w:r>
      <w:r w:rsidR="00C32752" w:rsidRPr="00C32752">
        <w:rPr>
          <w:color w:val="000000" w:themeColor="text1"/>
          <w:szCs w:val="18"/>
        </w:rPr>
        <w:t>seau est la con</w:t>
      </w:r>
      <w:r w:rsidR="00C32752" w:rsidRPr="00C32752">
        <w:rPr>
          <w:rFonts w:cs="Times New Roman"/>
          <w:color w:val="000000" w:themeColor="text1"/>
          <w:szCs w:val="18"/>
        </w:rPr>
        <w:t>ﬁ</w:t>
      </w:r>
      <w:r w:rsidR="00C32752" w:rsidRPr="00C32752">
        <w:rPr>
          <w:color w:val="000000" w:themeColor="text1"/>
          <w:szCs w:val="18"/>
        </w:rPr>
        <w:t>guration stable trouv</w:t>
      </w:r>
      <w:r w:rsidR="00C32752" w:rsidRPr="00C32752">
        <w:rPr>
          <w:rFonts w:cs="Times New Roman"/>
          <w:color w:val="000000" w:themeColor="text1"/>
          <w:szCs w:val="18"/>
        </w:rPr>
        <w:t>é</w:t>
      </w:r>
      <w:r w:rsidR="00C32752" w:rsidRPr="00C32752">
        <w:rPr>
          <w:color w:val="000000" w:themeColor="text1"/>
          <w:szCs w:val="18"/>
        </w:rPr>
        <w:t>e</w:t>
      </w:r>
      <w:r w:rsidR="008572EB">
        <w:rPr>
          <w:color w:val="000000" w:themeColor="text1"/>
          <w:szCs w:val="18"/>
        </w:rPr>
        <w:t xml:space="preserve">. </w:t>
      </w:r>
    </w:p>
    <w:p w14:paraId="0201D827" w14:textId="0039CC4C" w:rsidR="00BD260F" w:rsidRDefault="00C32752" w:rsidP="00C32752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</w:t>
      </w:r>
      <w:r w:rsidRPr="00C32752">
        <w:rPr>
          <w:color w:val="000000" w:themeColor="text1"/>
          <w:szCs w:val="18"/>
        </w:rPr>
        <w:t>e r</w:t>
      </w:r>
      <w:r w:rsidRPr="00C32752">
        <w:rPr>
          <w:rFonts w:cs="Times New Roman"/>
          <w:color w:val="000000" w:themeColor="text1"/>
          <w:szCs w:val="18"/>
        </w:rPr>
        <w:t>é</w:t>
      </w:r>
      <w:r w:rsidRPr="00C32752">
        <w:rPr>
          <w:color w:val="000000" w:themeColor="text1"/>
          <w:szCs w:val="18"/>
        </w:rPr>
        <w:t xml:space="preserve">seau peut </w:t>
      </w:r>
      <w:r w:rsidRPr="008572EB">
        <w:rPr>
          <w:b/>
          <w:bCs/>
          <w:color w:val="000000" w:themeColor="text1"/>
          <w:szCs w:val="18"/>
        </w:rPr>
        <w:t>converger</w:t>
      </w:r>
      <w:r w:rsidRPr="00C32752">
        <w:rPr>
          <w:color w:val="000000" w:themeColor="text1"/>
          <w:szCs w:val="18"/>
        </w:rPr>
        <w:t xml:space="preserve"> vers un </w:t>
      </w:r>
      <w:r w:rsidRPr="008572EB">
        <w:rPr>
          <w:b/>
          <w:bCs/>
          <w:color w:val="000000" w:themeColor="text1"/>
          <w:szCs w:val="18"/>
        </w:rPr>
        <w:t>cycle</w:t>
      </w:r>
      <w:r w:rsidRPr="00C32752">
        <w:rPr>
          <w:color w:val="000000" w:themeColor="text1"/>
          <w:szCs w:val="18"/>
        </w:rPr>
        <w:t>, voire ne pas converger</w:t>
      </w:r>
      <w:r w:rsidR="008572EB">
        <w:rPr>
          <w:color w:val="000000" w:themeColor="text1"/>
          <w:szCs w:val="18"/>
        </w:rPr>
        <w:t xml:space="preserve">, dans ce cas il n’y a </w:t>
      </w:r>
      <w:r w:rsidRPr="00C32752">
        <w:rPr>
          <w:color w:val="000000" w:themeColor="text1"/>
          <w:szCs w:val="18"/>
        </w:rPr>
        <w:t>pas de r</w:t>
      </w:r>
      <w:r w:rsidRPr="00C32752">
        <w:rPr>
          <w:rFonts w:cs="Times New Roman"/>
          <w:color w:val="000000" w:themeColor="text1"/>
          <w:szCs w:val="18"/>
        </w:rPr>
        <w:t>é</w:t>
      </w:r>
      <w:r w:rsidRPr="00C32752">
        <w:rPr>
          <w:color w:val="000000" w:themeColor="text1"/>
          <w:szCs w:val="18"/>
        </w:rPr>
        <w:t>ponse</w:t>
      </w:r>
      <w:r w:rsidR="008572EB">
        <w:rPr>
          <w:color w:val="000000" w:themeColor="text1"/>
          <w:szCs w:val="18"/>
        </w:rPr>
        <w:t xml:space="preserve">. </w:t>
      </w:r>
    </w:p>
    <w:p w14:paraId="1BCDF5B6" w14:textId="77777777" w:rsidR="00C32752" w:rsidRDefault="00C32752" w:rsidP="00C32752">
      <w:pPr>
        <w:rPr>
          <w:color w:val="000000" w:themeColor="text1"/>
          <w:szCs w:val="18"/>
        </w:rPr>
      </w:pPr>
    </w:p>
    <w:p w14:paraId="2C6F1CEA" w14:textId="56F95CF0" w:rsidR="00BD260F" w:rsidRDefault="00C32752" w:rsidP="00C32752">
      <w:pPr>
        <w:rPr>
          <w:color w:val="000000" w:themeColor="text1"/>
          <w:szCs w:val="18"/>
        </w:rPr>
      </w:pPr>
      <w:r w:rsidRPr="008572EB">
        <w:rPr>
          <w:b/>
          <w:bCs/>
          <w:color w:val="000000" w:themeColor="text1"/>
          <w:szCs w:val="18"/>
        </w:rPr>
        <w:t>Remarque</w:t>
      </w:r>
      <w:r w:rsidRPr="00C32752">
        <w:rPr>
          <w:color w:val="000000" w:themeColor="text1"/>
          <w:szCs w:val="18"/>
        </w:rPr>
        <w:t xml:space="preserve"> : le temps de r</w:t>
      </w:r>
      <w:r w:rsidRPr="00C32752">
        <w:rPr>
          <w:rFonts w:cs="Times New Roman"/>
          <w:color w:val="000000" w:themeColor="text1"/>
          <w:szCs w:val="18"/>
        </w:rPr>
        <w:t>é</w:t>
      </w:r>
      <w:r w:rsidRPr="00C32752">
        <w:rPr>
          <w:color w:val="000000" w:themeColor="text1"/>
          <w:szCs w:val="18"/>
        </w:rPr>
        <w:t>ponse est variable (stabilisation)</w:t>
      </w:r>
      <w:r w:rsidR="008572EB">
        <w:rPr>
          <w:color w:val="000000" w:themeColor="text1"/>
          <w:szCs w:val="18"/>
        </w:rPr>
        <w:t>, le</w:t>
      </w:r>
      <w:r w:rsidRPr="00C32752">
        <w:rPr>
          <w:color w:val="000000" w:themeColor="text1"/>
          <w:szCs w:val="18"/>
        </w:rPr>
        <w:t xml:space="preserve"> temps réel </w:t>
      </w:r>
      <w:r w:rsidR="008572EB">
        <w:rPr>
          <w:color w:val="000000" w:themeColor="text1"/>
          <w:szCs w:val="18"/>
        </w:rPr>
        <w:t xml:space="preserve">est </w:t>
      </w:r>
      <w:r w:rsidRPr="00C32752">
        <w:rPr>
          <w:color w:val="000000" w:themeColor="text1"/>
          <w:szCs w:val="18"/>
        </w:rPr>
        <w:t>délicat</w:t>
      </w:r>
      <w:r>
        <w:rPr>
          <w:color w:val="000000" w:themeColor="text1"/>
          <w:szCs w:val="18"/>
        </w:rPr>
        <w:t xml:space="preserve"> à</w:t>
      </w:r>
      <w:r w:rsidRPr="00C32752">
        <w:rPr>
          <w:color w:val="000000" w:themeColor="text1"/>
          <w:szCs w:val="18"/>
        </w:rPr>
        <w:t xml:space="preserve"> mettre en œuvre</w:t>
      </w:r>
    </w:p>
    <w:p w14:paraId="3DB4FD86" w14:textId="77777777" w:rsidR="00C32752" w:rsidRDefault="00C32752" w:rsidP="00C32752">
      <w:pPr>
        <w:rPr>
          <w:color w:val="000000" w:themeColor="text1"/>
          <w:szCs w:val="18"/>
        </w:rPr>
      </w:pPr>
    </w:p>
    <w:p w14:paraId="636EC037" w14:textId="77777777" w:rsidR="00BD260F" w:rsidRDefault="00BD260F" w:rsidP="00BD260F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 xml:space="preserve">Principe de l’apprentissage d’un réseau récurrent </w:t>
      </w:r>
    </w:p>
    <w:p w14:paraId="45E334E8" w14:textId="77777777" w:rsidR="008572EB" w:rsidRDefault="008572EB" w:rsidP="00BD260F">
      <w:pPr>
        <w:rPr>
          <w:color w:val="000000" w:themeColor="text1"/>
          <w:szCs w:val="18"/>
        </w:rPr>
      </w:pPr>
    </w:p>
    <w:p w14:paraId="3CA0EA23" w14:textId="4E3D828C" w:rsidR="006C1BF5" w:rsidRDefault="00BD260F" w:rsidP="006C1BF5">
      <w:p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Principe </w:t>
      </w:r>
      <w:r>
        <w:rPr>
          <w:color w:val="000000" w:themeColor="text1"/>
          <w:szCs w:val="18"/>
        </w:rPr>
        <w:t xml:space="preserve">: </w:t>
      </w:r>
      <w:bookmarkStart w:id="0" w:name="_Hlk27234270"/>
      <w:r>
        <w:rPr>
          <w:color w:val="000000" w:themeColor="text1"/>
          <w:szCs w:val="18"/>
        </w:rPr>
        <w:t xml:space="preserve">on utilise les états </w:t>
      </w:r>
      <w:r w:rsidRPr="007A254D">
        <w:rPr>
          <w:b/>
          <w:bCs/>
          <w:color w:val="000000" w:themeColor="text1"/>
          <w:szCs w:val="18"/>
        </w:rPr>
        <w:t>stables</w:t>
      </w:r>
      <w:r>
        <w:rPr>
          <w:color w:val="000000" w:themeColor="text1"/>
          <w:szCs w:val="18"/>
        </w:rPr>
        <w:t xml:space="preserve"> du réseau récurrent pour </w:t>
      </w:r>
      <w:r w:rsidRPr="007A254D">
        <w:rPr>
          <w:b/>
          <w:bCs/>
          <w:color w:val="000000" w:themeColor="text1"/>
          <w:szCs w:val="18"/>
        </w:rPr>
        <w:t>mémoriser</w:t>
      </w:r>
      <w:r>
        <w:rPr>
          <w:color w:val="000000" w:themeColor="text1"/>
          <w:szCs w:val="18"/>
        </w:rPr>
        <w:t xml:space="preserve"> les exemples à apprendre</w:t>
      </w:r>
      <w:r w:rsidR="007A254D">
        <w:rPr>
          <w:color w:val="000000" w:themeColor="text1"/>
          <w:szCs w:val="18"/>
        </w:rPr>
        <w:t xml:space="preserve">. On va </w:t>
      </w:r>
      <w:r>
        <w:rPr>
          <w:color w:val="000000" w:themeColor="text1"/>
          <w:szCs w:val="18"/>
        </w:rPr>
        <w:t xml:space="preserve">modifier les poids et les seuils dans le but que le réseau converge vers des exemples qu’on apprend, que les exemples correspondent à des états stables du réseau </w:t>
      </w:r>
      <w:bookmarkStart w:id="1" w:name="_Hlk27234289"/>
      <w:bookmarkEnd w:id="0"/>
      <w:r w:rsidR="007A254D">
        <w:rPr>
          <w:color w:val="000000" w:themeColor="text1"/>
          <w:szCs w:val="18"/>
        </w:rPr>
        <w:t>(</w:t>
      </w:r>
      <w:r w:rsidR="006C1BF5" w:rsidRPr="006C1BF5">
        <w:rPr>
          <w:color w:val="000000" w:themeColor="text1"/>
          <w:szCs w:val="18"/>
        </w:rPr>
        <w:t>sur une forme apprise à parti</w:t>
      </w:r>
      <w:r w:rsidR="000E7B92">
        <w:rPr>
          <w:color w:val="000000" w:themeColor="text1"/>
          <w:szCs w:val="18"/>
        </w:rPr>
        <w:t>r</w:t>
      </w:r>
      <w:r w:rsidR="006C1BF5" w:rsidRPr="006C1BF5">
        <w:rPr>
          <w:color w:val="000000" w:themeColor="text1"/>
          <w:szCs w:val="18"/>
        </w:rPr>
        <w:t xml:space="preserve"> d’une forme</w:t>
      </w:r>
      <w:r w:rsidR="007A254D">
        <w:rPr>
          <w:color w:val="000000" w:themeColor="text1"/>
          <w:szCs w:val="18"/>
        </w:rPr>
        <w:t xml:space="preserve">), elle peut être : </w:t>
      </w:r>
    </w:p>
    <w:p w14:paraId="60E3C64B" w14:textId="77777777" w:rsidR="007A254D" w:rsidRPr="006C1BF5" w:rsidRDefault="007A254D" w:rsidP="006C1BF5">
      <w:pPr>
        <w:rPr>
          <w:color w:val="000000" w:themeColor="text1"/>
          <w:szCs w:val="18"/>
        </w:rPr>
      </w:pPr>
    </w:p>
    <w:p w14:paraId="04432187" w14:textId="77777777" w:rsidR="006C1BF5" w:rsidRPr="007A254D" w:rsidRDefault="006C1BF5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</w:rPr>
        <w:t>Incomplète</w:t>
      </w:r>
    </w:p>
    <w:p w14:paraId="1E69DF3C" w14:textId="77777777" w:rsidR="006C1BF5" w:rsidRPr="006C1BF5" w:rsidRDefault="006C1BF5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6C1BF5">
        <w:rPr>
          <w:color w:val="000000" w:themeColor="text1"/>
          <w:szCs w:val="18"/>
        </w:rPr>
        <w:t>Complète mais bruitée</w:t>
      </w:r>
    </w:p>
    <w:p w14:paraId="5EA5B432" w14:textId="28C61FB5" w:rsidR="006C1BF5" w:rsidRDefault="006C1BF5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 w:rsidRPr="006C1BF5">
        <w:rPr>
          <w:color w:val="000000" w:themeColor="text1"/>
          <w:szCs w:val="18"/>
        </w:rPr>
        <w:t xml:space="preserve">Incomplète et </w:t>
      </w:r>
      <w:r w:rsidRPr="00C32752">
        <w:rPr>
          <w:color w:val="000000" w:themeColor="text1"/>
          <w:szCs w:val="18"/>
        </w:rPr>
        <w:t>bruitée</w:t>
      </w:r>
      <w:r w:rsidRPr="006C1BF5">
        <w:rPr>
          <w:color w:val="000000" w:themeColor="text1"/>
          <w:szCs w:val="18"/>
        </w:rPr>
        <w:t xml:space="preserve"> </w:t>
      </w:r>
    </w:p>
    <w:p w14:paraId="53BB3D57" w14:textId="77777777" w:rsidR="007A254D" w:rsidRDefault="007A254D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</w:p>
    <w:p w14:paraId="15FED33C" w14:textId="77777777" w:rsidR="00C32752" w:rsidRPr="00C32752" w:rsidRDefault="00C32752" w:rsidP="00C32752">
      <w:p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Exemple de réseau récurrent</w:t>
      </w:r>
      <w:r w:rsidRPr="00C32752">
        <w:rPr>
          <w:color w:val="000000" w:themeColor="text1"/>
          <w:szCs w:val="18"/>
        </w:rPr>
        <w:t xml:space="preserve"> : les réseaux de </w:t>
      </w:r>
      <w:proofErr w:type="spellStart"/>
      <w:r w:rsidRPr="00C32752">
        <w:rPr>
          <w:color w:val="000000" w:themeColor="text1"/>
          <w:szCs w:val="18"/>
        </w:rPr>
        <w:t>Hopﬁeld</w:t>
      </w:r>
      <w:proofErr w:type="spellEnd"/>
      <w:r w:rsidRPr="00C32752">
        <w:rPr>
          <w:color w:val="000000" w:themeColor="text1"/>
          <w:szCs w:val="18"/>
        </w:rPr>
        <w:t xml:space="preserve"> </w:t>
      </w:r>
      <w:bookmarkEnd w:id="1"/>
      <w:r w:rsidRPr="00C32752">
        <w:rPr>
          <w:color w:val="000000" w:themeColor="text1"/>
          <w:szCs w:val="18"/>
        </w:rPr>
        <w:t xml:space="preserve">(on verra plus tard, </w:t>
      </w:r>
      <w:proofErr w:type="gramStart"/>
      <w:r w:rsidRPr="00C32752">
        <w:rPr>
          <w:color w:val="000000" w:themeColor="text1"/>
          <w:szCs w:val="18"/>
        </w:rPr>
        <w:t>t’es</w:t>
      </w:r>
      <w:proofErr w:type="gramEnd"/>
      <w:r w:rsidRPr="00C32752">
        <w:rPr>
          <w:color w:val="000000" w:themeColor="text1"/>
          <w:szCs w:val="18"/>
        </w:rPr>
        <w:t xml:space="preserve"> bientôt</w:t>
      </w:r>
      <w:r>
        <w:rPr>
          <w:color w:val="000000" w:themeColor="text1"/>
          <w:szCs w:val="18"/>
        </w:rPr>
        <w:t xml:space="preserve"> </w:t>
      </w:r>
      <w:r w:rsidRPr="00C32752">
        <w:rPr>
          <w:color w:val="000000" w:themeColor="text1"/>
          <w:szCs w:val="18"/>
        </w:rPr>
        <w:t>;-)</w:t>
      </w:r>
    </w:p>
    <w:p w14:paraId="6BFA5BF1" w14:textId="77777777" w:rsidR="006C1BF5" w:rsidRDefault="006C1BF5" w:rsidP="006C1BF5">
      <w:pPr>
        <w:rPr>
          <w:color w:val="000000" w:themeColor="text1"/>
          <w:szCs w:val="18"/>
        </w:rPr>
      </w:pPr>
    </w:p>
    <w:p w14:paraId="7EA620C3" w14:textId="77777777" w:rsidR="006C1BF5" w:rsidRPr="007A254D" w:rsidRDefault="006C1BF5" w:rsidP="006C1BF5">
      <w:pPr>
        <w:pStyle w:val="Paragraphedeliste"/>
        <w:numPr>
          <w:ilvl w:val="0"/>
          <w:numId w:val="2"/>
        </w:numPr>
        <w:rPr>
          <w:b/>
          <w:color w:val="ED7D31" w:themeColor="accent2"/>
          <w:szCs w:val="18"/>
          <w:u w:val="single"/>
        </w:rPr>
      </w:pPr>
      <w:r w:rsidRPr="007A254D">
        <w:rPr>
          <w:b/>
          <w:color w:val="ED7D31" w:themeColor="accent2"/>
          <w:szCs w:val="18"/>
          <w:u w:val="single"/>
        </w:rPr>
        <w:t>Les modèles à base de prototypes</w:t>
      </w:r>
    </w:p>
    <w:p w14:paraId="3257DEDA" w14:textId="0CFD81D4" w:rsidR="006C1BF5" w:rsidRDefault="00C32752" w:rsidP="006C1BF5">
      <w:pPr>
        <w:rPr>
          <w:color w:val="000000" w:themeColor="text1"/>
          <w:szCs w:val="18"/>
        </w:rPr>
      </w:pPr>
      <w:r>
        <w:rPr>
          <w:noProof/>
          <w:color w:val="000000" w:themeColor="text1"/>
          <w:szCs w:val="18"/>
        </w:rPr>
        <w:drawing>
          <wp:anchor distT="0" distB="0" distL="114300" distR="114300" simplePos="0" relativeHeight="251659264" behindDoc="0" locked="0" layoutInCell="1" allowOverlap="1" wp14:anchorId="78584FD1" wp14:editId="6EFB0952">
            <wp:simplePos x="0" y="0"/>
            <wp:positionH relativeFrom="column">
              <wp:posOffset>4603115</wp:posOffset>
            </wp:positionH>
            <wp:positionV relativeFrom="paragraph">
              <wp:posOffset>10160</wp:posOffset>
            </wp:positionV>
            <wp:extent cx="1748790" cy="1005840"/>
            <wp:effectExtent l="0" t="0" r="381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54D">
        <w:rPr>
          <w:color w:val="000000" w:themeColor="text1"/>
          <w:szCs w:val="18"/>
        </w:rPr>
        <w:t>Un p</w:t>
      </w:r>
      <w:r w:rsidR="006C1BF5">
        <w:rPr>
          <w:color w:val="000000" w:themeColor="text1"/>
          <w:szCs w:val="18"/>
        </w:rPr>
        <w:t xml:space="preserve">rototype </w:t>
      </w:r>
      <w:r w:rsidR="007A254D">
        <w:rPr>
          <w:color w:val="000000" w:themeColor="text1"/>
          <w:szCs w:val="18"/>
        </w:rPr>
        <w:t xml:space="preserve">correspond aux </w:t>
      </w:r>
      <w:r w:rsidR="006C1BF5">
        <w:rPr>
          <w:color w:val="000000" w:themeColor="text1"/>
          <w:szCs w:val="18"/>
        </w:rPr>
        <w:t>cellule</w:t>
      </w:r>
      <w:r w:rsidR="007A254D">
        <w:rPr>
          <w:color w:val="000000" w:themeColor="text1"/>
          <w:szCs w:val="18"/>
        </w:rPr>
        <w:t>s</w:t>
      </w:r>
      <w:r w:rsidR="006C1BF5">
        <w:rPr>
          <w:color w:val="000000" w:themeColor="text1"/>
          <w:szCs w:val="18"/>
        </w:rPr>
        <w:t xml:space="preserve"> dont les connexions entrantes, pondérées par des réels, stockent un exemple représentatif d’une classe</w:t>
      </w:r>
      <w:r w:rsidR="007A254D">
        <w:rPr>
          <w:color w:val="000000" w:themeColor="text1"/>
          <w:szCs w:val="18"/>
        </w:rPr>
        <w:t xml:space="preserve">. </w:t>
      </w:r>
    </w:p>
    <w:p w14:paraId="746A49E0" w14:textId="77777777" w:rsidR="007A254D" w:rsidRDefault="007A254D" w:rsidP="006C1BF5">
      <w:pPr>
        <w:rPr>
          <w:color w:val="000000" w:themeColor="text1"/>
          <w:szCs w:val="18"/>
        </w:rPr>
      </w:pPr>
    </w:p>
    <w:p w14:paraId="700D0CB0" w14:textId="2CA1087E" w:rsidR="006C1BF5" w:rsidRDefault="006C1BF5" w:rsidP="006C1BF5">
      <w:p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  <w:u w:val="single"/>
        </w:rPr>
        <w:t>La fonction d’activation évalue la ressemblance entre</w:t>
      </w:r>
      <w:r>
        <w:rPr>
          <w:color w:val="000000" w:themeColor="text1"/>
          <w:szCs w:val="18"/>
        </w:rPr>
        <w:t> :</w:t>
      </w:r>
    </w:p>
    <w:p w14:paraId="38CF95D4" w14:textId="77777777" w:rsidR="007A254D" w:rsidRDefault="007A254D" w:rsidP="006C1BF5">
      <w:pPr>
        <w:rPr>
          <w:color w:val="000000" w:themeColor="text1"/>
          <w:szCs w:val="18"/>
        </w:rPr>
      </w:pPr>
    </w:p>
    <w:p w14:paraId="3FAC9E52" w14:textId="77777777" w:rsidR="006C1BF5" w:rsidRDefault="006C1BF5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Un </w:t>
      </w:r>
      <w:r w:rsidRPr="007A254D">
        <w:rPr>
          <w:b/>
          <w:bCs/>
          <w:color w:val="000000" w:themeColor="text1"/>
          <w:szCs w:val="18"/>
        </w:rPr>
        <w:t>exemple</w:t>
      </w:r>
      <w:r>
        <w:rPr>
          <w:color w:val="000000" w:themeColor="text1"/>
          <w:szCs w:val="18"/>
        </w:rPr>
        <w:t xml:space="preserve"> en entrée X = (x</w:t>
      </w:r>
      <w:proofErr w:type="gramStart"/>
      <w:r>
        <w:rPr>
          <w:color w:val="000000" w:themeColor="text1"/>
          <w:szCs w:val="18"/>
        </w:rPr>
        <w:t>1,x</w:t>
      </w:r>
      <w:proofErr w:type="gramEnd"/>
      <w:r>
        <w:rPr>
          <w:color w:val="000000" w:themeColor="text1"/>
          <w:szCs w:val="18"/>
        </w:rPr>
        <w:t>2…</w:t>
      </w:r>
      <w:proofErr w:type="spellStart"/>
      <w:r>
        <w:rPr>
          <w:color w:val="000000" w:themeColor="text1"/>
          <w:szCs w:val="18"/>
        </w:rPr>
        <w:t>xn</w:t>
      </w:r>
      <w:proofErr w:type="spellEnd"/>
      <w:r>
        <w:rPr>
          <w:color w:val="000000" w:themeColor="text1"/>
          <w:szCs w:val="18"/>
        </w:rPr>
        <w:t>)</w:t>
      </w:r>
    </w:p>
    <w:p w14:paraId="5C42764C" w14:textId="1D193FCA" w:rsidR="006C1BF5" w:rsidRPr="00A13779" w:rsidRDefault="006C1BF5" w:rsidP="006C1BF5">
      <w:pPr>
        <w:pStyle w:val="Paragraphedeliste"/>
        <w:numPr>
          <w:ilvl w:val="0"/>
          <w:numId w:val="3"/>
        </w:numPr>
        <w:rPr>
          <w:color w:val="000000" w:themeColor="text1"/>
          <w:szCs w:val="18"/>
          <w:lang w:val="en-US"/>
        </w:rPr>
      </w:pPr>
      <w:r w:rsidRPr="00A13779">
        <w:rPr>
          <w:color w:val="000000" w:themeColor="text1"/>
          <w:szCs w:val="18"/>
          <w:lang w:val="en-US"/>
        </w:rPr>
        <w:t xml:space="preserve">Le </w:t>
      </w:r>
      <w:proofErr w:type="gramStart"/>
      <w:r w:rsidRPr="00A13779">
        <w:rPr>
          <w:b/>
          <w:bCs/>
          <w:color w:val="000000" w:themeColor="text1"/>
          <w:szCs w:val="18"/>
          <w:lang w:val="en-US"/>
        </w:rPr>
        <w:t>prototype</w:t>
      </w:r>
      <w:r w:rsidRPr="00A13779">
        <w:rPr>
          <w:color w:val="000000" w:themeColor="text1"/>
          <w:szCs w:val="18"/>
          <w:lang w:val="en-US"/>
        </w:rPr>
        <w:t> :</w:t>
      </w:r>
      <w:proofErr w:type="gramEnd"/>
      <w:r w:rsidRPr="00A13779">
        <w:rPr>
          <w:color w:val="000000" w:themeColor="text1"/>
          <w:szCs w:val="18"/>
          <w:lang w:val="en-US"/>
        </w:rPr>
        <w:t xml:space="preserve"> Pi = (</w:t>
      </w:r>
      <w:r w:rsidR="000E3594" w:rsidRPr="00A13779">
        <w:rPr>
          <w:color w:val="000000" w:themeColor="text1"/>
          <w:szCs w:val="18"/>
          <w:lang w:val="en-US"/>
        </w:rPr>
        <w:t>W1</w:t>
      </w:r>
      <w:r w:rsidRPr="00A13779">
        <w:rPr>
          <w:color w:val="000000" w:themeColor="text1"/>
          <w:szCs w:val="18"/>
          <w:lang w:val="en-US"/>
        </w:rPr>
        <w:t>i</w:t>
      </w:r>
      <w:r w:rsidR="000E3594" w:rsidRPr="00A13779">
        <w:rPr>
          <w:color w:val="000000" w:themeColor="text1"/>
          <w:szCs w:val="18"/>
          <w:lang w:val="en-US"/>
        </w:rPr>
        <w:t>,</w:t>
      </w:r>
      <w:r w:rsidRPr="00A13779">
        <w:rPr>
          <w:color w:val="000000" w:themeColor="text1"/>
          <w:szCs w:val="18"/>
          <w:lang w:val="en-US"/>
        </w:rPr>
        <w:t>w2i…</w:t>
      </w:r>
      <w:proofErr w:type="spellStart"/>
      <w:r w:rsidRPr="00A13779">
        <w:rPr>
          <w:color w:val="000000" w:themeColor="text1"/>
          <w:szCs w:val="18"/>
          <w:lang w:val="en-US"/>
        </w:rPr>
        <w:t>wni</w:t>
      </w:r>
      <w:proofErr w:type="spellEnd"/>
      <w:r w:rsidRPr="00A13779">
        <w:rPr>
          <w:color w:val="000000" w:themeColor="text1"/>
          <w:szCs w:val="18"/>
          <w:lang w:val="en-US"/>
        </w:rPr>
        <w:t>)</w:t>
      </w:r>
    </w:p>
    <w:p w14:paraId="1D2DD044" w14:textId="77777777" w:rsidR="007A254D" w:rsidRPr="00A13779" w:rsidRDefault="007A254D" w:rsidP="006C1BF5">
      <w:pPr>
        <w:rPr>
          <w:color w:val="000000" w:themeColor="text1"/>
          <w:szCs w:val="18"/>
          <w:lang w:val="en-US"/>
        </w:rPr>
      </w:pPr>
    </w:p>
    <w:p w14:paraId="7CC11886" w14:textId="0EB3A782" w:rsidR="006C1BF5" w:rsidRDefault="006C1BF5" w:rsidP="006C1BF5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Le choix de la mesure est lié à la nature de l’espace d’entrée</w:t>
      </w:r>
    </w:p>
    <w:p w14:paraId="16D6C17F" w14:textId="77777777" w:rsidR="006C515A" w:rsidRDefault="006C515A" w:rsidP="006C1BF5">
      <w:pPr>
        <w:rPr>
          <w:color w:val="000000" w:themeColor="text1"/>
          <w:szCs w:val="18"/>
        </w:rPr>
      </w:pPr>
    </w:p>
    <w:p w14:paraId="47C9DF81" w14:textId="019B705D" w:rsidR="006C515A" w:rsidRDefault="006C515A" w:rsidP="006C1BF5">
      <w:pPr>
        <w:rPr>
          <w:color w:val="000000" w:themeColor="text1"/>
          <w:szCs w:val="18"/>
          <w:u w:val="single"/>
        </w:rPr>
      </w:pPr>
      <w:r>
        <w:rPr>
          <w:color w:val="000000" w:themeColor="text1"/>
          <w:szCs w:val="18"/>
          <w:u w:val="single"/>
        </w:rPr>
        <w:t>Hypersphère contre hyperplans</w:t>
      </w:r>
    </w:p>
    <w:p w14:paraId="433240FB" w14:textId="0169F446" w:rsidR="007A254D" w:rsidRDefault="007A254D" w:rsidP="006C1BF5">
      <w:pPr>
        <w:rPr>
          <w:color w:val="000000" w:themeColor="text1"/>
          <w:szCs w:val="18"/>
        </w:rPr>
      </w:pPr>
    </w:p>
    <w:p w14:paraId="22A75976" w14:textId="77777777" w:rsidR="007A254D" w:rsidRDefault="006C515A" w:rsidP="006C515A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Un prototype </w:t>
      </w:r>
      <w:proofErr w:type="gramStart"/>
      <w:r w:rsidR="007A254D">
        <w:rPr>
          <w:color w:val="000000" w:themeColor="text1"/>
          <w:szCs w:val="18"/>
        </w:rPr>
        <w:t>est</w:t>
      </w:r>
      <w:proofErr w:type="gramEnd"/>
      <w:r w:rsidR="007A254D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activ</w:t>
      </w:r>
      <w:r w:rsidR="007A254D">
        <w:rPr>
          <w:color w:val="000000" w:themeColor="text1"/>
          <w:szCs w:val="18"/>
        </w:rPr>
        <w:t>é</w:t>
      </w:r>
      <w:r>
        <w:rPr>
          <w:color w:val="000000" w:themeColor="text1"/>
          <w:szCs w:val="18"/>
        </w:rPr>
        <w:t xml:space="preserve"> si l’entrée lui ressemble</w:t>
      </w:r>
      <w:r w:rsidR="007A254D">
        <w:rPr>
          <w:color w:val="000000" w:themeColor="text1"/>
          <w:szCs w:val="18"/>
        </w:rPr>
        <w:t xml:space="preserve">, </w:t>
      </w:r>
      <w:r>
        <w:rPr>
          <w:color w:val="000000" w:themeColor="text1"/>
          <w:szCs w:val="18"/>
        </w:rPr>
        <w:t>si l’exemple est dans la zone d’influence définie par ses poids</w:t>
      </w:r>
      <w:r w:rsidR="007A254D">
        <w:rPr>
          <w:color w:val="000000" w:themeColor="text1"/>
          <w:szCs w:val="18"/>
        </w:rPr>
        <w:t xml:space="preserve">. </w:t>
      </w:r>
    </w:p>
    <w:p w14:paraId="032CF153" w14:textId="07FB8366" w:rsidR="006C515A" w:rsidRDefault="007A254D" w:rsidP="006C515A">
      <w:p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  <w:u w:val="single"/>
        </w:rPr>
        <w:t>L</w:t>
      </w:r>
      <w:r w:rsidR="006C515A" w:rsidRPr="007A254D">
        <w:rPr>
          <w:color w:val="000000" w:themeColor="text1"/>
          <w:szCs w:val="18"/>
          <w:u w:val="single"/>
        </w:rPr>
        <w:t>e prototype sépare l’espace en deux sous espace</w:t>
      </w:r>
      <w:r w:rsidR="006C515A" w:rsidRPr="006C515A">
        <w:rPr>
          <w:color w:val="000000" w:themeColor="text1"/>
          <w:szCs w:val="18"/>
        </w:rPr>
        <w:t> :</w:t>
      </w:r>
    </w:p>
    <w:p w14:paraId="56ECA49D" w14:textId="77777777" w:rsidR="007A254D" w:rsidRPr="006C515A" w:rsidRDefault="007A254D" w:rsidP="006C515A">
      <w:pPr>
        <w:rPr>
          <w:color w:val="000000" w:themeColor="text1"/>
          <w:szCs w:val="18"/>
        </w:rPr>
      </w:pPr>
    </w:p>
    <w:p w14:paraId="6E32B7D2" w14:textId="38014F68" w:rsidR="006C515A" w:rsidRPr="006C515A" w:rsidRDefault="007A254D" w:rsidP="006C515A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6C515A">
        <w:rPr>
          <w:color w:val="000000" w:themeColor="text1"/>
          <w:szCs w:val="18"/>
        </w:rPr>
        <w:t>À</w:t>
      </w:r>
      <w:r w:rsidR="006C515A" w:rsidRPr="006C515A">
        <w:rPr>
          <w:color w:val="000000" w:themeColor="text1"/>
          <w:szCs w:val="18"/>
        </w:rPr>
        <w:t xml:space="preserve"> </w:t>
      </w:r>
      <w:r w:rsidR="006C515A" w:rsidRPr="007A254D">
        <w:rPr>
          <w:b/>
          <w:bCs/>
          <w:color w:val="000000" w:themeColor="text1"/>
          <w:szCs w:val="18"/>
        </w:rPr>
        <w:t>l’intérieur</w:t>
      </w:r>
      <w:r w:rsidR="006C515A" w:rsidRPr="006C515A">
        <w:rPr>
          <w:color w:val="000000" w:themeColor="text1"/>
          <w:szCs w:val="18"/>
        </w:rPr>
        <w:t xml:space="preserve"> de l’hypersphère</w:t>
      </w:r>
    </w:p>
    <w:p w14:paraId="2AC2D5C0" w14:textId="0B75C028" w:rsidR="006C515A" w:rsidRDefault="007A254D" w:rsidP="006C515A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6C515A">
        <w:rPr>
          <w:color w:val="000000" w:themeColor="text1"/>
          <w:szCs w:val="18"/>
        </w:rPr>
        <w:t>À</w:t>
      </w:r>
      <w:r w:rsidR="006C515A" w:rsidRPr="006C515A">
        <w:rPr>
          <w:color w:val="000000" w:themeColor="text1"/>
          <w:szCs w:val="18"/>
        </w:rPr>
        <w:t xml:space="preserve"> </w:t>
      </w:r>
      <w:r w:rsidR="006C515A" w:rsidRPr="007A254D">
        <w:rPr>
          <w:b/>
          <w:bCs/>
          <w:color w:val="000000" w:themeColor="text1"/>
          <w:szCs w:val="18"/>
        </w:rPr>
        <w:t>l’extérieur</w:t>
      </w:r>
      <w:r w:rsidR="006C515A" w:rsidRPr="006C515A">
        <w:rPr>
          <w:color w:val="000000" w:themeColor="text1"/>
          <w:szCs w:val="18"/>
        </w:rPr>
        <w:t xml:space="preserve"> de l’hypersphère </w:t>
      </w:r>
    </w:p>
    <w:p w14:paraId="4E312B04" w14:textId="77777777" w:rsidR="007A254D" w:rsidRDefault="007A254D" w:rsidP="007A254D">
      <w:pPr>
        <w:rPr>
          <w:color w:val="000000" w:themeColor="text1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18D7E" wp14:editId="4F19AEA3">
            <wp:simplePos x="0" y="0"/>
            <wp:positionH relativeFrom="column">
              <wp:posOffset>2828595</wp:posOffset>
            </wp:positionH>
            <wp:positionV relativeFrom="paragraph">
              <wp:posOffset>172700</wp:posOffset>
            </wp:positionV>
            <wp:extent cx="2045970" cy="1021080"/>
            <wp:effectExtent l="0" t="0" r="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8EE4DE" w14:textId="4BD53A7A" w:rsidR="00F4481C" w:rsidRPr="007A254D" w:rsidRDefault="00F4481C" w:rsidP="007A254D">
      <w:p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Exemple</w:t>
      </w:r>
      <w:r w:rsidRPr="007A254D">
        <w:rPr>
          <w:color w:val="000000" w:themeColor="text1"/>
          <w:szCs w:val="18"/>
        </w:rPr>
        <w:t xml:space="preserve"> sur le problème du XOR</w:t>
      </w:r>
    </w:p>
    <w:p w14:paraId="77EEE260" w14:textId="77777777" w:rsidR="006C515A" w:rsidRDefault="006C515A" w:rsidP="006C515A">
      <w:pPr>
        <w:rPr>
          <w:color w:val="000000" w:themeColor="text1"/>
          <w:szCs w:val="18"/>
        </w:rPr>
      </w:pPr>
    </w:p>
    <w:p w14:paraId="226F72E4" w14:textId="77777777" w:rsidR="006C515A" w:rsidRDefault="006C515A" w:rsidP="006C515A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>Prototypes et localité</w:t>
      </w:r>
    </w:p>
    <w:p w14:paraId="666BDD67" w14:textId="77777777" w:rsidR="007A254D" w:rsidRDefault="007A254D" w:rsidP="006C515A">
      <w:pPr>
        <w:rPr>
          <w:color w:val="000000" w:themeColor="text1"/>
          <w:szCs w:val="18"/>
        </w:rPr>
      </w:pPr>
    </w:p>
    <w:p w14:paraId="28974B9A" w14:textId="3F597860" w:rsidR="006C515A" w:rsidRDefault="006C515A" w:rsidP="006C515A">
      <w:p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Dans un réseau à base de prototypes, </w:t>
      </w:r>
      <w:r w:rsidR="00F4481C">
        <w:rPr>
          <w:color w:val="000000" w:themeColor="text1"/>
          <w:szCs w:val="18"/>
        </w:rPr>
        <w:t>« </w:t>
      </w:r>
      <w:r>
        <w:rPr>
          <w:color w:val="000000" w:themeColor="text1"/>
          <w:szCs w:val="18"/>
        </w:rPr>
        <w:t xml:space="preserve">la </w:t>
      </w:r>
      <w:r w:rsidRPr="00F4481C">
        <w:rPr>
          <w:color w:val="000000" w:themeColor="text1"/>
          <w:szCs w:val="18"/>
        </w:rPr>
        <w:t>connaissance</w:t>
      </w:r>
      <w:r w:rsidR="00F4481C">
        <w:rPr>
          <w:color w:val="000000" w:themeColor="text1"/>
          <w:szCs w:val="18"/>
        </w:rPr>
        <w:t> » stockée est :</w:t>
      </w:r>
    </w:p>
    <w:p w14:paraId="4F3C2451" w14:textId="7BE64669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Localisée</w:t>
      </w:r>
      <w:r w:rsidR="007A254D">
        <w:rPr>
          <w:color w:val="000000" w:themeColor="text1"/>
          <w:szCs w:val="18"/>
        </w:rPr>
        <w:t>, c’est-à-dire qu’elle est</w:t>
      </w:r>
      <w:r>
        <w:rPr>
          <w:color w:val="000000" w:themeColor="text1"/>
          <w:szCs w:val="18"/>
        </w:rPr>
        <w:t xml:space="preserve"> facile à trouver</w:t>
      </w:r>
    </w:p>
    <w:p w14:paraId="514A1B4E" w14:textId="519F65BE" w:rsidR="00F4481C" w:rsidRP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Cohérente</w:t>
      </w:r>
      <w:r>
        <w:rPr>
          <w:color w:val="000000" w:themeColor="text1"/>
          <w:szCs w:val="18"/>
        </w:rPr>
        <w:t xml:space="preserve"> avec l’entrée</w:t>
      </w:r>
      <w:r w:rsidR="007A254D">
        <w:rPr>
          <w:color w:val="000000" w:themeColor="text1"/>
          <w:szCs w:val="18"/>
        </w:rPr>
        <w:t xml:space="preserve">, c’est-à-dire qu’elle est </w:t>
      </w:r>
      <w:r>
        <w:rPr>
          <w:color w:val="000000" w:themeColor="text1"/>
          <w:szCs w:val="18"/>
        </w:rPr>
        <w:t>facile à « visualiser »</w:t>
      </w:r>
    </w:p>
    <w:p w14:paraId="23065E0C" w14:textId="69CE8698" w:rsidR="00F4481C" w:rsidRDefault="00F4481C" w:rsidP="00F4481C">
      <w:pPr>
        <w:pStyle w:val="Paragraphedeliste"/>
        <w:numPr>
          <w:ilvl w:val="0"/>
          <w:numId w:val="4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On peut analyser la connaissance du réseau</w:t>
      </w:r>
      <w:r w:rsidR="007A254D">
        <w:rPr>
          <w:color w:val="000000" w:themeColor="text1"/>
          <w:szCs w:val="18"/>
        </w:rPr>
        <w:t>, le</w:t>
      </w:r>
      <w:r>
        <w:rPr>
          <w:color w:val="000000" w:themeColor="text1"/>
          <w:szCs w:val="18"/>
        </w:rPr>
        <w:t xml:space="preserve"> pouvoir explicatif (limité)</w:t>
      </w:r>
    </w:p>
    <w:p w14:paraId="4652BC9D" w14:textId="77777777" w:rsidR="00F4481C" w:rsidRDefault="00F4481C" w:rsidP="00F4481C">
      <w:pPr>
        <w:rPr>
          <w:color w:val="000000" w:themeColor="text1"/>
          <w:szCs w:val="18"/>
        </w:rPr>
      </w:pPr>
    </w:p>
    <w:p w14:paraId="6F1AAD19" w14:textId="77777777" w:rsidR="00F4481C" w:rsidRDefault="00F4481C" w:rsidP="00F4481C">
      <w:pPr>
        <w:rPr>
          <w:color w:val="000000" w:themeColor="text1"/>
          <w:szCs w:val="18"/>
        </w:rPr>
      </w:pPr>
      <w:r>
        <w:rPr>
          <w:color w:val="000000" w:themeColor="text1"/>
          <w:szCs w:val="18"/>
          <w:u w:val="single"/>
        </w:rPr>
        <w:t>Apprentissage pour un réseau à base de prototypes</w:t>
      </w:r>
    </w:p>
    <w:p w14:paraId="4A31DF22" w14:textId="77777777" w:rsidR="007A254D" w:rsidRDefault="007A254D" w:rsidP="00F4481C">
      <w:pPr>
        <w:rPr>
          <w:color w:val="000000" w:themeColor="text1"/>
          <w:szCs w:val="18"/>
        </w:rPr>
      </w:pPr>
    </w:p>
    <w:p w14:paraId="6D6F7EA8" w14:textId="7649FF61" w:rsidR="00F4481C" w:rsidRDefault="00F4481C" w:rsidP="00F4481C">
      <w:p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  <w:u w:val="single"/>
        </w:rPr>
        <w:t>Pour apprendre, on peut</w:t>
      </w:r>
      <w:r>
        <w:rPr>
          <w:color w:val="000000" w:themeColor="text1"/>
          <w:szCs w:val="18"/>
        </w:rPr>
        <w:t> :</w:t>
      </w:r>
    </w:p>
    <w:p w14:paraId="0FD718E3" w14:textId="77777777" w:rsidR="007A254D" w:rsidRDefault="007A254D" w:rsidP="00F4481C">
      <w:pPr>
        <w:rPr>
          <w:color w:val="000000" w:themeColor="text1"/>
          <w:szCs w:val="18"/>
        </w:rPr>
      </w:pPr>
    </w:p>
    <w:p w14:paraId="695AE67E" w14:textId="18E88491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Changer</w:t>
      </w:r>
      <w:r>
        <w:rPr>
          <w:color w:val="000000" w:themeColor="text1"/>
          <w:szCs w:val="18"/>
        </w:rPr>
        <w:t xml:space="preserve"> les </w:t>
      </w:r>
      <w:r w:rsidRPr="007A254D">
        <w:rPr>
          <w:b/>
          <w:bCs/>
          <w:color w:val="000000" w:themeColor="text1"/>
          <w:szCs w:val="18"/>
        </w:rPr>
        <w:t>poids</w:t>
      </w:r>
      <w:r w:rsidR="007A254D">
        <w:rPr>
          <w:color w:val="000000" w:themeColor="text1"/>
          <w:szCs w:val="18"/>
        </w:rPr>
        <w:t xml:space="preserve">, c’est-à-dire </w:t>
      </w:r>
      <w:r>
        <w:rPr>
          <w:color w:val="000000" w:themeColor="text1"/>
          <w:szCs w:val="18"/>
        </w:rPr>
        <w:t xml:space="preserve">déplacer le centre de l’hypersphère </w:t>
      </w:r>
    </w:p>
    <w:p w14:paraId="5F496C87" w14:textId="5A6C6911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Changer</w:t>
      </w:r>
      <w:r>
        <w:rPr>
          <w:color w:val="000000" w:themeColor="text1"/>
          <w:szCs w:val="18"/>
        </w:rPr>
        <w:t xml:space="preserve"> les </w:t>
      </w:r>
      <w:r w:rsidRPr="007A254D">
        <w:rPr>
          <w:b/>
          <w:bCs/>
          <w:color w:val="000000" w:themeColor="text1"/>
          <w:szCs w:val="18"/>
        </w:rPr>
        <w:t>seuils</w:t>
      </w:r>
      <w:r>
        <w:rPr>
          <w:color w:val="000000" w:themeColor="text1"/>
          <w:szCs w:val="18"/>
        </w:rPr>
        <w:t xml:space="preserve"> </w:t>
      </w:r>
      <w:r w:rsidR="007A254D">
        <w:rPr>
          <w:color w:val="000000" w:themeColor="text1"/>
          <w:szCs w:val="18"/>
        </w:rPr>
        <w:t xml:space="preserve">c’est-à-dire </w:t>
      </w:r>
      <w:r>
        <w:rPr>
          <w:color w:val="000000" w:themeColor="text1"/>
          <w:szCs w:val="18"/>
        </w:rPr>
        <w:t>changer le rayon de l’hypersphère</w:t>
      </w:r>
    </w:p>
    <w:p w14:paraId="1ED56172" w14:textId="77777777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Ajouter</w:t>
      </w:r>
      <w:r>
        <w:rPr>
          <w:color w:val="000000" w:themeColor="text1"/>
          <w:szCs w:val="18"/>
        </w:rPr>
        <w:t xml:space="preserve"> des </w:t>
      </w:r>
      <w:r w:rsidRPr="007A254D">
        <w:rPr>
          <w:b/>
          <w:bCs/>
          <w:color w:val="000000" w:themeColor="text1"/>
          <w:szCs w:val="18"/>
        </w:rPr>
        <w:t>prototypes</w:t>
      </w:r>
      <w:r>
        <w:rPr>
          <w:color w:val="000000" w:themeColor="text1"/>
          <w:szCs w:val="18"/>
        </w:rPr>
        <w:t>, on parle de « réseau incrémental »</w:t>
      </w:r>
    </w:p>
    <w:p w14:paraId="7B080330" w14:textId="77777777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b/>
          <w:bCs/>
          <w:color w:val="000000" w:themeColor="text1"/>
          <w:szCs w:val="18"/>
        </w:rPr>
        <w:t>Supprimer</w:t>
      </w:r>
      <w:r>
        <w:rPr>
          <w:color w:val="000000" w:themeColor="text1"/>
          <w:szCs w:val="18"/>
        </w:rPr>
        <w:t xml:space="preserve"> des </w:t>
      </w:r>
      <w:r w:rsidRPr="007A254D">
        <w:rPr>
          <w:b/>
          <w:bCs/>
          <w:color w:val="000000" w:themeColor="text1"/>
          <w:szCs w:val="18"/>
        </w:rPr>
        <w:t>prototypes</w:t>
      </w:r>
      <w:r>
        <w:rPr>
          <w:color w:val="000000" w:themeColor="text1"/>
          <w:szCs w:val="18"/>
        </w:rPr>
        <w:t>, on parle « d’étalage »</w:t>
      </w:r>
    </w:p>
    <w:p w14:paraId="490B8B66" w14:textId="77777777" w:rsidR="007A254D" w:rsidRDefault="007A254D" w:rsidP="00F4481C">
      <w:pPr>
        <w:rPr>
          <w:color w:val="000000" w:themeColor="text1"/>
          <w:szCs w:val="18"/>
        </w:rPr>
      </w:pPr>
    </w:p>
    <w:p w14:paraId="7D6F5227" w14:textId="5AEF95D4" w:rsidR="00F4481C" w:rsidRDefault="00F4481C" w:rsidP="00F4481C">
      <w:p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  <w:u w:val="single"/>
        </w:rPr>
        <w:t>Les principaux modèles à base de prototypes</w:t>
      </w:r>
      <w:r>
        <w:rPr>
          <w:color w:val="000000" w:themeColor="text1"/>
          <w:szCs w:val="18"/>
        </w:rPr>
        <w:t> :</w:t>
      </w:r>
    </w:p>
    <w:p w14:paraId="3453D4B0" w14:textId="77777777" w:rsidR="007A254D" w:rsidRDefault="007A254D" w:rsidP="00F4481C">
      <w:pPr>
        <w:rPr>
          <w:color w:val="000000" w:themeColor="text1"/>
          <w:szCs w:val="18"/>
        </w:rPr>
      </w:pPr>
    </w:p>
    <w:p w14:paraId="32AF9CFA" w14:textId="77777777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Les cartes de </w:t>
      </w:r>
      <w:r w:rsidRPr="007A254D">
        <w:rPr>
          <w:color w:val="000000" w:themeColor="text1"/>
          <w:szCs w:val="18"/>
          <w:highlight w:val="yellow"/>
        </w:rPr>
        <w:t>Kohonen (1982-84)</w:t>
      </w:r>
    </w:p>
    <w:p w14:paraId="1625F193" w14:textId="77777777" w:rsidR="00F4481C" w:rsidRDefault="00F4481C" w:rsidP="00F4481C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Les algorithmes LVQ de </w:t>
      </w:r>
      <w:r w:rsidRPr="007A254D">
        <w:rPr>
          <w:color w:val="000000" w:themeColor="text1"/>
          <w:szCs w:val="18"/>
          <w:highlight w:val="yellow"/>
        </w:rPr>
        <w:t>Kohonen (1988-90)</w:t>
      </w:r>
    </w:p>
    <w:p w14:paraId="5823912D" w14:textId="77777777" w:rsidR="007A254D" w:rsidRDefault="00F4481C" w:rsidP="007A254D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 xml:space="preserve">Le néocognitron </w:t>
      </w:r>
      <w:r w:rsidRPr="007A254D">
        <w:rPr>
          <w:color w:val="000000" w:themeColor="text1"/>
          <w:szCs w:val="18"/>
          <w:highlight w:val="yellow"/>
        </w:rPr>
        <w:t>Fukushima (1980)</w:t>
      </w:r>
    </w:p>
    <w:p w14:paraId="53927ABF" w14:textId="7CD6D12C" w:rsidR="00F4481C" w:rsidRPr="007A254D" w:rsidRDefault="00F4481C" w:rsidP="007A254D">
      <w:pPr>
        <w:pStyle w:val="Paragraphedeliste"/>
        <w:numPr>
          <w:ilvl w:val="0"/>
          <w:numId w:val="6"/>
        </w:numPr>
        <w:rPr>
          <w:color w:val="000000" w:themeColor="text1"/>
          <w:szCs w:val="18"/>
        </w:rPr>
      </w:pPr>
      <w:r w:rsidRPr="007A254D">
        <w:rPr>
          <w:color w:val="000000" w:themeColor="text1"/>
          <w:szCs w:val="18"/>
        </w:rPr>
        <w:t xml:space="preserve">Le modèle ART de </w:t>
      </w:r>
      <w:r w:rsidRPr="007A254D">
        <w:rPr>
          <w:color w:val="000000" w:themeColor="text1"/>
          <w:szCs w:val="18"/>
          <w:highlight w:val="yellow"/>
        </w:rPr>
        <w:t xml:space="preserve">Carpenter et </w:t>
      </w:r>
      <w:proofErr w:type="spellStart"/>
      <w:r w:rsidRPr="007A254D">
        <w:rPr>
          <w:color w:val="000000" w:themeColor="text1"/>
          <w:szCs w:val="18"/>
          <w:highlight w:val="yellow"/>
        </w:rPr>
        <w:t>Grossberg</w:t>
      </w:r>
      <w:proofErr w:type="spellEnd"/>
      <w:r w:rsidRPr="007A254D">
        <w:rPr>
          <w:color w:val="000000" w:themeColor="text1"/>
          <w:szCs w:val="18"/>
          <w:highlight w:val="yellow"/>
        </w:rPr>
        <w:t xml:space="preserve"> (1987-88)</w:t>
      </w:r>
    </w:p>
    <w:p w14:paraId="357BD4E4" w14:textId="77777777" w:rsidR="006C515A" w:rsidRDefault="006C515A" w:rsidP="006C1BF5">
      <w:pPr>
        <w:rPr>
          <w:color w:val="000000" w:themeColor="text1"/>
          <w:szCs w:val="18"/>
        </w:rPr>
      </w:pPr>
    </w:p>
    <w:p w14:paraId="6AA3110F" w14:textId="77777777" w:rsidR="006C515A" w:rsidRPr="006C515A" w:rsidRDefault="006C515A" w:rsidP="006C1BF5">
      <w:pPr>
        <w:rPr>
          <w:color w:val="000000" w:themeColor="text1"/>
          <w:szCs w:val="18"/>
        </w:rPr>
      </w:pPr>
    </w:p>
    <w:sectPr w:rsidR="006C515A" w:rsidRPr="006C515A" w:rsidSect="00E444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00C1"/>
    <w:multiLevelType w:val="hybridMultilevel"/>
    <w:tmpl w:val="CC7C60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5FF1"/>
    <w:multiLevelType w:val="hybridMultilevel"/>
    <w:tmpl w:val="BF269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5294"/>
    <w:multiLevelType w:val="hybridMultilevel"/>
    <w:tmpl w:val="84262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405C7"/>
    <w:multiLevelType w:val="hybridMultilevel"/>
    <w:tmpl w:val="ADC61586"/>
    <w:lvl w:ilvl="0" w:tplc="F648B9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22EF"/>
    <w:multiLevelType w:val="hybridMultilevel"/>
    <w:tmpl w:val="2C18D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B3077"/>
    <w:multiLevelType w:val="hybridMultilevel"/>
    <w:tmpl w:val="269699A4"/>
    <w:lvl w:ilvl="0" w:tplc="F648B9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34AE"/>
    <w:multiLevelType w:val="hybridMultilevel"/>
    <w:tmpl w:val="514A0E46"/>
    <w:lvl w:ilvl="0" w:tplc="F648B94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F25E3"/>
    <w:multiLevelType w:val="hybridMultilevel"/>
    <w:tmpl w:val="DB944D44"/>
    <w:lvl w:ilvl="0" w:tplc="F648B94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2C06E8"/>
    <w:multiLevelType w:val="hybridMultilevel"/>
    <w:tmpl w:val="25769F26"/>
    <w:lvl w:ilvl="0" w:tplc="700E64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7F56"/>
    <w:multiLevelType w:val="hybridMultilevel"/>
    <w:tmpl w:val="B7ACE88A"/>
    <w:lvl w:ilvl="0" w:tplc="F648B9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14ADD"/>
    <w:multiLevelType w:val="hybridMultilevel"/>
    <w:tmpl w:val="952EB41A"/>
    <w:lvl w:ilvl="0" w:tplc="FA22A2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16B46"/>
    <w:multiLevelType w:val="hybridMultilevel"/>
    <w:tmpl w:val="E940B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86DFA"/>
    <w:multiLevelType w:val="hybridMultilevel"/>
    <w:tmpl w:val="E8580AA2"/>
    <w:lvl w:ilvl="0" w:tplc="700E64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A00A4"/>
    <w:multiLevelType w:val="hybridMultilevel"/>
    <w:tmpl w:val="591A9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83079"/>
    <w:multiLevelType w:val="hybridMultilevel"/>
    <w:tmpl w:val="7CFE9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649B3"/>
    <w:multiLevelType w:val="hybridMultilevel"/>
    <w:tmpl w:val="12D60472"/>
    <w:lvl w:ilvl="0" w:tplc="F648B94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6A0B19"/>
    <w:multiLevelType w:val="hybridMultilevel"/>
    <w:tmpl w:val="D84A2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0708B"/>
    <w:multiLevelType w:val="hybridMultilevel"/>
    <w:tmpl w:val="49C223BA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93117BB"/>
    <w:multiLevelType w:val="hybridMultilevel"/>
    <w:tmpl w:val="50DA3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252D7"/>
    <w:multiLevelType w:val="hybridMultilevel"/>
    <w:tmpl w:val="D1424F2C"/>
    <w:lvl w:ilvl="0" w:tplc="FF66978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1534B"/>
    <w:multiLevelType w:val="hybridMultilevel"/>
    <w:tmpl w:val="93ACBEC8"/>
    <w:lvl w:ilvl="0" w:tplc="8422814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16"/>
  </w:num>
  <w:num w:numId="12">
    <w:abstractNumId w:val="11"/>
  </w:num>
  <w:num w:numId="13">
    <w:abstractNumId w:val="5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20"/>
  </w:num>
  <w:num w:numId="19">
    <w:abstractNumId w:val="1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D8"/>
    <w:rsid w:val="00005110"/>
    <w:rsid w:val="00022D15"/>
    <w:rsid w:val="00052E2B"/>
    <w:rsid w:val="00066FE0"/>
    <w:rsid w:val="000C0C85"/>
    <w:rsid w:val="000C47A9"/>
    <w:rsid w:val="000E3594"/>
    <w:rsid w:val="000E7B92"/>
    <w:rsid w:val="00142C76"/>
    <w:rsid w:val="00147565"/>
    <w:rsid w:val="001640ED"/>
    <w:rsid w:val="001F0986"/>
    <w:rsid w:val="00225303"/>
    <w:rsid w:val="00386123"/>
    <w:rsid w:val="003A4DBE"/>
    <w:rsid w:val="003C5EFB"/>
    <w:rsid w:val="003D37A4"/>
    <w:rsid w:val="003D7120"/>
    <w:rsid w:val="00414CE4"/>
    <w:rsid w:val="004E64B0"/>
    <w:rsid w:val="005453DC"/>
    <w:rsid w:val="005605D4"/>
    <w:rsid w:val="00577A79"/>
    <w:rsid w:val="005A5040"/>
    <w:rsid w:val="00685F35"/>
    <w:rsid w:val="006C1BF5"/>
    <w:rsid w:val="006C515A"/>
    <w:rsid w:val="006F0ADC"/>
    <w:rsid w:val="007206EB"/>
    <w:rsid w:val="00724365"/>
    <w:rsid w:val="00750FE2"/>
    <w:rsid w:val="00775C41"/>
    <w:rsid w:val="007A254D"/>
    <w:rsid w:val="007B07C0"/>
    <w:rsid w:val="007B07CC"/>
    <w:rsid w:val="007C60AD"/>
    <w:rsid w:val="007C6A18"/>
    <w:rsid w:val="007E7516"/>
    <w:rsid w:val="008572EB"/>
    <w:rsid w:val="008B4DCA"/>
    <w:rsid w:val="008B5CF6"/>
    <w:rsid w:val="008C2B0D"/>
    <w:rsid w:val="00937ECD"/>
    <w:rsid w:val="009A06F5"/>
    <w:rsid w:val="00A13779"/>
    <w:rsid w:val="00A44274"/>
    <w:rsid w:val="00A463A7"/>
    <w:rsid w:val="00BD18BE"/>
    <w:rsid w:val="00BD260F"/>
    <w:rsid w:val="00BE3296"/>
    <w:rsid w:val="00C24373"/>
    <w:rsid w:val="00C32752"/>
    <w:rsid w:val="00C63491"/>
    <w:rsid w:val="00CB6C2B"/>
    <w:rsid w:val="00D06D8E"/>
    <w:rsid w:val="00D12F6F"/>
    <w:rsid w:val="00D34A43"/>
    <w:rsid w:val="00D70B2E"/>
    <w:rsid w:val="00D75428"/>
    <w:rsid w:val="00DE4A1A"/>
    <w:rsid w:val="00E444A3"/>
    <w:rsid w:val="00E757D4"/>
    <w:rsid w:val="00EA506A"/>
    <w:rsid w:val="00EB0B30"/>
    <w:rsid w:val="00EC2219"/>
    <w:rsid w:val="00F4481C"/>
    <w:rsid w:val="00F5654C"/>
    <w:rsid w:val="00F64671"/>
    <w:rsid w:val="00FA40D8"/>
    <w:rsid w:val="00FB2952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9C65"/>
  <w15:chartTrackingRefBased/>
  <w15:docId w15:val="{20CDB545-49C5-4BE8-8A05-13792F3A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3"/>
    <w:rPr>
      <w:rFonts w:ascii="Times New Roman" w:hAnsi="Times New Roman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40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22D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2D15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CB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92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nforef.be/swi/download/apprendre_python3_5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2693</Words>
  <Characters>14817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Brelier</dc:creator>
  <cp:keywords/>
  <dc:description/>
  <cp:lastModifiedBy>Frederic Comtet</cp:lastModifiedBy>
  <cp:revision>4</cp:revision>
  <dcterms:created xsi:type="dcterms:W3CDTF">2020-09-28T13:37:00Z</dcterms:created>
  <dcterms:modified xsi:type="dcterms:W3CDTF">2020-09-28T13:38:00Z</dcterms:modified>
</cp:coreProperties>
</file>