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0C71" w:rsidRDefault="00060C71" w:rsidP="00060C71">
      <w:r>
        <w:t>sentence 0 has trigrams:</w:t>
      </w:r>
    </w:p>
    <w:p w:rsidR="00060C71" w:rsidRDefault="00060C71" w:rsidP="00060C71">
      <w:r>
        <w:t>('&lt;s&gt;', 'Sales', 'of')</w:t>
      </w:r>
      <w:r>
        <w:tab/>
        <w:t>('Sales', 'of', 'the')</w:t>
      </w:r>
      <w:r>
        <w:tab/>
        <w:t>('of', 'the', 'company')</w:t>
      </w:r>
      <w:r>
        <w:tab/>
        <w:t>('the', 'company', 'to')</w:t>
      </w:r>
      <w:r>
        <w:tab/>
        <w:t>('company', 'to', 'return')</w:t>
      </w:r>
      <w:r>
        <w:tab/>
        <w:t>('to', 'return', 'to')</w:t>
      </w:r>
      <w:r>
        <w:tab/>
        <w:t>('return', 'to', 'normalcy')</w:t>
      </w:r>
      <w:r>
        <w:tab/>
        <w:t>('to', 'normalcy', '.')</w:t>
      </w:r>
      <w:r>
        <w:tab/>
        <w:t>('normalcy', '.', '&lt;/s&gt;')</w:t>
      </w:r>
    </w:p>
    <w:p w:rsidR="00060C71" w:rsidRDefault="00060C71" w:rsidP="00060C71">
      <w:r>
        <w:t>sentence 1 has trigrams:</w:t>
      </w:r>
    </w:p>
    <w:p w:rsidR="00060C71" w:rsidRDefault="00060C71" w:rsidP="00060C71">
      <w:r>
        <w:t>('&lt;s&gt;', 'The', 'new')</w:t>
      </w:r>
      <w:r>
        <w:tab/>
        <w:t>('The', 'new', 'products')</w:t>
      </w:r>
      <w:r>
        <w:tab/>
        <w:t>('new', 'products', 'and')</w:t>
      </w:r>
      <w:r>
        <w:tab/>
        <w:t>('products', 'and', 'services')</w:t>
      </w:r>
      <w:r>
        <w:tab/>
        <w:t>('and', 'services', 'contributed')</w:t>
      </w:r>
      <w:r>
        <w:tab/>
        <w:t>('services', 'contributed', 'to')</w:t>
      </w:r>
      <w:r>
        <w:tab/>
        <w:t>('contributed', 'to', 'increase')</w:t>
      </w:r>
      <w:r>
        <w:tab/>
        <w:t>('to', 'increase', 'revenue')</w:t>
      </w:r>
      <w:r>
        <w:tab/>
        <w:t>('increase', 'revenue', '.')</w:t>
      </w:r>
      <w:r>
        <w:tab/>
        <w:t>('revenue', '.', '&lt;/s&gt;')</w:t>
      </w:r>
    </w:p>
    <w:p w:rsidR="00060C71" w:rsidRDefault="00060C71" w:rsidP="00060C71"/>
    <w:p w:rsidR="00060C71" w:rsidRDefault="00060C71" w:rsidP="00060C71">
      <w:r>
        <w:t>The probability of sentence 0 predicted by for trigram model is: 0.0</w:t>
      </w:r>
    </w:p>
    <w:p w:rsidR="00060C71" w:rsidRDefault="00060C71" w:rsidP="00060C71">
      <w:r>
        <w:t>The probability of sentence 1 predicted by for trigram model is: 0.0</w:t>
      </w:r>
    </w:p>
    <w:p w:rsidR="00060C71" w:rsidRDefault="00060C71" w:rsidP="00060C71">
      <w:r>
        <w:t xml:space="preserve">The probability of sentence 0 predicted by for </w:t>
      </w:r>
      <w:r>
        <w:t>Laplace</w:t>
      </w:r>
      <w:r>
        <w:t xml:space="preserve"> model is: 0.0</w:t>
      </w:r>
    </w:p>
    <w:p w:rsidR="00060C71" w:rsidRDefault="00060C71" w:rsidP="00060C71">
      <w:r>
        <w:t xml:space="preserve">The probability of sentence 1 predicted by for </w:t>
      </w:r>
      <w:r>
        <w:t>Laplace</w:t>
      </w:r>
      <w:r>
        <w:t xml:space="preserve"> model is: 0.0</w:t>
      </w:r>
    </w:p>
    <w:p w:rsidR="00060C71" w:rsidRDefault="00060C71" w:rsidP="00060C71">
      <w:r>
        <w:t xml:space="preserve">The probability of sentence 0 predicted by for </w:t>
      </w:r>
      <w:r>
        <w:t>Katz</w:t>
      </w:r>
      <w:r>
        <w:t xml:space="preserve"> model is: 1.1816479151993632e-28</w:t>
      </w:r>
    </w:p>
    <w:p w:rsidR="00060C71" w:rsidRDefault="00060C71" w:rsidP="00060C71">
      <w:r>
        <w:t>The probability of sentence 1 predicted by for Katz model is: 3.37838693264088e-32</w:t>
      </w:r>
    </w:p>
    <w:p w:rsidR="00060C71" w:rsidRDefault="00060C71" w:rsidP="00060C71"/>
    <w:p w:rsidR="00060C71" w:rsidRDefault="00060C71" w:rsidP="00060C71">
      <w:r>
        <w:t>for word chairman and said, their similarity valud is 0.8408497347886177</w:t>
      </w:r>
    </w:p>
    <w:p w:rsidR="00060C71" w:rsidRDefault="00060C71" w:rsidP="00060C71">
      <w:r>
        <w:t>for word chairman and of, their similarity valud is 0.984911645266089</w:t>
      </w:r>
    </w:p>
    <w:p w:rsidR="00060C71" w:rsidRDefault="00060C71" w:rsidP="00060C71">
      <w:r>
        <w:t>for word company and board, their similarity valud is 0.6441271429526982</w:t>
      </w:r>
    </w:p>
    <w:p w:rsidR="00060C71" w:rsidRDefault="00060C71" w:rsidP="00060C71">
      <w:r>
        <w:t>for word company and said, their similarity valud is 0.6396568961797999</w:t>
      </w:r>
    </w:p>
    <w:p w:rsidR="00060C71" w:rsidRDefault="00060C71" w:rsidP="00060C71"/>
    <w:p w:rsidR="00060C71" w:rsidRDefault="00060C71" w:rsidP="00060C71">
      <w:r>
        <w:t>Given the context constraint, for word chairman and company, their similarity valu</w:t>
      </w:r>
      <w:r>
        <w:t>e</w:t>
      </w:r>
      <w:r>
        <w:t xml:space="preserve"> is </w:t>
      </w:r>
      <w:r>
        <w:t>0</w:t>
      </w:r>
    </w:p>
    <w:p w:rsidR="00060C71" w:rsidRDefault="00060C71" w:rsidP="00060C71">
      <w:r>
        <w:t>Given the context constraint, for word company and sales, their similarity valu</w:t>
      </w:r>
      <w:r>
        <w:t>e</w:t>
      </w:r>
      <w:r>
        <w:t xml:space="preserve"> is </w:t>
      </w:r>
      <w:r>
        <w:t>0</w:t>
      </w:r>
    </w:p>
    <w:p w:rsidR="00060C71" w:rsidRDefault="00060C71" w:rsidP="00060C71">
      <w:r>
        <w:t>Given the context constraint, for word company and economy, their similarity valu</w:t>
      </w:r>
      <w:r>
        <w:t>e</w:t>
      </w:r>
      <w:r>
        <w:t xml:space="preserve"> is </w:t>
      </w:r>
      <w:r>
        <w:t>0</w:t>
      </w:r>
    </w:p>
    <w:p w:rsidR="00060C71" w:rsidRDefault="00060C71" w:rsidP="00060C71"/>
    <w:p w:rsidR="003B2361" w:rsidRDefault="003B2361" w:rsidP="00060C71"/>
    <w:p w:rsidR="00721C8B" w:rsidRDefault="00FF76CC" w:rsidP="003B2361">
      <w:r>
        <w:t>f</w:t>
      </w:r>
      <w:r w:rsidR="003B2361">
        <w:t>or sentence 0</w:t>
      </w:r>
      <w:r w:rsidR="00721C8B">
        <w:t>, at step3</w:t>
      </w:r>
    </w:p>
    <w:p w:rsidR="003B2361" w:rsidRDefault="003B2361" w:rsidP="003B2361">
      <w:r>
        <w:t>tag, status prob, observation prob</w:t>
      </w:r>
    </w:p>
    <w:p w:rsidR="003B2361" w:rsidRDefault="003B2361" w:rsidP="003B2361">
      <w:r>
        <w:t>DT 0.0 0.0</w:t>
      </w:r>
    </w:p>
    <w:p w:rsidR="003B2361" w:rsidRDefault="003B2361" w:rsidP="003B2361">
      <w:r>
        <w:t>NN 0.58 0.0</w:t>
      </w:r>
    </w:p>
    <w:p w:rsidR="003B2361" w:rsidRDefault="003B2361" w:rsidP="003B2361">
      <w:r>
        <w:t>VB 0.0 0.0</w:t>
      </w:r>
    </w:p>
    <w:p w:rsidR="003B2361" w:rsidRDefault="003B2361" w:rsidP="003B2361">
      <w:r>
        <w:t>VBZ 0.0 0.0</w:t>
      </w:r>
    </w:p>
    <w:p w:rsidR="003B2361" w:rsidRDefault="003B2361" w:rsidP="003B2361">
      <w:r>
        <w:t>VBN 0.0 0.0</w:t>
      </w:r>
    </w:p>
    <w:p w:rsidR="003B2361" w:rsidRDefault="003B2361" w:rsidP="003B2361">
      <w:r>
        <w:t>JJ 0.42 0.0</w:t>
      </w:r>
    </w:p>
    <w:p w:rsidR="003B2361" w:rsidRDefault="003B2361" w:rsidP="003B2361">
      <w:r>
        <w:t>RB 0.0 0.0</w:t>
      </w:r>
    </w:p>
    <w:p w:rsidR="003B2361" w:rsidRDefault="003B2361" w:rsidP="003B2361">
      <w:r>
        <w:t>IN 0.25 1.0</w:t>
      </w:r>
    </w:p>
    <w:p w:rsidR="00721C8B" w:rsidRDefault="00721C8B" w:rsidP="003B2361"/>
    <w:p w:rsidR="00721C8B" w:rsidRDefault="00B625D2" w:rsidP="003B2361">
      <w:r>
        <w:t>f</w:t>
      </w:r>
      <w:r w:rsidR="00721C8B">
        <w:t>or sentence1, at step3</w:t>
      </w:r>
    </w:p>
    <w:p w:rsidR="00721C8B" w:rsidRDefault="00721C8B" w:rsidP="003B2361">
      <w:r>
        <w:t>tag, status prob, observation prob</w:t>
      </w:r>
    </w:p>
    <w:p w:rsidR="00721C8B" w:rsidRDefault="00721C8B" w:rsidP="00721C8B">
      <w:r>
        <w:t>DT 0.0 0.0</w:t>
      </w:r>
    </w:p>
    <w:p w:rsidR="00721C8B" w:rsidRDefault="00721C8B" w:rsidP="00721C8B">
      <w:r>
        <w:t>NN 0.58 0.0</w:t>
      </w:r>
    </w:p>
    <w:p w:rsidR="00721C8B" w:rsidRDefault="00721C8B" w:rsidP="00721C8B">
      <w:r>
        <w:t>VB 0.0 0.0</w:t>
      </w:r>
    </w:p>
    <w:p w:rsidR="00721C8B" w:rsidRDefault="00721C8B" w:rsidP="00721C8B">
      <w:r>
        <w:t>VBZ 0.0 0.0</w:t>
      </w:r>
    </w:p>
    <w:p w:rsidR="00721C8B" w:rsidRDefault="00721C8B" w:rsidP="00721C8B">
      <w:r>
        <w:lastRenderedPageBreak/>
        <w:t>VBN 0.32 1.0</w:t>
      </w:r>
    </w:p>
    <w:p w:rsidR="00721C8B" w:rsidRDefault="00721C8B" w:rsidP="00721C8B">
      <w:r>
        <w:t>JJ 0.42 0.0</w:t>
      </w:r>
    </w:p>
    <w:p w:rsidR="00721C8B" w:rsidRDefault="00721C8B" w:rsidP="00721C8B">
      <w:r>
        <w:t>RB 0.0 0.0</w:t>
      </w:r>
    </w:p>
    <w:p w:rsidR="00721C8B" w:rsidRDefault="00721C8B" w:rsidP="00721C8B">
      <w:r>
        <w:t>IN 0.0 0.0</w:t>
      </w:r>
    </w:p>
    <w:p w:rsidR="0057588C" w:rsidRDefault="0057588C" w:rsidP="004F6283"/>
    <w:p w:rsidR="00CE42B0" w:rsidRDefault="00CE42B0" w:rsidP="00CE42B0">
      <w:r>
        <w:t>The likelyhood for sentence 0 is 0.0</w:t>
      </w:r>
    </w:p>
    <w:p w:rsidR="0057588C" w:rsidRDefault="00CE42B0" w:rsidP="00CE42B0">
      <w:r>
        <w:t>tag is : ['DT', 'NN', 'IN', 'DT', 'DT', 'DT', 'DT', 'DT']</w:t>
      </w:r>
    </w:p>
    <w:p w:rsidR="00CE42B0" w:rsidRDefault="00CE42B0" w:rsidP="00CE42B0"/>
    <w:p w:rsidR="00CE42B0" w:rsidRDefault="00CE42B0" w:rsidP="00CE42B0">
      <w:r>
        <w:t>The likelyhood for sentence 1 is 2.102571931703331e-06</w:t>
      </w:r>
    </w:p>
    <w:p w:rsidR="0057588C" w:rsidRDefault="00CE42B0" w:rsidP="00CE42B0">
      <w:r>
        <w:t>tag is : ['DT', 'NN', 'VBN', 'VBN', 'IN', 'DT', 'NN', 'IN', 'DT', 'NN']</w:t>
      </w:r>
    </w:p>
    <w:p w:rsidR="00CE42B0" w:rsidRDefault="00CE42B0" w:rsidP="00CE42B0"/>
    <w:p w:rsidR="00CE42B0" w:rsidRDefault="006F0AA7" w:rsidP="00CE42B0">
      <w:r>
        <w:t>For sentence 0 we have:</w:t>
      </w:r>
    </w:p>
    <w:p w:rsidR="00CE42B0" w:rsidRDefault="006F0AA7" w:rsidP="00CE42B0">
      <w:r w:rsidRPr="006F0AA7">
        <w:t>The_DT chairman_NN of_IN the_DT board_NN is_VBZ completely_RB bold_JJ ._.</w:t>
      </w:r>
    </w:p>
    <w:p w:rsidR="006F0AA7" w:rsidRDefault="006F0AA7" w:rsidP="00CE42B0"/>
    <w:p w:rsidR="006F0AA7" w:rsidRDefault="006F0AA7" w:rsidP="00CE42B0">
      <w:r>
        <w:t>For sentence 1 we have:</w:t>
      </w:r>
    </w:p>
    <w:p w:rsidR="006F0AA7" w:rsidRDefault="006F0AA7" w:rsidP="00CE42B0">
      <w:r w:rsidRPr="006F0AA7">
        <w:t>A_DT chair_NN was_VBD found_VBN in_IN the_DT middle_NN of_IN the_DT road_NN ._.</w:t>
      </w:r>
    </w:p>
    <w:p w:rsidR="006F0AA7" w:rsidRDefault="006F0AA7" w:rsidP="00CE42B0"/>
    <w:p w:rsidR="006F0AA7" w:rsidRDefault="006F0AA7" w:rsidP="00CE42B0">
      <w:r>
        <w:t>The first sentence is tagged more accurately.</w:t>
      </w:r>
    </w:p>
    <w:sectPr w:rsidR="006F0A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71"/>
    <w:rsid w:val="00060C71"/>
    <w:rsid w:val="00277055"/>
    <w:rsid w:val="003B2361"/>
    <w:rsid w:val="004F6283"/>
    <w:rsid w:val="0057588C"/>
    <w:rsid w:val="005F059B"/>
    <w:rsid w:val="006F0AA7"/>
    <w:rsid w:val="00721C8B"/>
    <w:rsid w:val="00926F6C"/>
    <w:rsid w:val="00B625D2"/>
    <w:rsid w:val="00CE42B0"/>
    <w:rsid w:val="00F0741C"/>
    <w:rsid w:val="00F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345F7"/>
  <w15:chartTrackingRefBased/>
  <w15:docId w15:val="{814C513D-70A7-954B-AFC2-E4AA37FA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stan</dc:creator>
  <cp:keywords/>
  <dc:description/>
  <cp:lastModifiedBy>liu stan</cp:lastModifiedBy>
  <cp:revision>11</cp:revision>
  <dcterms:created xsi:type="dcterms:W3CDTF">2022-02-26T17:43:00Z</dcterms:created>
  <dcterms:modified xsi:type="dcterms:W3CDTF">2022-02-26T20:52:00Z</dcterms:modified>
</cp:coreProperties>
</file>