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D0FB8" w14:textId="4326A537" w:rsidR="00EC1AB4" w:rsidRDefault="00F0473F" w:rsidP="00F0473F">
      <w:pPr>
        <w:jc w:val="center"/>
      </w:pPr>
      <w:r>
        <w:t>D598 Analytics Programming – Task 1 – Program Planning</w:t>
      </w:r>
    </w:p>
    <w:p w14:paraId="762B7F40" w14:textId="7087F6D8" w:rsidR="00F0473F" w:rsidRPr="00F0473F" w:rsidRDefault="00F0473F" w:rsidP="00F0473F">
      <w:pPr>
        <w:pStyle w:val="ListParagraph"/>
        <w:numPr>
          <w:ilvl w:val="0"/>
          <w:numId w:val="1"/>
        </w:numPr>
        <w:rPr>
          <w:b/>
          <w:bCs/>
        </w:rPr>
      </w:pPr>
      <w:r w:rsidRPr="00F0473F">
        <w:rPr>
          <w:b/>
          <w:bCs/>
        </w:rPr>
        <w:t>Flowchart</w:t>
      </w:r>
    </w:p>
    <w:p w14:paraId="5FA4CD48" w14:textId="719B8433" w:rsidR="00F0473F" w:rsidRDefault="00F0473F" w:rsidP="00F0473F">
      <w:pPr>
        <w:pStyle w:val="ListParagraph"/>
      </w:pPr>
      <w:r>
        <w:rPr>
          <w:noProof/>
        </w:rPr>
        <w:drawing>
          <wp:inline distT="0" distB="0" distL="0" distR="0" wp14:anchorId="7C44C982" wp14:editId="06438D9D">
            <wp:extent cx="5943600" cy="5666740"/>
            <wp:effectExtent l="0" t="0" r="0" b="0"/>
            <wp:docPr id="142067836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78368" name="Picture 1"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666740"/>
                    </a:xfrm>
                    <a:prstGeom prst="rect">
                      <a:avLst/>
                    </a:prstGeom>
                  </pic:spPr>
                </pic:pic>
              </a:graphicData>
            </a:graphic>
          </wp:inline>
        </w:drawing>
      </w:r>
    </w:p>
    <w:p w14:paraId="7A0B3A37" w14:textId="77777777" w:rsidR="00F0473F" w:rsidRDefault="00F0473F" w:rsidP="00F0473F">
      <w:pPr>
        <w:pStyle w:val="ListParagraph"/>
      </w:pPr>
    </w:p>
    <w:p w14:paraId="6561B170" w14:textId="77777777" w:rsidR="00F0473F" w:rsidRDefault="00F0473F" w:rsidP="00F0473F">
      <w:pPr>
        <w:rPr>
          <w:b/>
          <w:bCs/>
        </w:rPr>
      </w:pPr>
    </w:p>
    <w:p w14:paraId="66BCEFDC" w14:textId="77777777" w:rsidR="00F0473F" w:rsidRDefault="00F0473F" w:rsidP="00F0473F">
      <w:pPr>
        <w:rPr>
          <w:b/>
          <w:bCs/>
        </w:rPr>
      </w:pPr>
    </w:p>
    <w:p w14:paraId="45429D97" w14:textId="77777777" w:rsidR="00F0473F" w:rsidRDefault="00F0473F" w:rsidP="00F0473F">
      <w:pPr>
        <w:rPr>
          <w:b/>
          <w:bCs/>
        </w:rPr>
      </w:pPr>
    </w:p>
    <w:p w14:paraId="6DB91132" w14:textId="77777777" w:rsidR="00F0473F" w:rsidRDefault="00F0473F" w:rsidP="00F0473F">
      <w:pPr>
        <w:rPr>
          <w:b/>
          <w:bCs/>
        </w:rPr>
      </w:pPr>
    </w:p>
    <w:p w14:paraId="7086E4A3" w14:textId="77777777" w:rsidR="00F0473F" w:rsidRDefault="00F0473F" w:rsidP="00F0473F">
      <w:pPr>
        <w:rPr>
          <w:b/>
          <w:bCs/>
        </w:rPr>
      </w:pPr>
    </w:p>
    <w:p w14:paraId="116E3FA4" w14:textId="77777777" w:rsidR="00F0473F" w:rsidRPr="00F0473F" w:rsidRDefault="00F0473F" w:rsidP="00F0473F">
      <w:pPr>
        <w:rPr>
          <w:b/>
          <w:bCs/>
        </w:rPr>
      </w:pPr>
    </w:p>
    <w:p w14:paraId="785D7260" w14:textId="4F1EA30B" w:rsidR="00F0473F" w:rsidRPr="00F0473F" w:rsidRDefault="00F0473F" w:rsidP="00F0473F">
      <w:pPr>
        <w:pStyle w:val="ListParagraph"/>
        <w:numPr>
          <w:ilvl w:val="0"/>
          <w:numId w:val="1"/>
        </w:numPr>
        <w:rPr>
          <w:b/>
          <w:bCs/>
        </w:rPr>
      </w:pPr>
      <w:r w:rsidRPr="00F0473F">
        <w:rPr>
          <w:b/>
          <w:bCs/>
        </w:rPr>
        <w:lastRenderedPageBreak/>
        <w:t>Pseudocode</w:t>
      </w:r>
    </w:p>
    <w:p w14:paraId="5BA91A1F" w14:textId="77777777" w:rsidR="00F0473F" w:rsidRDefault="00F0473F" w:rsidP="00F0473F">
      <w:pPr>
        <w:pStyle w:val="ListParagraph"/>
      </w:pPr>
      <w:r>
        <w:t>1.</w:t>
      </w:r>
      <w:r>
        <w:t>Start</w:t>
      </w:r>
    </w:p>
    <w:p w14:paraId="336265B7" w14:textId="3F1DA58A" w:rsidR="00F0473F" w:rsidRDefault="00F0473F" w:rsidP="00F0473F">
      <w:pPr>
        <w:pStyle w:val="ListParagraph"/>
      </w:pPr>
      <w:r>
        <w:t>2.</w:t>
      </w:r>
      <w:r>
        <w:t xml:space="preserve"> Import data from "D598 Data Set" into a DataFrame.</w:t>
      </w:r>
    </w:p>
    <w:p w14:paraId="60E4EB41" w14:textId="7D7BDA57" w:rsidR="00F0473F" w:rsidRDefault="00F0473F" w:rsidP="00F0473F">
      <w:pPr>
        <w:pStyle w:val="ListParagraph"/>
      </w:pPr>
      <w:r>
        <w:t>3</w:t>
      </w:r>
      <w:r>
        <w:t>. Identify duplicates in the data frame.</w:t>
      </w:r>
    </w:p>
    <w:p w14:paraId="49220B48" w14:textId="77777777" w:rsidR="00F0473F" w:rsidRDefault="00F0473F" w:rsidP="00F0473F">
      <w:pPr>
        <w:pStyle w:val="ListParagraph"/>
      </w:pPr>
      <w:r>
        <w:t xml:space="preserve">   - If duplicates are found, remove them.</w:t>
      </w:r>
    </w:p>
    <w:p w14:paraId="3A17ADDC" w14:textId="77777777" w:rsidR="00F0473F" w:rsidRDefault="00F0473F" w:rsidP="00F0473F">
      <w:pPr>
        <w:pStyle w:val="ListParagraph"/>
      </w:pPr>
      <w:r>
        <w:t xml:space="preserve">   - If no duplicates, continue.</w:t>
      </w:r>
    </w:p>
    <w:p w14:paraId="16A9C0FB" w14:textId="0D022019" w:rsidR="00F0473F" w:rsidRDefault="00F0473F" w:rsidP="00F0473F">
      <w:pPr>
        <w:pStyle w:val="ListParagraph"/>
      </w:pPr>
      <w:r>
        <w:t>4</w:t>
      </w:r>
      <w:r>
        <w:t>. Group the data</w:t>
      </w:r>
      <w:r>
        <w:t>/ID’s</w:t>
      </w:r>
      <w:r>
        <w:t xml:space="preserve"> by </w:t>
      </w:r>
      <w:r>
        <w:t xml:space="preserve">“Business </w:t>
      </w:r>
      <w:r>
        <w:t>state</w:t>
      </w:r>
      <w:r>
        <w:t>”</w:t>
      </w:r>
      <w:r>
        <w:t xml:space="preserve"> </w:t>
      </w:r>
    </w:p>
    <w:p w14:paraId="3975AF8F" w14:textId="2420265D" w:rsidR="00F0473F" w:rsidRDefault="00F0473F" w:rsidP="00F0473F">
      <w:pPr>
        <w:pStyle w:val="ListParagraph"/>
      </w:pPr>
      <w:r>
        <w:t>5. Store the results in a new data frame</w:t>
      </w:r>
    </w:p>
    <w:p w14:paraId="72DCC43B" w14:textId="1C06DD86" w:rsidR="00F0473F" w:rsidRDefault="00F0473F" w:rsidP="00F0473F">
      <w:pPr>
        <w:pStyle w:val="ListParagraph"/>
      </w:pPr>
      <w:r>
        <w:t>5</w:t>
      </w:r>
      <w:r>
        <w:t xml:space="preserve">. Filter the data </w:t>
      </w:r>
      <w:r>
        <w:t xml:space="preserve">by </w:t>
      </w:r>
      <w:r>
        <w:t>negative debt-to-equity ratios.</w:t>
      </w:r>
    </w:p>
    <w:p w14:paraId="1A610FFC" w14:textId="77777777" w:rsidR="00F0473F" w:rsidRDefault="00F0473F" w:rsidP="00F0473F">
      <w:pPr>
        <w:pStyle w:val="ListParagraph"/>
      </w:pPr>
      <w:r>
        <w:t>5. Create a new data frame with debt-to-income ratios (long-term debt / revenue).</w:t>
      </w:r>
    </w:p>
    <w:p w14:paraId="18AEF677" w14:textId="77777777" w:rsidR="00F0473F" w:rsidRDefault="00F0473F" w:rsidP="00F0473F">
      <w:pPr>
        <w:pStyle w:val="ListParagraph"/>
      </w:pPr>
      <w:r>
        <w:t>6. Concatenate the new debt-to-income ratio data frame with the original DataFrame.</w:t>
      </w:r>
    </w:p>
    <w:p w14:paraId="302E5CFF" w14:textId="0B31E463" w:rsidR="00F0473F" w:rsidRDefault="00F0473F" w:rsidP="00F0473F">
      <w:pPr>
        <w:pStyle w:val="ListParagraph"/>
      </w:pPr>
      <w:r>
        <w:t>7. End</w:t>
      </w:r>
    </w:p>
    <w:p w14:paraId="440A60B6" w14:textId="77777777" w:rsidR="00F0473F" w:rsidRDefault="00F0473F" w:rsidP="00F0473F">
      <w:pPr>
        <w:pStyle w:val="ListParagraph"/>
      </w:pPr>
    </w:p>
    <w:p w14:paraId="2E84009A" w14:textId="76A6AD89" w:rsidR="00F0473F" w:rsidRDefault="00F0473F" w:rsidP="00F0473F">
      <w:pPr>
        <w:pStyle w:val="ListParagraph"/>
        <w:numPr>
          <w:ilvl w:val="0"/>
          <w:numId w:val="1"/>
        </w:numPr>
        <w:rPr>
          <w:b/>
          <w:bCs/>
        </w:rPr>
      </w:pPr>
      <w:r w:rsidRPr="00F0473F">
        <w:rPr>
          <w:b/>
          <w:bCs/>
        </w:rPr>
        <w:t>E</w:t>
      </w:r>
      <w:r w:rsidRPr="00F0473F">
        <w:rPr>
          <w:b/>
          <w:bCs/>
        </w:rPr>
        <w:t>xplanation of the relationship between the flowchart and pseudocode</w:t>
      </w:r>
    </w:p>
    <w:p w14:paraId="38B950F3" w14:textId="32B2404F" w:rsidR="00F0473F" w:rsidRDefault="00F0473F" w:rsidP="00F0473F">
      <w:pPr>
        <w:ind w:left="1080"/>
      </w:pPr>
      <w:r>
        <w:rPr>
          <w:b/>
          <w:bCs/>
        </w:rPr>
        <w:t>C1.</w:t>
      </w:r>
      <w:r w:rsidR="009D571B" w:rsidRPr="009D571B">
        <w:t xml:space="preserve"> </w:t>
      </w:r>
      <w:r w:rsidR="009D571B" w:rsidRPr="009D571B">
        <w:t>The flowchart outlines the steps needed to process the data and produce the desired results, beginning with importing the data and concluding with combining the outcomes. Each action in the pseudocode matches a corresponding symbol in the flowchart, ensuring the algorithm progresses through the steps in the correct order.</w:t>
      </w:r>
    </w:p>
    <w:p w14:paraId="5840223F" w14:textId="48EEFCCF" w:rsidR="009D571B" w:rsidRDefault="009D571B" w:rsidP="00F0473F">
      <w:pPr>
        <w:ind w:left="1080"/>
      </w:pPr>
      <w:r>
        <w:rPr>
          <w:b/>
          <w:bCs/>
        </w:rPr>
        <w:t xml:space="preserve">C2. </w:t>
      </w:r>
      <w:r w:rsidRPr="009D571B">
        <w:t>The flowchart and pseudocode are closely related, as both outline the necessary steps to manipulate and analyze the dataset. The flowchart provides a clear visual representation of the sequence of operations, helping to understand the overall flow of tasks. On the other hand, the pseudocode offers a more detailed, step-by-step description of how each operation should be implemented in code. Both the flowchart and pseudocode work together to ensure that the tasks are performed in the correct order, starting from importing the data, processing it through various steps, and ultimately ending with the concatenation of the results. By aligning these two elements, it guarantees that the process is structured logically and can be translated into executable code without any errors.</w:t>
      </w:r>
    </w:p>
    <w:p w14:paraId="627C6778" w14:textId="5AC60F82" w:rsidR="009D571B" w:rsidRDefault="009D571B" w:rsidP="009D571B">
      <w:pPr>
        <w:pStyle w:val="ListParagraph"/>
        <w:numPr>
          <w:ilvl w:val="0"/>
          <w:numId w:val="1"/>
        </w:numPr>
        <w:rPr>
          <w:b/>
          <w:bCs/>
        </w:rPr>
      </w:pPr>
      <w:r>
        <w:rPr>
          <w:b/>
          <w:bCs/>
        </w:rPr>
        <w:t>Sources</w:t>
      </w:r>
    </w:p>
    <w:p w14:paraId="765C53AB" w14:textId="1633A7ED" w:rsidR="009D571B" w:rsidRPr="009D571B" w:rsidRDefault="009D571B" w:rsidP="009D571B">
      <w:pPr>
        <w:pStyle w:val="ListParagraph"/>
      </w:pPr>
      <w:r>
        <w:t>No sources were used or necessary for this task.</w:t>
      </w:r>
    </w:p>
    <w:p w14:paraId="6215FFCA" w14:textId="0102DBA0" w:rsidR="009D571B" w:rsidRDefault="009D571B" w:rsidP="009D571B">
      <w:r>
        <w:rPr>
          <w:b/>
          <w:bCs/>
        </w:rPr>
        <w:tab/>
      </w:r>
    </w:p>
    <w:p w14:paraId="181BCDE0" w14:textId="77777777" w:rsidR="009D571B" w:rsidRPr="009D571B" w:rsidRDefault="009D571B" w:rsidP="009D571B"/>
    <w:p w14:paraId="173C76F6" w14:textId="4D937F35" w:rsidR="00F0473F" w:rsidRDefault="00F0473F" w:rsidP="00F0473F"/>
    <w:p w14:paraId="143C2F04" w14:textId="77777777" w:rsidR="00F0473F" w:rsidRDefault="00F0473F" w:rsidP="00F0473F">
      <w:pPr>
        <w:pStyle w:val="ListParagraph"/>
      </w:pPr>
    </w:p>
    <w:p w14:paraId="1E3E6BA9" w14:textId="0F25601D" w:rsidR="00F0473F" w:rsidRDefault="00F0473F" w:rsidP="00F0473F">
      <w:pPr>
        <w:pStyle w:val="ListParagraph"/>
      </w:pPr>
    </w:p>
    <w:sectPr w:rsidR="00F047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4439E" w14:textId="77777777" w:rsidR="005F682E" w:rsidRDefault="005F682E" w:rsidP="00F0473F">
      <w:pPr>
        <w:spacing w:after="0" w:line="240" w:lineRule="auto"/>
      </w:pPr>
      <w:r>
        <w:separator/>
      </w:r>
    </w:p>
  </w:endnote>
  <w:endnote w:type="continuationSeparator" w:id="0">
    <w:p w14:paraId="53475658" w14:textId="77777777" w:rsidR="005F682E" w:rsidRDefault="005F682E" w:rsidP="00F0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31AD0" w14:textId="77777777" w:rsidR="005F682E" w:rsidRDefault="005F682E" w:rsidP="00F0473F">
      <w:pPr>
        <w:spacing w:after="0" w:line="240" w:lineRule="auto"/>
      </w:pPr>
      <w:r>
        <w:separator/>
      </w:r>
    </w:p>
  </w:footnote>
  <w:footnote w:type="continuationSeparator" w:id="0">
    <w:p w14:paraId="693EE6B5" w14:textId="77777777" w:rsidR="005F682E" w:rsidRDefault="005F682E" w:rsidP="00F04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13911" w14:textId="4F68F836" w:rsidR="00F0473F" w:rsidRDefault="00F0473F">
    <w:pPr>
      <w:pStyle w:val="Header"/>
    </w:pPr>
    <w:r>
      <w:tab/>
    </w:r>
    <w:r>
      <w:tab/>
      <w:t>Staphon Smith</w:t>
    </w:r>
  </w:p>
  <w:p w14:paraId="714CD948" w14:textId="77777777" w:rsidR="00F0473F" w:rsidRDefault="00F04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0A2873"/>
    <w:multiLevelType w:val="hybridMultilevel"/>
    <w:tmpl w:val="ECCCF5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70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F"/>
    <w:rsid w:val="003254F2"/>
    <w:rsid w:val="00377321"/>
    <w:rsid w:val="005F682E"/>
    <w:rsid w:val="006737AF"/>
    <w:rsid w:val="00965DD2"/>
    <w:rsid w:val="009D571B"/>
    <w:rsid w:val="00A76589"/>
    <w:rsid w:val="00B1326F"/>
    <w:rsid w:val="00C05F55"/>
    <w:rsid w:val="00CE3FBD"/>
    <w:rsid w:val="00D973DD"/>
    <w:rsid w:val="00EC1AB4"/>
    <w:rsid w:val="00F0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6185"/>
  <w15:chartTrackingRefBased/>
  <w15:docId w15:val="{96BDC90C-6428-45A0-9A8F-EA082A3A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73F"/>
    <w:rPr>
      <w:rFonts w:eastAsiaTheme="majorEastAsia" w:cstheme="majorBidi"/>
      <w:color w:val="272727" w:themeColor="text1" w:themeTint="D8"/>
    </w:rPr>
  </w:style>
  <w:style w:type="paragraph" w:styleId="Title">
    <w:name w:val="Title"/>
    <w:basedOn w:val="Normal"/>
    <w:next w:val="Normal"/>
    <w:link w:val="TitleChar"/>
    <w:uiPriority w:val="10"/>
    <w:qFormat/>
    <w:rsid w:val="00F04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73F"/>
    <w:pPr>
      <w:spacing w:before="160"/>
      <w:jc w:val="center"/>
    </w:pPr>
    <w:rPr>
      <w:i/>
      <w:iCs/>
      <w:color w:val="404040" w:themeColor="text1" w:themeTint="BF"/>
    </w:rPr>
  </w:style>
  <w:style w:type="character" w:customStyle="1" w:styleId="QuoteChar">
    <w:name w:val="Quote Char"/>
    <w:basedOn w:val="DefaultParagraphFont"/>
    <w:link w:val="Quote"/>
    <w:uiPriority w:val="29"/>
    <w:rsid w:val="00F0473F"/>
    <w:rPr>
      <w:i/>
      <w:iCs/>
      <w:color w:val="404040" w:themeColor="text1" w:themeTint="BF"/>
    </w:rPr>
  </w:style>
  <w:style w:type="paragraph" w:styleId="ListParagraph">
    <w:name w:val="List Paragraph"/>
    <w:basedOn w:val="Normal"/>
    <w:uiPriority w:val="34"/>
    <w:qFormat/>
    <w:rsid w:val="00F0473F"/>
    <w:pPr>
      <w:ind w:left="720"/>
      <w:contextualSpacing/>
    </w:pPr>
  </w:style>
  <w:style w:type="character" w:styleId="IntenseEmphasis">
    <w:name w:val="Intense Emphasis"/>
    <w:basedOn w:val="DefaultParagraphFont"/>
    <w:uiPriority w:val="21"/>
    <w:qFormat/>
    <w:rsid w:val="00F0473F"/>
    <w:rPr>
      <w:i/>
      <w:iCs/>
      <w:color w:val="0F4761" w:themeColor="accent1" w:themeShade="BF"/>
    </w:rPr>
  </w:style>
  <w:style w:type="paragraph" w:styleId="IntenseQuote">
    <w:name w:val="Intense Quote"/>
    <w:basedOn w:val="Normal"/>
    <w:next w:val="Normal"/>
    <w:link w:val="IntenseQuoteChar"/>
    <w:uiPriority w:val="30"/>
    <w:qFormat/>
    <w:rsid w:val="00F04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73F"/>
    <w:rPr>
      <w:i/>
      <w:iCs/>
      <w:color w:val="0F4761" w:themeColor="accent1" w:themeShade="BF"/>
    </w:rPr>
  </w:style>
  <w:style w:type="character" w:styleId="IntenseReference">
    <w:name w:val="Intense Reference"/>
    <w:basedOn w:val="DefaultParagraphFont"/>
    <w:uiPriority w:val="32"/>
    <w:qFormat/>
    <w:rsid w:val="00F0473F"/>
    <w:rPr>
      <w:b/>
      <w:bCs/>
      <w:smallCaps/>
      <w:color w:val="0F4761" w:themeColor="accent1" w:themeShade="BF"/>
      <w:spacing w:val="5"/>
    </w:rPr>
  </w:style>
  <w:style w:type="paragraph" w:styleId="Header">
    <w:name w:val="header"/>
    <w:basedOn w:val="Normal"/>
    <w:link w:val="HeaderChar"/>
    <w:uiPriority w:val="99"/>
    <w:unhideWhenUsed/>
    <w:rsid w:val="00F04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73F"/>
  </w:style>
  <w:style w:type="paragraph" w:styleId="Footer">
    <w:name w:val="footer"/>
    <w:basedOn w:val="Normal"/>
    <w:link w:val="FooterChar"/>
    <w:uiPriority w:val="99"/>
    <w:unhideWhenUsed/>
    <w:rsid w:val="00F04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Staphon Smith</dc:creator>
  <cp:keywords/>
  <dc:description/>
  <cp:lastModifiedBy>Staphon Smith</cp:lastModifiedBy>
  <cp:revision>1</cp:revision>
  <dcterms:created xsi:type="dcterms:W3CDTF">2025-01-17T21:58:00Z</dcterms:created>
  <dcterms:modified xsi:type="dcterms:W3CDTF">2025-01-17T22:14:00Z</dcterms:modified>
</cp:coreProperties>
</file>