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BAAD" w14:textId="51D6C4FF" w:rsidR="003552B1" w:rsidRDefault="00443FDC" w:rsidP="00CC0D13">
      <w:pPr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>Team-3</w:t>
      </w:r>
    </w:p>
    <w:p w14:paraId="37504B85" w14:textId="454F792C" w:rsidR="00443FDC" w:rsidRPr="00153013" w:rsidRDefault="00443FDC" w:rsidP="00153013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proofErr w:type="spellStart"/>
      <w:r w:rsidRPr="00153013">
        <w:rPr>
          <w:rFonts w:ascii="Arial" w:hAnsi="Arial" w:cs="Arial"/>
          <w:color w:val="4472C4" w:themeColor="accent1"/>
          <w:sz w:val="24"/>
          <w:szCs w:val="24"/>
          <w:lang w:val="en-US"/>
        </w:rPr>
        <w:t>Shuvankar</w:t>
      </w:r>
      <w:proofErr w:type="spellEnd"/>
      <w:r w:rsidRPr="00153013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Biswas</w:t>
      </w:r>
    </w:p>
    <w:p w14:paraId="14E85F55" w14:textId="477827B5" w:rsidR="00443FDC" w:rsidRPr="00153013" w:rsidRDefault="00153013" w:rsidP="00153013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proofErr w:type="spellStart"/>
      <w:r w:rsidRPr="00153013">
        <w:rPr>
          <w:rFonts w:ascii="Arial" w:hAnsi="Arial" w:cs="Arial"/>
          <w:color w:val="4472C4" w:themeColor="accent1"/>
          <w:sz w:val="24"/>
          <w:szCs w:val="24"/>
          <w:lang w:val="en-US"/>
        </w:rPr>
        <w:t>Rijula</w:t>
      </w:r>
      <w:proofErr w:type="spellEnd"/>
      <w:r w:rsidRPr="00153013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153013">
        <w:rPr>
          <w:rFonts w:ascii="Arial" w:hAnsi="Arial" w:cs="Arial"/>
          <w:color w:val="4472C4" w:themeColor="accent1"/>
          <w:sz w:val="24"/>
          <w:szCs w:val="24"/>
          <w:lang w:val="en-US"/>
        </w:rPr>
        <w:t>Batabyal</w:t>
      </w:r>
      <w:proofErr w:type="spellEnd"/>
    </w:p>
    <w:p w14:paraId="67981B86" w14:textId="72135C00" w:rsidR="00153013" w:rsidRPr="00153013" w:rsidRDefault="00153013" w:rsidP="00153013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proofErr w:type="spellStart"/>
      <w:r w:rsidRPr="00153013">
        <w:rPr>
          <w:rFonts w:ascii="Arial" w:hAnsi="Arial" w:cs="Arial"/>
          <w:color w:val="4472C4" w:themeColor="accent1"/>
          <w:sz w:val="24"/>
          <w:szCs w:val="24"/>
          <w:lang w:val="en-US"/>
        </w:rPr>
        <w:t>Imantika</w:t>
      </w:r>
      <w:proofErr w:type="spellEnd"/>
      <w:r w:rsidRPr="00153013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Biswas</w:t>
      </w:r>
    </w:p>
    <w:p w14:paraId="6BBD5100" w14:textId="0037FA1E" w:rsidR="00153013" w:rsidRPr="00443FDC" w:rsidRDefault="00153013" w:rsidP="00153013">
      <w:pPr>
        <w:spacing w:line="240" w:lineRule="auto"/>
        <w:rPr>
          <w:color w:val="4472C4" w:themeColor="accent1"/>
          <w:sz w:val="28"/>
          <w:szCs w:val="28"/>
          <w:lang w:val="en-US"/>
        </w:rPr>
      </w:pPr>
      <w:r w:rsidRPr="00153013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Akash </w:t>
      </w:r>
      <w:proofErr w:type="spellStart"/>
      <w:r w:rsidRPr="00153013">
        <w:rPr>
          <w:rFonts w:ascii="Arial" w:hAnsi="Arial" w:cs="Arial"/>
          <w:color w:val="4472C4" w:themeColor="accent1"/>
          <w:sz w:val="24"/>
          <w:szCs w:val="24"/>
          <w:lang w:val="en-US"/>
        </w:rPr>
        <w:t>Ghanwate</w:t>
      </w:r>
      <w:proofErr w:type="spellEnd"/>
    </w:p>
    <w:p w14:paraId="197C63BE" w14:textId="77777777" w:rsidR="00443FDC" w:rsidRPr="00443FDC" w:rsidRDefault="00443FDC" w:rsidP="00CC0D13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346F3B5F" w14:textId="77777777" w:rsidR="00E92B35" w:rsidRDefault="00E92B35" w:rsidP="00E92B35">
      <w:pPr>
        <w:spacing w:line="308" w:lineRule="exact"/>
        <w:rPr>
          <w:sz w:val="24"/>
          <w:szCs w:val="24"/>
        </w:rPr>
      </w:pPr>
    </w:p>
    <w:p w14:paraId="5C57FED7" w14:textId="6FCF4D30" w:rsidR="00E92B35" w:rsidRDefault="00E92B35" w:rsidP="00E92B35">
      <w:pPr>
        <w:ind w:right="20"/>
        <w:jc w:val="center"/>
        <w:rPr>
          <w:rFonts w:ascii="Calibri" w:eastAsia="Calibri" w:hAnsi="Calibri" w:cs="Calibri"/>
          <w:sz w:val="71"/>
          <w:szCs w:val="71"/>
        </w:rPr>
      </w:pPr>
      <w:r>
        <w:rPr>
          <w:noProof/>
        </w:rPr>
        <w:drawing>
          <wp:inline distT="0" distB="0" distL="0" distR="0" wp14:anchorId="404660E4" wp14:editId="14AD6FD4">
            <wp:extent cx="5363293" cy="38290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871" cy="383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457312" w14:textId="585BFF24" w:rsidR="00E92B35" w:rsidRDefault="00E92B35" w:rsidP="00E92B35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71"/>
          <w:szCs w:val="71"/>
        </w:rPr>
        <w:t>GREEN WASH</w:t>
      </w:r>
    </w:p>
    <w:p w14:paraId="455C3EEC" w14:textId="77777777" w:rsidR="00E92B35" w:rsidRDefault="00E92B35" w:rsidP="00E92B35">
      <w:pPr>
        <w:spacing w:line="230" w:lineRule="exact"/>
        <w:rPr>
          <w:sz w:val="24"/>
          <w:szCs w:val="24"/>
        </w:rPr>
      </w:pPr>
    </w:p>
    <w:p w14:paraId="7EE6C536" w14:textId="77777777" w:rsidR="00E92B35" w:rsidRDefault="00E92B35" w:rsidP="00E92B35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On-Demand Car Wash</w:t>
      </w:r>
    </w:p>
    <w:p w14:paraId="7628B4E1" w14:textId="77777777" w:rsidR="00E92B35" w:rsidRDefault="00E92B35" w:rsidP="00E92B35">
      <w:pPr>
        <w:spacing w:line="187" w:lineRule="exact"/>
        <w:rPr>
          <w:sz w:val="24"/>
          <w:szCs w:val="24"/>
        </w:rPr>
      </w:pPr>
    </w:p>
    <w:p w14:paraId="095ABC3B" w14:textId="7B169AE2" w:rsidR="00E92B35" w:rsidRPr="00E92B35" w:rsidRDefault="00E92B35" w:rsidP="00E92B35">
      <w:pPr>
        <w:ind w:right="20"/>
        <w:jc w:val="center"/>
        <w:rPr>
          <w:sz w:val="20"/>
          <w:szCs w:val="20"/>
        </w:rPr>
        <w:sectPr w:rsidR="00E92B35" w:rsidRPr="00E92B35">
          <w:pgSz w:w="11920" w:h="16840"/>
          <w:pgMar w:top="708" w:right="1440" w:bottom="415" w:left="1440" w:header="0" w:footer="0" w:gutter="0"/>
          <w:cols w:space="720"/>
        </w:sectPr>
      </w:pPr>
      <w:r>
        <w:rPr>
          <w:rFonts w:ascii="Calibri" w:eastAsia="Calibri" w:hAnsi="Calibri" w:cs="Calibri"/>
          <w:sz w:val="28"/>
          <w:szCs w:val="28"/>
        </w:rPr>
        <w:t>POC &amp; LLD</w:t>
      </w:r>
    </w:p>
    <w:p w14:paraId="10A2FDFF" w14:textId="77777777" w:rsidR="00E92B35" w:rsidRDefault="00E92B35" w:rsidP="00E92B35">
      <w:pPr>
        <w:rPr>
          <w:rFonts w:cstheme="minorHAnsi"/>
          <w:b/>
          <w:bCs/>
          <w:sz w:val="48"/>
          <w:szCs w:val="48"/>
        </w:rPr>
      </w:pPr>
    </w:p>
    <w:p w14:paraId="52ABDA3C" w14:textId="57F6D6B5" w:rsidR="007457EE" w:rsidRPr="00AD2799" w:rsidRDefault="007457EE" w:rsidP="007457EE">
      <w:pPr>
        <w:jc w:val="center"/>
        <w:rPr>
          <w:rFonts w:cstheme="minorHAnsi"/>
          <w:b/>
          <w:bCs/>
          <w:sz w:val="48"/>
          <w:szCs w:val="48"/>
        </w:rPr>
      </w:pPr>
      <w:r w:rsidRPr="00AD2799">
        <w:rPr>
          <w:rFonts w:cstheme="minorHAnsi"/>
          <w:b/>
          <w:bCs/>
          <w:sz w:val="48"/>
          <w:szCs w:val="48"/>
        </w:rPr>
        <w:t>Table of Contents</w:t>
      </w:r>
    </w:p>
    <w:p w14:paraId="25E0176D" w14:textId="77777777" w:rsidR="007457EE" w:rsidRPr="00A4641D" w:rsidRDefault="007457EE" w:rsidP="007457EE">
      <w:pPr>
        <w:rPr>
          <w:rFonts w:cstheme="minorHAnsi"/>
          <w:sz w:val="36"/>
          <w:szCs w:val="36"/>
        </w:rPr>
      </w:pPr>
    </w:p>
    <w:p w14:paraId="20EF6C18" w14:textId="32544952" w:rsidR="007457EE" w:rsidRPr="00A45E23" w:rsidRDefault="007457EE" w:rsidP="00CB2F15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36"/>
          <w:szCs w:val="36"/>
        </w:rPr>
      </w:pPr>
      <w:r w:rsidRPr="00A45E23">
        <w:rPr>
          <w:rFonts w:asciiTheme="minorHAnsi" w:hAnsiTheme="minorHAnsi" w:cstheme="minorHAnsi"/>
          <w:sz w:val="36"/>
          <w:szCs w:val="36"/>
        </w:rPr>
        <w:fldChar w:fldCharType="begin"/>
      </w:r>
      <w:r w:rsidRPr="00A45E23">
        <w:rPr>
          <w:rFonts w:asciiTheme="minorHAnsi" w:hAnsiTheme="minorHAnsi" w:cstheme="minorHAnsi"/>
          <w:sz w:val="36"/>
          <w:szCs w:val="36"/>
        </w:rPr>
        <w:instrText xml:space="preserve"> TOC \o "1-3" \h \z \u </w:instrText>
      </w:r>
      <w:r w:rsidRPr="00A45E23">
        <w:rPr>
          <w:rFonts w:asciiTheme="minorHAnsi" w:hAnsiTheme="minorHAnsi" w:cstheme="minorHAnsi"/>
          <w:sz w:val="36"/>
          <w:szCs w:val="36"/>
        </w:rPr>
        <w:fldChar w:fldCharType="separate"/>
      </w:r>
      <w:hyperlink w:anchor="_Toc94636300" w:history="1">
        <w:r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1.0</w:t>
        </w:r>
        <w:r w:rsidRPr="00A45E2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36"/>
            <w:szCs w:val="36"/>
          </w:rPr>
          <w:tab/>
        </w:r>
        <w:r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Document Purpose</w:t>
        </w:r>
      </w:hyperlink>
    </w:p>
    <w:p w14:paraId="1C1290BD" w14:textId="761F8593" w:rsidR="007457EE" w:rsidRPr="00A45E23" w:rsidRDefault="00000000" w:rsidP="00CB2F15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36"/>
          <w:szCs w:val="36"/>
        </w:rPr>
      </w:pPr>
      <w:hyperlink w:anchor="_Toc94636301" w:history="1"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2.0</w:t>
        </w:r>
        <w:r w:rsidR="007457EE" w:rsidRPr="00A45E2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36"/>
            <w:szCs w:val="36"/>
          </w:rPr>
          <w:tab/>
        </w:r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Intended Audience</w:t>
        </w:r>
      </w:hyperlink>
    </w:p>
    <w:p w14:paraId="0F476919" w14:textId="72AD1C31" w:rsidR="007457EE" w:rsidRPr="00A45E23" w:rsidRDefault="00000000" w:rsidP="00CB2F15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36"/>
          <w:szCs w:val="36"/>
        </w:rPr>
      </w:pPr>
      <w:hyperlink w:anchor="_Toc94636302" w:history="1"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3.0</w:t>
        </w:r>
        <w:r w:rsidR="007457EE" w:rsidRPr="00A45E2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36"/>
            <w:szCs w:val="36"/>
          </w:rPr>
          <w:tab/>
        </w:r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Project Background, Objective(s)</w:t>
        </w:r>
      </w:hyperlink>
      <w:r w:rsidR="00CB2F15" w:rsidRPr="00A45E23"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36"/>
          <w:szCs w:val="36"/>
        </w:rPr>
        <w:t xml:space="preserve"> </w:t>
      </w:r>
    </w:p>
    <w:p w14:paraId="43218595" w14:textId="511362BE" w:rsidR="007457EE" w:rsidRPr="00A45E23" w:rsidRDefault="00000000" w:rsidP="00CB2F15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36"/>
          <w:szCs w:val="36"/>
        </w:rPr>
      </w:pPr>
      <w:hyperlink w:anchor="_Toc94636305" w:history="1"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4.0</w:t>
        </w:r>
        <w:r w:rsidR="007457EE" w:rsidRPr="00A45E2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36"/>
            <w:szCs w:val="36"/>
          </w:rPr>
          <w:tab/>
        </w:r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Design Pattern</w:t>
        </w:r>
      </w:hyperlink>
    </w:p>
    <w:p w14:paraId="6185669B" w14:textId="07F80639" w:rsidR="007457EE" w:rsidRPr="00A45E23" w:rsidRDefault="00000000" w:rsidP="00CB2F15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36"/>
          <w:szCs w:val="36"/>
        </w:rPr>
      </w:pPr>
      <w:hyperlink w:anchor="_Toc94636307" w:history="1">
        <w:r w:rsidR="00BA6886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5</w:t>
        </w:r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.0</w:t>
        </w:r>
        <w:r w:rsidR="007457EE" w:rsidRPr="00A45E2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36"/>
            <w:szCs w:val="36"/>
          </w:rPr>
          <w:tab/>
        </w:r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Solution Steps</w:t>
        </w:r>
      </w:hyperlink>
    </w:p>
    <w:p w14:paraId="55BE32A1" w14:textId="1D03909F" w:rsidR="007457EE" w:rsidRPr="00A45E23" w:rsidRDefault="00000000" w:rsidP="00CB2F15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36"/>
          <w:szCs w:val="36"/>
        </w:rPr>
      </w:pPr>
      <w:hyperlink w:anchor="_Toc94636308" w:history="1">
        <w:r w:rsidR="00BA6886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6</w:t>
        </w:r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.0</w:t>
        </w:r>
        <w:r w:rsidR="007457EE" w:rsidRPr="00A45E2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36"/>
            <w:szCs w:val="36"/>
          </w:rPr>
          <w:tab/>
        </w:r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Classes/function name</w:t>
        </w:r>
      </w:hyperlink>
    </w:p>
    <w:p w14:paraId="7CA94105" w14:textId="7B523D38" w:rsidR="007457EE" w:rsidRPr="00A45E23" w:rsidRDefault="00000000" w:rsidP="00CB2F15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36"/>
          <w:szCs w:val="36"/>
        </w:rPr>
      </w:pPr>
      <w:hyperlink w:anchor="_Toc94636309" w:history="1">
        <w:r w:rsidR="00BA6886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7</w:t>
        </w:r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.0</w:t>
        </w:r>
        <w:r w:rsidR="007457EE" w:rsidRPr="00A45E2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36"/>
            <w:szCs w:val="36"/>
          </w:rPr>
          <w:tab/>
        </w:r>
        <w:r w:rsidR="00FE3204" w:rsidRPr="00FE3204">
          <w:rPr>
            <w:rFonts w:asciiTheme="minorHAnsi" w:eastAsiaTheme="minorEastAsia" w:hAnsiTheme="minorHAnsi" w:cstheme="minorHAnsi"/>
            <w:noProof/>
            <w:sz w:val="36"/>
            <w:szCs w:val="36"/>
          </w:rPr>
          <w:t>Data model/Tables Diagram</w:t>
        </w:r>
      </w:hyperlink>
    </w:p>
    <w:p w14:paraId="04306AA9" w14:textId="42E8E2D1" w:rsidR="007457EE" w:rsidRDefault="00000000" w:rsidP="00CB2F15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  <w:sz w:val="36"/>
          <w:szCs w:val="36"/>
        </w:rPr>
      </w:pPr>
      <w:hyperlink w:anchor="_Toc94636310" w:history="1">
        <w:r w:rsidR="00BA6886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8</w:t>
        </w:r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.0</w:t>
        </w:r>
        <w:r w:rsidR="007457EE" w:rsidRPr="00A45E2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36"/>
            <w:szCs w:val="36"/>
          </w:rPr>
          <w:tab/>
        </w:r>
        <w:r w:rsidR="00FE3204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Use Case Diagram</w:t>
        </w:r>
      </w:hyperlink>
    </w:p>
    <w:p w14:paraId="1CDE32B3" w14:textId="668D9E70" w:rsidR="00CB2F15" w:rsidRPr="00CB2F15" w:rsidRDefault="00000000" w:rsidP="00CB2F15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  <w:sz w:val="36"/>
          <w:szCs w:val="36"/>
        </w:rPr>
      </w:pPr>
      <w:hyperlink w:anchor="_Toc94636314" w:history="1">
        <w:r w:rsidR="00BA6886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9</w:t>
        </w:r>
        <w:r w:rsidR="00FE3204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.0</w:t>
        </w:r>
        <w:r w:rsidR="00FE3204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 xml:space="preserve"> </w:t>
        </w:r>
        <w:r w:rsidR="00CB2F15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 xml:space="preserve"> </w:t>
        </w:r>
        <w:r w:rsidR="00FE3204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Data Flow Diagram</w:t>
        </w:r>
      </w:hyperlink>
    </w:p>
    <w:p w14:paraId="04FDADA4" w14:textId="33C4D412" w:rsidR="00CB2F15" w:rsidRPr="00CB2F15" w:rsidRDefault="00CB2F15" w:rsidP="00CB2F15">
      <w:pPr>
        <w:spacing w:line="240" w:lineRule="auto"/>
        <w:rPr>
          <w:b/>
          <w:bCs/>
          <w:i/>
          <w:iCs/>
          <w:sz w:val="36"/>
          <w:szCs w:val="36"/>
          <w:lang w:val="en-US"/>
        </w:rPr>
      </w:pPr>
      <w:r w:rsidRPr="00CB2F15">
        <w:rPr>
          <w:b/>
          <w:bCs/>
          <w:i/>
          <w:iCs/>
          <w:sz w:val="36"/>
          <w:szCs w:val="36"/>
          <w:lang w:val="en-US"/>
        </w:rPr>
        <w:t xml:space="preserve">10.0 </w:t>
      </w:r>
      <w:r>
        <w:rPr>
          <w:b/>
          <w:bCs/>
          <w:i/>
          <w:iCs/>
          <w:sz w:val="36"/>
          <w:szCs w:val="36"/>
          <w:lang w:val="en-US"/>
        </w:rPr>
        <w:t>Microservices</w:t>
      </w:r>
      <w:r w:rsidRPr="00CB2F15">
        <w:rPr>
          <w:b/>
          <w:bCs/>
          <w:i/>
          <w:iCs/>
          <w:sz w:val="36"/>
          <w:szCs w:val="36"/>
          <w:lang w:val="en-US"/>
        </w:rPr>
        <w:t xml:space="preserve"> Architecture</w:t>
      </w:r>
    </w:p>
    <w:p w14:paraId="50788306" w14:textId="474272D8" w:rsidR="007457EE" w:rsidRPr="00A45E23" w:rsidRDefault="00000000" w:rsidP="00CB2F15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36"/>
          <w:szCs w:val="36"/>
        </w:rPr>
      </w:pPr>
      <w:hyperlink w:anchor="_Toc94636311" w:history="1">
        <w:r w:rsidR="00BA6886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1</w:t>
        </w:r>
        <w:r w:rsidR="00CB2F15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1</w:t>
        </w:r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.0</w:t>
        </w:r>
        <w:r w:rsidR="007457EE" w:rsidRPr="00A45E2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36"/>
            <w:szCs w:val="36"/>
          </w:rPr>
          <w:tab/>
        </w:r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API Canvas</w:t>
        </w:r>
      </w:hyperlink>
    </w:p>
    <w:p w14:paraId="78E00CC0" w14:textId="1DF8AE97" w:rsidR="007457EE" w:rsidRPr="00A45E23" w:rsidRDefault="007457EE" w:rsidP="00CB2F15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  <w:sz w:val="36"/>
          <w:szCs w:val="36"/>
        </w:rPr>
      </w:pPr>
    </w:p>
    <w:p w14:paraId="6790DC4F" w14:textId="77777777" w:rsidR="007457EE" w:rsidRPr="00A45E23" w:rsidRDefault="007457EE" w:rsidP="00CB2F15">
      <w:pPr>
        <w:spacing w:line="240" w:lineRule="auto"/>
        <w:rPr>
          <w:rFonts w:cstheme="minorHAnsi"/>
          <w:sz w:val="36"/>
          <w:szCs w:val="36"/>
        </w:rPr>
      </w:pPr>
    </w:p>
    <w:p w14:paraId="273A9CFD" w14:textId="77777777" w:rsidR="007457EE" w:rsidRPr="00A45E23" w:rsidRDefault="007457EE" w:rsidP="00CB2F15">
      <w:pPr>
        <w:spacing w:line="240" w:lineRule="auto"/>
        <w:rPr>
          <w:rFonts w:cstheme="minorHAnsi"/>
          <w:sz w:val="36"/>
          <w:szCs w:val="36"/>
        </w:rPr>
      </w:pPr>
    </w:p>
    <w:p w14:paraId="4A338884" w14:textId="763989EB" w:rsidR="003552B1" w:rsidRDefault="007457EE" w:rsidP="00CB2F15">
      <w:pPr>
        <w:spacing w:line="240" w:lineRule="auto"/>
        <w:rPr>
          <w:b/>
          <w:bCs/>
          <w:color w:val="4472C4" w:themeColor="accent1"/>
          <w:sz w:val="36"/>
          <w:szCs w:val="36"/>
          <w:lang w:val="en-US"/>
        </w:rPr>
      </w:pPr>
      <w:r w:rsidRPr="00A45E23">
        <w:rPr>
          <w:rFonts w:cstheme="minorHAnsi"/>
          <w:sz w:val="36"/>
          <w:szCs w:val="36"/>
        </w:rPr>
        <w:fldChar w:fldCharType="end"/>
      </w:r>
    </w:p>
    <w:p w14:paraId="53DCE86C" w14:textId="0F23EEE0" w:rsidR="003552B1" w:rsidRDefault="003552B1" w:rsidP="00CC0D13">
      <w:pPr>
        <w:rPr>
          <w:b/>
          <w:bCs/>
          <w:color w:val="4472C4" w:themeColor="accent1"/>
          <w:sz w:val="36"/>
          <w:szCs w:val="36"/>
          <w:lang w:val="en-US"/>
        </w:rPr>
      </w:pPr>
    </w:p>
    <w:p w14:paraId="708FBAD9" w14:textId="75D70EEF" w:rsidR="003552B1" w:rsidRDefault="003552B1">
      <w:pPr>
        <w:rPr>
          <w:b/>
          <w:bCs/>
          <w:color w:val="4472C4" w:themeColor="accent1"/>
          <w:sz w:val="36"/>
          <w:szCs w:val="36"/>
          <w:lang w:val="en-US"/>
        </w:rPr>
      </w:pPr>
    </w:p>
    <w:p w14:paraId="02003581" w14:textId="10E1A953" w:rsidR="00FE3204" w:rsidRDefault="00FE3204" w:rsidP="003552B1">
      <w:pPr>
        <w:rPr>
          <w:b/>
          <w:bCs/>
          <w:color w:val="4472C4" w:themeColor="accent1"/>
          <w:sz w:val="36"/>
          <w:szCs w:val="36"/>
          <w:lang w:val="en-US"/>
        </w:rPr>
      </w:pPr>
    </w:p>
    <w:p w14:paraId="3C299EA8" w14:textId="23B87424" w:rsidR="00372437" w:rsidRDefault="00372437" w:rsidP="003552B1">
      <w:pPr>
        <w:rPr>
          <w:b/>
          <w:bCs/>
          <w:color w:val="4472C4" w:themeColor="accent1"/>
          <w:sz w:val="36"/>
          <w:szCs w:val="36"/>
          <w:lang w:val="en-US"/>
        </w:rPr>
      </w:pPr>
    </w:p>
    <w:p w14:paraId="764C4C23" w14:textId="6811CA5B" w:rsidR="00372437" w:rsidRDefault="00372437" w:rsidP="003552B1">
      <w:pPr>
        <w:rPr>
          <w:b/>
          <w:bCs/>
          <w:color w:val="4472C4" w:themeColor="accent1"/>
          <w:sz w:val="36"/>
          <w:szCs w:val="36"/>
          <w:lang w:val="en-US"/>
        </w:rPr>
      </w:pPr>
    </w:p>
    <w:p w14:paraId="0D8CF7C7" w14:textId="77777777" w:rsidR="00372437" w:rsidRDefault="00372437" w:rsidP="003552B1">
      <w:pPr>
        <w:rPr>
          <w:b/>
          <w:bCs/>
          <w:color w:val="4472C4" w:themeColor="accent1"/>
          <w:sz w:val="36"/>
          <w:szCs w:val="36"/>
          <w:lang w:val="en-US"/>
        </w:rPr>
      </w:pPr>
    </w:p>
    <w:p w14:paraId="59DD04E8" w14:textId="59A718C6" w:rsidR="00EE00A5" w:rsidRDefault="00EE00A5" w:rsidP="00CC0D13">
      <w:pPr>
        <w:rPr>
          <w:sz w:val="28"/>
          <w:szCs w:val="28"/>
          <w:lang w:val="en-US"/>
        </w:rPr>
      </w:pPr>
    </w:p>
    <w:p w14:paraId="43D4833A" w14:textId="65F0A92E" w:rsidR="00C60B87" w:rsidRPr="003552B1" w:rsidRDefault="004B1598" w:rsidP="00CC0D13">
      <w:pPr>
        <w:rPr>
          <w:b/>
          <w:bCs/>
          <w:color w:val="4472C4" w:themeColor="accent1"/>
          <w:sz w:val="36"/>
          <w:szCs w:val="36"/>
          <w:lang w:val="en-US"/>
        </w:rPr>
      </w:pPr>
      <w:r w:rsidRPr="003552B1">
        <w:rPr>
          <w:b/>
          <w:bCs/>
          <w:color w:val="4472C4" w:themeColor="accent1"/>
          <w:sz w:val="36"/>
          <w:szCs w:val="36"/>
          <w:lang w:val="en-US"/>
        </w:rPr>
        <w:t xml:space="preserve">1.0 </w:t>
      </w:r>
      <w:r w:rsidR="0023272C" w:rsidRPr="003552B1">
        <w:rPr>
          <w:b/>
          <w:bCs/>
          <w:color w:val="4472C4" w:themeColor="accent1"/>
          <w:sz w:val="36"/>
          <w:szCs w:val="36"/>
          <w:lang w:val="en-US"/>
        </w:rPr>
        <w:t>Document Purpose</w:t>
      </w:r>
    </w:p>
    <w:p w14:paraId="086E3BCB" w14:textId="32223908" w:rsidR="0093196D" w:rsidRDefault="0093196D" w:rsidP="00CC0D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documents</w:t>
      </w:r>
      <w:r w:rsidR="00624192">
        <w:rPr>
          <w:sz w:val="28"/>
          <w:szCs w:val="28"/>
          <w:lang w:val="en-US"/>
        </w:rPr>
        <w:t xml:space="preserve"> </w:t>
      </w:r>
      <w:r w:rsidR="004B1598">
        <w:rPr>
          <w:sz w:val="28"/>
          <w:szCs w:val="28"/>
          <w:lang w:val="en-US"/>
        </w:rPr>
        <w:t>contain</w:t>
      </w:r>
      <w:r w:rsidR="00624192">
        <w:rPr>
          <w:sz w:val="28"/>
          <w:szCs w:val="28"/>
          <w:lang w:val="en-US"/>
        </w:rPr>
        <w:t xml:space="preserve"> a detailed description of the solution architecture of the </w:t>
      </w:r>
      <w:r w:rsidR="00742FDD">
        <w:rPr>
          <w:sz w:val="28"/>
          <w:szCs w:val="28"/>
          <w:lang w:val="en-US"/>
        </w:rPr>
        <w:t>on-demand Car Wash</w:t>
      </w:r>
      <w:r w:rsidR="004B1598">
        <w:rPr>
          <w:sz w:val="28"/>
          <w:szCs w:val="28"/>
          <w:lang w:val="en-US"/>
        </w:rPr>
        <w:t xml:space="preserve"> System.</w:t>
      </w:r>
    </w:p>
    <w:p w14:paraId="466EB61E" w14:textId="291AB468" w:rsidR="004B1598" w:rsidRPr="003552B1" w:rsidRDefault="00477970" w:rsidP="00CC0D13">
      <w:pPr>
        <w:rPr>
          <w:b/>
          <w:bCs/>
          <w:color w:val="4472C4" w:themeColor="accent1"/>
          <w:sz w:val="36"/>
          <w:szCs w:val="36"/>
          <w:lang w:val="en-US"/>
        </w:rPr>
      </w:pPr>
      <w:r w:rsidRPr="003552B1">
        <w:rPr>
          <w:b/>
          <w:bCs/>
          <w:color w:val="4472C4" w:themeColor="accent1"/>
          <w:sz w:val="36"/>
          <w:szCs w:val="36"/>
          <w:lang w:val="en-US"/>
        </w:rPr>
        <w:t>2.0 Intended Audience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51A4E" w14:paraId="10A6F48F" w14:textId="77777777" w:rsidTr="00347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3250AB" w14:textId="16F545CB" w:rsidR="00651A4E" w:rsidRPr="00424397" w:rsidRDefault="00651A4E" w:rsidP="00424397">
            <w:pPr>
              <w:rPr>
                <w:sz w:val="28"/>
                <w:szCs w:val="28"/>
                <w:lang w:val="en-US"/>
              </w:rPr>
            </w:pPr>
            <w:r w:rsidRPr="00424397">
              <w:rPr>
                <w:sz w:val="28"/>
                <w:szCs w:val="28"/>
                <w:lang w:val="en-US"/>
              </w:rPr>
              <w:t>Role</w:t>
            </w:r>
          </w:p>
        </w:tc>
        <w:tc>
          <w:tcPr>
            <w:tcW w:w="7178" w:type="dxa"/>
          </w:tcPr>
          <w:p w14:paraId="434D89A9" w14:textId="071398D7" w:rsidR="00651A4E" w:rsidRPr="00424397" w:rsidRDefault="005827B2" w:rsidP="00424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24397">
              <w:rPr>
                <w:sz w:val="28"/>
                <w:szCs w:val="28"/>
                <w:lang w:val="en-US"/>
              </w:rPr>
              <w:t xml:space="preserve">Nature of Engagement in the </w:t>
            </w:r>
            <w:r w:rsidR="00742FDD">
              <w:rPr>
                <w:sz w:val="28"/>
                <w:szCs w:val="28"/>
                <w:lang w:val="en-US"/>
              </w:rPr>
              <w:t>On Demand Car Wash</w:t>
            </w:r>
            <w:r w:rsidRPr="00424397">
              <w:rPr>
                <w:sz w:val="28"/>
                <w:szCs w:val="28"/>
                <w:lang w:val="en-US"/>
              </w:rPr>
              <w:t xml:space="preserve"> System Architecture</w:t>
            </w:r>
          </w:p>
        </w:tc>
      </w:tr>
      <w:tr w:rsidR="00651A4E" w14:paraId="74608D0E" w14:textId="77777777" w:rsidTr="0034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00D575" w14:textId="63F0BE67" w:rsidR="00651A4E" w:rsidRPr="00424397" w:rsidRDefault="001B652D" w:rsidP="00424397">
            <w:pPr>
              <w:rPr>
                <w:sz w:val="28"/>
                <w:szCs w:val="28"/>
                <w:lang w:val="en-US"/>
              </w:rPr>
            </w:pPr>
            <w:r w:rsidRPr="00424397">
              <w:rPr>
                <w:sz w:val="28"/>
                <w:szCs w:val="28"/>
                <w:lang w:val="en-US"/>
              </w:rPr>
              <w:t>Product Owner/SME</w:t>
            </w:r>
          </w:p>
        </w:tc>
        <w:tc>
          <w:tcPr>
            <w:tcW w:w="7178" w:type="dxa"/>
          </w:tcPr>
          <w:p w14:paraId="6B09DC97" w14:textId="2C4CC9DE" w:rsidR="00651A4E" w:rsidRPr="00424397" w:rsidRDefault="00E2600C" w:rsidP="0042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24397">
              <w:rPr>
                <w:sz w:val="28"/>
                <w:szCs w:val="28"/>
                <w:lang w:val="en-US"/>
              </w:rPr>
              <w:t>Key stakeholder to ensure that the architecture is aligned with business goals.</w:t>
            </w:r>
          </w:p>
        </w:tc>
      </w:tr>
      <w:tr w:rsidR="00651A4E" w14:paraId="6FE9FEA7" w14:textId="77777777" w:rsidTr="00347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104A32" w14:textId="78A59A1D" w:rsidR="00651A4E" w:rsidRPr="00424397" w:rsidRDefault="00347906" w:rsidP="00424397">
            <w:pPr>
              <w:rPr>
                <w:sz w:val="28"/>
                <w:szCs w:val="28"/>
                <w:lang w:val="en-US"/>
              </w:rPr>
            </w:pPr>
            <w:r w:rsidRPr="00347906">
              <w:rPr>
                <w:sz w:val="28"/>
                <w:szCs w:val="28"/>
                <w:lang w:val="en-US"/>
              </w:rPr>
              <w:t>Business Analysts</w:t>
            </w:r>
          </w:p>
        </w:tc>
        <w:tc>
          <w:tcPr>
            <w:tcW w:w="7178" w:type="dxa"/>
          </w:tcPr>
          <w:p w14:paraId="06FB409A" w14:textId="64A5AD24" w:rsidR="00651A4E" w:rsidRPr="00424397" w:rsidRDefault="00FD412B" w:rsidP="0042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24397">
              <w:rPr>
                <w:sz w:val="28"/>
                <w:szCs w:val="28"/>
                <w:lang w:val="en-US"/>
              </w:rPr>
              <w:t>Business analysts are one of the stakeholders who are informed with the key architectural decisions.</w:t>
            </w:r>
          </w:p>
        </w:tc>
      </w:tr>
      <w:tr w:rsidR="00A40548" w14:paraId="07B1F8EF" w14:textId="77777777" w:rsidTr="0034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DB3B09" w14:textId="1E2555EF" w:rsidR="00A40548" w:rsidRPr="00424397" w:rsidRDefault="00A40548" w:rsidP="00424397">
            <w:pPr>
              <w:rPr>
                <w:sz w:val="28"/>
                <w:szCs w:val="28"/>
                <w:lang w:val="en-US"/>
              </w:rPr>
            </w:pPr>
            <w:r w:rsidRPr="00424397">
              <w:rPr>
                <w:sz w:val="28"/>
                <w:szCs w:val="28"/>
                <w:lang w:val="en-US"/>
              </w:rPr>
              <w:t>Enterprise Architects</w:t>
            </w:r>
          </w:p>
        </w:tc>
        <w:tc>
          <w:tcPr>
            <w:tcW w:w="7178" w:type="dxa"/>
          </w:tcPr>
          <w:p w14:paraId="3B74B78A" w14:textId="57B090E7" w:rsidR="00A40548" w:rsidRPr="00424397" w:rsidRDefault="00FD412B" w:rsidP="00424397">
            <w:pPr>
              <w:tabs>
                <w:tab w:val="left" w:pos="22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24397">
              <w:rPr>
                <w:sz w:val="28"/>
                <w:szCs w:val="28"/>
                <w:lang w:val="en-US"/>
              </w:rPr>
              <w:t>To enforce Customer management Platform Architecture is aligned to business goals and architecture, architectural guidelines.</w:t>
            </w:r>
          </w:p>
        </w:tc>
      </w:tr>
      <w:tr w:rsidR="00FD412B" w14:paraId="1922EDBD" w14:textId="77777777" w:rsidTr="00347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675A09" w14:textId="77777777" w:rsidR="00424397" w:rsidRDefault="00424397" w:rsidP="00424397">
            <w:pPr>
              <w:rPr>
                <w:rFonts w:cstheme="minorHAnsi"/>
                <w:sz w:val="28"/>
                <w:szCs w:val="28"/>
              </w:rPr>
            </w:pPr>
          </w:p>
          <w:p w14:paraId="434A2F8A" w14:textId="6AF6A00F" w:rsidR="00FD412B" w:rsidRPr="00424397" w:rsidRDefault="00FD412B" w:rsidP="00424397">
            <w:pPr>
              <w:rPr>
                <w:sz w:val="28"/>
                <w:szCs w:val="28"/>
                <w:lang w:val="en-US"/>
              </w:rPr>
            </w:pPr>
            <w:r w:rsidRPr="00424397">
              <w:rPr>
                <w:rFonts w:cstheme="minorHAnsi"/>
                <w:sz w:val="28"/>
                <w:szCs w:val="28"/>
              </w:rPr>
              <w:t>Developers</w:t>
            </w:r>
          </w:p>
        </w:tc>
        <w:tc>
          <w:tcPr>
            <w:tcW w:w="7178" w:type="dxa"/>
          </w:tcPr>
          <w:p w14:paraId="100E8C24" w14:textId="57BC6829" w:rsidR="00FD412B" w:rsidRPr="00424397" w:rsidRDefault="00424397" w:rsidP="0042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24397">
              <w:rPr>
                <w:sz w:val="28"/>
                <w:szCs w:val="28"/>
                <w:lang w:val="en-US"/>
              </w:rPr>
              <w:t>Use Technical Architecture Document as the guiding document for detail design and implantation approach to align with Customer management Microservice</w:t>
            </w:r>
          </w:p>
        </w:tc>
      </w:tr>
      <w:tr w:rsidR="00FD412B" w14:paraId="2FD47013" w14:textId="77777777" w:rsidTr="0034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072906" w14:textId="3D1BA69B" w:rsidR="00FD412B" w:rsidRPr="00424397" w:rsidRDefault="00FD412B" w:rsidP="00424397">
            <w:pPr>
              <w:rPr>
                <w:sz w:val="28"/>
                <w:szCs w:val="28"/>
                <w:lang w:val="en-US"/>
              </w:rPr>
            </w:pPr>
            <w:r w:rsidRPr="00424397">
              <w:rPr>
                <w:rFonts w:cstheme="minorHAnsi"/>
                <w:sz w:val="28"/>
                <w:szCs w:val="28"/>
              </w:rPr>
              <w:t>End-User</w:t>
            </w:r>
          </w:p>
        </w:tc>
        <w:tc>
          <w:tcPr>
            <w:tcW w:w="7178" w:type="dxa"/>
          </w:tcPr>
          <w:p w14:paraId="69BDC250" w14:textId="6A0104A9" w:rsidR="00FD412B" w:rsidRPr="00424397" w:rsidRDefault="00FD412B" w:rsidP="0042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24397">
              <w:rPr>
                <w:sz w:val="28"/>
                <w:szCs w:val="28"/>
                <w:lang w:val="en-US"/>
              </w:rPr>
              <w:t>An End- user can check the</w:t>
            </w:r>
            <w:r w:rsidR="00EA63AC">
              <w:rPr>
                <w:sz w:val="28"/>
                <w:szCs w:val="28"/>
                <w:lang w:val="en-US"/>
              </w:rPr>
              <w:t xml:space="preserve"> bookings done</w:t>
            </w:r>
            <w:r w:rsidRPr="00424397">
              <w:rPr>
                <w:sz w:val="28"/>
                <w:szCs w:val="28"/>
                <w:lang w:val="en-US"/>
              </w:rPr>
              <w:t xml:space="preserve">, </w:t>
            </w:r>
            <w:r w:rsidR="00EA63AC">
              <w:rPr>
                <w:sz w:val="28"/>
                <w:szCs w:val="28"/>
                <w:lang w:val="en-US"/>
              </w:rPr>
              <w:t>cost for the booking</w:t>
            </w:r>
            <w:r w:rsidRPr="00424397">
              <w:rPr>
                <w:sz w:val="28"/>
                <w:szCs w:val="28"/>
                <w:lang w:val="en-US"/>
              </w:rPr>
              <w:t xml:space="preserve"> and other </w:t>
            </w:r>
            <w:r w:rsidR="00EA63AC">
              <w:rPr>
                <w:sz w:val="28"/>
                <w:szCs w:val="28"/>
                <w:lang w:val="en-US"/>
              </w:rPr>
              <w:t>package</w:t>
            </w:r>
            <w:r w:rsidRPr="00424397">
              <w:rPr>
                <w:sz w:val="28"/>
                <w:szCs w:val="28"/>
                <w:lang w:val="en-US"/>
              </w:rPr>
              <w:t xml:space="preserve"> information and book/cancel a </w:t>
            </w:r>
            <w:r w:rsidR="00EA63AC">
              <w:rPr>
                <w:sz w:val="28"/>
                <w:szCs w:val="28"/>
                <w:lang w:val="en-US"/>
              </w:rPr>
              <w:t>Wash</w:t>
            </w:r>
            <w:r w:rsidRPr="00424397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9110DF2" w14:textId="77777777" w:rsidR="00FE3204" w:rsidRDefault="00FE3204" w:rsidP="00CC0D13">
      <w:pPr>
        <w:rPr>
          <w:b/>
          <w:bCs/>
          <w:color w:val="4472C4" w:themeColor="accent1"/>
          <w:sz w:val="36"/>
          <w:szCs w:val="36"/>
          <w:lang w:val="en-US"/>
        </w:rPr>
      </w:pPr>
    </w:p>
    <w:p w14:paraId="6853FC04" w14:textId="10521C36" w:rsidR="004B1598" w:rsidRPr="003552B1" w:rsidRDefault="00D11F69" w:rsidP="00CC0D13">
      <w:pPr>
        <w:rPr>
          <w:b/>
          <w:bCs/>
          <w:color w:val="4472C4" w:themeColor="accent1"/>
          <w:sz w:val="36"/>
          <w:szCs w:val="36"/>
          <w:lang w:val="en-US"/>
        </w:rPr>
      </w:pPr>
      <w:r w:rsidRPr="003552B1">
        <w:rPr>
          <w:b/>
          <w:bCs/>
          <w:color w:val="4472C4" w:themeColor="accent1"/>
          <w:sz w:val="36"/>
          <w:szCs w:val="36"/>
          <w:lang w:val="en-US"/>
        </w:rPr>
        <w:t xml:space="preserve">3.0 </w:t>
      </w:r>
      <w:r w:rsidR="0074773E" w:rsidRPr="003552B1">
        <w:rPr>
          <w:b/>
          <w:bCs/>
          <w:color w:val="4472C4" w:themeColor="accent1"/>
          <w:sz w:val="36"/>
          <w:szCs w:val="36"/>
          <w:lang w:val="en-US"/>
        </w:rPr>
        <w:t>Project Background &amp; Objectives</w:t>
      </w:r>
    </w:p>
    <w:p w14:paraId="436066C3" w14:textId="7F20B8AB" w:rsidR="00602BBD" w:rsidRDefault="00602BBD" w:rsidP="00CC0D1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 w:rsidRPr="00240367">
        <w:rPr>
          <w:b/>
          <w:bCs/>
          <w:color w:val="4472C4" w:themeColor="accent1"/>
          <w:sz w:val="32"/>
          <w:szCs w:val="32"/>
          <w:lang w:val="en-US"/>
        </w:rPr>
        <w:t>3.1 Project Background</w:t>
      </w:r>
    </w:p>
    <w:p w14:paraId="329F65C6" w14:textId="759A63DC" w:rsidR="00BD0A91" w:rsidRDefault="00742FDD" w:rsidP="00BD0A9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 Demand Car Wash</w:t>
      </w:r>
      <w:r w:rsidR="00BD0A91" w:rsidRPr="00BD0A91">
        <w:rPr>
          <w:rFonts w:cstheme="minorHAnsi"/>
          <w:sz w:val="28"/>
          <w:szCs w:val="28"/>
        </w:rPr>
        <w:t xml:space="preserve"> System leads to perform Management of </w:t>
      </w:r>
      <w:r>
        <w:rPr>
          <w:rFonts w:cstheme="minorHAnsi"/>
          <w:sz w:val="28"/>
          <w:szCs w:val="28"/>
        </w:rPr>
        <w:t>Car wash</w:t>
      </w:r>
      <w:r w:rsidR="00BD0A91" w:rsidRPr="00BD0A91">
        <w:rPr>
          <w:rFonts w:cstheme="minorHAnsi"/>
          <w:sz w:val="28"/>
          <w:szCs w:val="28"/>
        </w:rPr>
        <w:t xml:space="preserve"> details where one can register themselves and perform various operations</w:t>
      </w:r>
      <w:r w:rsidR="004F1CA4">
        <w:rPr>
          <w:rFonts w:cstheme="minorHAnsi"/>
          <w:sz w:val="28"/>
          <w:szCs w:val="28"/>
        </w:rPr>
        <w:t xml:space="preserve"> related to </w:t>
      </w:r>
      <w:r>
        <w:rPr>
          <w:rFonts w:cstheme="minorHAnsi"/>
          <w:sz w:val="28"/>
          <w:szCs w:val="28"/>
        </w:rPr>
        <w:t>washing Cars.</w:t>
      </w:r>
    </w:p>
    <w:p w14:paraId="262C89DA" w14:textId="01F2F4AD" w:rsidR="00BD0A91" w:rsidRPr="00240367" w:rsidRDefault="008B44E9" w:rsidP="00BD0A91">
      <w:pPr>
        <w:ind w:left="720"/>
        <w:rPr>
          <w:rFonts w:cstheme="minorHAnsi"/>
          <w:b/>
          <w:bCs/>
          <w:color w:val="4472C4" w:themeColor="accent1"/>
          <w:sz w:val="32"/>
          <w:szCs w:val="32"/>
        </w:rPr>
      </w:pPr>
      <w:r w:rsidRPr="00240367">
        <w:rPr>
          <w:rFonts w:cstheme="minorHAnsi"/>
          <w:b/>
          <w:bCs/>
          <w:color w:val="4472C4" w:themeColor="accent1"/>
          <w:sz w:val="32"/>
          <w:szCs w:val="32"/>
        </w:rPr>
        <w:t>3.2 Project Objectives</w:t>
      </w:r>
    </w:p>
    <w:p w14:paraId="64C66883" w14:textId="6AC01134" w:rsidR="003054A3" w:rsidRPr="003054A3" w:rsidRDefault="00742FDD" w:rsidP="003054A3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 Demand Car Wash</w:t>
      </w:r>
      <w:r w:rsidR="003054A3" w:rsidRPr="003054A3">
        <w:rPr>
          <w:rFonts w:cstheme="minorHAnsi"/>
          <w:sz w:val="28"/>
          <w:szCs w:val="28"/>
        </w:rPr>
        <w:t xml:space="preserve"> System will perform various operations like </w:t>
      </w:r>
      <w:r w:rsidR="000E37D7">
        <w:rPr>
          <w:rFonts w:cstheme="minorHAnsi"/>
          <w:sz w:val="28"/>
          <w:szCs w:val="28"/>
        </w:rPr>
        <w:t>instantly booking the car wash service or scheduling it for later</w:t>
      </w:r>
      <w:r w:rsidR="003054A3" w:rsidRPr="003054A3">
        <w:rPr>
          <w:rFonts w:cstheme="minorHAnsi"/>
          <w:sz w:val="28"/>
          <w:szCs w:val="28"/>
        </w:rPr>
        <w:t xml:space="preserve">. </w:t>
      </w:r>
    </w:p>
    <w:p w14:paraId="2AA4539D" w14:textId="3BA8A10A" w:rsidR="003054A3" w:rsidRDefault="003054A3" w:rsidP="003054A3">
      <w:pPr>
        <w:ind w:left="720"/>
        <w:rPr>
          <w:sz w:val="28"/>
          <w:szCs w:val="28"/>
        </w:rPr>
      </w:pPr>
      <w:r w:rsidRPr="003054A3">
        <w:rPr>
          <w:sz w:val="28"/>
          <w:szCs w:val="28"/>
        </w:rPr>
        <w:t>The user of this system should first register</w:t>
      </w:r>
      <w:r w:rsidR="000E37D7">
        <w:rPr>
          <w:sz w:val="28"/>
          <w:szCs w:val="28"/>
        </w:rPr>
        <w:t xml:space="preserve"> with his/her email ID and their password</w:t>
      </w:r>
      <w:r w:rsidRPr="003054A3">
        <w:rPr>
          <w:sz w:val="28"/>
          <w:szCs w:val="28"/>
        </w:rPr>
        <w:t xml:space="preserve"> for any interaction with the system. Once re</w:t>
      </w:r>
      <w:r w:rsidR="00614634">
        <w:rPr>
          <w:sz w:val="28"/>
          <w:szCs w:val="28"/>
        </w:rPr>
        <w:t xml:space="preserve">gistered and </w:t>
      </w:r>
      <w:r w:rsidR="00614634" w:rsidRPr="003054A3">
        <w:rPr>
          <w:sz w:val="28"/>
          <w:szCs w:val="28"/>
        </w:rPr>
        <w:t>after</w:t>
      </w:r>
      <w:r w:rsidRPr="003054A3">
        <w:rPr>
          <w:sz w:val="28"/>
          <w:szCs w:val="28"/>
        </w:rPr>
        <w:t xml:space="preserve"> logging in the user should select the kind of activity, he would like to perfor</w:t>
      </w:r>
      <w:r w:rsidR="00614634">
        <w:rPr>
          <w:sz w:val="28"/>
          <w:szCs w:val="28"/>
        </w:rPr>
        <w:t>m.</w:t>
      </w:r>
      <w:r w:rsidRPr="003054A3">
        <w:rPr>
          <w:sz w:val="28"/>
          <w:szCs w:val="28"/>
        </w:rPr>
        <w:t xml:space="preserve"> </w:t>
      </w:r>
    </w:p>
    <w:p w14:paraId="31646279" w14:textId="2501CD38" w:rsidR="00C74260" w:rsidRDefault="00CE1B9A" w:rsidP="00BA6886">
      <w:pPr>
        <w:ind w:left="720"/>
        <w:rPr>
          <w:b/>
          <w:bCs/>
          <w:color w:val="4472C4" w:themeColor="accent1"/>
          <w:sz w:val="32"/>
          <w:szCs w:val="32"/>
        </w:rPr>
      </w:pPr>
      <w:r w:rsidRPr="00240367">
        <w:rPr>
          <w:b/>
          <w:bCs/>
          <w:color w:val="4472C4" w:themeColor="accent1"/>
          <w:sz w:val="32"/>
          <w:szCs w:val="32"/>
        </w:rPr>
        <w:lastRenderedPageBreak/>
        <w:t>3.3</w:t>
      </w:r>
      <w:r w:rsidR="00BA6886">
        <w:rPr>
          <w:b/>
          <w:bCs/>
          <w:color w:val="4472C4" w:themeColor="accent1"/>
          <w:sz w:val="32"/>
          <w:szCs w:val="32"/>
        </w:rPr>
        <w:t>Technologies Used</w:t>
      </w:r>
    </w:p>
    <w:p w14:paraId="512AAA5F" w14:textId="38FE2064" w:rsidR="00BA6886" w:rsidRPr="00BA6886" w:rsidRDefault="00BA6886" w:rsidP="00BA6886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gramStart"/>
      <w:r w:rsidRPr="00BA6886">
        <w:rPr>
          <w:sz w:val="32"/>
          <w:szCs w:val="32"/>
        </w:rPr>
        <w:t>Frontend:-</w:t>
      </w:r>
      <w:proofErr w:type="gramEnd"/>
      <w:r w:rsidRPr="00BA6886">
        <w:rPr>
          <w:sz w:val="32"/>
          <w:szCs w:val="32"/>
        </w:rPr>
        <w:t xml:space="preserve"> HTML, CSS, JavaScript, Angular</w:t>
      </w:r>
    </w:p>
    <w:p w14:paraId="082D696F" w14:textId="1629538E" w:rsidR="00BA6886" w:rsidRPr="00BA6886" w:rsidRDefault="00BA6886" w:rsidP="00BA6886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gramStart"/>
      <w:r w:rsidRPr="00BA6886">
        <w:rPr>
          <w:sz w:val="32"/>
          <w:szCs w:val="32"/>
        </w:rPr>
        <w:t>Backend:-</w:t>
      </w:r>
      <w:proofErr w:type="gramEnd"/>
      <w:r w:rsidRPr="00BA6886">
        <w:rPr>
          <w:sz w:val="32"/>
          <w:szCs w:val="32"/>
        </w:rPr>
        <w:t xml:space="preserve"> Spring Microservices, Spring Boot , Spring rest</w:t>
      </w:r>
    </w:p>
    <w:p w14:paraId="5E9F1D2B" w14:textId="09C8C599" w:rsidR="00A73BEB" w:rsidRPr="00BA6886" w:rsidRDefault="00BA6886" w:rsidP="00C74260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gramStart"/>
      <w:r w:rsidRPr="00BA6886">
        <w:rPr>
          <w:sz w:val="32"/>
          <w:szCs w:val="32"/>
        </w:rPr>
        <w:t>Database:-</w:t>
      </w:r>
      <w:proofErr w:type="gramEnd"/>
      <w:r w:rsidRPr="00BA6886">
        <w:rPr>
          <w:sz w:val="32"/>
          <w:szCs w:val="32"/>
        </w:rPr>
        <w:t xml:space="preserve"> MongoDB</w:t>
      </w:r>
    </w:p>
    <w:p w14:paraId="354BBC86" w14:textId="77777777" w:rsidR="00A73BEB" w:rsidRDefault="00A73BEB" w:rsidP="00C74260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363310AD" w14:textId="77777777" w:rsidR="00A73BEB" w:rsidRPr="00A73BEB" w:rsidRDefault="00A73BEB" w:rsidP="00A73BEB">
      <w:pPr>
        <w:spacing w:after="0" w:line="240" w:lineRule="auto"/>
        <w:ind w:left="120"/>
        <w:rPr>
          <w:rFonts w:ascii="Times New Roman" w:eastAsiaTheme="minorEastAsia" w:hAnsi="Times New Roman" w:cs="Times New Roman"/>
          <w:sz w:val="20"/>
          <w:szCs w:val="20"/>
          <w:lang w:eastAsia="en-IN"/>
        </w:rPr>
      </w:pPr>
      <w:r w:rsidRPr="00A73BEB">
        <w:rPr>
          <w:rFonts w:ascii="Calibri" w:eastAsia="Calibri" w:hAnsi="Calibri" w:cs="Calibri"/>
          <w:b/>
          <w:bCs/>
          <w:color w:val="4472C4"/>
          <w:sz w:val="36"/>
          <w:szCs w:val="36"/>
          <w:lang w:eastAsia="en-IN"/>
        </w:rPr>
        <w:t>4.0 Design Pattern</w:t>
      </w:r>
    </w:p>
    <w:p w14:paraId="6013866D" w14:textId="77777777" w:rsidR="00A73BEB" w:rsidRPr="00A73BEB" w:rsidRDefault="00A73BEB" w:rsidP="00A73BEB">
      <w:pPr>
        <w:spacing w:after="0" w:line="185" w:lineRule="exact"/>
        <w:rPr>
          <w:rFonts w:ascii="Times New Roman" w:eastAsiaTheme="minorEastAsia" w:hAnsi="Times New Roman" w:cs="Times New Roman"/>
          <w:sz w:val="20"/>
          <w:szCs w:val="20"/>
          <w:lang w:eastAsia="en-IN"/>
        </w:rPr>
      </w:pPr>
    </w:p>
    <w:tbl>
      <w:tblPr>
        <w:tblW w:w="10004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2"/>
        <w:gridCol w:w="3320"/>
        <w:gridCol w:w="3342"/>
      </w:tblGrid>
      <w:tr w:rsidR="00A73BEB" w:rsidRPr="00A73BEB" w14:paraId="019C9551" w14:textId="77777777" w:rsidTr="00BA6886">
        <w:trPr>
          <w:trHeight w:val="314"/>
        </w:trPr>
        <w:tc>
          <w:tcPr>
            <w:tcW w:w="3342" w:type="dxa"/>
            <w:tcBorders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4472C4"/>
            <w:vAlign w:val="bottom"/>
          </w:tcPr>
          <w:p w14:paraId="6818EBAC" w14:textId="77777777" w:rsidR="00A73BEB" w:rsidRPr="00A73BEB" w:rsidRDefault="00A73BEB" w:rsidP="00A73BEB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b/>
                <w:bCs/>
                <w:color w:val="FFFFFF"/>
                <w:sz w:val="28"/>
                <w:szCs w:val="28"/>
                <w:lang w:eastAsia="en-IN"/>
              </w:rPr>
              <w:t>Serial no.</w:t>
            </w:r>
          </w:p>
        </w:tc>
        <w:tc>
          <w:tcPr>
            <w:tcW w:w="3320" w:type="dxa"/>
            <w:tcBorders>
              <w:bottom w:val="single" w:sz="8" w:space="0" w:color="4472C4"/>
              <w:right w:val="single" w:sz="8" w:space="0" w:color="4472C4"/>
            </w:tcBorders>
            <w:shd w:val="clear" w:color="auto" w:fill="4472C4"/>
            <w:vAlign w:val="bottom"/>
          </w:tcPr>
          <w:p w14:paraId="1F160ACA" w14:textId="77777777" w:rsidR="00A73BEB" w:rsidRPr="00A73BEB" w:rsidRDefault="00A73BEB" w:rsidP="00A73BEB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b/>
                <w:bCs/>
                <w:color w:val="FFFFFF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3342" w:type="dxa"/>
            <w:tcBorders>
              <w:bottom w:val="single" w:sz="8" w:space="0" w:color="4472C4"/>
              <w:right w:val="single" w:sz="8" w:space="0" w:color="4472C4"/>
            </w:tcBorders>
            <w:shd w:val="clear" w:color="auto" w:fill="4472C4"/>
            <w:vAlign w:val="bottom"/>
          </w:tcPr>
          <w:p w14:paraId="2BA8B10A" w14:textId="77777777" w:rsidR="00A73BEB" w:rsidRPr="00A73BEB" w:rsidRDefault="00A73BEB" w:rsidP="00A73BEB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b/>
                <w:bCs/>
                <w:color w:val="FFFFFF"/>
                <w:sz w:val="28"/>
                <w:szCs w:val="28"/>
                <w:lang w:eastAsia="en-IN"/>
              </w:rPr>
              <w:t>Description</w:t>
            </w:r>
          </w:p>
        </w:tc>
      </w:tr>
      <w:tr w:rsidR="00A73BEB" w:rsidRPr="00A73BEB" w14:paraId="6FACEB10" w14:textId="77777777" w:rsidTr="00BA6886">
        <w:trPr>
          <w:trHeight w:val="300"/>
        </w:trPr>
        <w:tc>
          <w:tcPr>
            <w:tcW w:w="3342" w:type="dxa"/>
            <w:tcBorders>
              <w:left w:val="single" w:sz="8" w:space="0" w:color="F4B083"/>
              <w:right w:val="single" w:sz="8" w:space="0" w:color="F4B083"/>
            </w:tcBorders>
            <w:shd w:val="clear" w:color="auto" w:fill="D9E2F3"/>
            <w:vAlign w:val="bottom"/>
          </w:tcPr>
          <w:p w14:paraId="6F18FF3E" w14:textId="77777777" w:rsidR="00A73BEB" w:rsidRPr="00A73BEB" w:rsidRDefault="00A73BEB" w:rsidP="00A73BEB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3320" w:type="dxa"/>
            <w:tcBorders>
              <w:right w:val="single" w:sz="8" w:space="0" w:color="F4B083"/>
            </w:tcBorders>
            <w:shd w:val="clear" w:color="auto" w:fill="D9E2F3"/>
            <w:vAlign w:val="bottom"/>
          </w:tcPr>
          <w:p w14:paraId="2D04DDEB" w14:textId="77777777" w:rsidR="00A73BEB" w:rsidRPr="00A73BEB" w:rsidRDefault="00A73BEB" w:rsidP="00A73BEB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sz w:val="28"/>
                <w:szCs w:val="28"/>
                <w:lang w:eastAsia="en-IN"/>
              </w:rPr>
              <w:t>Angular</w:t>
            </w:r>
          </w:p>
        </w:tc>
        <w:tc>
          <w:tcPr>
            <w:tcW w:w="3342" w:type="dxa"/>
            <w:tcBorders>
              <w:right w:val="single" w:sz="8" w:space="0" w:color="F4B083"/>
            </w:tcBorders>
            <w:shd w:val="clear" w:color="auto" w:fill="D9E2F3"/>
            <w:vAlign w:val="bottom"/>
          </w:tcPr>
          <w:p w14:paraId="2EC25112" w14:textId="77777777" w:rsidR="00A73BEB" w:rsidRPr="00A73BEB" w:rsidRDefault="00A73BEB" w:rsidP="00A73BEB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color w:val="3C3C3B"/>
                <w:sz w:val="28"/>
                <w:szCs w:val="28"/>
                <w:lang w:eastAsia="en-IN"/>
              </w:rPr>
              <w:t>Creating a user interface</w:t>
            </w:r>
          </w:p>
        </w:tc>
      </w:tr>
      <w:tr w:rsidR="00A73BEB" w:rsidRPr="00A73BEB" w14:paraId="55C7A84D" w14:textId="77777777" w:rsidTr="00BA6886">
        <w:trPr>
          <w:trHeight w:val="299"/>
        </w:trPr>
        <w:tc>
          <w:tcPr>
            <w:tcW w:w="3342" w:type="dxa"/>
            <w:tcBorders>
              <w:left w:val="single" w:sz="8" w:space="0" w:color="F4B083"/>
              <w:right w:val="single" w:sz="8" w:space="0" w:color="F4B083"/>
            </w:tcBorders>
            <w:shd w:val="clear" w:color="auto" w:fill="D9E2F3"/>
            <w:vAlign w:val="bottom"/>
          </w:tcPr>
          <w:p w14:paraId="57C2C89C" w14:textId="77777777" w:rsidR="00A73BEB" w:rsidRPr="00A73BEB" w:rsidRDefault="00A73BEB" w:rsidP="00A73BE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320" w:type="dxa"/>
            <w:tcBorders>
              <w:right w:val="single" w:sz="8" w:space="0" w:color="F4B083"/>
            </w:tcBorders>
            <w:shd w:val="clear" w:color="auto" w:fill="D9E2F3"/>
            <w:vAlign w:val="bottom"/>
          </w:tcPr>
          <w:p w14:paraId="6696F5FD" w14:textId="77777777" w:rsidR="00A73BEB" w:rsidRPr="00A73BEB" w:rsidRDefault="00A73BEB" w:rsidP="00A73BE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342" w:type="dxa"/>
            <w:tcBorders>
              <w:right w:val="single" w:sz="8" w:space="0" w:color="F4B083"/>
            </w:tcBorders>
            <w:shd w:val="clear" w:color="auto" w:fill="D9E2F3"/>
            <w:vAlign w:val="bottom"/>
          </w:tcPr>
          <w:p w14:paraId="4867EBA3" w14:textId="77777777" w:rsidR="00A73BEB" w:rsidRPr="00A73BEB" w:rsidRDefault="00A73BEB" w:rsidP="00A73BEB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color w:val="3C3C3B"/>
                <w:sz w:val="28"/>
                <w:szCs w:val="28"/>
                <w:lang w:eastAsia="en-IN"/>
              </w:rPr>
              <w:t>(Front-end), and</w:t>
            </w:r>
          </w:p>
        </w:tc>
      </w:tr>
      <w:tr w:rsidR="00A73BEB" w:rsidRPr="00A73BEB" w14:paraId="5BBBBF32" w14:textId="77777777" w:rsidTr="00BA6886">
        <w:trPr>
          <w:trHeight w:val="291"/>
        </w:trPr>
        <w:tc>
          <w:tcPr>
            <w:tcW w:w="3342" w:type="dxa"/>
            <w:tcBorders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D9E2F3"/>
            <w:vAlign w:val="bottom"/>
          </w:tcPr>
          <w:p w14:paraId="679074E0" w14:textId="77777777" w:rsidR="00A73BEB" w:rsidRPr="00A73BEB" w:rsidRDefault="00A73BEB" w:rsidP="00A73BE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320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D9E2F3"/>
            <w:vAlign w:val="bottom"/>
          </w:tcPr>
          <w:p w14:paraId="2BE0AC96" w14:textId="77777777" w:rsidR="00A73BEB" w:rsidRPr="00A73BEB" w:rsidRDefault="00A73BEB" w:rsidP="00A73BE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342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D9E2F3"/>
            <w:vAlign w:val="bottom"/>
          </w:tcPr>
          <w:p w14:paraId="6549CFF4" w14:textId="77777777" w:rsidR="00A73BEB" w:rsidRPr="00A73BEB" w:rsidRDefault="00A73BEB" w:rsidP="00A73BEB">
            <w:pPr>
              <w:spacing w:after="0" w:line="334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color w:val="3C3C3B"/>
                <w:sz w:val="28"/>
                <w:szCs w:val="28"/>
                <w:lang w:eastAsia="en-IN"/>
              </w:rPr>
              <w:t>consuming API services.</w:t>
            </w:r>
          </w:p>
        </w:tc>
      </w:tr>
      <w:tr w:rsidR="00A73BEB" w:rsidRPr="00A73BEB" w14:paraId="1C76F12B" w14:textId="77777777" w:rsidTr="00BA6886">
        <w:trPr>
          <w:trHeight w:val="300"/>
        </w:trPr>
        <w:tc>
          <w:tcPr>
            <w:tcW w:w="3342" w:type="dxa"/>
            <w:tcBorders>
              <w:left w:val="single" w:sz="8" w:space="0" w:color="F4B083"/>
              <w:right w:val="single" w:sz="8" w:space="0" w:color="F4B083"/>
            </w:tcBorders>
            <w:vAlign w:val="bottom"/>
          </w:tcPr>
          <w:p w14:paraId="4CA2CF29" w14:textId="77777777" w:rsidR="00A73BEB" w:rsidRPr="00A73BEB" w:rsidRDefault="00A73BEB" w:rsidP="00A73BEB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3320" w:type="dxa"/>
            <w:tcBorders>
              <w:right w:val="single" w:sz="8" w:space="0" w:color="F4B083"/>
            </w:tcBorders>
            <w:vAlign w:val="bottom"/>
          </w:tcPr>
          <w:p w14:paraId="1CF22440" w14:textId="77777777" w:rsidR="00A73BEB" w:rsidRPr="00A73BEB" w:rsidRDefault="00A73BEB" w:rsidP="00A73BEB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sz w:val="28"/>
                <w:szCs w:val="28"/>
                <w:lang w:eastAsia="en-IN"/>
              </w:rPr>
              <w:t>Database</w:t>
            </w:r>
          </w:p>
        </w:tc>
        <w:tc>
          <w:tcPr>
            <w:tcW w:w="3342" w:type="dxa"/>
            <w:tcBorders>
              <w:right w:val="single" w:sz="8" w:space="0" w:color="F4B083"/>
            </w:tcBorders>
            <w:vAlign w:val="bottom"/>
          </w:tcPr>
          <w:p w14:paraId="10656240" w14:textId="77777777" w:rsidR="00A73BEB" w:rsidRPr="00A73BEB" w:rsidRDefault="00A73BEB" w:rsidP="00A73BEB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color w:val="3C3C3B"/>
                <w:sz w:val="28"/>
                <w:szCs w:val="28"/>
                <w:lang w:eastAsia="en-IN"/>
              </w:rPr>
              <w:t>For storing, maintaining</w:t>
            </w:r>
          </w:p>
        </w:tc>
      </w:tr>
      <w:tr w:rsidR="00A73BEB" w:rsidRPr="00A73BEB" w14:paraId="63F787CD" w14:textId="77777777" w:rsidTr="00BA6886">
        <w:trPr>
          <w:trHeight w:val="299"/>
        </w:trPr>
        <w:tc>
          <w:tcPr>
            <w:tcW w:w="3342" w:type="dxa"/>
            <w:tcBorders>
              <w:left w:val="single" w:sz="8" w:space="0" w:color="F4B083"/>
              <w:right w:val="single" w:sz="8" w:space="0" w:color="F4B083"/>
            </w:tcBorders>
            <w:vAlign w:val="bottom"/>
          </w:tcPr>
          <w:p w14:paraId="1A0EAFC7" w14:textId="77777777" w:rsidR="00A73BEB" w:rsidRPr="00A73BEB" w:rsidRDefault="00A73BEB" w:rsidP="00A73BE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320" w:type="dxa"/>
            <w:tcBorders>
              <w:right w:val="single" w:sz="8" w:space="0" w:color="F4B083"/>
            </w:tcBorders>
            <w:vAlign w:val="bottom"/>
          </w:tcPr>
          <w:p w14:paraId="407A1EC3" w14:textId="77777777" w:rsidR="00A73BEB" w:rsidRPr="00A73BEB" w:rsidRDefault="00A73BEB" w:rsidP="00A73BE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342" w:type="dxa"/>
            <w:tcBorders>
              <w:right w:val="single" w:sz="8" w:space="0" w:color="F4B083"/>
            </w:tcBorders>
            <w:vAlign w:val="bottom"/>
          </w:tcPr>
          <w:p w14:paraId="27FB04E5" w14:textId="77777777" w:rsidR="00A73BEB" w:rsidRPr="00A73BEB" w:rsidRDefault="00A73BEB" w:rsidP="00A73BEB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color w:val="3C3C3B"/>
                <w:sz w:val="28"/>
                <w:szCs w:val="28"/>
                <w:lang w:eastAsia="en-IN"/>
              </w:rPr>
              <w:t>and accessing customer,</w:t>
            </w:r>
          </w:p>
        </w:tc>
      </w:tr>
      <w:tr w:rsidR="00A73BEB" w:rsidRPr="00A73BEB" w14:paraId="7CB48FD6" w14:textId="77777777" w:rsidTr="00BA6886">
        <w:trPr>
          <w:trHeight w:val="299"/>
        </w:trPr>
        <w:tc>
          <w:tcPr>
            <w:tcW w:w="3342" w:type="dxa"/>
            <w:tcBorders>
              <w:left w:val="single" w:sz="8" w:space="0" w:color="F4B083"/>
              <w:right w:val="single" w:sz="8" w:space="0" w:color="F4B083"/>
            </w:tcBorders>
            <w:vAlign w:val="bottom"/>
          </w:tcPr>
          <w:p w14:paraId="2A21AFAC" w14:textId="77777777" w:rsidR="00A73BEB" w:rsidRPr="00A73BEB" w:rsidRDefault="00A73BEB" w:rsidP="00A73BE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320" w:type="dxa"/>
            <w:tcBorders>
              <w:right w:val="single" w:sz="8" w:space="0" w:color="F4B083"/>
            </w:tcBorders>
            <w:vAlign w:val="bottom"/>
          </w:tcPr>
          <w:p w14:paraId="695D180C" w14:textId="77777777" w:rsidR="00A73BEB" w:rsidRPr="00A73BEB" w:rsidRDefault="00A73BEB" w:rsidP="00A73BE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342" w:type="dxa"/>
            <w:tcBorders>
              <w:right w:val="single" w:sz="8" w:space="0" w:color="F4B083"/>
            </w:tcBorders>
            <w:vAlign w:val="bottom"/>
          </w:tcPr>
          <w:p w14:paraId="337077E6" w14:textId="77777777" w:rsidR="00A73BEB" w:rsidRPr="00A73BEB" w:rsidRDefault="00A73BEB" w:rsidP="00A73BEB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color w:val="3C3C3B"/>
                <w:sz w:val="28"/>
                <w:szCs w:val="28"/>
                <w:lang w:eastAsia="en-IN"/>
              </w:rPr>
              <w:t>admin, car washer and</w:t>
            </w:r>
          </w:p>
        </w:tc>
      </w:tr>
      <w:tr w:rsidR="00A73BEB" w:rsidRPr="00A73BEB" w14:paraId="7C3E4320" w14:textId="77777777" w:rsidTr="00BA6886">
        <w:trPr>
          <w:trHeight w:val="290"/>
        </w:trPr>
        <w:tc>
          <w:tcPr>
            <w:tcW w:w="3342" w:type="dxa"/>
            <w:tcBorders>
              <w:left w:val="single" w:sz="8" w:space="0" w:color="F4B083"/>
              <w:bottom w:val="single" w:sz="8" w:space="0" w:color="F4B083"/>
              <w:right w:val="single" w:sz="8" w:space="0" w:color="F4B083"/>
            </w:tcBorders>
            <w:vAlign w:val="bottom"/>
          </w:tcPr>
          <w:p w14:paraId="35FF0A6A" w14:textId="77777777" w:rsidR="00A73BEB" w:rsidRPr="00A73BEB" w:rsidRDefault="00A73BEB" w:rsidP="00A73BE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320" w:type="dxa"/>
            <w:tcBorders>
              <w:bottom w:val="single" w:sz="8" w:space="0" w:color="F4B083"/>
              <w:right w:val="single" w:sz="8" w:space="0" w:color="F4B083"/>
            </w:tcBorders>
            <w:vAlign w:val="bottom"/>
          </w:tcPr>
          <w:p w14:paraId="143F6026" w14:textId="77777777" w:rsidR="00A73BEB" w:rsidRPr="00A73BEB" w:rsidRDefault="00A73BEB" w:rsidP="00A73BE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342" w:type="dxa"/>
            <w:tcBorders>
              <w:bottom w:val="single" w:sz="8" w:space="0" w:color="F4B083"/>
              <w:right w:val="single" w:sz="8" w:space="0" w:color="F4B083"/>
            </w:tcBorders>
            <w:vAlign w:val="bottom"/>
          </w:tcPr>
          <w:p w14:paraId="5E584AE6" w14:textId="77777777" w:rsidR="00A73BEB" w:rsidRPr="00A73BEB" w:rsidRDefault="00A73BEB" w:rsidP="00A73BEB">
            <w:pPr>
              <w:spacing w:after="0" w:line="332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color w:val="3C3C3B"/>
                <w:sz w:val="28"/>
                <w:szCs w:val="28"/>
                <w:lang w:eastAsia="en-IN"/>
              </w:rPr>
              <w:t>booking details.</w:t>
            </w:r>
          </w:p>
        </w:tc>
      </w:tr>
      <w:tr w:rsidR="00A73BEB" w:rsidRPr="00A73BEB" w14:paraId="1CDD7284" w14:textId="77777777" w:rsidTr="00BA6886">
        <w:trPr>
          <w:trHeight w:val="301"/>
        </w:trPr>
        <w:tc>
          <w:tcPr>
            <w:tcW w:w="3342" w:type="dxa"/>
            <w:tcBorders>
              <w:left w:val="single" w:sz="8" w:space="0" w:color="F4B083"/>
              <w:right w:val="single" w:sz="8" w:space="0" w:color="F4B083"/>
            </w:tcBorders>
            <w:shd w:val="clear" w:color="auto" w:fill="D9E2F3"/>
            <w:vAlign w:val="bottom"/>
          </w:tcPr>
          <w:p w14:paraId="7BA22034" w14:textId="77777777" w:rsidR="00A73BEB" w:rsidRPr="00A73BEB" w:rsidRDefault="00A73BEB" w:rsidP="00A73BEB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3320" w:type="dxa"/>
            <w:tcBorders>
              <w:right w:val="single" w:sz="8" w:space="0" w:color="F4B083"/>
            </w:tcBorders>
            <w:shd w:val="clear" w:color="auto" w:fill="D9E2F3"/>
            <w:vAlign w:val="bottom"/>
          </w:tcPr>
          <w:p w14:paraId="15BA5537" w14:textId="77777777" w:rsidR="00A73BEB" w:rsidRPr="00A73BEB" w:rsidRDefault="00A73BEB" w:rsidP="00A73BEB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sz w:val="28"/>
                <w:szCs w:val="28"/>
                <w:lang w:eastAsia="en-IN"/>
              </w:rPr>
              <w:t>API</w:t>
            </w:r>
          </w:p>
        </w:tc>
        <w:tc>
          <w:tcPr>
            <w:tcW w:w="3342" w:type="dxa"/>
            <w:tcBorders>
              <w:right w:val="single" w:sz="8" w:space="0" w:color="F4B083"/>
            </w:tcBorders>
            <w:shd w:val="clear" w:color="auto" w:fill="D9E2F3"/>
            <w:vAlign w:val="bottom"/>
          </w:tcPr>
          <w:p w14:paraId="2863EF3B" w14:textId="77777777" w:rsidR="00A73BEB" w:rsidRPr="00A73BEB" w:rsidRDefault="00A73BEB" w:rsidP="00A73BEB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color w:val="3C3C3B"/>
                <w:sz w:val="28"/>
                <w:szCs w:val="28"/>
                <w:lang w:eastAsia="en-IN"/>
              </w:rPr>
              <w:t>Using HTTP requests,</w:t>
            </w:r>
          </w:p>
        </w:tc>
      </w:tr>
      <w:tr w:rsidR="00A73BEB" w:rsidRPr="00A73BEB" w14:paraId="6A3E1365" w14:textId="77777777" w:rsidTr="00BA6886">
        <w:trPr>
          <w:trHeight w:val="299"/>
        </w:trPr>
        <w:tc>
          <w:tcPr>
            <w:tcW w:w="3342" w:type="dxa"/>
            <w:tcBorders>
              <w:left w:val="single" w:sz="8" w:space="0" w:color="F4B083"/>
              <w:right w:val="single" w:sz="8" w:space="0" w:color="F4B083"/>
            </w:tcBorders>
            <w:shd w:val="clear" w:color="auto" w:fill="D9E2F3"/>
            <w:vAlign w:val="bottom"/>
          </w:tcPr>
          <w:p w14:paraId="767F01C0" w14:textId="77777777" w:rsidR="00A73BEB" w:rsidRPr="00A73BEB" w:rsidRDefault="00A73BEB" w:rsidP="00A73BE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320" w:type="dxa"/>
            <w:tcBorders>
              <w:right w:val="single" w:sz="8" w:space="0" w:color="F4B083"/>
            </w:tcBorders>
            <w:shd w:val="clear" w:color="auto" w:fill="D9E2F3"/>
            <w:vAlign w:val="bottom"/>
          </w:tcPr>
          <w:p w14:paraId="01730DC0" w14:textId="77777777" w:rsidR="00A73BEB" w:rsidRPr="00A73BEB" w:rsidRDefault="00A73BEB" w:rsidP="00A73BE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342" w:type="dxa"/>
            <w:tcBorders>
              <w:right w:val="single" w:sz="8" w:space="0" w:color="F4B083"/>
            </w:tcBorders>
            <w:shd w:val="clear" w:color="auto" w:fill="D9E2F3"/>
            <w:vAlign w:val="bottom"/>
          </w:tcPr>
          <w:p w14:paraId="35E340EA" w14:textId="77777777" w:rsidR="00A73BEB" w:rsidRPr="00A73BEB" w:rsidRDefault="00A73BEB" w:rsidP="00A73BEB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color w:val="3C3C3B"/>
                <w:sz w:val="28"/>
                <w:szCs w:val="28"/>
                <w:lang w:eastAsia="en-IN"/>
              </w:rPr>
              <w:t>we will use the</w:t>
            </w:r>
          </w:p>
        </w:tc>
      </w:tr>
      <w:tr w:rsidR="00A73BEB" w:rsidRPr="00A73BEB" w14:paraId="5DE73562" w14:textId="77777777" w:rsidTr="00BA6886">
        <w:trPr>
          <w:trHeight w:val="299"/>
        </w:trPr>
        <w:tc>
          <w:tcPr>
            <w:tcW w:w="3342" w:type="dxa"/>
            <w:tcBorders>
              <w:left w:val="single" w:sz="8" w:space="0" w:color="F4B083"/>
              <w:right w:val="single" w:sz="8" w:space="0" w:color="F4B083"/>
            </w:tcBorders>
            <w:shd w:val="clear" w:color="auto" w:fill="D9E2F3"/>
            <w:vAlign w:val="bottom"/>
          </w:tcPr>
          <w:p w14:paraId="6A7AEC72" w14:textId="77777777" w:rsidR="00A73BEB" w:rsidRPr="00A73BEB" w:rsidRDefault="00A73BEB" w:rsidP="00A73BE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320" w:type="dxa"/>
            <w:tcBorders>
              <w:right w:val="single" w:sz="8" w:space="0" w:color="F4B083"/>
            </w:tcBorders>
            <w:shd w:val="clear" w:color="auto" w:fill="D9E2F3"/>
            <w:vAlign w:val="bottom"/>
          </w:tcPr>
          <w:p w14:paraId="08CDBAB1" w14:textId="77777777" w:rsidR="00A73BEB" w:rsidRPr="00A73BEB" w:rsidRDefault="00A73BEB" w:rsidP="00A73BE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342" w:type="dxa"/>
            <w:tcBorders>
              <w:right w:val="single" w:sz="8" w:space="0" w:color="F4B083"/>
            </w:tcBorders>
            <w:shd w:val="clear" w:color="auto" w:fill="D9E2F3"/>
            <w:vAlign w:val="bottom"/>
          </w:tcPr>
          <w:p w14:paraId="577FD3A5" w14:textId="77777777" w:rsidR="00A73BEB" w:rsidRPr="00A73BEB" w:rsidRDefault="00A73BEB" w:rsidP="00A73BEB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color w:val="3C3C3B"/>
                <w:sz w:val="28"/>
                <w:szCs w:val="28"/>
                <w:lang w:eastAsia="en-IN"/>
              </w:rPr>
              <w:t>respective action to</w:t>
            </w:r>
          </w:p>
        </w:tc>
      </w:tr>
      <w:tr w:rsidR="00A73BEB" w:rsidRPr="00A73BEB" w14:paraId="72853169" w14:textId="77777777" w:rsidTr="00BA6886">
        <w:trPr>
          <w:trHeight w:val="299"/>
        </w:trPr>
        <w:tc>
          <w:tcPr>
            <w:tcW w:w="3342" w:type="dxa"/>
            <w:tcBorders>
              <w:left w:val="single" w:sz="8" w:space="0" w:color="F4B083"/>
              <w:right w:val="single" w:sz="8" w:space="0" w:color="F4B083"/>
            </w:tcBorders>
            <w:shd w:val="clear" w:color="auto" w:fill="D9E2F3"/>
            <w:vAlign w:val="bottom"/>
          </w:tcPr>
          <w:p w14:paraId="09F7E5A5" w14:textId="77777777" w:rsidR="00A73BEB" w:rsidRPr="00A73BEB" w:rsidRDefault="00A73BEB" w:rsidP="00A73BE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320" w:type="dxa"/>
            <w:tcBorders>
              <w:right w:val="single" w:sz="8" w:space="0" w:color="F4B083"/>
            </w:tcBorders>
            <w:shd w:val="clear" w:color="auto" w:fill="D9E2F3"/>
            <w:vAlign w:val="bottom"/>
          </w:tcPr>
          <w:p w14:paraId="063193C8" w14:textId="77777777" w:rsidR="00A73BEB" w:rsidRPr="00A73BEB" w:rsidRDefault="00A73BEB" w:rsidP="00A73BE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342" w:type="dxa"/>
            <w:tcBorders>
              <w:right w:val="single" w:sz="8" w:space="0" w:color="F4B083"/>
            </w:tcBorders>
            <w:shd w:val="clear" w:color="auto" w:fill="D9E2F3"/>
            <w:vAlign w:val="bottom"/>
          </w:tcPr>
          <w:p w14:paraId="36FF12E8" w14:textId="77777777" w:rsidR="00A73BEB" w:rsidRPr="00A73BEB" w:rsidRDefault="00A73BEB" w:rsidP="00A73BEB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color w:val="3C3C3B"/>
                <w:sz w:val="28"/>
                <w:szCs w:val="28"/>
                <w:lang w:eastAsia="en-IN"/>
              </w:rPr>
              <w:t>trigger various</w:t>
            </w:r>
          </w:p>
        </w:tc>
      </w:tr>
      <w:tr w:rsidR="00A73BEB" w:rsidRPr="00A73BEB" w14:paraId="40068E6B" w14:textId="77777777" w:rsidTr="00BA6886">
        <w:trPr>
          <w:trHeight w:val="286"/>
        </w:trPr>
        <w:tc>
          <w:tcPr>
            <w:tcW w:w="3342" w:type="dxa"/>
            <w:tcBorders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D9E2F3"/>
            <w:vAlign w:val="bottom"/>
          </w:tcPr>
          <w:p w14:paraId="7AC56EE5" w14:textId="77777777" w:rsidR="00A73BEB" w:rsidRPr="00A73BEB" w:rsidRDefault="00A73BEB" w:rsidP="00A73BE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320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D9E2F3"/>
            <w:vAlign w:val="bottom"/>
          </w:tcPr>
          <w:p w14:paraId="033C3ACF" w14:textId="77777777" w:rsidR="00A73BEB" w:rsidRPr="00A73BEB" w:rsidRDefault="00A73BEB" w:rsidP="00A73BE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342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D9E2F3"/>
            <w:vAlign w:val="bottom"/>
          </w:tcPr>
          <w:p w14:paraId="38A8D52A" w14:textId="77777777" w:rsidR="00A73BEB" w:rsidRPr="00A73BEB" w:rsidRDefault="00A73BEB" w:rsidP="00A73BEB">
            <w:pPr>
              <w:spacing w:after="0" w:line="32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color w:val="3C3C3B"/>
                <w:sz w:val="28"/>
                <w:szCs w:val="28"/>
                <w:lang w:eastAsia="en-IN"/>
              </w:rPr>
              <w:t>operations</w:t>
            </w:r>
          </w:p>
        </w:tc>
      </w:tr>
      <w:tr w:rsidR="00A73BEB" w:rsidRPr="00A73BEB" w14:paraId="017D6852" w14:textId="77777777" w:rsidTr="00BA6886">
        <w:trPr>
          <w:trHeight w:val="305"/>
        </w:trPr>
        <w:tc>
          <w:tcPr>
            <w:tcW w:w="3342" w:type="dxa"/>
            <w:tcBorders>
              <w:left w:val="single" w:sz="8" w:space="0" w:color="F4B083"/>
              <w:right w:val="single" w:sz="8" w:space="0" w:color="F4B083"/>
            </w:tcBorders>
            <w:vAlign w:val="bottom"/>
          </w:tcPr>
          <w:p w14:paraId="56926767" w14:textId="77777777" w:rsidR="00A73BEB" w:rsidRPr="00A73BEB" w:rsidRDefault="00A73BEB" w:rsidP="00A73BEB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b/>
                <w:bCs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3320" w:type="dxa"/>
            <w:tcBorders>
              <w:right w:val="single" w:sz="8" w:space="0" w:color="F4B083"/>
            </w:tcBorders>
            <w:vAlign w:val="bottom"/>
          </w:tcPr>
          <w:p w14:paraId="4995ADAA" w14:textId="77777777" w:rsidR="00A73BEB" w:rsidRPr="00A73BEB" w:rsidRDefault="00A73BEB" w:rsidP="00A73BEB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sz w:val="28"/>
                <w:szCs w:val="28"/>
                <w:lang w:eastAsia="en-IN"/>
              </w:rPr>
              <w:t>RabbitMQ</w:t>
            </w:r>
          </w:p>
        </w:tc>
        <w:tc>
          <w:tcPr>
            <w:tcW w:w="3342" w:type="dxa"/>
            <w:tcBorders>
              <w:right w:val="single" w:sz="8" w:space="0" w:color="F4B083"/>
            </w:tcBorders>
            <w:vAlign w:val="bottom"/>
          </w:tcPr>
          <w:p w14:paraId="0E342508" w14:textId="77777777" w:rsidR="00A73BEB" w:rsidRPr="00A73BEB" w:rsidRDefault="00A73BEB" w:rsidP="00A73BEB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color w:val="353535"/>
                <w:sz w:val="28"/>
                <w:szCs w:val="28"/>
                <w:lang w:eastAsia="en-IN"/>
              </w:rPr>
              <w:t>RabbitMQ is used as an</w:t>
            </w:r>
          </w:p>
        </w:tc>
      </w:tr>
      <w:tr w:rsidR="00A73BEB" w:rsidRPr="00A73BEB" w14:paraId="6EC7014F" w14:textId="77777777" w:rsidTr="00BA6886">
        <w:trPr>
          <w:trHeight w:val="299"/>
        </w:trPr>
        <w:tc>
          <w:tcPr>
            <w:tcW w:w="3342" w:type="dxa"/>
            <w:tcBorders>
              <w:left w:val="single" w:sz="8" w:space="0" w:color="F4B083"/>
              <w:right w:val="single" w:sz="8" w:space="0" w:color="F4B083"/>
            </w:tcBorders>
            <w:vAlign w:val="bottom"/>
          </w:tcPr>
          <w:p w14:paraId="4317BF0C" w14:textId="77777777" w:rsidR="00A73BEB" w:rsidRPr="00A73BEB" w:rsidRDefault="00A73BEB" w:rsidP="00A73BE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320" w:type="dxa"/>
            <w:tcBorders>
              <w:right w:val="single" w:sz="8" w:space="0" w:color="F4B083"/>
            </w:tcBorders>
            <w:vAlign w:val="bottom"/>
          </w:tcPr>
          <w:p w14:paraId="0108FE1D" w14:textId="77777777" w:rsidR="00A73BEB" w:rsidRPr="00A73BEB" w:rsidRDefault="00A73BEB" w:rsidP="00A73BE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342" w:type="dxa"/>
            <w:tcBorders>
              <w:right w:val="single" w:sz="8" w:space="0" w:color="F4B083"/>
            </w:tcBorders>
            <w:vAlign w:val="bottom"/>
          </w:tcPr>
          <w:p w14:paraId="510959CD" w14:textId="77777777" w:rsidR="00A73BEB" w:rsidRPr="00A73BEB" w:rsidRDefault="00A73BEB" w:rsidP="00A73BEB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color w:val="353535"/>
                <w:sz w:val="28"/>
                <w:szCs w:val="28"/>
                <w:lang w:eastAsia="en-IN"/>
              </w:rPr>
              <w:t>external messaging</w:t>
            </w:r>
          </w:p>
        </w:tc>
      </w:tr>
      <w:tr w:rsidR="00A73BEB" w:rsidRPr="00A73BEB" w14:paraId="7AF506DA" w14:textId="77777777" w:rsidTr="00BA6886">
        <w:trPr>
          <w:trHeight w:val="286"/>
        </w:trPr>
        <w:tc>
          <w:tcPr>
            <w:tcW w:w="3342" w:type="dxa"/>
            <w:tcBorders>
              <w:left w:val="single" w:sz="8" w:space="0" w:color="F4B083"/>
              <w:bottom w:val="single" w:sz="8" w:space="0" w:color="F4B083"/>
              <w:right w:val="single" w:sz="8" w:space="0" w:color="F4B083"/>
            </w:tcBorders>
            <w:vAlign w:val="bottom"/>
          </w:tcPr>
          <w:p w14:paraId="638A3852" w14:textId="77777777" w:rsidR="00A73BEB" w:rsidRPr="00A73BEB" w:rsidRDefault="00A73BEB" w:rsidP="00A73BE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320" w:type="dxa"/>
            <w:tcBorders>
              <w:bottom w:val="single" w:sz="8" w:space="0" w:color="F4B083"/>
              <w:right w:val="single" w:sz="8" w:space="0" w:color="F4B083"/>
            </w:tcBorders>
            <w:vAlign w:val="bottom"/>
          </w:tcPr>
          <w:p w14:paraId="489F8F1C" w14:textId="77777777" w:rsidR="00A73BEB" w:rsidRPr="00A73BEB" w:rsidRDefault="00A73BEB" w:rsidP="00A73BE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342" w:type="dxa"/>
            <w:tcBorders>
              <w:bottom w:val="single" w:sz="8" w:space="0" w:color="F4B083"/>
              <w:right w:val="single" w:sz="8" w:space="0" w:color="F4B083"/>
            </w:tcBorders>
            <w:vAlign w:val="bottom"/>
          </w:tcPr>
          <w:p w14:paraId="2C41FF89" w14:textId="77777777" w:rsidR="00A73BEB" w:rsidRPr="00A73BEB" w:rsidRDefault="00A73BEB" w:rsidP="00A73BEB">
            <w:pPr>
              <w:spacing w:after="0" w:line="32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color w:val="353535"/>
                <w:sz w:val="28"/>
                <w:szCs w:val="28"/>
                <w:lang w:eastAsia="en-IN"/>
              </w:rPr>
              <w:t>service</w:t>
            </w:r>
          </w:p>
        </w:tc>
      </w:tr>
      <w:tr w:rsidR="00A73BEB" w:rsidRPr="00A73BEB" w14:paraId="5F911320" w14:textId="77777777" w:rsidTr="00BA6886">
        <w:trPr>
          <w:trHeight w:val="306"/>
        </w:trPr>
        <w:tc>
          <w:tcPr>
            <w:tcW w:w="3342" w:type="dxa"/>
            <w:tcBorders>
              <w:left w:val="single" w:sz="8" w:space="0" w:color="F4B083"/>
              <w:right w:val="single" w:sz="8" w:space="0" w:color="F4B083"/>
            </w:tcBorders>
            <w:shd w:val="clear" w:color="auto" w:fill="D9E2F3"/>
            <w:vAlign w:val="bottom"/>
          </w:tcPr>
          <w:p w14:paraId="2514E277" w14:textId="77777777" w:rsidR="00A73BEB" w:rsidRPr="00A73BEB" w:rsidRDefault="00A73BEB" w:rsidP="00A73BEB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b/>
                <w:bCs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3320" w:type="dxa"/>
            <w:tcBorders>
              <w:right w:val="single" w:sz="8" w:space="0" w:color="F4B083"/>
            </w:tcBorders>
            <w:shd w:val="clear" w:color="auto" w:fill="D9E2F3"/>
            <w:vAlign w:val="bottom"/>
          </w:tcPr>
          <w:p w14:paraId="2D40C014" w14:textId="77777777" w:rsidR="00A73BEB" w:rsidRPr="00A73BEB" w:rsidRDefault="00A73BEB" w:rsidP="00A73BEB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IN"/>
              </w:rPr>
            </w:pPr>
            <w:r w:rsidRPr="00A73BEB">
              <w:rPr>
                <w:rFonts w:ascii="Calibri" w:eastAsia="Calibri" w:hAnsi="Calibri" w:cs="Calibri"/>
                <w:sz w:val="28"/>
                <w:szCs w:val="28"/>
                <w:lang w:eastAsia="en-IN"/>
              </w:rPr>
              <w:t>Spring(boot) Framework</w:t>
            </w:r>
          </w:p>
        </w:tc>
        <w:tc>
          <w:tcPr>
            <w:tcW w:w="3342" w:type="dxa"/>
            <w:tcBorders>
              <w:right w:val="single" w:sz="8" w:space="0" w:color="F4B083"/>
            </w:tcBorders>
            <w:shd w:val="clear" w:color="auto" w:fill="D9E2F3"/>
            <w:vAlign w:val="bottom"/>
          </w:tcPr>
          <w:p w14:paraId="281598BB" w14:textId="07CE1560" w:rsidR="00A73BEB" w:rsidRPr="00BA6886" w:rsidRDefault="00BA6886" w:rsidP="00A73BEB">
            <w:pPr>
              <w:spacing w:after="0" w:line="240" w:lineRule="auto"/>
              <w:rPr>
                <w:rFonts w:asciiTheme="majorHAnsi" w:eastAsiaTheme="minorEastAsia" w:hAnsiTheme="majorHAnsi" w:cstheme="majorHAnsi"/>
                <w:sz w:val="24"/>
                <w:szCs w:val="24"/>
                <w:lang w:eastAsia="en-IN"/>
              </w:rPr>
            </w:pPr>
            <w:r w:rsidRPr="00BA6886">
              <w:rPr>
                <w:rFonts w:asciiTheme="majorHAnsi" w:eastAsiaTheme="minorEastAsia" w:hAnsiTheme="majorHAnsi" w:cstheme="majorHAnsi"/>
                <w:sz w:val="24"/>
                <w:szCs w:val="24"/>
                <w:lang w:eastAsia="en-IN"/>
              </w:rPr>
              <w:t>Java Spring Boot (Spring Boot) is a tool that makes developing web application and microservices with Spring Framework faster and easier to create standalone applications</w:t>
            </w:r>
          </w:p>
        </w:tc>
      </w:tr>
      <w:tr w:rsidR="00A73BEB" w:rsidRPr="00A73BEB" w14:paraId="57253878" w14:textId="77777777" w:rsidTr="00BA6886">
        <w:trPr>
          <w:trHeight w:val="689"/>
        </w:trPr>
        <w:tc>
          <w:tcPr>
            <w:tcW w:w="3342" w:type="dxa"/>
            <w:tcBorders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D9E2F3"/>
            <w:vAlign w:val="bottom"/>
          </w:tcPr>
          <w:p w14:paraId="5B97A09E" w14:textId="77777777" w:rsidR="00A73BEB" w:rsidRPr="00A73BEB" w:rsidRDefault="00A73BEB" w:rsidP="00A73BE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320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D9E2F3"/>
            <w:vAlign w:val="bottom"/>
          </w:tcPr>
          <w:p w14:paraId="62F9C01D" w14:textId="77777777" w:rsidR="00A73BEB" w:rsidRPr="00A73BEB" w:rsidRDefault="00A73BEB" w:rsidP="00A73BE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342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D9E2F3"/>
            <w:vAlign w:val="bottom"/>
          </w:tcPr>
          <w:p w14:paraId="224BF5E6" w14:textId="77777777" w:rsidR="00A73BEB" w:rsidRPr="00A73BEB" w:rsidRDefault="00A73BEB" w:rsidP="00A73BE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76AD65" w14:textId="62238A60" w:rsidR="009106CC" w:rsidRPr="00040E04" w:rsidRDefault="009106CC" w:rsidP="00C74260">
      <w:pPr>
        <w:rPr>
          <w:rFonts w:cstheme="minorHAnsi"/>
          <w:b/>
          <w:bCs/>
          <w:sz w:val="36"/>
          <w:szCs w:val="36"/>
        </w:rPr>
      </w:pPr>
    </w:p>
    <w:p w14:paraId="267E1E27" w14:textId="77777777" w:rsidR="00BA6886" w:rsidRDefault="00BA6886" w:rsidP="00A73BEB">
      <w:pPr>
        <w:rPr>
          <w:rFonts w:ascii="Calibri" w:eastAsia="Calibri" w:hAnsi="Calibri" w:cs="Calibri"/>
          <w:b/>
          <w:bCs/>
          <w:color w:val="4472C4"/>
          <w:sz w:val="36"/>
          <w:szCs w:val="36"/>
        </w:rPr>
      </w:pPr>
    </w:p>
    <w:p w14:paraId="6E07DB0D" w14:textId="77777777" w:rsidR="00BA6886" w:rsidRDefault="00BA6886" w:rsidP="00A73BEB">
      <w:pPr>
        <w:rPr>
          <w:rFonts w:ascii="Calibri" w:eastAsia="Calibri" w:hAnsi="Calibri" w:cs="Calibri"/>
          <w:b/>
          <w:bCs/>
          <w:color w:val="4472C4"/>
          <w:sz w:val="36"/>
          <w:szCs w:val="36"/>
        </w:rPr>
      </w:pPr>
    </w:p>
    <w:p w14:paraId="3C8F7C6A" w14:textId="77777777" w:rsidR="00BA6886" w:rsidRDefault="00BA6886" w:rsidP="00A73BEB">
      <w:pPr>
        <w:rPr>
          <w:rFonts w:ascii="Calibri" w:eastAsia="Calibri" w:hAnsi="Calibri" w:cs="Calibri"/>
          <w:b/>
          <w:bCs/>
          <w:color w:val="4472C4"/>
          <w:sz w:val="36"/>
          <w:szCs w:val="36"/>
        </w:rPr>
      </w:pPr>
    </w:p>
    <w:p w14:paraId="6A4B7954" w14:textId="77777777" w:rsidR="00CB2F15" w:rsidRDefault="00CB2F15" w:rsidP="00A73BEB">
      <w:pPr>
        <w:rPr>
          <w:rFonts w:ascii="Calibri" w:eastAsia="Calibri" w:hAnsi="Calibri" w:cs="Calibri"/>
          <w:b/>
          <w:bCs/>
          <w:color w:val="4472C4"/>
          <w:sz w:val="36"/>
          <w:szCs w:val="36"/>
        </w:rPr>
      </w:pPr>
    </w:p>
    <w:p w14:paraId="1DA05856" w14:textId="62F84A69" w:rsidR="00A73BEB" w:rsidRDefault="00BA6886" w:rsidP="00A73BE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4472C4"/>
          <w:sz w:val="36"/>
          <w:szCs w:val="36"/>
        </w:rPr>
        <w:lastRenderedPageBreak/>
        <w:t>5</w:t>
      </w:r>
      <w:r w:rsidR="00A73BEB">
        <w:rPr>
          <w:rFonts w:ascii="Calibri" w:eastAsia="Calibri" w:hAnsi="Calibri" w:cs="Calibri"/>
          <w:b/>
          <w:bCs/>
          <w:color w:val="4472C4"/>
          <w:sz w:val="36"/>
          <w:szCs w:val="36"/>
        </w:rPr>
        <w:t>.0 Solution Steps</w:t>
      </w:r>
    </w:p>
    <w:p w14:paraId="0AB70534" w14:textId="2A01D7BF" w:rsidR="00A73BEB" w:rsidRDefault="00BA6886" w:rsidP="00A73BEB">
      <w:pPr>
        <w:ind w:firstLine="7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5</w:t>
      </w:r>
      <w:r w:rsidR="00A73BEB">
        <w:rPr>
          <w:rFonts w:ascii="Calibri" w:eastAsia="Calibri" w:hAnsi="Calibri" w:cs="Calibri"/>
          <w:b/>
          <w:bCs/>
          <w:sz w:val="32"/>
          <w:szCs w:val="32"/>
        </w:rPr>
        <w:t>.1 Customer</w:t>
      </w:r>
    </w:p>
    <w:p w14:paraId="466BDC66" w14:textId="67E9BCEB" w:rsidR="00A73BEB" w:rsidRDefault="00A73BEB" w:rsidP="00A73BEB">
      <w:pPr>
        <w:ind w:firstLine="7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Registering Customer</w:t>
      </w:r>
    </w:p>
    <w:p w14:paraId="32F2FFFC" w14:textId="77777777" w:rsidR="00A73BEB" w:rsidRDefault="00A73BEB" w:rsidP="00A73BEB">
      <w:pPr>
        <w:numPr>
          <w:ilvl w:val="0"/>
          <w:numId w:val="10"/>
        </w:numPr>
        <w:tabs>
          <w:tab w:val="left" w:pos="720"/>
        </w:tabs>
        <w:spacing w:after="0" w:line="227" w:lineRule="auto"/>
        <w:ind w:left="720" w:right="44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User will be able to register himself by entering the details like Name, address, Phone, email, and Password.</w:t>
      </w:r>
    </w:p>
    <w:p w14:paraId="2F53329A" w14:textId="77777777" w:rsidR="00A73BEB" w:rsidRDefault="00A73BEB" w:rsidP="00A73BEB">
      <w:pPr>
        <w:spacing w:line="1" w:lineRule="exact"/>
        <w:rPr>
          <w:rFonts w:ascii="Calibri" w:eastAsia="Calibri" w:hAnsi="Calibri" w:cs="Calibri"/>
          <w:sz w:val="28"/>
          <w:szCs w:val="28"/>
        </w:rPr>
      </w:pPr>
    </w:p>
    <w:p w14:paraId="25C8FF6F" w14:textId="77777777" w:rsidR="00A73BEB" w:rsidRDefault="00A73BEB" w:rsidP="00A73BEB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After filling the user credentials the form is validated.</w:t>
      </w:r>
    </w:p>
    <w:p w14:paraId="2AFC15B9" w14:textId="77777777" w:rsidR="00A73BEB" w:rsidRDefault="00A73BEB" w:rsidP="00A73BEB">
      <w:pPr>
        <w:spacing w:line="35" w:lineRule="exact"/>
        <w:rPr>
          <w:rFonts w:ascii="Calibri" w:eastAsia="Calibri" w:hAnsi="Calibri" w:cs="Calibri"/>
          <w:sz w:val="28"/>
          <w:szCs w:val="28"/>
        </w:rPr>
      </w:pPr>
    </w:p>
    <w:p w14:paraId="23DA303A" w14:textId="77777777" w:rsidR="00A73BEB" w:rsidRDefault="00A73BEB" w:rsidP="00A73BEB">
      <w:pPr>
        <w:numPr>
          <w:ilvl w:val="0"/>
          <w:numId w:val="10"/>
        </w:numPr>
        <w:tabs>
          <w:tab w:val="left" w:pos="720"/>
        </w:tabs>
        <w:spacing w:after="0" w:line="227" w:lineRule="auto"/>
        <w:ind w:left="720" w:right="68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If the validation is successful, by clicking the submit button browser directs the request to customer registration API.</w:t>
      </w:r>
    </w:p>
    <w:p w14:paraId="0478E8A1" w14:textId="77777777" w:rsidR="00A73BEB" w:rsidRDefault="00A73BEB" w:rsidP="00A73BEB">
      <w:pPr>
        <w:spacing w:line="1" w:lineRule="exact"/>
        <w:rPr>
          <w:rFonts w:ascii="Calibri" w:eastAsia="Calibri" w:hAnsi="Calibri" w:cs="Calibri"/>
          <w:sz w:val="28"/>
          <w:szCs w:val="28"/>
        </w:rPr>
      </w:pPr>
    </w:p>
    <w:p w14:paraId="2D812DE0" w14:textId="77777777" w:rsidR="00A73BEB" w:rsidRDefault="00A73BEB" w:rsidP="00A73BEB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call reaches the API gateway.</w:t>
      </w:r>
    </w:p>
    <w:p w14:paraId="4FC9A57E" w14:textId="77777777" w:rsidR="00A73BEB" w:rsidRDefault="00A73BEB" w:rsidP="00A73BEB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API gateway does the routing and saves the data in the database.</w:t>
      </w:r>
    </w:p>
    <w:p w14:paraId="05DEB8AE" w14:textId="77777777" w:rsidR="00A73BEB" w:rsidRDefault="00A73BEB" w:rsidP="00A73BEB">
      <w:pPr>
        <w:spacing w:line="35" w:lineRule="exact"/>
        <w:rPr>
          <w:rFonts w:ascii="Calibri" w:eastAsia="Calibri" w:hAnsi="Calibri" w:cs="Calibri"/>
          <w:sz w:val="28"/>
          <w:szCs w:val="28"/>
        </w:rPr>
      </w:pPr>
    </w:p>
    <w:p w14:paraId="4C5F9FE3" w14:textId="77777777" w:rsidR="00A73BEB" w:rsidRDefault="00A73BEB" w:rsidP="00A73BEB">
      <w:pPr>
        <w:numPr>
          <w:ilvl w:val="0"/>
          <w:numId w:val="10"/>
        </w:numPr>
        <w:tabs>
          <w:tab w:val="left" w:pos="720"/>
        </w:tabs>
        <w:spacing w:after="0" w:line="227" w:lineRule="auto"/>
        <w:ind w:left="720" w:right="10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Once a user is successfully registered an alert is displayed and the user is redirected to the login page.</w:t>
      </w:r>
    </w:p>
    <w:p w14:paraId="1EC6B350" w14:textId="77777777" w:rsidR="00A73BEB" w:rsidRDefault="00A73BEB" w:rsidP="00A73BEB">
      <w:pPr>
        <w:spacing w:line="330" w:lineRule="exact"/>
        <w:rPr>
          <w:sz w:val="20"/>
          <w:szCs w:val="20"/>
        </w:rPr>
      </w:pPr>
    </w:p>
    <w:p w14:paraId="0C5584C5" w14:textId="77777777" w:rsidR="00A73BEB" w:rsidRDefault="00A73BEB" w:rsidP="00A73BEB">
      <w:pPr>
        <w:ind w:left="720"/>
        <w:rPr>
          <w:rFonts w:ascii="Calibri" w:eastAsia="Calibri" w:hAnsi="Calibri" w:cs="Calibri"/>
          <w:b/>
          <w:bCs/>
          <w:sz w:val="28"/>
          <w:szCs w:val="28"/>
        </w:rPr>
      </w:pPr>
    </w:p>
    <w:p w14:paraId="0B4B224B" w14:textId="47D333C9" w:rsidR="00A73BEB" w:rsidRDefault="00A73BEB" w:rsidP="00A73BEB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Viewing Wash</w:t>
      </w:r>
      <w:r>
        <w:rPr>
          <w:rFonts w:ascii="Calibri" w:eastAsia="Calibri" w:hAnsi="Calibri" w:cs="Calibri"/>
          <w:b/>
          <w:bCs/>
          <w:color w:val="202020"/>
          <w:sz w:val="28"/>
          <w:szCs w:val="28"/>
        </w:rPr>
        <w:t xml:space="preserve"> package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and Payment Details</w:t>
      </w:r>
    </w:p>
    <w:p w14:paraId="5C6F4C72" w14:textId="77777777" w:rsidR="00A73BEB" w:rsidRDefault="00A73BEB" w:rsidP="00A73BEB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202020"/>
          <w:sz w:val="28"/>
          <w:szCs w:val="28"/>
        </w:rPr>
        <w:t>After login, users can book their first car wash within few taps.</w:t>
      </w:r>
    </w:p>
    <w:p w14:paraId="34D489E8" w14:textId="77777777" w:rsidR="00A73BEB" w:rsidRDefault="00A73BEB" w:rsidP="00A73BEB">
      <w:pPr>
        <w:spacing w:line="35" w:lineRule="exact"/>
        <w:rPr>
          <w:rFonts w:ascii="Calibri" w:eastAsia="Calibri" w:hAnsi="Calibri" w:cs="Calibri"/>
          <w:sz w:val="28"/>
          <w:szCs w:val="28"/>
        </w:rPr>
      </w:pPr>
    </w:p>
    <w:p w14:paraId="58BB509D" w14:textId="77777777" w:rsidR="00A73BEB" w:rsidRDefault="00A73BEB" w:rsidP="00A73BEB">
      <w:pPr>
        <w:numPr>
          <w:ilvl w:val="0"/>
          <w:numId w:val="11"/>
        </w:numPr>
        <w:tabs>
          <w:tab w:val="left" w:pos="720"/>
        </w:tabs>
        <w:spacing w:after="0" w:line="227" w:lineRule="auto"/>
        <w:ind w:left="720" w:right="50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202020"/>
          <w:sz w:val="28"/>
          <w:szCs w:val="28"/>
        </w:rPr>
        <w:t>They can even add a new car and include some extra wash add-ons if they wish to</w:t>
      </w:r>
      <w:r>
        <w:rPr>
          <w:rFonts w:ascii="Calibri" w:eastAsia="Calibri" w:hAnsi="Calibri" w:cs="Calibri"/>
          <w:color w:val="000000"/>
          <w:sz w:val="28"/>
          <w:szCs w:val="28"/>
        </w:rPr>
        <w:t>.</w:t>
      </w:r>
    </w:p>
    <w:p w14:paraId="25106DE1" w14:textId="77777777" w:rsidR="00A73BEB" w:rsidRDefault="00A73BEB" w:rsidP="00A73BEB">
      <w:pPr>
        <w:spacing w:line="37" w:lineRule="exact"/>
        <w:rPr>
          <w:rFonts w:ascii="Calibri" w:eastAsia="Calibri" w:hAnsi="Calibri" w:cs="Calibri"/>
          <w:sz w:val="28"/>
          <w:szCs w:val="28"/>
        </w:rPr>
      </w:pPr>
    </w:p>
    <w:p w14:paraId="02541839" w14:textId="7B0D42B0" w:rsidR="00A73BEB" w:rsidRDefault="00A73BEB" w:rsidP="00A73BEB">
      <w:pPr>
        <w:numPr>
          <w:ilvl w:val="0"/>
          <w:numId w:val="11"/>
        </w:numPr>
        <w:tabs>
          <w:tab w:val="left" w:pos="720"/>
        </w:tabs>
        <w:spacing w:after="0" w:line="227" w:lineRule="auto"/>
        <w:ind w:left="720" w:right="86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202020"/>
          <w:sz w:val="28"/>
          <w:szCs w:val="28"/>
        </w:rPr>
        <w:t xml:space="preserve">users can schedule car wash for upcoming dates by selecting their preferred date, time, </w:t>
      </w:r>
      <w:r w:rsidR="000D365D">
        <w:rPr>
          <w:rFonts w:ascii="Calibri" w:eastAsia="Calibri" w:hAnsi="Calibri" w:cs="Calibri"/>
          <w:color w:val="202020"/>
          <w:sz w:val="28"/>
          <w:szCs w:val="28"/>
        </w:rPr>
        <w:t>location,</w:t>
      </w:r>
      <w:r>
        <w:rPr>
          <w:rFonts w:ascii="Calibri" w:eastAsia="Calibri" w:hAnsi="Calibri" w:cs="Calibri"/>
          <w:color w:val="202020"/>
          <w:sz w:val="28"/>
          <w:szCs w:val="28"/>
        </w:rPr>
        <w:t xml:space="preserve"> and package.</w:t>
      </w:r>
    </w:p>
    <w:p w14:paraId="6F32011F" w14:textId="77777777" w:rsidR="00A73BEB" w:rsidRDefault="00A73BEB" w:rsidP="00A73BEB">
      <w:pPr>
        <w:spacing w:line="37" w:lineRule="exact"/>
        <w:rPr>
          <w:rFonts w:ascii="Calibri" w:eastAsia="Calibri" w:hAnsi="Calibri" w:cs="Calibri"/>
          <w:sz w:val="28"/>
          <w:szCs w:val="28"/>
        </w:rPr>
      </w:pPr>
    </w:p>
    <w:p w14:paraId="6C61E7DD" w14:textId="77777777" w:rsidR="00A73BEB" w:rsidRDefault="00A73BEB" w:rsidP="00A73BEB">
      <w:pPr>
        <w:numPr>
          <w:ilvl w:val="0"/>
          <w:numId w:val="11"/>
        </w:numPr>
        <w:tabs>
          <w:tab w:val="left" w:pos="720"/>
        </w:tabs>
        <w:spacing w:after="0" w:line="227" w:lineRule="auto"/>
        <w:ind w:left="720" w:right="126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202020"/>
          <w:sz w:val="28"/>
          <w:szCs w:val="28"/>
        </w:rPr>
        <w:t>A user can confirm the booking and pay washers through their debit/credit cards.</w:t>
      </w:r>
    </w:p>
    <w:p w14:paraId="030905E5" w14:textId="77777777" w:rsidR="00A73BEB" w:rsidRDefault="00A73BEB" w:rsidP="00A73BEB">
      <w:pPr>
        <w:spacing w:line="1" w:lineRule="exact"/>
        <w:rPr>
          <w:rFonts w:ascii="Calibri" w:eastAsia="Calibri" w:hAnsi="Calibri" w:cs="Calibri"/>
          <w:sz w:val="28"/>
          <w:szCs w:val="28"/>
        </w:rPr>
      </w:pPr>
    </w:p>
    <w:p w14:paraId="0C33D85E" w14:textId="77777777" w:rsidR="00A73BEB" w:rsidRDefault="00A73BEB" w:rsidP="00A73BEB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202020"/>
          <w:sz w:val="28"/>
          <w:szCs w:val="28"/>
        </w:rPr>
        <w:t>User gets a payment receipt from washer after the successful car wash.</w:t>
      </w:r>
    </w:p>
    <w:p w14:paraId="3C004E24" w14:textId="77777777" w:rsidR="00A73BEB" w:rsidRDefault="00A73BEB" w:rsidP="00A73BEB">
      <w:pPr>
        <w:spacing w:line="35" w:lineRule="exact"/>
        <w:rPr>
          <w:rFonts w:ascii="Calibri" w:eastAsia="Calibri" w:hAnsi="Calibri" w:cs="Calibri"/>
          <w:sz w:val="28"/>
          <w:szCs w:val="28"/>
        </w:rPr>
      </w:pPr>
    </w:p>
    <w:p w14:paraId="72C28A31" w14:textId="77777777" w:rsidR="00A73BEB" w:rsidRDefault="00A73BEB" w:rsidP="00A73BEB">
      <w:pPr>
        <w:numPr>
          <w:ilvl w:val="0"/>
          <w:numId w:val="11"/>
        </w:numPr>
        <w:tabs>
          <w:tab w:val="left" w:pos="720"/>
        </w:tabs>
        <w:spacing w:after="0" w:line="227" w:lineRule="auto"/>
        <w:ind w:left="720" w:right="98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202020"/>
          <w:sz w:val="28"/>
          <w:szCs w:val="28"/>
        </w:rPr>
        <w:t>After the successful car wash, users can share their thoughts and opinions for washers through reviews and ratings.</w:t>
      </w:r>
    </w:p>
    <w:p w14:paraId="2C3C6387" w14:textId="77777777" w:rsidR="00A73BEB" w:rsidRDefault="00A73BEB" w:rsidP="00A73BEB">
      <w:pPr>
        <w:spacing w:line="37" w:lineRule="exact"/>
        <w:rPr>
          <w:rFonts w:ascii="Calibri" w:eastAsia="Calibri" w:hAnsi="Calibri" w:cs="Calibri"/>
          <w:sz w:val="28"/>
          <w:szCs w:val="28"/>
        </w:rPr>
      </w:pPr>
    </w:p>
    <w:p w14:paraId="1E57D2AF" w14:textId="4691A494" w:rsidR="00A73BEB" w:rsidRDefault="00A73BEB" w:rsidP="00A73BEB">
      <w:pPr>
        <w:numPr>
          <w:ilvl w:val="0"/>
          <w:numId w:val="11"/>
        </w:numPr>
        <w:tabs>
          <w:tab w:val="left" w:pos="720"/>
        </w:tabs>
        <w:spacing w:after="0" w:line="227" w:lineRule="auto"/>
        <w:ind w:left="720" w:right="60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202020"/>
          <w:sz w:val="28"/>
          <w:szCs w:val="28"/>
        </w:rPr>
        <w:t>Users can view and edit their profile information and can view order details like Current orders and Past orders.</w:t>
      </w:r>
    </w:p>
    <w:p w14:paraId="5C639BE7" w14:textId="77777777" w:rsidR="00A73BEB" w:rsidRPr="00A73BEB" w:rsidRDefault="00A73BEB" w:rsidP="00A73BEB">
      <w:pPr>
        <w:tabs>
          <w:tab w:val="left" w:pos="720"/>
        </w:tabs>
        <w:spacing w:after="0" w:line="227" w:lineRule="auto"/>
        <w:ind w:right="600"/>
        <w:rPr>
          <w:rFonts w:ascii="Calibri" w:eastAsia="Calibri" w:hAnsi="Calibri" w:cs="Calibri"/>
          <w:sz w:val="28"/>
          <w:szCs w:val="28"/>
        </w:rPr>
      </w:pPr>
    </w:p>
    <w:p w14:paraId="176A135F" w14:textId="5CD41A15" w:rsidR="00A73BEB" w:rsidRDefault="00BA6886" w:rsidP="00A73BE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5</w:t>
      </w:r>
      <w:r w:rsidR="00A73BEB">
        <w:rPr>
          <w:rFonts w:ascii="Calibri" w:eastAsia="Calibri" w:hAnsi="Calibri" w:cs="Calibri"/>
          <w:b/>
          <w:bCs/>
          <w:sz w:val="32"/>
          <w:szCs w:val="32"/>
        </w:rPr>
        <w:t>.2 Car Washer</w:t>
      </w:r>
    </w:p>
    <w:p w14:paraId="5B75D6E9" w14:textId="77777777" w:rsidR="00A73BEB" w:rsidRDefault="00A73BEB" w:rsidP="00A73BEB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Washer can login using – Email</w:t>
      </w:r>
    </w:p>
    <w:p w14:paraId="52C299B6" w14:textId="77777777" w:rsidR="00A73BEB" w:rsidRDefault="00A73BEB" w:rsidP="00A73BEB">
      <w:pPr>
        <w:spacing w:line="35" w:lineRule="exact"/>
        <w:rPr>
          <w:rFonts w:ascii="Calibri" w:eastAsia="Calibri" w:hAnsi="Calibri" w:cs="Calibri"/>
          <w:sz w:val="28"/>
          <w:szCs w:val="28"/>
        </w:rPr>
      </w:pPr>
    </w:p>
    <w:p w14:paraId="0E8FB8A2" w14:textId="77777777" w:rsidR="00A73BEB" w:rsidRDefault="00A73BEB" w:rsidP="00A73BEB">
      <w:pPr>
        <w:numPr>
          <w:ilvl w:val="0"/>
          <w:numId w:val="12"/>
        </w:numPr>
        <w:tabs>
          <w:tab w:val="left" w:pos="720"/>
        </w:tabs>
        <w:spacing w:after="0" w:line="227" w:lineRule="auto"/>
        <w:ind w:left="720" w:right="66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Wash Request is sent to the washer along with the user details. The washer can either accept or decline the request.</w:t>
      </w:r>
    </w:p>
    <w:p w14:paraId="3AAAC657" w14:textId="77777777" w:rsidR="00A73BEB" w:rsidRDefault="00A73BEB" w:rsidP="00A73BEB">
      <w:pPr>
        <w:spacing w:line="37" w:lineRule="exact"/>
        <w:rPr>
          <w:rFonts w:ascii="Calibri" w:eastAsia="Calibri" w:hAnsi="Calibri" w:cs="Calibri"/>
          <w:sz w:val="28"/>
          <w:szCs w:val="28"/>
        </w:rPr>
      </w:pPr>
    </w:p>
    <w:p w14:paraId="4487C6E1" w14:textId="77777777" w:rsidR="00A73BEB" w:rsidRDefault="00A73BEB" w:rsidP="00A73BEB">
      <w:pPr>
        <w:numPr>
          <w:ilvl w:val="0"/>
          <w:numId w:val="12"/>
        </w:numPr>
        <w:tabs>
          <w:tab w:val="left" w:pos="720"/>
        </w:tabs>
        <w:spacing w:after="0" w:line="227" w:lineRule="auto"/>
        <w:ind w:left="720" w:right="56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On accepting the request, a washer can navigate through customer's address by Google Maps Integration.</w:t>
      </w:r>
    </w:p>
    <w:p w14:paraId="27E58653" w14:textId="77777777" w:rsidR="00A73BEB" w:rsidRDefault="00A73BEB" w:rsidP="00A73BEB">
      <w:pPr>
        <w:spacing w:line="37" w:lineRule="exact"/>
        <w:rPr>
          <w:rFonts w:ascii="Calibri" w:eastAsia="Calibri" w:hAnsi="Calibri" w:cs="Calibri"/>
          <w:sz w:val="28"/>
          <w:szCs w:val="28"/>
        </w:rPr>
      </w:pPr>
    </w:p>
    <w:p w14:paraId="69F02CD3" w14:textId="60D3AA62" w:rsidR="00A73BEB" w:rsidRDefault="00A73BEB" w:rsidP="00A73BEB">
      <w:pPr>
        <w:numPr>
          <w:ilvl w:val="0"/>
          <w:numId w:val="12"/>
        </w:numPr>
        <w:tabs>
          <w:tab w:val="left" w:pos="720"/>
        </w:tabs>
        <w:spacing w:after="0" w:line="227" w:lineRule="auto"/>
        <w:ind w:left="720" w:right="88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202020"/>
          <w:sz w:val="28"/>
          <w:szCs w:val="28"/>
        </w:rPr>
        <w:t>Washers can view and update their profile information like profile picture and contact information.</w:t>
      </w:r>
      <w:bookmarkStart w:id="0" w:name="page7"/>
      <w:bookmarkEnd w:id="0"/>
    </w:p>
    <w:p w14:paraId="2FCD0A2F" w14:textId="77777777" w:rsidR="00A73BEB" w:rsidRDefault="00A73BEB" w:rsidP="00A73BEB">
      <w:pPr>
        <w:pStyle w:val="ListParagraph"/>
        <w:rPr>
          <w:rFonts w:ascii="Calibri" w:eastAsia="Calibri" w:hAnsi="Calibri" w:cs="Calibri"/>
          <w:sz w:val="28"/>
          <w:szCs w:val="28"/>
        </w:rPr>
      </w:pPr>
    </w:p>
    <w:p w14:paraId="3DF488F2" w14:textId="43D3F47A" w:rsidR="00A73BEB" w:rsidRPr="00A73BEB" w:rsidRDefault="00A73BEB" w:rsidP="00A73BEB">
      <w:pPr>
        <w:numPr>
          <w:ilvl w:val="0"/>
          <w:numId w:val="12"/>
        </w:numPr>
        <w:tabs>
          <w:tab w:val="left" w:pos="720"/>
        </w:tabs>
        <w:spacing w:after="0" w:line="227" w:lineRule="auto"/>
        <w:ind w:left="720" w:right="880" w:hanging="360"/>
        <w:rPr>
          <w:rFonts w:ascii="Calibri" w:eastAsia="Calibri" w:hAnsi="Calibri" w:cs="Calibri"/>
          <w:sz w:val="28"/>
          <w:szCs w:val="28"/>
        </w:rPr>
      </w:pPr>
      <w:r w:rsidRPr="00A73BEB">
        <w:rPr>
          <w:rFonts w:ascii="Calibri" w:eastAsia="Calibri" w:hAnsi="Calibri" w:cs="Calibri"/>
          <w:color w:val="202020"/>
          <w:sz w:val="28"/>
          <w:szCs w:val="28"/>
        </w:rPr>
        <w:t>Washers will be notified in the below scenario: -</w:t>
      </w:r>
    </w:p>
    <w:p w14:paraId="69369423" w14:textId="77777777" w:rsidR="00A73BEB" w:rsidRDefault="00A73BEB" w:rsidP="00A73BEB">
      <w:pPr>
        <w:spacing w:line="27" w:lineRule="exact"/>
        <w:rPr>
          <w:rFonts w:ascii="Calibri" w:eastAsia="Calibri" w:hAnsi="Calibri" w:cs="Calibri"/>
          <w:color w:val="333333"/>
          <w:sz w:val="28"/>
          <w:szCs w:val="28"/>
        </w:rPr>
      </w:pPr>
    </w:p>
    <w:p w14:paraId="6DDDF5F4" w14:textId="77777777" w:rsidR="00A73BEB" w:rsidRDefault="00A73BEB" w:rsidP="00A73BEB">
      <w:pPr>
        <w:numPr>
          <w:ilvl w:val="1"/>
          <w:numId w:val="13"/>
        </w:numPr>
        <w:tabs>
          <w:tab w:val="left" w:pos="1560"/>
        </w:tabs>
        <w:spacing w:after="0" w:line="240" w:lineRule="auto"/>
        <w:ind w:left="1560" w:hanging="675"/>
        <w:rPr>
          <w:rFonts w:ascii="Calibri" w:eastAsia="Calibri" w:hAnsi="Calibri" w:cs="Calibri"/>
          <w:color w:val="333333"/>
          <w:sz w:val="28"/>
          <w:szCs w:val="28"/>
        </w:rPr>
      </w:pPr>
      <w:r>
        <w:rPr>
          <w:rFonts w:ascii="Calibri" w:eastAsia="Calibri" w:hAnsi="Calibri" w:cs="Calibri"/>
          <w:color w:val="333333"/>
          <w:sz w:val="28"/>
          <w:szCs w:val="28"/>
        </w:rPr>
        <w:t>Scheduled wash notification before 2 hours.</w:t>
      </w:r>
    </w:p>
    <w:p w14:paraId="7731796A" w14:textId="77777777" w:rsidR="00A73BEB" w:rsidRDefault="00A73BEB" w:rsidP="00A73BEB">
      <w:pPr>
        <w:spacing w:line="27" w:lineRule="exact"/>
        <w:rPr>
          <w:rFonts w:ascii="Calibri" w:eastAsia="Calibri" w:hAnsi="Calibri" w:cs="Calibri"/>
          <w:color w:val="333333"/>
          <w:sz w:val="28"/>
          <w:szCs w:val="28"/>
        </w:rPr>
      </w:pPr>
    </w:p>
    <w:p w14:paraId="400BC760" w14:textId="77777777" w:rsidR="00A73BEB" w:rsidRDefault="00A73BEB" w:rsidP="00A73BEB">
      <w:pPr>
        <w:numPr>
          <w:ilvl w:val="1"/>
          <w:numId w:val="13"/>
        </w:numPr>
        <w:tabs>
          <w:tab w:val="left" w:pos="1560"/>
        </w:tabs>
        <w:spacing w:after="0" w:line="240" w:lineRule="auto"/>
        <w:ind w:left="1560" w:hanging="675"/>
        <w:rPr>
          <w:rFonts w:ascii="Calibri" w:eastAsia="Calibri" w:hAnsi="Calibri" w:cs="Calibri"/>
          <w:color w:val="333333"/>
          <w:sz w:val="28"/>
          <w:szCs w:val="28"/>
        </w:rPr>
      </w:pPr>
      <w:r>
        <w:rPr>
          <w:rFonts w:ascii="Calibri" w:eastAsia="Calibri" w:hAnsi="Calibri" w:cs="Calibri"/>
          <w:color w:val="333333"/>
          <w:sz w:val="28"/>
          <w:szCs w:val="28"/>
        </w:rPr>
        <w:t>New wash order.</w:t>
      </w:r>
    </w:p>
    <w:p w14:paraId="1EEC8F0F" w14:textId="77777777" w:rsidR="00A73BEB" w:rsidRDefault="00A73BEB" w:rsidP="00A73BEB">
      <w:pPr>
        <w:spacing w:line="27" w:lineRule="exact"/>
        <w:rPr>
          <w:rFonts w:ascii="Calibri" w:eastAsia="Calibri" w:hAnsi="Calibri" w:cs="Calibri"/>
          <w:color w:val="333333"/>
          <w:sz w:val="28"/>
          <w:szCs w:val="28"/>
        </w:rPr>
      </w:pPr>
    </w:p>
    <w:p w14:paraId="7438FC7A" w14:textId="77777777" w:rsidR="00A73BEB" w:rsidRDefault="00A73BEB" w:rsidP="00A73BEB">
      <w:pPr>
        <w:numPr>
          <w:ilvl w:val="1"/>
          <w:numId w:val="13"/>
        </w:numPr>
        <w:tabs>
          <w:tab w:val="left" w:pos="1560"/>
        </w:tabs>
        <w:spacing w:after="0" w:line="240" w:lineRule="auto"/>
        <w:ind w:left="1560" w:hanging="675"/>
        <w:rPr>
          <w:rFonts w:ascii="Calibri" w:eastAsia="Calibri" w:hAnsi="Calibri" w:cs="Calibri"/>
          <w:color w:val="333333"/>
          <w:sz w:val="28"/>
          <w:szCs w:val="28"/>
        </w:rPr>
      </w:pPr>
      <w:r>
        <w:rPr>
          <w:rFonts w:ascii="Calibri" w:eastAsia="Calibri" w:hAnsi="Calibri" w:cs="Calibri"/>
          <w:color w:val="333333"/>
          <w:sz w:val="28"/>
          <w:szCs w:val="28"/>
        </w:rPr>
        <w:t>When users cancel wash request.</w:t>
      </w:r>
    </w:p>
    <w:p w14:paraId="493ABFD8" w14:textId="77777777" w:rsidR="00A73BEB" w:rsidRDefault="00A73BEB" w:rsidP="00A73BEB">
      <w:pPr>
        <w:spacing w:line="27" w:lineRule="exact"/>
        <w:rPr>
          <w:rFonts w:ascii="Calibri" w:eastAsia="Calibri" w:hAnsi="Calibri" w:cs="Calibri"/>
          <w:color w:val="333333"/>
          <w:sz w:val="28"/>
          <w:szCs w:val="28"/>
        </w:rPr>
      </w:pPr>
    </w:p>
    <w:p w14:paraId="7717F92E" w14:textId="07E30F90" w:rsidR="00A73BEB" w:rsidRPr="00A73BEB" w:rsidRDefault="00A73BEB" w:rsidP="00A73BEB">
      <w:pPr>
        <w:numPr>
          <w:ilvl w:val="1"/>
          <w:numId w:val="13"/>
        </w:numPr>
        <w:tabs>
          <w:tab w:val="left" w:pos="1560"/>
        </w:tabs>
        <w:spacing w:after="0" w:line="240" w:lineRule="auto"/>
        <w:ind w:left="1560" w:hanging="675"/>
        <w:rPr>
          <w:rFonts w:ascii="Calibri" w:eastAsia="Calibri" w:hAnsi="Calibri" w:cs="Calibri"/>
          <w:color w:val="333333"/>
          <w:sz w:val="28"/>
          <w:szCs w:val="28"/>
        </w:rPr>
      </w:pPr>
      <w:r>
        <w:rPr>
          <w:rFonts w:ascii="Calibri" w:eastAsia="Calibri" w:hAnsi="Calibri" w:cs="Calibri"/>
          <w:color w:val="333333"/>
          <w:sz w:val="28"/>
          <w:szCs w:val="28"/>
        </w:rPr>
        <w:t>On successful Payment by users.</w:t>
      </w:r>
    </w:p>
    <w:p w14:paraId="0DFF0E23" w14:textId="77777777" w:rsidR="00A73BEB" w:rsidRDefault="00A73BEB" w:rsidP="00A73BEB">
      <w:pPr>
        <w:spacing w:line="27" w:lineRule="exact"/>
        <w:rPr>
          <w:rFonts w:ascii="Calibri" w:eastAsia="Calibri" w:hAnsi="Calibri" w:cs="Calibri"/>
          <w:color w:val="333333"/>
          <w:sz w:val="28"/>
          <w:szCs w:val="28"/>
        </w:rPr>
      </w:pPr>
    </w:p>
    <w:p w14:paraId="0CCE044C" w14:textId="77777777" w:rsidR="00A73BEB" w:rsidRDefault="00A73BEB" w:rsidP="00A73BEB">
      <w:pPr>
        <w:numPr>
          <w:ilvl w:val="0"/>
          <w:numId w:val="13"/>
        </w:numPr>
        <w:tabs>
          <w:tab w:val="left" w:pos="840"/>
        </w:tabs>
        <w:spacing w:after="0" w:line="240" w:lineRule="auto"/>
        <w:ind w:left="840" w:hanging="675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202020"/>
          <w:sz w:val="28"/>
          <w:szCs w:val="28"/>
        </w:rPr>
        <w:t>Washer and can view order details like Current orders and Past orders.</w:t>
      </w:r>
    </w:p>
    <w:p w14:paraId="56879832" w14:textId="77777777" w:rsidR="00A73BEB" w:rsidRDefault="00A73BEB" w:rsidP="00A73BEB">
      <w:pPr>
        <w:spacing w:line="200" w:lineRule="exact"/>
        <w:rPr>
          <w:sz w:val="20"/>
          <w:szCs w:val="20"/>
        </w:rPr>
      </w:pPr>
    </w:p>
    <w:p w14:paraId="6D7C6203" w14:textId="40BBD71E" w:rsidR="00A73BEB" w:rsidRDefault="00A73BEB" w:rsidP="00A73BEB">
      <w:pPr>
        <w:spacing w:line="297" w:lineRule="exact"/>
        <w:rPr>
          <w:sz w:val="20"/>
          <w:szCs w:val="20"/>
        </w:rPr>
      </w:pPr>
    </w:p>
    <w:p w14:paraId="01388041" w14:textId="77777777" w:rsidR="00A73BEB" w:rsidRDefault="00A73BEB" w:rsidP="00A73BEB">
      <w:pPr>
        <w:spacing w:line="297" w:lineRule="exact"/>
        <w:rPr>
          <w:sz w:val="20"/>
          <w:szCs w:val="20"/>
        </w:rPr>
      </w:pPr>
    </w:p>
    <w:p w14:paraId="53A5EF4F" w14:textId="3329103C" w:rsidR="00A73BEB" w:rsidRDefault="00BA6886" w:rsidP="00A73BE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5</w:t>
      </w:r>
      <w:r w:rsidR="00A73BEB">
        <w:rPr>
          <w:rFonts w:ascii="Calibri" w:eastAsia="Calibri" w:hAnsi="Calibri" w:cs="Calibri"/>
          <w:b/>
          <w:bCs/>
          <w:sz w:val="32"/>
          <w:szCs w:val="32"/>
        </w:rPr>
        <w:t>.3 Admin</w:t>
      </w:r>
    </w:p>
    <w:p w14:paraId="1FDA7CDF" w14:textId="77777777" w:rsidR="00A73BEB" w:rsidRDefault="00A73BEB" w:rsidP="00A73BEB">
      <w:pPr>
        <w:numPr>
          <w:ilvl w:val="0"/>
          <w:numId w:val="14"/>
        </w:numPr>
        <w:tabs>
          <w:tab w:val="left" w:pos="840"/>
        </w:tabs>
        <w:spacing w:after="0" w:line="227" w:lineRule="auto"/>
        <w:ind w:left="840" w:right="10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Admin will be able to edit and add new car washer, add news car details, and payment details.</w:t>
      </w:r>
    </w:p>
    <w:p w14:paraId="1BF54251" w14:textId="77777777" w:rsidR="00A73BEB" w:rsidRDefault="00A73BEB" w:rsidP="00A73BEB">
      <w:pPr>
        <w:spacing w:line="1" w:lineRule="exact"/>
        <w:rPr>
          <w:rFonts w:ascii="Calibri" w:eastAsia="Calibri" w:hAnsi="Calibri" w:cs="Calibri"/>
          <w:sz w:val="28"/>
          <w:szCs w:val="28"/>
        </w:rPr>
      </w:pPr>
    </w:p>
    <w:p w14:paraId="2AFDE5F5" w14:textId="4495727D" w:rsidR="00A73BEB" w:rsidRDefault="00A73BEB" w:rsidP="00A73BEB">
      <w:pPr>
        <w:numPr>
          <w:ilvl w:val="0"/>
          <w:numId w:val="14"/>
        </w:numPr>
        <w:tabs>
          <w:tab w:val="left" w:pos="840"/>
        </w:tabs>
        <w:spacing w:after="0" w:line="240" w:lineRule="auto"/>
        <w:ind w:left="84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Admin has access to all users and car washer</w:t>
      </w:r>
      <w:r w:rsidR="00EA63AC">
        <w:rPr>
          <w:rFonts w:ascii="Calibri" w:eastAsia="Calibri" w:hAnsi="Calibri" w:cs="Calibri"/>
          <w:sz w:val="28"/>
          <w:szCs w:val="28"/>
        </w:rPr>
        <w:t>’</w:t>
      </w:r>
      <w:r>
        <w:rPr>
          <w:rFonts w:ascii="Calibri" w:eastAsia="Calibri" w:hAnsi="Calibri" w:cs="Calibri"/>
          <w:sz w:val="28"/>
          <w:szCs w:val="28"/>
        </w:rPr>
        <w:t>s details.</w:t>
      </w:r>
    </w:p>
    <w:p w14:paraId="696BBB3F" w14:textId="77777777" w:rsidR="00A73BEB" w:rsidRDefault="00A73BEB" w:rsidP="00A73BEB">
      <w:pPr>
        <w:numPr>
          <w:ilvl w:val="0"/>
          <w:numId w:val="14"/>
        </w:numPr>
        <w:tabs>
          <w:tab w:val="left" w:pos="840"/>
        </w:tabs>
        <w:spacing w:after="0" w:line="240" w:lineRule="auto"/>
        <w:ind w:left="84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Admin can</w:t>
      </w:r>
      <w:r>
        <w:rPr>
          <w:rFonts w:ascii="Calibri" w:eastAsia="Calibri" w:hAnsi="Calibri" w:cs="Calibri"/>
          <w:color w:val="333333"/>
          <w:sz w:val="28"/>
          <w:szCs w:val="28"/>
        </w:rPr>
        <w:t xml:space="preserve"> Add/Edit service plan details and Active/Inactive it.</w:t>
      </w:r>
    </w:p>
    <w:p w14:paraId="64FB5885" w14:textId="77777777" w:rsidR="00A73BEB" w:rsidRDefault="00A73BEB" w:rsidP="00A73BEB">
      <w:pPr>
        <w:numPr>
          <w:ilvl w:val="0"/>
          <w:numId w:val="14"/>
        </w:numPr>
        <w:tabs>
          <w:tab w:val="left" w:pos="840"/>
        </w:tabs>
        <w:spacing w:after="0" w:line="240" w:lineRule="auto"/>
        <w:ind w:left="84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333333"/>
          <w:sz w:val="28"/>
          <w:szCs w:val="28"/>
        </w:rPr>
        <w:t>Admin can Add/Edit Add-On list, Promo codes and can inactive also.</w:t>
      </w:r>
    </w:p>
    <w:p w14:paraId="197FD118" w14:textId="77777777" w:rsidR="00A73BEB" w:rsidRDefault="00A73BEB" w:rsidP="00A73BEB">
      <w:pPr>
        <w:spacing w:line="35" w:lineRule="exact"/>
        <w:rPr>
          <w:rFonts w:ascii="Calibri" w:eastAsia="Calibri" w:hAnsi="Calibri" w:cs="Calibri"/>
          <w:sz w:val="28"/>
          <w:szCs w:val="28"/>
        </w:rPr>
      </w:pPr>
    </w:p>
    <w:p w14:paraId="578532F9" w14:textId="77777777" w:rsidR="00A73BEB" w:rsidRDefault="00A73BEB" w:rsidP="00A73BEB">
      <w:pPr>
        <w:numPr>
          <w:ilvl w:val="0"/>
          <w:numId w:val="14"/>
        </w:numPr>
        <w:tabs>
          <w:tab w:val="left" w:pos="840"/>
        </w:tabs>
        <w:spacing w:after="0" w:line="227" w:lineRule="auto"/>
        <w:ind w:left="840" w:right="80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333333"/>
          <w:sz w:val="28"/>
          <w:szCs w:val="28"/>
        </w:rPr>
        <w:t>Admin can view pending, accepted, under process, completed and cancelled orders.</w:t>
      </w:r>
    </w:p>
    <w:p w14:paraId="2C016F92" w14:textId="77777777" w:rsidR="00A73BEB" w:rsidRDefault="00A73BEB" w:rsidP="00A73BEB">
      <w:pPr>
        <w:spacing w:line="1" w:lineRule="exact"/>
        <w:rPr>
          <w:rFonts w:ascii="Calibri" w:eastAsia="Calibri" w:hAnsi="Calibri" w:cs="Calibri"/>
          <w:sz w:val="28"/>
          <w:szCs w:val="28"/>
        </w:rPr>
      </w:pPr>
    </w:p>
    <w:p w14:paraId="4E220A35" w14:textId="77777777" w:rsidR="00A73BEB" w:rsidRDefault="00A73BEB" w:rsidP="00A73BEB">
      <w:pPr>
        <w:numPr>
          <w:ilvl w:val="0"/>
          <w:numId w:val="14"/>
        </w:numPr>
        <w:tabs>
          <w:tab w:val="left" w:pos="840"/>
        </w:tabs>
        <w:spacing w:after="0" w:line="240" w:lineRule="auto"/>
        <w:ind w:left="840" w:hanging="360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GetAllCars</w:t>
      </w:r>
      <w:proofErr w:type="spellEnd"/>
      <w:r>
        <w:rPr>
          <w:rFonts w:ascii="Calibri" w:eastAsia="Calibri" w:hAnsi="Calibri" w:cs="Calibri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sz w:val="28"/>
          <w:szCs w:val="28"/>
        </w:rPr>
        <w:t>) will let the admin view all the car details.</w:t>
      </w:r>
    </w:p>
    <w:p w14:paraId="0AEE68C0" w14:textId="77777777" w:rsidR="00A73BEB" w:rsidRDefault="00A73BEB" w:rsidP="00A73BEB">
      <w:pPr>
        <w:numPr>
          <w:ilvl w:val="0"/>
          <w:numId w:val="14"/>
        </w:numPr>
        <w:tabs>
          <w:tab w:val="left" w:pos="840"/>
        </w:tabs>
        <w:spacing w:after="0" w:line="240" w:lineRule="auto"/>
        <w:ind w:left="840" w:hanging="360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GetCustomerById</w:t>
      </w:r>
      <w:proofErr w:type="spellEnd"/>
      <w:r>
        <w:rPr>
          <w:rFonts w:ascii="Calibri" w:eastAsia="Calibri" w:hAnsi="Calibri" w:cs="Calibri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sz w:val="28"/>
          <w:szCs w:val="28"/>
        </w:rPr>
        <w:t>) will allow Admin to view customer details by ID.</w:t>
      </w:r>
    </w:p>
    <w:p w14:paraId="738C0902" w14:textId="77777777" w:rsidR="00A73BEB" w:rsidRDefault="00A73BEB" w:rsidP="009109AC">
      <w:pPr>
        <w:rPr>
          <w:rFonts w:eastAsiaTheme="minorEastAsia"/>
          <w:b/>
          <w:bCs/>
          <w:color w:val="4472C4" w:themeColor="accent1"/>
          <w:sz w:val="36"/>
          <w:szCs w:val="36"/>
        </w:rPr>
      </w:pPr>
    </w:p>
    <w:p w14:paraId="180111B2" w14:textId="77777777" w:rsidR="00BA6886" w:rsidRDefault="00BA6886" w:rsidP="009109AC">
      <w:pPr>
        <w:rPr>
          <w:rFonts w:eastAsiaTheme="minorEastAsia"/>
          <w:b/>
          <w:bCs/>
          <w:color w:val="4472C4" w:themeColor="accent1"/>
          <w:sz w:val="36"/>
          <w:szCs w:val="36"/>
        </w:rPr>
      </w:pPr>
    </w:p>
    <w:p w14:paraId="22510C43" w14:textId="77777777" w:rsidR="00BA6886" w:rsidRDefault="00BA6886" w:rsidP="009109AC">
      <w:pPr>
        <w:rPr>
          <w:rFonts w:eastAsiaTheme="minorEastAsia"/>
          <w:b/>
          <w:bCs/>
          <w:color w:val="4472C4" w:themeColor="accent1"/>
          <w:sz w:val="36"/>
          <w:szCs w:val="36"/>
        </w:rPr>
      </w:pPr>
    </w:p>
    <w:p w14:paraId="0E7F72A7" w14:textId="77777777" w:rsidR="00BA6886" w:rsidRDefault="00BA6886" w:rsidP="009109AC">
      <w:pPr>
        <w:rPr>
          <w:rFonts w:eastAsiaTheme="minorEastAsia"/>
          <w:b/>
          <w:bCs/>
          <w:color w:val="4472C4" w:themeColor="accent1"/>
          <w:sz w:val="36"/>
          <w:szCs w:val="36"/>
        </w:rPr>
      </w:pPr>
    </w:p>
    <w:p w14:paraId="18E26E03" w14:textId="77777777" w:rsidR="00BA6886" w:rsidRDefault="00BA6886" w:rsidP="009109AC">
      <w:pPr>
        <w:rPr>
          <w:rFonts w:eastAsiaTheme="minorEastAsia"/>
          <w:b/>
          <w:bCs/>
          <w:color w:val="4472C4" w:themeColor="accent1"/>
          <w:sz w:val="36"/>
          <w:szCs w:val="36"/>
        </w:rPr>
      </w:pPr>
    </w:p>
    <w:p w14:paraId="3FE836E0" w14:textId="77777777" w:rsidR="00BA6886" w:rsidRDefault="00BA6886" w:rsidP="009109AC">
      <w:pPr>
        <w:rPr>
          <w:rFonts w:eastAsiaTheme="minorEastAsia"/>
          <w:b/>
          <w:bCs/>
          <w:color w:val="4472C4" w:themeColor="accent1"/>
          <w:sz w:val="36"/>
          <w:szCs w:val="36"/>
        </w:rPr>
      </w:pPr>
    </w:p>
    <w:p w14:paraId="327C1656" w14:textId="3656EDA9" w:rsidR="00C412AE" w:rsidRPr="003552B1" w:rsidRDefault="00BA6886" w:rsidP="009109AC">
      <w:pPr>
        <w:rPr>
          <w:rFonts w:eastAsiaTheme="minorEastAsia"/>
          <w:b/>
          <w:bCs/>
          <w:color w:val="4472C4" w:themeColor="accent1"/>
          <w:sz w:val="36"/>
          <w:szCs w:val="36"/>
        </w:rPr>
      </w:pPr>
      <w:r>
        <w:rPr>
          <w:rFonts w:eastAsiaTheme="minorEastAsia"/>
          <w:b/>
          <w:bCs/>
          <w:color w:val="4472C4" w:themeColor="accent1"/>
          <w:sz w:val="36"/>
          <w:szCs w:val="36"/>
        </w:rPr>
        <w:lastRenderedPageBreak/>
        <w:t>6</w:t>
      </w:r>
      <w:r w:rsidR="00C412AE" w:rsidRPr="003552B1">
        <w:rPr>
          <w:rFonts w:eastAsiaTheme="minorEastAsia"/>
          <w:b/>
          <w:bCs/>
          <w:color w:val="4472C4" w:themeColor="accent1"/>
          <w:sz w:val="36"/>
          <w:szCs w:val="36"/>
        </w:rPr>
        <w:t>.0 Classes/Functions</w:t>
      </w:r>
    </w:p>
    <w:tbl>
      <w:tblPr>
        <w:tblStyle w:val="GridTable4-Accent1"/>
        <w:tblW w:w="10137" w:type="dxa"/>
        <w:tblLook w:val="04A0" w:firstRow="1" w:lastRow="0" w:firstColumn="1" w:lastColumn="0" w:noHBand="0" w:noVBand="1"/>
      </w:tblPr>
      <w:tblGrid>
        <w:gridCol w:w="971"/>
        <w:gridCol w:w="4442"/>
        <w:gridCol w:w="4724"/>
      </w:tblGrid>
      <w:tr w:rsidR="00E87B96" w:rsidRPr="008102C3" w14:paraId="54589BEF" w14:textId="77777777" w:rsidTr="00BA6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02DB1A7F" w14:textId="71967033" w:rsidR="00E87B96" w:rsidRPr="008102C3" w:rsidRDefault="00E87B96" w:rsidP="00C412AE">
            <w:pPr>
              <w:rPr>
                <w:rFonts w:eastAsiaTheme="minorEastAsia"/>
              </w:rPr>
            </w:pPr>
            <w:r w:rsidRPr="008102C3">
              <w:rPr>
                <w:rFonts w:eastAsiaTheme="minorEastAsia"/>
              </w:rPr>
              <w:t>Serial no.</w:t>
            </w:r>
          </w:p>
        </w:tc>
        <w:tc>
          <w:tcPr>
            <w:tcW w:w="4442" w:type="dxa"/>
          </w:tcPr>
          <w:p w14:paraId="2A943C26" w14:textId="0DC35AA5" w:rsidR="00E87B96" w:rsidRPr="008102C3" w:rsidRDefault="00E87B96" w:rsidP="00C41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8102C3">
              <w:rPr>
                <w:rFonts w:eastAsiaTheme="minorEastAsia"/>
              </w:rPr>
              <w:t>Class</w:t>
            </w:r>
          </w:p>
        </w:tc>
        <w:tc>
          <w:tcPr>
            <w:tcW w:w="4724" w:type="dxa"/>
          </w:tcPr>
          <w:p w14:paraId="13D458A0" w14:textId="631CAF6D" w:rsidR="00E87B96" w:rsidRPr="008102C3" w:rsidRDefault="00E87B96" w:rsidP="00C41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8102C3">
              <w:rPr>
                <w:rFonts w:eastAsiaTheme="minorEastAsia"/>
              </w:rPr>
              <w:t>Description</w:t>
            </w:r>
          </w:p>
        </w:tc>
      </w:tr>
      <w:tr w:rsidR="00AA00EE" w:rsidRPr="008102C3" w14:paraId="4087F0D3" w14:textId="77777777" w:rsidTr="00BA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6663074C" w14:textId="25939D50" w:rsidR="00AA00EE" w:rsidRPr="00EA63AC" w:rsidRDefault="00AA00EE" w:rsidP="00AA00EE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EA63AC"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42" w:type="dxa"/>
          </w:tcPr>
          <w:p w14:paraId="001BE8E6" w14:textId="1AB7F197" w:rsidR="00AA00EE" w:rsidRPr="00EA63AC" w:rsidRDefault="001708F6" w:rsidP="00AA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EA63AC">
              <w:rPr>
                <w:rFonts w:eastAsiaTheme="minorEastAsia"/>
                <w:color w:val="000000" w:themeColor="text1"/>
                <w:sz w:val="24"/>
                <w:szCs w:val="24"/>
              </w:rPr>
              <w:t>Model Class</w:t>
            </w:r>
          </w:p>
        </w:tc>
        <w:tc>
          <w:tcPr>
            <w:tcW w:w="4724" w:type="dxa"/>
          </w:tcPr>
          <w:p w14:paraId="49C25D73" w14:textId="44360687" w:rsidR="00AA00EE" w:rsidRPr="00EA63AC" w:rsidRDefault="00AA00EE" w:rsidP="00AA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EA63AC">
              <w:rPr>
                <w:rFonts w:eastAsiaTheme="minorEastAsia"/>
                <w:color w:val="000000" w:themeColor="text1"/>
                <w:sz w:val="24"/>
                <w:szCs w:val="24"/>
              </w:rPr>
              <w:t>Model for holding the booking schema details for user</w:t>
            </w:r>
            <w:r w:rsidR="00614634" w:rsidRPr="00EA63AC">
              <w:rPr>
                <w:rFonts w:eastAsiaTheme="minorEastAs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E87B96" w:rsidRPr="008102C3" w14:paraId="307B354A" w14:textId="77777777" w:rsidTr="00BA6886">
        <w:trPr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3A2EB408" w14:textId="692E00C5" w:rsidR="00E87B96" w:rsidRPr="00EA63AC" w:rsidRDefault="008102C3" w:rsidP="00C412AE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EA63AC"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42" w:type="dxa"/>
          </w:tcPr>
          <w:p w14:paraId="2CBD6788" w14:textId="17F4E4C5" w:rsidR="0043716E" w:rsidRPr="00EA63AC" w:rsidRDefault="001708F6" w:rsidP="00C41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EA63AC">
              <w:rPr>
                <w:rFonts w:eastAsiaTheme="minorEastAsia"/>
                <w:color w:val="000000" w:themeColor="text1"/>
                <w:sz w:val="24"/>
                <w:szCs w:val="24"/>
              </w:rPr>
              <w:t>Repository</w:t>
            </w:r>
          </w:p>
        </w:tc>
        <w:tc>
          <w:tcPr>
            <w:tcW w:w="4724" w:type="dxa"/>
          </w:tcPr>
          <w:p w14:paraId="793990F6" w14:textId="00159EE3" w:rsidR="00E87B96" w:rsidRPr="00EA63AC" w:rsidRDefault="008102C3" w:rsidP="00C41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EA63AC">
              <w:rPr>
                <w:rFonts w:eastAsiaTheme="minorEastAsia"/>
                <w:color w:val="000000" w:themeColor="text1"/>
                <w:sz w:val="24"/>
                <w:szCs w:val="24"/>
              </w:rPr>
              <w:t>The Interface in Data Access Layer for the user</w:t>
            </w:r>
            <w:r w:rsidR="00614634" w:rsidRPr="00EA63AC">
              <w:rPr>
                <w:rFonts w:eastAsiaTheme="minorEastAs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AA00EE" w:rsidRPr="008102C3" w14:paraId="20C99F4F" w14:textId="77777777" w:rsidTr="00BA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01B81E8B" w14:textId="1F3BC743" w:rsidR="00AA00EE" w:rsidRPr="00EA63AC" w:rsidRDefault="00AA00EE" w:rsidP="00AA00EE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EA63AC">
              <w:rPr>
                <w:rFonts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42" w:type="dxa"/>
          </w:tcPr>
          <w:p w14:paraId="0F7878FD" w14:textId="6B637C84" w:rsidR="00AA00EE" w:rsidRPr="00EA63AC" w:rsidRDefault="001708F6" w:rsidP="00AA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EA63AC">
              <w:rPr>
                <w:rFonts w:eastAsiaTheme="minorEastAsia"/>
                <w:color w:val="000000" w:themeColor="text1"/>
                <w:sz w:val="24"/>
                <w:szCs w:val="24"/>
              </w:rPr>
              <w:t>Controller</w:t>
            </w:r>
          </w:p>
        </w:tc>
        <w:tc>
          <w:tcPr>
            <w:tcW w:w="4724" w:type="dxa"/>
          </w:tcPr>
          <w:p w14:paraId="1BC6481F" w14:textId="4C80B888" w:rsidR="00AA00EE" w:rsidRPr="00EA63AC" w:rsidRDefault="00AA00EE" w:rsidP="00AA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EA63AC">
              <w:rPr>
                <w:rFonts w:eastAsiaTheme="minorEastAsia"/>
                <w:color w:val="000000" w:themeColor="text1"/>
                <w:sz w:val="24"/>
                <w:szCs w:val="24"/>
              </w:rPr>
              <w:t>Controller handles the incoming HTTP requests and send the response back to the caller.</w:t>
            </w:r>
          </w:p>
        </w:tc>
      </w:tr>
      <w:tr w:rsidR="00AA00EE" w:rsidRPr="008102C3" w14:paraId="361C926C" w14:textId="77777777" w:rsidTr="00BA6886">
        <w:trPr>
          <w:trHeight w:val="1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71F16F90" w14:textId="0D7E9D65" w:rsidR="00AA00EE" w:rsidRPr="00EA63AC" w:rsidRDefault="00AA00EE" w:rsidP="00AA00EE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EA63AC">
              <w:rPr>
                <w:rFonts w:eastAsiaTheme="minor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42" w:type="dxa"/>
          </w:tcPr>
          <w:p w14:paraId="5651EDA8" w14:textId="2BB316CC" w:rsidR="00AA00EE" w:rsidRPr="00EA63AC" w:rsidRDefault="001708F6" w:rsidP="00AA0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EA63AC">
              <w:rPr>
                <w:rFonts w:eastAsiaTheme="minorEastAsia"/>
                <w:color w:val="000000" w:themeColor="text1"/>
                <w:sz w:val="24"/>
                <w:szCs w:val="24"/>
              </w:rPr>
              <w:t>Services</w:t>
            </w:r>
          </w:p>
        </w:tc>
        <w:tc>
          <w:tcPr>
            <w:tcW w:w="4724" w:type="dxa"/>
          </w:tcPr>
          <w:p w14:paraId="20173A19" w14:textId="6CB09F30" w:rsidR="00AA00EE" w:rsidRPr="00EA63AC" w:rsidRDefault="00AA00EE" w:rsidP="00AA0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EA63AC">
              <w:rPr>
                <w:rFonts w:eastAsiaTheme="minorEastAsia"/>
                <w:color w:val="000000" w:themeColor="text1"/>
                <w:sz w:val="24"/>
                <w:szCs w:val="24"/>
              </w:rPr>
              <w:t>It’s the Business Access Layer holding the Business Logic and meditates the communication between the controller and repository (Data Access) Layer.</w:t>
            </w:r>
          </w:p>
        </w:tc>
      </w:tr>
      <w:tr w:rsidR="0043479E" w:rsidRPr="008102C3" w14:paraId="254E2E1F" w14:textId="77777777" w:rsidTr="00BA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78ECC7A6" w14:textId="5B4DD2C2" w:rsidR="0043479E" w:rsidRPr="00EA63AC" w:rsidRDefault="0043479E" w:rsidP="00AA00EE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EA63AC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5 </w:t>
            </w:r>
          </w:p>
        </w:tc>
        <w:tc>
          <w:tcPr>
            <w:tcW w:w="4442" w:type="dxa"/>
          </w:tcPr>
          <w:p w14:paraId="2EB41C39" w14:textId="6BEA987D" w:rsidR="0043479E" w:rsidRPr="00EA63AC" w:rsidRDefault="0043479E" w:rsidP="00AA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EA63AC">
              <w:rPr>
                <w:rFonts w:eastAsiaTheme="minorEastAsia"/>
                <w:color w:val="000000" w:themeColor="text1"/>
                <w:sz w:val="24"/>
                <w:szCs w:val="24"/>
              </w:rPr>
              <w:t>Exception Handlers</w:t>
            </w:r>
          </w:p>
        </w:tc>
        <w:tc>
          <w:tcPr>
            <w:tcW w:w="4724" w:type="dxa"/>
          </w:tcPr>
          <w:p w14:paraId="4EAB865B" w14:textId="5175EFD5" w:rsidR="0043479E" w:rsidRPr="00EA63AC" w:rsidRDefault="0043479E" w:rsidP="00AA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EA63AC">
              <w:rPr>
                <w:rFonts w:eastAsiaTheme="minorEastAsia"/>
                <w:color w:val="000000" w:themeColor="text1"/>
                <w:sz w:val="24"/>
                <w:szCs w:val="24"/>
              </w:rPr>
              <w:t>Exception Handlers handles all the exceptions that which are revealed during runtime.</w:t>
            </w:r>
          </w:p>
        </w:tc>
      </w:tr>
    </w:tbl>
    <w:p w14:paraId="59527552" w14:textId="559C9088" w:rsidR="00E87B96" w:rsidRDefault="00E87B96" w:rsidP="00C412AE">
      <w:pPr>
        <w:rPr>
          <w:rFonts w:eastAsiaTheme="minorEastAsia"/>
          <w:b/>
          <w:bCs/>
          <w:color w:val="000000" w:themeColor="text1"/>
          <w:sz w:val="36"/>
          <w:szCs w:val="36"/>
        </w:rPr>
      </w:pPr>
    </w:p>
    <w:p w14:paraId="0EFBCF31" w14:textId="073FF7C2" w:rsidR="00782224" w:rsidRDefault="00BA6886" w:rsidP="00C412AE">
      <w:pPr>
        <w:rPr>
          <w:rFonts w:eastAsiaTheme="minorEastAsia"/>
          <w:b/>
          <w:bCs/>
          <w:color w:val="4472C4" w:themeColor="accent1"/>
          <w:sz w:val="36"/>
          <w:szCs w:val="36"/>
        </w:rPr>
      </w:pPr>
      <w:r>
        <w:rPr>
          <w:rFonts w:eastAsiaTheme="minorEastAsia"/>
          <w:b/>
          <w:bCs/>
          <w:color w:val="4472C4" w:themeColor="accent1"/>
          <w:sz w:val="36"/>
          <w:szCs w:val="36"/>
        </w:rPr>
        <w:t>7</w:t>
      </w:r>
      <w:r w:rsidR="00406156" w:rsidRPr="003552B1">
        <w:rPr>
          <w:rFonts w:eastAsiaTheme="minorEastAsia"/>
          <w:b/>
          <w:bCs/>
          <w:color w:val="4472C4" w:themeColor="accent1"/>
          <w:sz w:val="36"/>
          <w:szCs w:val="36"/>
        </w:rPr>
        <w:t>.0 Database Diagram</w:t>
      </w:r>
    </w:p>
    <w:p w14:paraId="76FA7F75" w14:textId="4F4804EB" w:rsidR="008A0862" w:rsidRPr="008A0862" w:rsidRDefault="008A0862" w:rsidP="00C412AE">
      <w:pPr>
        <w:rPr>
          <w:rFonts w:eastAsiaTheme="minorEastAsia"/>
          <w:b/>
          <w:bCs/>
          <w:color w:val="4472C4" w:themeColor="accent1"/>
          <w:sz w:val="32"/>
          <w:szCs w:val="32"/>
        </w:rPr>
      </w:pPr>
      <w:r w:rsidRPr="008A0862">
        <w:rPr>
          <w:rFonts w:eastAsiaTheme="minorEastAsia"/>
          <w:b/>
          <w:bCs/>
          <w:color w:val="4472C4" w:themeColor="accent1"/>
          <w:sz w:val="32"/>
          <w:szCs w:val="32"/>
        </w:rPr>
        <w:t>User Table</w:t>
      </w:r>
    </w:p>
    <w:tbl>
      <w:tblPr>
        <w:tblStyle w:val="GridTable4-Accent1"/>
        <w:tblW w:w="9282" w:type="dxa"/>
        <w:tblLook w:val="04A0" w:firstRow="1" w:lastRow="0" w:firstColumn="1" w:lastColumn="0" w:noHBand="0" w:noVBand="1"/>
      </w:tblPr>
      <w:tblGrid>
        <w:gridCol w:w="2544"/>
        <w:gridCol w:w="3125"/>
        <w:gridCol w:w="3613"/>
      </w:tblGrid>
      <w:tr w:rsidR="008A0862" w:rsidRPr="007D42FE" w14:paraId="2F92291C" w14:textId="77777777" w:rsidTr="001E7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14:paraId="0C7AF432" w14:textId="6AAB0FF3" w:rsidR="008A0862" w:rsidRPr="007D42FE" w:rsidRDefault="007D42FE" w:rsidP="00841C5D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Sl</w:t>
            </w:r>
            <w:proofErr w:type="spellEnd"/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 xml:space="preserve"> no.</w:t>
            </w:r>
          </w:p>
        </w:tc>
        <w:tc>
          <w:tcPr>
            <w:tcW w:w="3125" w:type="dxa"/>
          </w:tcPr>
          <w:p w14:paraId="63F6D6B0" w14:textId="4C3CF7F6" w:rsidR="008A0862" w:rsidRPr="007D42FE" w:rsidRDefault="007D42FE" w:rsidP="00841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3613" w:type="dxa"/>
          </w:tcPr>
          <w:p w14:paraId="0F970471" w14:textId="60619756" w:rsidR="008A0862" w:rsidRPr="007D42FE" w:rsidRDefault="007D42FE" w:rsidP="00841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Type</w:t>
            </w:r>
          </w:p>
        </w:tc>
      </w:tr>
      <w:tr w:rsidR="007D42FE" w:rsidRPr="007D42FE" w14:paraId="5225A416" w14:textId="77777777" w:rsidTr="001E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14:paraId="78E8D987" w14:textId="33252F0A" w:rsidR="007D42FE" w:rsidRPr="007D42FE" w:rsidRDefault="007D42FE" w:rsidP="007D42FE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1 (PK)</w:t>
            </w:r>
          </w:p>
        </w:tc>
        <w:tc>
          <w:tcPr>
            <w:tcW w:w="3125" w:type="dxa"/>
          </w:tcPr>
          <w:p w14:paraId="17EDFA85" w14:textId="5692D60F" w:rsidR="007D42FE" w:rsidRPr="007D42FE" w:rsidRDefault="007D42FE" w:rsidP="007D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 w:rsidRPr="007D42FE">
              <w:rPr>
                <w:rFonts w:eastAsiaTheme="minorEastAsia"/>
                <w:b/>
                <w:bCs/>
                <w:color w:val="000000" w:themeColor="text1"/>
              </w:rPr>
              <w:t>ID</w:t>
            </w:r>
          </w:p>
        </w:tc>
        <w:tc>
          <w:tcPr>
            <w:tcW w:w="3613" w:type="dxa"/>
          </w:tcPr>
          <w:p w14:paraId="1FB08687" w14:textId="374E8E61" w:rsidR="007D42FE" w:rsidRPr="007D42FE" w:rsidRDefault="001D7C08" w:rsidP="007D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10)</w:t>
            </w:r>
          </w:p>
        </w:tc>
      </w:tr>
      <w:tr w:rsidR="007D42FE" w:rsidRPr="007D42FE" w14:paraId="65D9A76C" w14:textId="77777777" w:rsidTr="001E76A6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14:paraId="153FEAA5" w14:textId="6F7A4B09" w:rsidR="007D42FE" w:rsidRPr="007D42FE" w:rsidRDefault="007D42FE" w:rsidP="007D42FE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3125" w:type="dxa"/>
          </w:tcPr>
          <w:p w14:paraId="50197CC1" w14:textId="438729AF" w:rsidR="007D42FE" w:rsidRPr="007D42FE" w:rsidRDefault="001D7C08" w:rsidP="007D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 xml:space="preserve">Full </w:t>
            </w:r>
            <w:r w:rsidR="007D42FE" w:rsidRPr="007D42FE">
              <w:rPr>
                <w:rFonts w:eastAsiaTheme="minorEastAsia"/>
                <w:b/>
                <w:bCs/>
                <w:color w:val="000000" w:themeColor="text1"/>
              </w:rPr>
              <w:t>Name</w:t>
            </w:r>
          </w:p>
        </w:tc>
        <w:tc>
          <w:tcPr>
            <w:tcW w:w="3613" w:type="dxa"/>
          </w:tcPr>
          <w:p w14:paraId="7CD3D685" w14:textId="52245020" w:rsidR="007D42FE" w:rsidRPr="007D42FE" w:rsidRDefault="007D42FE" w:rsidP="007D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 w:rsidRPr="007D42FE"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 w:rsidRPr="007D42FE">
              <w:rPr>
                <w:rFonts w:eastAsiaTheme="minorEastAsia"/>
                <w:b/>
                <w:bCs/>
                <w:color w:val="000000" w:themeColor="text1"/>
              </w:rPr>
              <w:t>50)</w:t>
            </w:r>
          </w:p>
        </w:tc>
      </w:tr>
      <w:tr w:rsidR="007D42FE" w:rsidRPr="007D42FE" w14:paraId="6726C564" w14:textId="77777777" w:rsidTr="001E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14:paraId="69F8C4DB" w14:textId="5622B5EA" w:rsidR="007D42FE" w:rsidRPr="007D42FE" w:rsidRDefault="007D42FE" w:rsidP="007D42FE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3</w:t>
            </w:r>
          </w:p>
        </w:tc>
        <w:tc>
          <w:tcPr>
            <w:tcW w:w="3125" w:type="dxa"/>
          </w:tcPr>
          <w:p w14:paraId="07A4F19C" w14:textId="5908E99C" w:rsidR="007D42FE" w:rsidRPr="007D42FE" w:rsidRDefault="007D42FE" w:rsidP="007D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 w:rsidRPr="007D42FE">
              <w:rPr>
                <w:rFonts w:eastAsiaTheme="minorEastAsia"/>
                <w:b/>
                <w:bCs/>
                <w:color w:val="000000" w:themeColor="text1"/>
              </w:rPr>
              <w:t>Email</w:t>
            </w:r>
          </w:p>
        </w:tc>
        <w:tc>
          <w:tcPr>
            <w:tcW w:w="3613" w:type="dxa"/>
          </w:tcPr>
          <w:p w14:paraId="5DD59E4D" w14:textId="01BF23A5" w:rsidR="007D42FE" w:rsidRPr="007D42FE" w:rsidRDefault="007D42FE" w:rsidP="007D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 w:rsidRPr="007D42FE"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 w:rsidRPr="007D42FE">
              <w:rPr>
                <w:rFonts w:eastAsiaTheme="minorEastAsia"/>
                <w:b/>
                <w:bCs/>
                <w:color w:val="000000" w:themeColor="text1"/>
              </w:rPr>
              <w:t>50)</w:t>
            </w:r>
          </w:p>
        </w:tc>
      </w:tr>
      <w:tr w:rsidR="007D42FE" w:rsidRPr="007D42FE" w14:paraId="5E1422C3" w14:textId="77777777" w:rsidTr="001E76A6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14:paraId="597F2E41" w14:textId="3528F60F" w:rsidR="007D42FE" w:rsidRPr="007D42FE" w:rsidRDefault="007D42FE" w:rsidP="007D42FE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3125" w:type="dxa"/>
          </w:tcPr>
          <w:p w14:paraId="7F1E505F" w14:textId="0F57F497" w:rsidR="007D42FE" w:rsidRPr="007D42FE" w:rsidRDefault="001D7C08" w:rsidP="007D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Token</w:t>
            </w:r>
          </w:p>
        </w:tc>
        <w:tc>
          <w:tcPr>
            <w:tcW w:w="3613" w:type="dxa"/>
          </w:tcPr>
          <w:p w14:paraId="48FE47C5" w14:textId="740341D6" w:rsidR="007D42FE" w:rsidRPr="007D42FE" w:rsidRDefault="007D42FE" w:rsidP="007D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 w:rsidRPr="007D42FE"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 w:rsidRPr="007D42FE">
              <w:rPr>
                <w:rFonts w:eastAsiaTheme="minorEastAsia"/>
                <w:b/>
                <w:bCs/>
                <w:color w:val="000000" w:themeColor="text1"/>
              </w:rPr>
              <w:t>100)</w:t>
            </w:r>
          </w:p>
        </w:tc>
      </w:tr>
      <w:tr w:rsidR="001D7C08" w:rsidRPr="007D42FE" w14:paraId="17BB73BC" w14:textId="77777777" w:rsidTr="001E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14:paraId="2440A0F3" w14:textId="2833ED49" w:rsidR="001D7C08" w:rsidRPr="007D42FE" w:rsidRDefault="001D7C08" w:rsidP="007D42FE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5</w:t>
            </w:r>
          </w:p>
        </w:tc>
        <w:tc>
          <w:tcPr>
            <w:tcW w:w="3125" w:type="dxa"/>
          </w:tcPr>
          <w:p w14:paraId="5E6B5009" w14:textId="13AFF7EB" w:rsidR="001D7C08" w:rsidRDefault="001D7C08" w:rsidP="007D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Enabled</w:t>
            </w:r>
          </w:p>
        </w:tc>
        <w:tc>
          <w:tcPr>
            <w:tcW w:w="3613" w:type="dxa"/>
          </w:tcPr>
          <w:p w14:paraId="55EA473B" w14:textId="09F57270" w:rsidR="001D7C08" w:rsidRPr="007D42FE" w:rsidRDefault="001D7C08" w:rsidP="007D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Boolean</w:t>
            </w:r>
          </w:p>
        </w:tc>
      </w:tr>
      <w:tr w:rsidR="007D42FE" w:rsidRPr="007D42FE" w14:paraId="744FD19A" w14:textId="77777777" w:rsidTr="001E76A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14:paraId="3C01062D" w14:textId="318729C3" w:rsidR="007D42FE" w:rsidRPr="007D42FE" w:rsidRDefault="007D42FE" w:rsidP="007D42FE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6</w:t>
            </w:r>
          </w:p>
        </w:tc>
        <w:tc>
          <w:tcPr>
            <w:tcW w:w="3125" w:type="dxa"/>
          </w:tcPr>
          <w:p w14:paraId="0E56BE9F" w14:textId="20CD4D41" w:rsidR="007D42FE" w:rsidRPr="007D42FE" w:rsidRDefault="007D42FE" w:rsidP="007D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 w:rsidRPr="007D42FE">
              <w:rPr>
                <w:rFonts w:eastAsiaTheme="minorEastAsia"/>
                <w:b/>
                <w:bCs/>
                <w:color w:val="000000" w:themeColor="text1"/>
              </w:rPr>
              <w:t>Password</w:t>
            </w:r>
          </w:p>
        </w:tc>
        <w:tc>
          <w:tcPr>
            <w:tcW w:w="3613" w:type="dxa"/>
          </w:tcPr>
          <w:p w14:paraId="30DB9E2C" w14:textId="05673F48" w:rsidR="007D42FE" w:rsidRPr="007D42FE" w:rsidRDefault="007D42FE" w:rsidP="007D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 w:rsidRPr="007D42FE"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 w:rsidRPr="007D42FE">
              <w:rPr>
                <w:rFonts w:eastAsiaTheme="minorEastAsia"/>
                <w:b/>
                <w:bCs/>
                <w:color w:val="000000" w:themeColor="text1"/>
              </w:rPr>
              <w:t>20)</w:t>
            </w:r>
          </w:p>
        </w:tc>
      </w:tr>
    </w:tbl>
    <w:p w14:paraId="2EF89177" w14:textId="77777777" w:rsidR="001D7C08" w:rsidRDefault="001D7C08" w:rsidP="00841C5D">
      <w:pPr>
        <w:rPr>
          <w:rFonts w:eastAsiaTheme="minorEastAsia"/>
          <w:b/>
          <w:bCs/>
          <w:color w:val="2F5496" w:themeColor="accent1" w:themeShade="BF"/>
          <w:sz w:val="36"/>
          <w:szCs w:val="36"/>
        </w:rPr>
      </w:pPr>
    </w:p>
    <w:p w14:paraId="45530F09" w14:textId="7C68FE50" w:rsidR="00B70381" w:rsidRDefault="001D7C08" w:rsidP="00841C5D">
      <w:pPr>
        <w:rPr>
          <w:rFonts w:eastAsiaTheme="minorEastAsia"/>
          <w:b/>
          <w:bCs/>
          <w:color w:val="2F5496" w:themeColor="accent1" w:themeShade="BF"/>
          <w:sz w:val="36"/>
          <w:szCs w:val="36"/>
        </w:rPr>
      </w:pPr>
      <w:r>
        <w:rPr>
          <w:rFonts w:eastAsiaTheme="minorEastAsia"/>
          <w:b/>
          <w:bCs/>
          <w:color w:val="2F5496" w:themeColor="accent1" w:themeShade="BF"/>
          <w:sz w:val="36"/>
          <w:szCs w:val="36"/>
        </w:rPr>
        <w:t>Wash Packs</w:t>
      </w:r>
    </w:p>
    <w:tbl>
      <w:tblPr>
        <w:tblStyle w:val="GridTable4-Accent1"/>
        <w:tblW w:w="9439" w:type="dxa"/>
        <w:tblLook w:val="04A0" w:firstRow="1" w:lastRow="0" w:firstColumn="1" w:lastColumn="0" w:noHBand="0" w:noVBand="1"/>
      </w:tblPr>
      <w:tblGrid>
        <w:gridCol w:w="2450"/>
        <w:gridCol w:w="3315"/>
        <w:gridCol w:w="3674"/>
      </w:tblGrid>
      <w:tr w:rsidR="00B70381" w:rsidRPr="007D42FE" w14:paraId="5DC55351" w14:textId="77777777" w:rsidTr="00614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44C0994A" w14:textId="77777777" w:rsidR="00B70381" w:rsidRPr="007D42FE" w:rsidRDefault="00B70381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Sl</w:t>
            </w:r>
            <w:proofErr w:type="spellEnd"/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 xml:space="preserve"> no.</w:t>
            </w:r>
          </w:p>
        </w:tc>
        <w:tc>
          <w:tcPr>
            <w:tcW w:w="3315" w:type="dxa"/>
          </w:tcPr>
          <w:p w14:paraId="2BC58905" w14:textId="77777777" w:rsidR="00B70381" w:rsidRPr="007D42FE" w:rsidRDefault="00B70381" w:rsidP="00F62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3674" w:type="dxa"/>
          </w:tcPr>
          <w:p w14:paraId="54265630" w14:textId="77777777" w:rsidR="00B70381" w:rsidRPr="007D42FE" w:rsidRDefault="00B70381" w:rsidP="00F62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Type</w:t>
            </w:r>
          </w:p>
        </w:tc>
      </w:tr>
      <w:tr w:rsidR="00B70381" w:rsidRPr="007D42FE" w14:paraId="7B744DFA" w14:textId="77777777" w:rsidTr="00614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761A2922" w14:textId="77777777" w:rsidR="00B70381" w:rsidRPr="007D42FE" w:rsidRDefault="00B70381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1 (PK)</w:t>
            </w:r>
          </w:p>
        </w:tc>
        <w:tc>
          <w:tcPr>
            <w:tcW w:w="3315" w:type="dxa"/>
          </w:tcPr>
          <w:p w14:paraId="64A8EDF8" w14:textId="2D8958D5" w:rsidR="00B70381" w:rsidRPr="007D42FE" w:rsidRDefault="00B70381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ID</w:t>
            </w:r>
          </w:p>
        </w:tc>
        <w:tc>
          <w:tcPr>
            <w:tcW w:w="3674" w:type="dxa"/>
          </w:tcPr>
          <w:p w14:paraId="3FBE1D3C" w14:textId="1DFC0D09" w:rsidR="00B70381" w:rsidRPr="007D42FE" w:rsidRDefault="001D7C08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20)</w:t>
            </w:r>
          </w:p>
        </w:tc>
      </w:tr>
      <w:tr w:rsidR="00B70381" w:rsidRPr="007D42FE" w14:paraId="66EDB7C8" w14:textId="77777777" w:rsidTr="0061463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37E05F17" w14:textId="07A5CD6D" w:rsidR="00B70381" w:rsidRPr="007D42FE" w:rsidRDefault="00B70381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2</w:t>
            </w:r>
            <w:r>
              <w:rPr>
                <w:rFonts w:eastAsiaTheme="minorEastAsia"/>
                <w:b w:val="0"/>
                <w:bCs w:val="0"/>
                <w:color w:val="000000" w:themeColor="text1"/>
              </w:rPr>
              <w:t xml:space="preserve"> (FK)</w:t>
            </w:r>
          </w:p>
        </w:tc>
        <w:tc>
          <w:tcPr>
            <w:tcW w:w="3315" w:type="dxa"/>
          </w:tcPr>
          <w:p w14:paraId="35ACC528" w14:textId="39352698" w:rsidR="00B70381" w:rsidRPr="007D42FE" w:rsidRDefault="00614634" w:rsidP="00F62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Package Name</w:t>
            </w:r>
          </w:p>
        </w:tc>
        <w:tc>
          <w:tcPr>
            <w:tcW w:w="3674" w:type="dxa"/>
          </w:tcPr>
          <w:p w14:paraId="4014542A" w14:textId="222456F2" w:rsidR="00B70381" w:rsidRPr="007D42FE" w:rsidRDefault="0043479E" w:rsidP="00F62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50)</w:t>
            </w:r>
          </w:p>
        </w:tc>
      </w:tr>
      <w:tr w:rsidR="00B70381" w:rsidRPr="007D42FE" w14:paraId="3E6879D8" w14:textId="77777777" w:rsidTr="00614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28AC4B11" w14:textId="69071616" w:rsidR="00B70381" w:rsidRPr="007D42FE" w:rsidRDefault="0043479E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3</w:t>
            </w:r>
          </w:p>
        </w:tc>
        <w:tc>
          <w:tcPr>
            <w:tcW w:w="3315" w:type="dxa"/>
          </w:tcPr>
          <w:p w14:paraId="74C8864B" w14:textId="7EDC1EC4" w:rsidR="00B70381" w:rsidRPr="007D42FE" w:rsidRDefault="001D7C08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Cost</w:t>
            </w:r>
          </w:p>
        </w:tc>
        <w:tc>
          <w:tcPr>
            <w:tcW w:w="3674" w:type="dxa"/>
          </w:tcPr>
          <w:p w14:paraId="4BD4D126" w14:textId="2765FF99" w:rsidR="00B70381" w:rsidRPr="007D42FE" w:rsidRDefault="0043479E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Numeric</w:t>
            </w:r>
          </w:p>
        </w:tc>
      </w:tr>
      <w:tr w:rsidR="00B70381" w:rsidRPr="007D42FE" w14:paraId="6556A64F" w14:textId="77777777" w:rsidTr="0061463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4917218B" w14:textId="751C4898" w:rsidR="00B70381" w:rsidRPr="007D42FE" w:rsidRDefault="0043479E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3315" w:type="dxa"/>
          </w:tcPr>
          <w:p w14:paraId="176EB5AE" w14:textId="383F786F" w:rsidR="00B70381" w:rsidRPr="007D42FE" w:rsidRDefault="001D7C08" w:rsidP="00F62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74" w:type="dxa"/>
          </w:tcPr>
          <w:p w14:paraId="0D3C8212" w14:textId="5F6607DC" w:rsidR="00B70381" w:rsidRPr="007D42FE" w:rsidRDefault="00B70381" w:rsidP="00F62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 w:rsidRPr="007D42FE"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 w:rsidR="0043479E">
              <w:rPr>
                <w:rFonts w:eastAsiaTheme="minorEastAsia"/>
                <w:b/>
                <w:bCs/>
                <w:color w:val="000000" w:themeColor="text1"/>
              </w:rPr>
              <w:t>100</w:t>
            </w:r>
            <w:r w:rsidRPr="007D42FE">
              <w:rPr>
                <w:rFonts w:eastAsiaTheme="minorEastAsia"/>
                <w:b/>
                <w:bCs/>
                <w:color w:val="000000" w:themeColor="text1"/>
              </w:rPr>
              <w:t>)</w:t>
            </w:r>
          </w:p>
        </w:tc>
      </w:tr>
    </w:tbl>
    <w:p w14:paraId="45C5129F" w14:textId="347EA9C1" w:rsidR="004F361F" w:rsidRDefault="00B70381" w:rsidP="00841C5D">
      <w:pPr>
        <w:rPr>
          <w:rFonts w:eastAsiaTheme="minorEastAsia"/>
          <w:b/>
          <w:bCs/>
          <w:color w:val="2F5496" w:themeColor="accent1" w:themeShade="BF"/>
          <w:sz w:val="36"/>
          <w:szCs w:val="36"/>
        </w:rPr>
      </w:pPr>
      <w:r>
        <w:rPr>
          <w:rFonts w:eastAsiaTheme="minorEastAsia"/>
          <w:b/>
          <w:bCs/>
          <w:color w:val="2F5496" w:themeColor="accent1" w:themeShade="BF"/>
          <w:sz w:val="36"/>
          <w:szCs w:val="36"/>
        </w:rPr>
        <w:t xml:space="preserve"> </w:t>
      </w:r>
    </w:p>
    <w:p w14:paraId="43E3043B" w14:textId="0BEF4216" w:rsidR="00B70381" w:rsidRDefault="0043479E" w:rsidP="00841C5D">
      <w:pPr>
        <w:rPr>
          <w:rFonts w:eastAsiaTheme="minorEastAsia"/>
          <w:b/>
          <w:bCs/>
          <w:color w:val="2F5496" w:themeColor="accent1" w:themeShade="BF"/>
          <w:sz w:val="36"/>
          <w:szCs w:val="36"/>
        </w:rPr>
      </w:pPr>
      <w:r>
        <w:rPr>
          <w:rFonts w:eastAsiaTheme="minorEastAsia"/>
          <w:b/>
          <w:bCs/>
          <w:color w:val="2F5496" w:themeColor="accent1" w:themeShade="BF"/>
          <w:sz w:val="36"/>
          <w:szCs w:val="36"/>
        </w:rPr>
        <w:t>Ratings</w:t>
      </w:r>
    </w:p>
    <w:tbl>
      <w:tblPr>
        <w:tblStyle w:val="GridTable4-Accent1"/>
        <w:tblW w:w="9422" w:type="dxa"/>
        <w:tblLook w:val="04A0" w:firstRow="1" w:lastRow="0" w:firstColumn="1" w:lastColumn="0" w:noHBand="0" w:noVBand="1"/>
      </w:tblPr>
      <w:tblGrid>
        <w:gridCol w:w="2283"/>
        <w:gridCol w:w="3714"/>
        <w:gridCol w:w="3425"/>
      </w:tblGrid>
      <w:tr w:rsidR="00B70381" w:rsidRPr="007D42FE" w14:paraId="4C63766F" w14:textId="77777777" w:rsidTr="00EA6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6A7CD415" w14:textId="77777777" w:rsidR="00B70381" w:rsidRPr="007D42FE" w:rsidRDefault="00B70381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Sl</w:t>
            </w:r>
            <w:proofErr w:type="spellEnd"/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 xml:space="preserve"> no.</w:t>
            </w:r>
          </w:p>
        </w:tc>
        <w:tc>
          <w:tcPr>
            <w:tcW w:w="3714" w:type="dxa"/>
          </w:tcPr>
          <w:p w14:paraId="51E12004" w14:textId="77777777" w:rsidR="00B70381" w:rsidRPr="007D42FE" w:rsidRDefault="00B70381" w:rsidP="00F62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3425" w:type="dxa"/>
          </w:tcPr>
          <w:p w14:paraId="449612FE" w14:textId="77777777" w:rsidR="00B70381" w:rsidRPr="007D42FE" w:rsidRDefault="00B70381" w:rsidP="00F62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Type</w:t>
            </w:r>
          </w:p>
        </w:tc>
      </w:tr>
      <w:tr w:rsidR="00B70381" w:rsidRPr="007D42FE" w14:paraId="18D7D9D1" w14:textId="77777777" w:rsidTr="00EA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1EC36A33" w14:textId="77777777" w:rsidR="00B70381" w:rsidRPr="007D42FE" w:rsidRDefault="00B70381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1 (PK)</w:t>
            </w:r>
          </w:p>
        </w:tc>
        <w:tc>
          <w:tcPr>
            <w:tcW w:w="3714" w:type="dxa"/>
          </w:tcPr>
          <w:p w14:paraId="49CDF341" w14:textId="6737F916" w:rsidR="00B70381" w:rsidRPr="007D42FE" w:rsidRDefault="0043479E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I</w:t>
            </w:r>
            <w:r w:rsidR="00B70381">
              <w:rPr>
                <w:rFonts w:eastAsiaTheme="minorEastAsia"/>
                <w:b/>
                <w:bCs/>
                <w:color w:val="000000" w:themeColor="text1"/>
              </w:rPr>
              <w:t>D</w:t>
            </w:r>
          </w:p>
        </w:tc>
        <w:tc>
          <w:tcPr>
            <w:tcW w:w="3425" w:type="dxa"/>
          </w:tcPr>
          <w:p w14:paraId="7CF9DE73" w14:textId="77777777" w:rsidR="00B70381" w:rsidRPr="007D42FE" w:rsidRDefault="00B70381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 w:rsidRPr="007D42FE">
              <w:rPr>
                <w:rFonts w:eastAsiaTheme="minorEastAsia"/>
                <w:b/>
                <w:bCs/>
                <w:color w:val="000000" w:themeColor="text1"/>
              </w:rPr>
              <w:t>Numeric</w:t>
            </w:r>
          </w:p>
        </w:tc>
      </w:tr>
      <w:tr w:rsidR="00B70381" w:rsidRPr="007D42FE" w14:paraId="3D7CB6CD" w14:textId="77777777" w:rsidTr="00EA63AC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2BCBDA1A" w14:textId="26E887B8" w:rsidR="00B70381" w:rsidRPr="007D42FE" w:rsidRDefault="00B70381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2</w:t>
            </w:r>
            <w:r>
              <w:rPr>
                <w:rFonts w:eastAsiaTheme="minorEastAsia"/>
                <w:b w:val="0"/>
                <w:bCs w:val="0"/>
                <w:color w:val="000000" w:themeColor="text1"/>
              </w:rPr>
              <w:t xml:space="preserve"> </w:t>
            </w:r>
          </w:p>
        </w:tc>
        <w:tc>
          <w:tcPr>
            <w:tcW w:w="3714" w:type="dxa"/>
          </w:tcPr>
          <w:p w14:paraId="467AF39B" w14:textId="0316BA29" w:rsidR="00B70381" w:rsidRPr="007D42FE" w:rsidRDefault="00B70381" w:rsidP="00F62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Name</w:t>
            </w:r>
          </w:p>
        </w:tc>
        <w:tc>
          <w:tcPr>
            <w:tcW w:w="3425" w:type="dxa"/>
          </w:tcPr>
          <w:p w14:paraId="75E06B2E" w14:textId="553BD914" w:rsidR="00B70381" w:rsidRPr="007D42FE" w:rsidRDefault="00B70381" w:rsidP="00F62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 w:rsidRPr="007D42FE"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50</w:t>
            </w:r>
            <w:r w:rsidRPr="007D42FE">
              <w:rPr>
                <w:rFonts w:eastAsiaTheme="minorEastAsia"/>
                <w:b/>
                <w:bCs/>
                <w:color w:val="000000" w:themeColor="text1"/>
              </w:rPr>
              <w:t>)</w:t>
            </w:r>
          </w:p>
        </w:tc>
      </w:tr>
      <w:tr w:rsidR="00B70381" w:rsidRPr="007D42FE" w14:paraId="6055ECE7" w14:textId="77777777" w:rsidTr="00EA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747DB04F" w14:textId="5ACB8EF6" w:rsidR="00B70381" w:rsidRPr="007D42FE" w:rsidRDefault="00B70381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3</w:t>
            </w:r>
            <w:r>
              <w:rPr>
                <w:rFonts w:eastAsiaTheme="minorEastAsia"/>
                <w:b w:val="0"/>
                <w:bCs w:val="0"/>
                <w:color w:val="000000" w:themeColor="text1"/>
              </w:rPr>
              <w:t xml:space="preserve"> </w:t>
            </w:r>
          </w:p>
        </w:tc>
        <w:tc>
          <w:tcPr>
            <w:tcW w:w="3714" w:type="dxa"/>
          </w:tcPr>
          <w:p w14:paraId="14E1BEBD" w14:textId="74D41140" w:rsidR="00B70381" w:rsidRPr="007D42FE" w:rsidRDefault="0043479E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Comments</w:t>
            </w:r>
          </w:p>
        </w:tc>
        <w:tc>
          <w:tcPr>
            <w:tcW w:w="3425" w:type="dxa"/>
          </w:tcPr>
          <w:p w14:paraId="335F0BD6" w14:textId="053D8C55" w:rsidR="00B70381" w:rsidRPr="007D42FE" w:rsidRDefault="00B70381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 w:rsidRPr="007D42FE"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20</w:t>
            </w:r>
            <w:r w:rsidRPr="007D42FE">
              <w:rPr>
                <w:rFonts w:eastAsiaTheme="minorEastAsia"/>
                <w:b/>
                <w:bCs/>
                <w:color w:val="000000" w:themeColor="text1"/>
              </w:rPr>
              <w:t>)</w:t>
            </w:r>
          </w:p>
        </w:tc>
      </w:tr>
      <w:tr w:rsidR="00B70381" w:rsidRPr="007D42FE" w14:paraId="3A74D9C8" w14:textId="77777777" w:rsidTr="00EA63AC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5B6E43CA" w14:textId="77777777" w:rsidR="00B70381" w:rsidRPr="007D42FE" w:rsidRDefault="00B70381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3714" w:type="dxa"/>
          </w:tcPr>
          <w:p w14:paraId="302B8F79" w14:textId="554A8AA6" w:rsidR="00B70381" w:rsidRPr="007D42FE" w:rsidRDefault="0043479E" w:rsidP="00F62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 xml:space="preserve">Rating </w:t>
            </w:r>
          </w:p>
        </w:tc>
        <w:tc>
          <w:tcPr>
            <w:tcW w:w="3425" w:type="dxa"/>
          </w:tcPr>
          <w:p w14:paraId="122BEECD" w14:textId="4AB653F9" w:rsidR="00B70381" w:rsidRPr="007D42FE" w:rsidRDefault="0043479E" w:rsidP="00F62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Numeric</w:t>
            </w:r>
          </w:p>
        </w:tc>
      </w:tr>
    </w:tbl>
    <w:p w14:paraId="261F9910" w14:textId="1B9A4A2E" w:rsidR="002C1F0A" w:rsidRDefault="002C1F0A" w:rsidP="00841C5D">
      <w:pPr>
        <w:rPr>
          <w:rFonts w:eastAsiaTheme="minorEastAsia"/>
          <w:b/>
          <w:bCs/>
          <w:color w:val="2F5496" w:themeColor="accent1" w:themeShade="BF"/>
          <w:sz w:val="36"/>
          <w:szCs w:val="36"/>
        </w:rPr>
      </w:pPr>
      <w:r>
        <w:rPr>
          <w:rFonts w:eastAsiaTheme="minorEastAsia"/>
          <w:b/>
          <w:bCs/>
          <w:color w:val="2F5496" w:themeColor="accent1" w:themeShade="BF"/>
          <w:sz w:val="36"/>
          <w:szCs w:val="36"/>
        </w:rPr>
        <w:t xml:space="preserve"> </w:t>
      </w:r>
    </w:p>
    <w:p w14:paraId="091C8CB3" w14:textId="7187624E" w:rsidR="002C1F0A" w:rsidRDefault="00891DE8" w:rsidP="00841C5D">
      <w:pPr>
        <w:rPr>
          <w:rFonts w:eastAsiaTheme="minorEastAsia"/>
          <w:b/>
          <w:bCs/>
          <w:color w:val="2F5496" w:themeColor="accent1" w:themeShade="BF"/>
          <w:sz w:val="36"/>
          <w:szCs w:val="36"/>
        </w:rPr>
      </w:pPr>
      <w:r>
        <w:rPr>
          <w:rFonts w:eastAsiaTheme="minorEastAsia"/>
          <w:b/>
          <w:bCs/>
          <w:color w:val="2F5496" w:themeColor="accent1" w:themeShade="BF"/>
          <w:sz w:val="36"/>
          <w:szCs w:val="36"/>
        </w:rPr>
        <w:t>Car</w:t>
      </w:r>
    </w:p>
    <w:tbl>
      <w:tblPr>
        <w:tblStyle w:val="GridTable4-Accent1"/>
        <w:tblW w:w="9678" w:type="dxa"/>
        <w:tblLook w:val="04A0" w:firstRow="1" w:lastRow="0" w:firstColumn="1" w:lastColumn="0" w:noHBand="0" w:noVBand="1"/>
      </w:tblPr>
      <w:tblGrid>
        <w:gridCol w:w="2345"/>
        <w:gridCol w:w="3815"/>
        <w:gridCol w:w="3518"/>
      </w:tblGrid>
      <w:tr w:rsidR="002C1F0A" w:rsidRPr="007D42FE" w14:paraId="60333B93" w14:textId="77777777" w:rsidTr="00EA6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5B032107" w14:textId="77777777" w:rsidR="002C1F0A" w:rsidRPr="007D42FE" w:rsidRDefault="002C1F0A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Sl</w:t>
            </w:r>
            <w:proofErr w:type="spellEnd"/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 xml:space="preserve"> no.</w:t>
            </w:r>
          </w:p>
        </w:tc>
        <w:tc>
          <w:tcPr>
            <w:tcW w:w="3815" w:type="dxa"/>
          </w:tcPr>
          <w:p w14:paraId="2216F092" w14:textId="77777777" w:rsidR="002C1F0A" w:rsidRPr="007D42FE" w:rsidRDefault="002C1F0A" w:rsidP="00F62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3518" w:type="dxa"/>
          </w:tcPr>
          <w:p w14:paraId="6517E183" w14:textId="77777777" w:rsidR="002C1F0A" w:rsidRPr="007D42FE" w:rsidRDefault="002C1F0A" w:rsidP="00F62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Type</w:t>
            </w:r>
          </w:p>
        </w:tc>
      </w:tr>
      <w:tr w:rsidR="002C1F0A" w:rsidRPr="007D42FE" w14:paraId="70FCF7FF" w14:textId="77777777" w:rsidTr="00EA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28816034" w14:textId="77777777" w:rsidR="002C1F0A" w:rsidRPr="007D42FE" w:rsidRDefault="002C1F0A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1 (PK)</w:t>
            </w:r>
          </w:p>
        </w:tc>
        <w:tc>
          <w:tcPr>
            <w:tcW w:w="3815" w:type="dxa"/>
          </w:tcPr>
          <w:p w14:paraId="065470A7" w14:textId="220A6B59" w:rsidR="002C1F0A" w:rsidRPr="007D42FE" w:rsidRDefault="00891DE8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ID</w:t>
            </w:r>
          </w:p>
        </w:tc>
        <w:tc>
          <w:tcPr>
            <w:tcW w:w="3518" w:type="dxa"/>
          </w:tcPr>
          <w:p w14:paraId="70726E43" w14:textId="77777777" w:rsidR="002C1F0A" w:rsidRPr="007D42FE" w:rsidRDefault="002C1F0A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 w:rsidRPr="007D42FE">
              <w:rPr>
                <w:rFonts w:eastAsiaTheme="minorEastAsia"/>
                <w:b/>
                <w:bCs/>
                <w:color w:val="000000" w:themeColor="text1"/>
              </w:rPr>
              <w:t>Numeric</w:t>
            </w:r>
          </w:p>
        </w:tc>
      </w:tr>
      <w:tr w:rsidR="002C1F0A" w:rsidRPr="007D42FE" w14:paraId="06EC7F36" w14:textId="77777777" w:rsidTr="00EA63AC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33C2F4FD" w14:textId="101F1A9D" w:rsidR="002C1F0A" w:rsidRPr="007D42FE" w:rsidRDefault="002C1F0A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3815" w:type="dxa"/>
          </w:tcPr>
          <w:p w14:paraId="593D516B" w14:textId="06B0DE65" w:rsidR="002C1F0A" w:rsidRPr="007D42FE" w:rsidRDefault="00891DE8" w:rsidP="00F62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Name</w:t>
            </w:r>
          </w:p>
        </w:tc>
        <w:tc>
          <w:tcPr>
            <w:tcW w:w="3518" w:type="dxa"/>
          </w:tcPr>
          <w:p w14:paraId="206968F7" w14:textId="728E7F97" w:rsidR="002C1F0A" w:rsidRPr="007D42FE" w:rsidRDefault="00891DE8" w:rsidP="00F62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20)</w:t>
            </w:r>
          </w:p>
        </w:tc>
      </w:tr>
      <w:tr w:rsidR="002C1F0A" w:rsidRPr="007D42FE" w14:paraId="67B67BF7" w14:textId="77777777" w:rsidTr="00EA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39D8E5ED" w14:textId="77777777" w:rsidR="002C1F0A" w:rsidRPr="007D42FE" w:rsidRDefault="002C1F0A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3</w:t>
            </w:r>
            <w:r>
              <w:rPr>
                <w:rFonts w:eastAsiaTheme="minorEastAsia"/>
                <w:b w:val="0"/>
                <w:bCs w:val="0"/>
                <w:color w:val="000000" w:themeColor="text1"/>
              </w:rPr>
              <w:t xml:space="preserve"> </w:t>
            </w:r>
          </w:p>
        </w:tc>
        <w:tc>
          <w:tcPr>
            <w:tcW w:w="3815" w:type="dxa"/>
          </w:tcPr>
          <w:p w14:paraId="50F98E7D" w14:textId="2E06AFBC" w:rsidR="002C1F0A" w:rsidRPr="007D42FE" w:rsidRDefault="00891DE8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Model</w:t>
            </w:r>
          </w:p>
        </w:tc>
        <w:tc>
          <w:tcPr>
            <w:tcW w:w="3518" w:type="dxa"/>
          </w:tcPr>
          <w:p w14:paraId="10DC1FA3" w14:textId="29BB8424" w:rsidR="002C1F0A" w:rsidRPr="007D42FE" w:rsidRDefault="00891DE8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20)</w:t>
            </w:r>
          </w:p>
        </w:tc>
      </w:tr>
    </w:tbl>
    <w:p w14:paraId="353BFF82" w14:textId="45402F77" w:rsidR="002C1F0A" w:rsidRDefault="002C1F0A" w:rsidP="00841C5D">
      <w:pPr>
        <w:rPr>
          <w:rFonts w:eastAsiaTheme="minorEastAsia"/>
          <w:b/>
          <w:bCs/>
          <w:color w:val="2F5496" w:themeColor="accent1" w:themeShade="BF"/>
          <w:sz w:val="36"/>
          <w:szCs w:val="36"/>
        </w:rPr>
      </w:pPr>
    </w:p>
    <w:p w14:paraId="5DD15D99" w14:textId="77777777" w:rsidR="00BA6886" w:rsidRDefault="00BA6886" w:rsidP="00841C5D">
      <w:pPr>
        <w:rPr>
          <w:rFonts w:eastAsiaTheme="minorEastAsia"/>
          <w:b/>
          <w:bCs/>
          <w:color w:val="2F5496" w:themeColor="accent1" w:themeShade="BF"/>
          <w:sz w:val="36"/>
          <w:szCs w:val="36"/>
        </w:rPr>
      </w:pPr>
    </w:p>
    <w:p w14:paraId="68744594" w14:textId="77777777" w:rsidR="00BA6886" w:rsidRDefault="00BA6886" w:rsidP="00841C5D">
      <w:pPr>
        <w:rPr>
          <w:rFonts w:eastAsiaTheme="minorEastAsia"/>
          <w:b/>
          <w:bCs/>
          <w:color w:val="2F5496" w:themeColor="accent1" w:themeShade="BF"/>
          <w:sz w:val="36"/>
          <w:szCs w:val="36"/>
        </w:rPr>
      </w:pPr>
    </w:p>
    <w:p w14:paraId="4A69B0FC" w14:textId="4400A986" w:rsidR="002C1F0A" w:rsidRDefault="00891DE8" w:rsidP="00841C5D">
      <w:pPr>
        <w:rPr>
          <w:rFonts w:eastAsiaTheme="minorEastAsia"/>
          <w:b/>
          <w:bCs/>
          <w:color w:val="2F5496" w:themeColor="accent1" w:themeShade="BF"/>
          <w:sz w:val="36"/>
          <w:szCs w:val="36"/>
        </w:rPr>
      </w:pPr>
      <w:r>
        <w:rPr>
          <w:rFonts w:eastAsiaTheme="minorEastAsia"/>
          <w:b/>
          <w:bCs/>
          <w:color w:val="2F5496" w:themeColor="accent1" w:themeShade="BF"/>
          <w:sz w:val="36"/>
          <w:szCs w:val="36"/>
        </w:rPr>
        <w:lastRenderedPageBreak/>
        <w:t>Order details</w:t>
      </w:r>
    </w:p>
    <w:tbl>
      <w:tblPr>
        <w:tblStyle w:val="GridTable4-Accent1"/>
        <w:tblW w:w="9631" w:type="dxa"/>
        <w:tblLook w:val="04A0" w:firstRow="1" w:lastRow="0" w:firstColumn="1" w:lastColumn="0" w:noHBand="0" w:noVBand="1"/>
      </w:tblPr>
      <w:tblGrid>
        <w:gridCol w:w="2333"/>
        <w:gridCol w:w="3797"/>
        <w:gridCol w:w="3501"/>
      </w:tblGrid>
      <w:tr w:rsidR="002C1F0A" w:rsidRPr="007D42FE" w14:paraId="446A15D3" w14:textId="77777777" w:rsidTr="00EA6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14:paraId="61191550" w14:textId="77777777" w:rsidR="002C1F0A" w:rsidRPr="007D42FE" w:rsidRDefault="002C1F0A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Sl</w:t>
            </w:r>
            <w:proofErr w:type="spellEnd"/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 xml:space="preserve"> no.</w:t>
            </w:r>
          </w:p>
        </w:tc>
        <w:tc>
          <w:tcPr>
            <w:tcW w:w="3797" w:type="dxa"/>
          </w:tcPr>
          <w:p w14:paraId="1A537DAC" w14:textId="77777777" w:rsidR="002C1F0A" w:rsidRPr="007D42FE" w:rsidRDefault="002C1F0A" w:rsidP="00F62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3501" w:type="dxa"/>
          </w:tcPr>
          <w:p w14:paraId="100900A3" w14:textId="77777777" w:rsidR="002C1F0A" w:rsidRPr="007D42FE" w:rsidRDefault="002C1F0A" w:rsidP="00F62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Type</w:t>
            </w:r>
          </w:p>
        </w:tc>
      </w:tr>
      <w:tr w:rsidR="002C1F0A" w:rsidRPr="007D42FE" w14:paraId="73A639B2" w14:textId="77777777" w:rsidTr="00EA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14:paraId="34D42ABA" w14:textId="77777777" w:rsidR="002C1F0A" w:rsidRPr="00EA63AC" w:rsidRDefault="002C1F0A" w:rsidP="00F62DA6">
            <w:pPr>
              <w:rPr>
                <w:rFonts w:eastAsia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A63AC">
              <w:rPr>
                <w:rFonts w:eastAsiaTheme="minorEastAsia"/>
                <w:b w:val="0"/>
                <w:bCs w:val="0"/>
                <w:color w:val="000000" w:themeColor="text1"/>
                <w:sz w:val="28"/>
                <w:szCs w:val="28"/>
              </w:rPr>
              <w:t>1 (PK)</w:t>
            </w:r>
          </w:p>
        </w:tc>
        <w:tc>
          <w:tcPr>
            <w:tcW w:w="3797" w:type="dxa"/>
          </w:tcPr>
          <w:p w14:paraId="4A77EAB3" w14:textId="2C48332E" w:rsidR="002C1F0A" w:rsidRPr="00EA63AC" w:rsidRDefault="00891DE8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A63AC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Order</w:t>
            </w:r>
            <w:r w:rsidR="002C1F0A" w:rsidRPr="00EA63AC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3501" w:type="dxa"/>
          </w:tcPr>
          <w:p w14:paraId="7573B9A7" w14:textId="2E52B023" w:rsidR="002C1F0A" w:rsidRPr="00EA63AC" w:rsidRDefault="00891DE8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proofErr w:type="gramStart"/>
            <w:r w:rsidRPr="00EA63AC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EA63AC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20)</w:t>
            </w:r>
          </w:p>
        </w:tc>
      </w:tr>
      <w:tr w:rsidR="002C1F0A" w:rsidRPr="007D42FE" w14:paraId="75288D59" w14:textId="77777777" w:rsidTr="00EA63AC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14:paraId="4B004F95" w14:textId="77777777" w:rsidR="002C1F0A" w:rsidRPr="00EA63AC" w:rsidRDefault="002C1F0A" w:rsidP="00F62DA6">
            <w:pPr>
              <w:rPr>
                <w:rFonts w:eastAsia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A63AC">
              <w:rPr>
                <w:rFonts w:eastAsiaTheme="minorEastAsia"/>
                <w:b w:val="0"/>
                <w:bCs w:val="0"/>
                <w:color w:val="000000" w:themeColor="text1"/>
                <w:sz w:val="28"/>
                <w:szCs w:val="28"/>
              </w:rPr>
              <w:t>2 (FK)</w:t>
            </w:r>
          </w:p>
        </w:tc>
        <w:tc>
          <w:tcPr>
            <w:tcW w:w="3797" w:type="dxa"/>
          </w:tcPr>
          <w:p w14:paraId="65F9F2F3" w14:textId="3AB96F77" w:rsidR="002C1F0A" w:rsidRPr="00EA63AC" w:rsidRDefault="002C1F0A" w:rsidP="00F62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A63AC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User</w:t>
            </w:r>
            <w:r w:rsidR="00891DE8" w:rsidRPr="00EA63AC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Email</w:t>
            </w:r>
            <w:r w:rsidRPr="00EA63AC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3501" w:type="dxa"/>
          </w:tcPr>
          <w:p w14:paraId="40EA3CBA" w14:textId="09E3CF19" w:rsidR="002C1F0A" w:rsidRPr="00EA63AC" w:rsidRDefault="00891DE8" w:rsidP="00F62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proofErr w:type="gramStart"/>
            <w:r w:rsidRPr="00EA63AC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EA63AC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20)</w:t>
            </w:r>
          </w:p>
        </w:tc>
      </w:tr>
      <w:tr w:rsidR="002C1F0A" w:rsidRPr="007D42FE" w14:paraId="0C4FA5B0" w14:textId="77777777" w:rsidTr="00EA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14:paraId="2FC3911C" w14:textId="77777777" w:rsidR="002C1F0A" w:rsidRPr="00EA63AC" w:rsidRDefault="002C1F0A" w:rsidP="002C1F0A">
            <w:pPr>
              <w:rPr>
                <w:rFonts w:eastAsia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A63AC">
              <w:rPr>
                <w:rFonts w:eastAsiaTheme="minorEastAsia"/>
                <w:b w:val="0"/>
                <w:bCs w:val="0"/>
                <w:color w:val="000000" w:themeColor="text1"/>
                <w:sz w:val="28"/>
                <w:szCs w:val="28"/>
              </w:rPr>
              <w:t xml:space="preserve">3 </w:t>
            </w:r>
          </w:p>
        </w:tc>
        <w:tc>
          <w:tcPr>
            <w:tcW w:w="3797" w:type="dxa"/>
          </w:tcPr>
          <w:p w14:paraId="7CA2A9B9" w14:textId="30853A46" w:rsidR="002C1F0A" w:rsidRPr="00EA63AC" w:rsidRDefault="00891DE8" w:rsidP="002C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A63AC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Washer</w:t>
            </w:r>
            <w:r w:rsidR="002C1F0A" w:rsidRPr="00EA63AC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3501" w:type="dxa"/>
          </w:tcPr>
          <w:p w14:paraId="07561426" w14:textId="53038EF4" w:rsidR="002C1F0A" w:rsidRPr="00EA63AC" w:rsidRDefault="002C1F0A" w:rsidP="002C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proofErr w:type="gramStart"/>
            <w:r w:rsidRPr="00EA63AC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EA63AC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20)</w:t>
            </w:r>
          </w:p>
        </w:tc>
      </w:tr>
      <w:tr w:rsidR="002C1F0A" w:rsidRPr="007D42FE" w14:paraId="095118C5" w14:textId="77777777" w:rsidTr="00EA63AC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14:paraId="66940709" w14:textId="77777777" w:rsidR="002C1F0A" w:rsidRPr="00EA63AC" w:rsidRDefault="002C1F0A" w:rsidP="002C1F0A">
            <w:pPr>
              <w:rPr>
                <w:rFonts w:eastAsia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A63AC">
              <w:rPr>
                <w:rFonts w:eastAsiaTheme="minorEastAsia"/>
                <w:b w:val="0"/>
                <w:bCs w:val="0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797" w:type="dxa"/>
          </w:tcPr>
          <w:p w14:paraId="57DEC3A7" w14:textId="039D3F09" w:rsidR="002C1F0A" w:rsidRPr="00EA63AC" w:rsidRDefault="00891DE8" w:rsidP="002C1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A63AC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Washpack</w:t>
            </w:r>
            <w:proofErr w:type="spellEnd"/>
          </w:p>
        </w:tc>
        <w:tc>
          <w:tcPr>
            <w:tcW w:w="3501" w:type="dxa"/>
          </w:tcPr>
          <w:p w14:paraId="1804C047" w14:textId="77777777" w:rsidR="002C1F0A" w:rsidRPr="00EA63AC" w:rsidRDefault="002C1F0A" w:rsidP="002C1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proofErr w:type="gramStart"/>
            <w:r w:rsidRPr="00EA63AC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EA63AC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20)</w:t>
            </w:r>
          </w:p>
        </w:tc>
      </w:tr>
      <w:tr w:rsidR="002C1F0A" w:rsidRPr="007D42FE" w14:paraId="4AB67750" w14:textId="77777777" w:rsidTr="00EA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14:paraId="4D9841A6" w14:textId="6C242FAA" w:rsidR="002C1F0A" w:rsidRPr="00EA63AC" w:rsidRDefault="002C1F0A" w:rsidP="002C1F0A">
            <w:pPr>
              <w:rPr>
                <w:rFonts w:eastAsia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A63AC">
              <w:rPr>
                <w:rFonts w:eastAsiaTheme="minorEastAsia"/>
                <w:b w:val="0"/>
                <w:bCs w:val="0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797" w:type="dxa"/>
          </w:tcPr>
          <w:p w14:paraId="651B54D2" w14:textId="20F7BE4A" w:rsidR="002C1F0A" w:rsidRPr="00EA63AC" w:rsidRDefault="00891DE8" w:rsidP="002C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A63AC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PhoneNo</w:t>
            </w:r>
            <w:proofErr w:type="spellEnd"/>
          </w:p>
        </w:tc>
        <w:tc>
          <w:tcPr>
            <w:tcW w:w="3501" w:type="dxa"/>
          </w:tcPr>
          <w:p w14:paraId="6491DC1F" w14:textId="67E53CBE" w:rsidR="002C1F0A" w:rsidRPr="00EA63AC" w:rsidRDefault="00891DE8" w:rsidP="002C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r w:rsidRPr="00EA63AC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Numeric</w:t>
            </w:r>
          </w:p>
        </w:tc>
      </w:tr>
      <w:tr w:rsidR="002C1F0A" w:rsidRPr="007D42FE" w14:paraId="5D18BE11" w14:textId="77777777" w:rsidTr="00EA63AC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14:paraId="4F5A3652" w14:textId="43457B47" w:rsidR="002C1F0A" w:rsidRPr="00EA63AC" w:rsidRDefault="002C1F0A" w:rsidP="002C1F0A">
            <w:pPr>
              <w:rPr>
                <w:rFonts w:eastAsia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A63AC">
              <w:rPr>
                <w:rFonts w:eastAsiaTheme="minorEastAsia"/>
                <w:b w:val="0"/>
                <w:bCs w:val="0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797" w:type="dxa"/>
          </w:tcPr>
          <w:p w14:paraId="52E2C693" w14:textId="7CFEEE06" w:rsidR="002C1F0A" w:rsidRPr="00EA63AC" w:rsidRDefault="00891DE8" w:rsidP="002C1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r w:rsidRPr="00EA63AC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 xml:space="preserve">Area </w:t>
            </w:r>
            <w:proofErr w:type="spellStart"/>
            <w:r w:rsidRPr="00EA63AC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Pincode</w:t>
            </w:r>
            <w:proofErr w:type="spellEnd"/>
          </w:p>
        </w:tc>
        <w:tc>
          <w:tcPr>
            <w:tcW w:w="3501" w:type="dxa"/>
          </w:tcPr>
          <w:p w14:paraId="60E8C69F" w14:textId="3D1160EE" w:rsidR="002C1F0A" w:rsidRPr="00EA63AC" w:rsidRDefault="00891DE8" w:rsidP="002C1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r w:rsidRPr="00EA63AC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Numeric</w:t>
            </w:r>
          </w:p>
        </w:tc>
      </w:tr>
      <w:tr w:rsidR="00891DE8" w:rsidRPr="007D42FE" w14:paraId="7F5B8D5E" w14:textId="77777777" w:rsidTr="00EA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14:paraId="6788EBB3" w14:textId="2FB6D3EB" w:rsidR="00891DE8" w:rsidRPr="00EA63AC" w:rsidRDefault="00891DE8" w:rsidP="002C1F0A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EA63AC">
              <w:rPr>
                <w:rFonts w:eastAsiaTheme="minor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797" w:type="dxa"/>
          </w:tcPr>
          <w:p w14:paraId="0AC7300F" w14:textId="09426F4B" w:rsidR="00891DE8" w:rsidRPr="00EA63AC" w:rsidRDefault="000537C9" w:rsidP="002C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r w:rsidRPr="00EA63AC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3501" w:type="dxa"/>
          </w:tcPr>
          <w:p w14:paraId="168B76DC" w14:textId="02DE0123" w:rsidR="00891DE8" w:rsidRPr="00EA63AC" w:rsidRDefault="000537C9" w:rsidP="002C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proofErr w:type="gramStart"/>
            <w:r w:rsidRPr="00EA63AC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EA63AC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10)</w:t>
            </w:r>
          </w:p>
        </w:tc>
      </w:tr>
    </w:tbl>
    <w:p w14:paraId="1FD8A25C" w14:textId="73DA0B37" w:rsidR="002C1F0A" w:rsidRDefault="002C1F0A" w:rsidP="00841C5D">
      <w:pPr>
        <w:rPr>
          <w:rFonts w:eastAsiaTheme="minorEastAsia"/>
          <w:b/>
          <w:bCs/>
          <w:color w:val="2F5496" w:themeColor="accent1" w:themeShade="BF"/>
          <w:sz w:val="36"/>
          <w:szCs w:val="36"/>
        </w:rPr>
      </w:pPr>
    </w:p>
    <w:p w14:paraId="13BDD335" w14:textId="05628E9A" w:rsidR="002A5E89" w:rsidRPr="003552B1" w:rsidRDefault="00CB2F15" w:rsidP="00841C5D">
      <w:pPr>
        <w:rPr>
          <w:rFonts w:eastAsiaTheme="minorEastAsia"/>
          <w:b/>
          <w:bCs/>
          <w:color w:val="4472C4" w:themeColor="accent1"/>
          <w:sz w:val="36"/>
          <w:szCs w:val="36"/>
        </w:rPr>
      </w:pPr>
      <w:r>
        <w:rPr>
          <w:rFonts w:cstheme="minorHAnsi"/>
          <w:b/>
          <w:bCs/>
          <w:color w:val="4472C4" w:themeColor="accent1"/>
          <w:sz w:val="36"/>
          <w:szCs w:val="36"/>
        </w:rPr>
        <w:t>8</w:t>
      </w:r>
      <w:r w:rsidR="00406156" w:rsidRPr="003552B1">
        <w:rPr>
          <w:rFonts w:cstheme="minorHAnsi"/>
          <w:b/>
          <w:bCs/>
          <w:color w:val="4472C4" w:themeColor="accent1"/>
          <w:sz w:val="36"/>
          <w:szCs w:val="36"/>
        </w:rPr>
        <w:t>.0 Use Case Diagram</w:t>
      </w:r>
    </w:p>
    <w:p w14:paraId="420096D6" w14:textId="31055029" w:rsidR="004F3B21" w:rsidRDefault="000D365D" w:rsidP="00B60B82">
      <w:pPr>
        <w:ind w:left="720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3DC716C3" wp14:editId="66897BBC">
            <wp:simplePos x="0" y="0"/>
            <wp:positionH relativeFrom="margin">
              <wp:align>right</wp:align>
            </wp:positionH>
            <wp:positionV relativeFrom="paragraph">
              <wp:posOffset>58420</wp:posOffset>
            </wp:positionV>
            <wp:extent cx="5731510" cy="3728720"/>
            <wp:effectExtent l="0" t="0" r="254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39515" w14:textId="77777777" w:rsidR="00A73BEB" w:rsidRDefault="00A73BEB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18F5395F" w14:textId="77777777" w:rsidR="00A73BEB" w:rsidRDefault="00A73BEB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1D9CD6F7" w14:textId="77777777" w:rsidR="00A73BEB" w:rsidRDefault="00A73BEB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12ABBDC1" w14:textId="77777777" w:rsidR="00A73BEB" w:rsidRDefault="00A73BEB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6FE51115" w14:textId="77777777" w:rsidR="00EA63AC" w:rsidRDefault="00EA63AC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2E87C2A1" w14:textId="77777777" w:rsidR="00CB2F15" w:rsidRDefault="00CB2F15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75A949DB" w14:textId="77777777" w:rsidR="00CB2F15" w:rsidRDefault="00CB2F15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1BF4C4F8" w14:textId="77777777" w:rsidR="00CB2F15" w:rsidRDefault="00CB2F15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47E154D9" w14:textId="77777777" w:rsidR="00CB2F15" w:rsidRDefault="00CB2F15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2D50F47C" w14:textId="77777777" w:rsidR="00CB2F15" w:rsidRDefault="00CB2F15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042E6550" w14:textId="77777777" w:rsidR="00CB2F15" w:rsidRDefault="00CB2F15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0D988295" w14:textId="15C00FE4" w:rsidR="00240367" w:rsidRPr="00A73BEB" w:rsidRDefault="00A73BEB" w:rsidP="00240367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0" allowOverlap="1" wp14:anchorId="64206D81" wp14:editId="35BC64BB">
            <wp:simplePos x="0" y="0"/>
            <wp:positionH relativeFrom="margin">
              <wp:posOffset>-329609</wp:posOffset>
            </wp:positionH>
            <wp:positionV relativeFrom="paragraph">
              <wp:posOffset>398529</wp:posOffset>
            </wp:positionV>
            <wp:extent cx="6602818" cy="4039523"/>
            <wp:effectExtent l="0" t="0" r="7620" b="0"/>
            <wp:wrapNone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066" cy="4048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F15">
        <w:rPr>
          <w:rFonts w:cstheme="minorHAnsi"/>
          <w:b/>
          <w:bCs/>
          <w:color w:val="4472C4" w:themeColor="accent1"/>
          <w:sz w:val="36"/>
          <w:szCs w:val="36"/>
        </w:rPr>
        <w:t>9</w:t>
      </w:r>
      <w:r w:rsidR="00240367" w:rsidRPr="00240367">
        <w:rPr>
          <w:rFonts w:cstheme="minorHAnsi"/>
          <w:b/>
          <w:bCs/>
          <w:color w:val="4472C4" w:themeColor="accent1"/>
          <w:sz w:val="36"/>
          <w:szCs w:val="36"/>
        </w:rPr>
        <w:t xml:space="preserve">.0 </w:t>
      </w:r>
      <w:r>
        <w:rPr>
          <w:rFonts w:ascii="Calibri" w:eastAsia="Calibri" w:hAnsi="Calibri" w:cs="Calibri"/>
          <w:b/>
          <w:bCs/>
          <w:color w:val="4472C4"/>
          <w:sz w:val="36"/>
          <w:szCs w:val="36"/>
        </w:rPr>
        <w:t>Microservices Architecture</w:t>
      </w:r>
    </w:p>
    <w:p w14:paraId="4736ED86" w14:textId="03222172" w:rsidR="00240367" w:rsidRDefault="00240367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1D4BD897" w14:textId="77777777" w:rsidR="0058155D" w:rsidRDefault="0058155D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5C6BAA8D" w14:textId="77777777" w:rsidR="0058155D" w:rsidRDefault="0058155D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1483E5D6" w14:textId="77777777" w:rsidR="0058155D" w:rsidRDefault="0058155D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74BE04F4" w14:textId="77777777" w:rsidR="0058155D" w:rsidRDefault="0058155D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2BF8DE46" w14:textId="77777777" w:rsidR="00A73BEB" w:rsidRDefault="00A73BEB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4A753805" w14:textId="77777777" w:rsidR="00A73BEB" w:rsidRDefault="00A73BEB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3AF159EE" w14:textId="77777777" w:rsidR="00A73BEB" w:rsidRDefault="00A73BEB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0B64BD95" w14:textId="77777777" w:rsidR="00A73BEB" w:rsidRDefault="00A73BEB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7CFC4DD3" w14:textId="77777777" w:rsidR="00A73BEB" w:rsidRDefault="00A73BEB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72B48AB8" w14:textId="77777777" w:rsidR="00A73BEB" w:rsidRDefault="00A73BEB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0025CDE3" w14:textId="02DB69ED" w:rsidR="0058155D" w:rsidRDefault="0058155D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  <w:r>
        <w:rPr>
          <w:rFonts w:cstheme="minorHAnsi"/>
          <w:b/>
          <w:bCs/>
          <w:color w:val="4472C4" w:themeColor="accent1"/>
          <w:sz w:val="36"/>
          <w:szCs w:val="36"/>
        </w:rPr>
        <w:t>1</w:t>
      </w:r>
      <w:r w:rsidR="00CB2F15">
        <w:rPr>
          <w:rFonts w:cstheme="minorHAnsi"/>
          <w:b/>
          <w:bCs/>
          <w:color w:val="4472C4" w:themeColor="accent1"/>
          <w:sz w:val="36"/>
          <w:szCs w:val="36"/>
        </w:rPr>
        <w:t>0</w:t>
      </w:r>
      <w:r>
        <w:rPr>
          <w:rFonts w:cstheme="minorHAnsi"/>
          <w:b/>
          <w:bCs/>
          <w:color w:val="4472C4" w:themeColor="accent1"/>
          <w:sz w:val="36"/>
          <w:szCs w:val="36"/>
        </w:rPr>
        <w:t>.0 Data Flow Diagram</w:t>
      </w:r>
    </w:p>
    <w:p w14:paraId="2FF1379D" w14:textId="0E8AAF56" w:rsidR="0058155D" w:rsidRPr="00240367" w:rsidRDefault="00AC218D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  <w:r>
        <w:rPr>
          <w:rFonts w:cstheme="minorHAnsi"/>
          <w:b/>
          <w:bCs/>
          <w:noProof/>
          <w:color w:val="4472C4" w:themeColor="accent1"/>
          <w:sz w:val="36"/>
          <w:szCs w:val="36"/>
        </w:rPr>
        <w:drawing>
          <wp:inline distT="0" distB="0" distL="0" distR="0" wp14:anchorId="7975290A" wp14:editId="04B3FDED">
            <wp:extent cx="5836920" cy="3299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D68A" w14:textId="643AAA64" w:rsidR="004F361F" w:rsidRDefault="004F361F" w:rsidP="00D715B5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765E62BA" w14:textId="77777777" w:rsidR="00AC218D" w:rsidRDefault="00AC218D" w:rsidP="00D715B5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284B6318" w14:textId="375BC7E6" w:rsidR="00406156" w:rsidRPr="003552B1" w:rsidRDefault="00406156" w:rsidP="00D715B5">
      <w:pPr>
        <w:rPr>
          <w:rFonts w:cstheme="minorHAnsi"/>
          <w:b/>
          <w:bCs/>
          <w:color w:val="4472C4" w:themeColor="accent1"/>
          <w:sz w:val="36"/>
          <w:szCs w:val="36"/>
        </w:rPr>
      </w:pPr>
      <w:r w:rsidRPr="003552B1">
        <w:rPr>
          <w:rFonts w:cstheme="minorHAnsi"/>
          <w:b/>
          <w:bCs/>
          <w:color w:val="4472C4" w:themeColor="accent1"/>
          <w:sz w:val="36"/>
          <w:szCs w:val="36"/>
        </w:rPr>
        <w:t>1</w:t>
      </w:r>
      <w:r w:rsidR="00CB2F15">
        <w:rPr>
          <w:rFonts w:cstheme="minorHAnsi"/>
          <w:b/>
          <w:bCs/>
          <w:color w:val="4472C4" w:themeColor="accent1"/>
          <w:sz w:val="36"/>
          <w:szCs w:val="36"/>
        </w:rPr>
        <w:t>1</w:t>
      </w:r>
      <w:r w:rsidRPr="003552B1">
        <w:rPr>
          <w:rFonts w:cstheme="minorHAnsi"/>
          <w:b/>
          <w:bCs/>
          <w:color w:val="4472C4" w:themeColor="accent1"/>
          <w:sz w:val="36"/>
          <w:szCs w:val="36"/>
        </w:rPr>
        <w:t>.0 API Canvas</w:t>
      </w:r>
    </w:p>
    <w:p w14:paraId="064AFC84" w14:textId="321ECDF2" w:rsidR="00EB3DD4" w:rsidRDefault="00EB3DD4" w:rsidP="00EA63AC">
      <w:pPr>
        <w:rPr>
          <w:rFonts w:cstheme="minorHAnsi"/>
          <w:b/>
          <w:bCs/>
          <w:sz w:val="32"/>
          <w:szCs w:val="32"/>
        </w:rPr>
      </w:pPr>
      <w:r w:rsidRPr="00EB3DD4">
        <w:rPr>
          <w:rFonts w:cstheme="minorHAnsi"/>
          <w:b/>
          <w:bCs/>
          <w:sz w:val="32"/>
          <w:szCs w:val="32"/>
        </w:rPr>
        <w:t>1</w:t>
      </w:r>
      <w:r w:rsidR="00CB2F15">
        <w:rPr>
          <w:rFonts w:cstheme="minorHAnsi"/>
          <w:b/>
          <w:bCs/>
          <w:sz w:val="32"/>
          <w:szCs w:val="32"/>
        </w:rPr>
        <w:t>1</w:t>
      </w:r>
      <w:r w:rsidRPr="00EB3DD4">
        <w:rPr>
          <w:rFonts w:cstheme="minorHAnsi"/>
          <w:b/>
          <w:bCs/>
          <w:sz w:val="32"/>
          <w:szCs w:val="32"/>
        </w:rPr>
        <w:t>.1 User</w:t>
      </w:r>
    </w:p>
    <w:tbl>
      <w:tblPr>
        <w:tblStyle w:val="GridTable4-Accent1"/>
        <w:tblW w:w="9390" w:type="dxa"/>
        <w:tblLook w:val="04A0" w:firstRow="1" w:lastRow="0" w:firstColumn="1" w:lastColumn="0" w:noHBand="0" w:noVBand="1"/>
      </w:tblPr>
      <w:tblGrid>
        <w:gridCol w:w="1761"/>
        <w:gridCol w:w="1758"/>
        <w:gridCol w:w="1179"/>
        <w:gridCol w:w="1812"/>
        <w:gridCol w:w="1456"/>
        <w:gridCol w:w="1424"/>
      </w:tblGrid>
      <w:tr w:rsidR="0034428A" w14:paraId="689B4539" w14:textId="77777777" w:rsidTr="001D6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1438A4E1" w14:textId="77777777" w:rsidR="0034428A" w:rsidRPr="0034428A" w:rsidRDefault="0034428A" w:rsidP="0034428A">
            <w:pPr>
              <w:jc w:val="center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Service</w:t>
            </w:r>
          </w:p>
        </w:tc>
        <w:tc>
          <w:tcPr>
            <w:tcW w:w="1758" w:type="dxa"/>
          </w:tcPr>
          <w:p w14:paraId="5C1A0ECC" w14:textId="77777777" w:rsidR="0034428A" w:rsidRPr="0034428A" w:rsidRDefault="0034428A" w:rsidP="00344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Path</w:t>
            </w:r>
          </w:p>
        </w:tc>
        <w:tc>
          <w:tcPr>
            <w:tcW w:w="1179" w:type="dxa"/>
          </w:tcPr>
          <w:p w14:paraId="6EB697C0" w14:textId="77777777" w:rsidR="0034428A" w:rsidRPr="0034428A" w:rsidRDefault="0034428A" w:rsidP="00344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Verb</w:t>
            </w:r>
          </w:p>
        </w:tc>
        <w:tc>
          <w:tcPr>
            <w:tcW w:w="1812" w:type="dxa"/>
          </w:tcPr>
          <w:p w14:paraId="6DE89350" w14:textId="77777777" w:rsidR="0034428A" w:rsidRPr="0034428A" w:rsidRDefault="0034428A" w:rsidP="00344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API Description</w:t>
            </w:r>
          </w:p>
        </w:tc>
        <w:tc>
          <w:tcPr>
            <w:tcW w:w="1456" w:type="dxa"/>
          </w:tcPr>
          <w:p w14:paraId="0E6859EE" w14:textId="77777777" w:rsidR="0034428A" w:rsidRPr="0034428A" w:rsidRDefault="0034428A" w:rsidP="00344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Role</w:t>
            </w:r>
          </w:p>
        </w:tc>
        <w:tc>
          <w:tcPr>
            <w:tcW w:w="1424" w:type="dxa"/>
          </w:tcPr>
          <w:p w14:paraId="544EA84C" w14:textId="77777777" w:rsidR="0034428A" w:rsidRPr="0034428A" w:rsidRDefault="0034428A" w:rsidP="00344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Auth</w:t>
            </w:r>
          </w:p>
        </w:tc>
      </w:tr>
      <w:tr w:rsidR="0034428A" w14:paraId="1C6C5613" w14:textId="77777777" w:rsidTr="001D6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27BB7ED7" w14:textId="42EECBA4" w:rsidR="0034428A" w:rsidRPr="0034428A" w:rsidRDefault="001E76A6" w:rsidP="003442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  <w:r w:rsidR="0034428A" w:rsidRPr="0034428A">
              <w:rPr>
                <w:sz w:val="28"/>
                <w:szCs w:val="28"/>
              </w:rPr>
              <w:t>-management</w:t>
            </w:r>
          </w:p>
        </w:tc>
        <w:tc>
          <w:tcPr>
            <w:tcW w:w="1758" w:type="dxa"/>
          </w:tcPr>
          <w:p w14:paraId="5EFDBD7E" w14:textId="77777777" w:rsidR="0034428A" w:rsidRPr="0034428A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/Customer</w:t>
            </w:r>
          </w:p>
        </w:tc>
        <w:tc>
          <w:tcPr>
            <w:tcW w:w="1179" w:type="dxa"/>
          </w:tcPr>
          <w:p w14:paraId="475B7E3D" w14:textId="77777777" w:rsidR="0034428A" w:rsidRPr="0034428A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POST</w:t>
            </w:r>
          </w:p>
        </w:tc>
        <w:tc>
          <w:tcPr>
            <w:tcW w:w="1812" w:type="dxa"/>
          </w:tcPr>
          <w:p w14:paraId="1C06C07B" w14:textId="3070AF51" w:rsidR="0034428A" w:rsidRPr="0034428A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To register a customer</w:t>
            </w:r>
          </w:p>
        </w:tc>
        <w:tc>
          <w:tcPr>
            <w:tcW w:w="1456" w:type="dxa"/>
          </w:tcPr>
          <w:p w14:paraId="4A12EBC0" w14:textId="77777777" w:rsidR="0034428A" w:rsidRPr="0034428A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No</w:t>
            </w:r>
          </w:p>
        </w:tc>
        <w:tc>
          <w:tcPr>
            <w:tcW w:w="1424" w:type="dxa"/>
          </w:tcPr>
          <w:p w14:paraId="52EB0003" w14:textId="77777777" w:rsidR="0034428A" w:rsidRPr="0034428A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True</w:t>
            </w:r>
          </w:p>
        </w:tc>
      </w:tr>
      <w:tr w:rsidR="0034428A" w14:paraId="698F65BE" w14:textId="77777777" w:rsidTr="001D6BAB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032EC85C" w14:textId="235AC94E" w:rsidR="0034428A" w:rsidRPr="0034428A" w:rsidRDefault="001E76A6" w:rsidP="003442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  <w:r w:rsidR="0034428A" w:rsidRPr="0034428A">
              <w:rPr>
                <w:sz w:val="28"/>
                <w:szCs w:val="28"/>
              </w:rPr>
              <w:t>-management</w:t>
            </w:r>
          </w:p>
        </w:tc>
        <w:tc>
          <w:tcPr>
            <w:tcW w:w="1758" w:type="dxa"/>
          </w:tcPr>
          <w:p w14:paraId="34C92067" w14:textId="77777777" w:rsidR="0034428A" w:rsidRPr="0034428A" w:rsidRDefault="0034428A" w:rsidP="0034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/Customer/Id</w:t>
            </w:r>
          </w:p>
        </w:tc>
        <w:tc>
          <w:tcPr>
            <w:tcW w:w="1179" w:type="dxa"/>
          </w:tcPr>
          <w:p w14:paraId="22ECE4FE" w14:textId="77777777" w:rsidR="0034428A" w:rsidRPr="0034428A" w:rsidRDefault="0034428A" w:rsidP="0034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GET</w:t>
            </w:r>
          </w:p>
        </w:tc>
        <w:tc>
          <w:tcPr>
            <w:tcW w:w="1812" w:type="dxa"/>
          </w:tcPr>
          <w:p w14:paraId="75199905" w14:textId="77777777" w:rsidR="0034428A" w:rsidRPr="0034428A" w:rsidRDefault="0034428A" w:rsidP="0034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To get a customer by Id</w:t>
            </w:r>
          </w:p>
        </w:tc>
        <w:tc>
          <w:tcPr>
            <w:tcW w:w="1456" w:type="dxa"/>
          </w:tcPr>
          <w:p w14:paraId="72105038" w14:textId="77777777" w:rsidR="0034428A" w:rsidRPr="0034428A" w:rsidRDefault="0034428A" w:rsidP="0034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Admin</w:t>
            </w:r>
          </w:p>
        </w:tc>
        <w:tc>
          <w:tcPr>
            <w:tcW w:w="1424" w:type="dxa"/>
          </w:tcPr>
          <w:p w14:paraId="76E27AD6" w14:textId="77777777" w:rsidR="0034428A" w:rsidRPr="0034428A" w:rsidRDefault="0034428A" w:rsidP="0034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True</w:t>
            </w:r>
          </w:p>
        </w:tc>
      </w:tr>
      <w:tr w:rsidR="0034428A" w14:paraId="02180492" w14:textId="77777777" w:rsidTr="001D6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D3F098F" w14:textId="32464C3D" w:rsidR="0034428A" w:rsidRPr="0034428A" w:rsidRDefault="001E76A6" w:rsidP="003442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  <w:r w:rsidR="0034428A" w:rsidRPr="0034428A">
              <w:rPr>
                <w:sz w:val="28"/>
                <w:szCs w:val="28"/>
              </w:rPr>
              <w:t>- management</w:t>
            </w:r>
          </w:p>
        </w:tc>
        <w:tc>
          <w:tcPr>
            <w:tcW w:w="1758" w:type="dxa"/>
          </w:tcPr>
          <w:p w14:paraId="365E7D21" w14:textId="77777777" w:rsidR="0034428A" w:rsidRPr="0034428A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/Customer</w:t>
            </w:r>
          </w:p>
        </w:tc>
        <w:tc>
          <w:tcPr>
            <w:tcW w:w="1179" w:type="dxa"/>
          </w:tcPr>
          <w:p w14:paraId="61F32E15" w14:textId="77777777" w:rsidR="0034428A" w:rsidRPr="0034428A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GET</w:t>
            </w:r>
          </w:p>
        </w:tc>
        <w:tc>
          <w:tcPr>
            <w:tcW w:w="1812" w:type="dxa"/>
          </w:tcPr>
          <w:p w14:paraId="493BC654" w14:textId="6E0270F1" w:rsidR="0034428A" w:rsidRPr="0034428A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To get the list of customers</w:t>
            </w:r>
          </w:p>
        </w:tc>
        <w:tc>
          <w:tcPr>
            <w:tcW w:w="1456" w:type="dxa"/>
          </w:tcPr>
          <w:p w14:paraId="1534512C" w14:textId="77777777" w:rsidR="0034428A" w:rsidRPr="0034428A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Admin</w:t>
            </w:r>
          </w:p>
        </w:tc>
        <w:tc>
          <w:tcPr>
            <w:tcW w:w="1424" w:type="dxa"/>
          </w:tcPr>
          <w:p w14:paraId="131AB17F" w14:textId="77777777" w:rsidR="0034428A" w:rsidRPr="0034428A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True</w:t>
            </w:r>
          </w:p>
        </w:tc>
      </w:tr>
    </w:tbl>
    <w:p w14:paraId="723B7ECD" w14:textId="77777777" w:rsidR="00240367" w:rsidRDefault="00240367" w:rsidP="00240367">
      <w:pPr>
        <w:rPr>
          <w:rFonts w:cstheme="minorHAnsi"/>
          <w:b/>
          <w:bCs/>
          <w:sz w:val="32"/>
          <w:szCs w:val="32"/>
        </w:rPr>
      </w:pPr>
    </w:p>
    <w:tbl>
      <w:tblPr>
        <w:tblStyle w:val="GridTable4-Accent1"/>
        <w:tblpPr w:leftFromText="180" w:rightFromText="180" w:vertAnchor="text" w:horzAnchor="margin" w:tblpY="440"/>
        <w:tblW w:w="9351" w:type="dxa"/>
        <w:tblLook w:val="04A0" w:firstRow="1" w:lastRow="0" w:firstColumn="1" w:lastColumn="0" w:noHBand="0" w:noVBand="1"/>
      </w:tblPr>
      <w:tblGrid>
        <w:gridCol w:w="1761"/>
        <w:gridCol w:w="1569"/>
        <w:gridCol w:w="1450"/>
        <w:gridCol w:w="1561"/>
        <w:gridCol w:w="1379"/>
        <w:gridCol w:w="1631"/>
      </w:tblGrid>
      <w:tr w:rsidR="00EA63AC" w:rsidRPr="0075294A" w14:paraId="2F86205D" w14:textId="77777777" w:rsidTr="00EA6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5A30C81C" w14:textId="77777777" w:rsidR="00EA63AC" w:rsidRPr="0075294A" w:rsidRDefault="00EA63AC" w:rsidP="00EA63AC">
            <w:pPr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Service</w:t>
            </w:r>
          </w:p>
        </w:tc>
        <w:tc>
          <w:tcPr>
            <w:tcW w:w="1569" w:type="dxa"/>
          </w:tcPr>
          <w:p w14:paraId="1C79C911" w14:textId="77777777" w:rsidR="00EA63AC" w:rsidRPr="0075294A" w:rsidRDefault="00EA63AC" w:rsidP="00EA6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Path</w:t>
            </w:r>
          </w:p>
        </w:tc>
        <w:tc>
          <w:tcPr>
            <w:tcW w:w="1450" w:type="dxa"/>
          </w:tcPr>
          <w:p w14:paraId="0723646D" w14:textId="77777777" w:rsidR="00EA63AC" w:rsidRPr="0075294A" w:rsidRDefault="00EA63AC" w:rsidP="00EA6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Verb</w:t>
            </w:r>
          </w:p>
        </w:tc>
        <w:tc>
          <w:tcPr>
            <w:tcW w:w="1561" w:type="dxa"/>
          </w:tcPr>
          <w:p w14:paraId="73D05581" w14:textId="77777777" w:rsidR="00EA63AC" w:rsidRPr="0075294A" w:rsidRDefault="00EA63AC" w:rsidP="00EA6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API Description</w:t>
            </w:r>
          </w:p>
        </w:tc>
        <w:tc>
          <w:tcPr>
            <w:tcW w:w="1379" w:type="dxa"/>
          </w:tcPr>
          <w:p w14:paraId="1A6D20A4" w14:textId="77777777" w:rsidR="00EA63AC" w:rsidRPr="0075294A" w:rsidRDefault="00EA63AC" w:rsidP="00EA6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Role</w:t>
            </w:r>
          </w:p>
        </w:tc>
        <w:tc>
          <w:tcPr>
            <w:tcW w:w="1631" w:type="dxa"/>
          </w:tcPr>
          <w:p w14:paraId="6789E0E8" w14:textId="77777777" w:rsidR="00EA63AC" w:rsidRPr="0075294A" w:rsidRDefault="00EA63AC" w:rsidP="00EA6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Auth</w:t>
            </w:r>
          </w:p>
        </w:tc>
      </w:tr>
      <w:tr w:rsidR="00EA63AC" w:rsidRPr="0075294A" w14:paraId="1ED548CF" w14:textId="77777777" w:rsidTr="00EA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79461D5" w14:textId="77777777" w:rsidR="00EA63AC" w:rsidRPr="0075294A" w:rsidRDefault="00EA63AC" w:rsidP="00EA63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</w:t>
            </w:r>
            <w:r w:rsidRPr="0075294A">
              <w:rPr>
                <w:sz w:val="28"/>
                <w:szCs w:val="28"/>
              </w:rPr>
              <w:t>-management</w:t>
            </w:r>
          </w:p>
        </w:tc>
        <w:tc>
          <w:tcPr>
            <w:tcW w:w="1569" w:type="dxa"/>
          </w:tcPr>
          <w:p w14:paraId="2279FE40" w14:textId="77777777" w:rsidR="00EA63AC" w:rsidRPr="0075294A" w:rsidRDefault="00EA63AC" w:rsidP="00EA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/</w:t>
            </w:r>
            <w:proofErr w:type="gramStart"/>
            <w:r>
              <w:rPr>
                <w:sz w:val="28"/>
                <w:szCs w:val="28"/>
              </w:rPr>
              <w:t>booking</w:t>
            </w:r>
            <w:proofErr w:type="gramEnd"/>
          </w:p>
        </w:tc>
        <w:tc>
          <w:tcPr>
            <w:tcW w:w="1450" w:type="dxa"/>
          </w:tcPr>
          <w:p w14:paraId="3D1B96DF" w14:textId="77777777" w:rsidR="00EA63AC" w:rsidRPr="0075294A" w:rsidRDefault="00EA63AC" w:rsidP="00EA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POST</w:t>
            </w:r>
          </w:p>
        </w:tc>
        <w:tc>
          <w:tcPr>
            <w:tcW w:w="1561" w:type="dxa"/>
          </w:tcPr>
          <w:p w14:paraId="6677B6A3" w14:textId="4E8D2459" w:rsidR="00EA63AC" w:rsidRPr="0075294A" w:rsidRDefault="00EA63AC" w:rsidP="00EA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 xml:space="preserve">To reserve a </w:t>
            </w:r>
            <w:r>
              <w:rPr>
                <w:sz w:val="28"/>
                <w:szCs w:val="28"/>
              </w:rPr>
              <w:t>wash</w:t>
            </w:r>
          </w:p>
        </w:tc>
        <w:tc>
          <w:tcPr>
            <w:tcW w:w="1379" w:type="dxa"/>
          </w:tcPr>
          <w:p w14:paraId="19A66BF3" w14:textId="77777777" w:rsidR="00EA63AC" w:rsidRPr="0075294A" w:rsidRDefault="00EA63AC" w:rsidP="00EA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No</w:t>
            </w:r>
          </w:p>
        </w:tc>
        <w:tc>
          <w:tcPr>
            <w:tcW w:w="1631" w:type="dxa"/>
          </w:tcPr>
          <w:p w14:paraId="20880FDD" w14:textId="77777777" w:rsidR="00EA63AC" w:rsidRPr="0075294A" w:rsidRDefault="00EA63AC" w:rsidP="00EA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True</w:t>
            </w:r>
          </w:p>
        </w:tc>
      </w:tr>
      <w:tr w:rsidR="00EA63AC" w:rsidRPr="0075294A" w14:paraId="2A164F9F" w14:textId="77777777" w:rsidTr="00EA63AC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756F786" w14:textId="77777777" w:rsidR="00EA63AC" w:rsidRPr="0075294A" w:rsidRDefault="00EA63AC" w:rsidP="00EA63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</w:t>
            </w:r>
            <w:r w:rsidRPr="0075294A">
              <w:rPr>
                <w:sz w:val="28"/>
                <w:szCs w:val="28"/>
              </w:rPr>
              <w:t>-management</w:t>
            </w:r>
          </w:p>
        </w:tc>
        <w:tc>
          <w:tcPr>
            <w:tcW w:w="1569" w:type="dxa"/>
          </w:tcPr>
          <w:p w14:paraId="5E62D713" w14:textId="77777777" w:rsidR="00EA63AC" w:rsidRPr="0075294A" w:rsidRDefault="00EA63AC" w:rsidP="00EA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Booking</w:t>
            </w:r>
            <w:r w:rsidRPr="0075294A">
              <w:rPr>
                <w:sz w:val="28"/>
                <w:szCs w:val="28"/>
              </w:rPr>
              <w:t>/Id</w:t>
            </w:r>
          </w:p>
        </w:tc>
        <w:tc>
          <w:tcPr>
            <w:tcW w:w="1450" w:type="dxa"/>
          </w:tcPr>
          <w:p w14:paraId="10E1D670" w14:textId="77777777" w:rsidR="00EA63AC" w:rsidRPr="0075294A" w:rsidRDefault="00EA63AC" w:rsidP="00EA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DELETE</w:t>
            </w:r>
          </w:p>
        </w:tc>
        <w:tc>
          <w:tcPr>
            <w:tcW w:w="1561" w:type="dxa"/>
          </w:tcPr>
          <w:p w14:paraId="42EC34B2" w14:textId="3F2CA6BF" w:rsidR="00EA63AC" w:rsidRPr="0075294A" w:rsidRDefault="00EA63AC" w:rsidP="00EA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 xml:space="preserve">To delete a </w:t>
            </w:r>
            <w:r>
              <w:rPr>
                <w:sz w:val="28"/>
                <w:szCs w:val="28"/>
              </w:rPr>
              <w:t>wash</w:t>
            </w:r>
            <w:r w:rsidRPr="0075294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79" w:type="dxa"/>
          </w:tcPr>
          <w:p w14:paraId="7AAE585E" w14:textId="77777777" w:rsidR="00EA63AC" w:rsidRPr="0075294A" w:rsidRDefault="00EA63AC" w:rsidP="00EA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No</w:t>
            </w:r>
          </w:p>
        </w:tc>
        <w:tc>
          <w:tcPr>
            <w:tcW w:w="1631" w:type="dxa"/>
          </w:tcPr>
          <w:p w14:paraId="0D8107D6" w14:textId="77777777" w:rsidR="00EA63AC" w:rsidRPr="0075294A" w:rsidRDefault="00EA63AC" w:rsidP="00EA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True</w:t>
            </w:r>
          </w:p>
        </w:tc>
      </w:tr>
      <w:tr w:rsidR="00EA63AC" w:rsidRPr="0075294A" w14:paraId="6C08A29D" w14:textId="77777777" w:rsidTr="00EA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4F9470D" w14:textId="77777777" w:rsidR="00EA63AC" w:rsidRPr="0075294A" w:rsidRDefault="00EA63AC" w:rsidP="00EA63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</w:t>
            </w:r>
            <w:r w:rsidRPr="0075294A">
              <w:rPr>
                <w:sz w:val="28"/>
                <w:szCs w:val="28"/>
              </w:rPr>
              <w:t>-management</w:t>
            </w:r>
          </w:p>
        </w:tc>
        <w:tc>
          <w:tcPr>
            <w:tcW w:w="1569" w:type="dxa"/>
          </w:tcPr>
          <w:p w14:paraId="5A2791B7" w14:textId="77777777" w:rsidR="00EA63AC" w:rsidRPr="0075294A" w:rsidRDefault="00EA63AC" w:rsidP="00EA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Booking</w:t>
            </w:r>
          </w:p>
        </w:tc>
        <w:tc>
          <w:tcPr>
            <w:tcW w:w="1450" w:type="dxa"/>
          </w:tcPr>
          <w:p w14:paraId="3B0E0B13" w14:textId="77777777" w:rsidR="00EA63AC" w:rsidRPr="0075294A" w:rsidRDefault="00EA63AC" w:rsidP="00EA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PUT</w:t>
            </w:r>
          </w:p>
        </w:tc>
        <w:tc>
          <w:tcPr>
            <w:tcW w:w="1561" w:type="dxa"/>
          </w:tcPr>
          <w:p w14:paraId="24CB9977" w14:textId="3381899E" w:rsidR="00EA63AC" w:rsidRPr="0075294A" w:rsidRDefault="00EA63AC" w:rsidP="00EA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 xml:space="preserve">To update </w:t>
            </w:r>
            <w:r w:rsidR="001E76A6">
              <w:rPr>
                <w:sz w:val="28"/>
                <w:szCs w:val="28"/>
              </w:rPr>
              <w:t>date of wash</w:t>
            </w:r>
          </w:p>
        </w:tc>
        <w:tc>
          <w:tcPr>
            <w:tcW w:w="1379" w:type="dxa"/>
          </w:tcPr>
          <w:p w14:paraId="31CB4199" w14:textId="77777777" w:rsidR="00EA63AC" w:rsidRPr="0075294A" w:rsidRDefault="00EA63AC" w:rsidP="00EA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No</w:t>
            </w:r>
          </w:p>
        </w:tc>
        <w:tc>
          <w:tcPr>
            <w:tcW w:w="1631" w:type="dxa"/>
          </w:tcPr>
          <w:p w14:paraId="5DA05C7A" w14:textId="77777777" w:rsidR="00EA63AC" w:rsidRPr="0075294A" w:rsidRDefault="00EA63AC" w:rsidP="00EA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True</w:t>
            </w:r>
          </w:p>
        </w:tc>
      </w:tr>
      <w:tr w:rsidR="00EA63AC" w:rsidRPr="0075294A" w14:paraId="5A96F58F" w14:textId="77777777" w:rsidTr="00EA63AC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22534943" w14:textId="77777777" w:rsidR="00EA63AC" w:rsidRPr="0075294A" w:rsidRDefault="00EA63AC" w:rsidP="00EA63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</w:t>
            </w:r>
            <w:r w:rsidRPr="0075294A">
              <w:rPr>
                <w:sz w:val="28"/>
                <w:szCs w:val="28"/>
              </w:rPr>
              <w:t xml:space="preserve">-management </w:t>
            </w:r>
          </w:p>
        </w:tc>
        <w:tc>
          <w:tcPr>
            <w:tcW w:w="1569" w:type="dxa"/>
          </w:tcPr>
          <w:p w14:paraId="702E5C4A" w14:textId="77777777" w:rsidR="00EA63AC" w:rsidRPr="0075294A" w:rsidRDefault="00EA63AC" w:rsidP="00EA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Booking</w:t>
            </w:r>
            <w:r w:rsidRPr="0075294A">
              <w:rPr>
                <w:sz w:val="28"/>
                <w:szCs w:val="28"/>
              </w:rPr>
              <w:t>/Id</w:t>
            </w:r>
          </w:p>
        </w:tc>
        <w:tc>
          <w:tcPr>
            <w:tcW w:w="1450" w:type="dxa"/>
          </w:tcPr>
          <w:p w14:paraId="3D9771A1" w14:textId="77777777" w:rsidR="00EA63AC" w:rsidRPr="0075294A" w:rsidRDefault="00EA63AC" w:rsidP="00EA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GET</w:t>
            </w:r>
          </w:p>
        </w:tc>
        <w:tc>
          <w:tcPr>
            <w:tcW w:w="1561" w:type="dxa"/>
          </w:tcPr>
          <w:p w14:paraId="75EEF2F2" w14:textId="18F56578" w:rsidR="00EA63AC" w:rsidRPr="0075294A" w:rsidRDefault="00EA63AC" w:rsidP="00EA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 xml:space="preserve">To get the </w:t>
            </w:r>
            <w:r w:rsidR="001E76A6">
              <w:rPr>
                <w:sz w:val="28"/>
                <w:szCs w:val="28"/>
              </w:rPr>
              <w:t>wash</w:t>
            </w:r>
          </w:p>
          <w:p w14:paraId="6AEB165D" w14:textId="77777777" w:rsidR="00EA63AC" w:rsidRPr="0075294A" w:rsidRDefault="00EA63AC" w:rsidP="00EA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Details by Id</w:t>
            </w:r>
          </w:p>
        </w:tc>
        <w:tc>
          <w:tcPr>
            <w:tcW w:w="1379" w:type="dxa"/>
          </w:tcPr>
          <w:p w14:paraId="57C5CFB7" w14:textId="77777777" w:rsidR="00EA63AC" w:rsidRPr="0075294A" w:rsidRDefault="00EA63AC" w:rsidP="00EA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No</w:t>
            </w:r>
          </w:p>
        </w:tc>
        <w:tc>
          <w:tcPr>
            <w:tcW w:w="1631" w:type="dxa"/>
          </w:tcPr>
          <w:p w14:paraId="5ABE88E7" w14:textId="77777777" w:rsidR="00EA63AC" w:rsidRPr="0075294A" w:rsidRDefault="00EA63AC" w:rsidP="00EA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True</w:t>
            </w:r>
          </w:p>
        </w:tc>
      </w:tr>
    </w:tbl>
    <w:p w14:paraId="51433B90" w14:textId="4CA14C48" w:rsidR="0034428A" w:rsidRDefault="0034428A" w:rsidP="00EA63AC">
      <w:pPr>
        <w:rPr>
          <w:rFonts w:cstheme="minorHAnsi"/>
          <w:b/>
          <w:bCs/>
          <w:sz w:val="32"/>
          <w:szCs w:val="32"/>
        </w:rPr>
      </w:pPr>
      <w:r w:rsidRPr="00EB3DD4">
        <w:rPr>
          <w:rFonts w:cstheme="minorHAnsi"/>
          <w:b/>
          <w:bCs/>
          <w:sz w:val="32"/>
          <w:szCs w:val="32"/>
        </w:rPr>
        <w:t>1</w:t>
      </w:r>
      <w:r w:rsidR="00CB2F15">
        <w:rPr>
          <w:rFonts w:cstheme="minorHAnsi"/>
          <w:b/>
          <w:bCs/>
          <w:sz w:val="32"/>
          <w:szCs w:val="32"/>
        </w:rPr>
        <w:t>1</w:t>
      </w:r>
      <w:r w:rsidRPr="00EB3DD4">
        <w:rPr>
          <w:rFonts w:cstheme="minorHAnsi"/>
          <w:b/>
          <w:bCs/>
          <w:sz w:val="32"/>
          <w:szCs w:val="32"/>
        </w:rPr>
        <w:t>.</w:t>
      </w:r>
      <w:r w:rsidR="00662FD8">
        <w:rPr>
          <w:rFonts w:cstheme="minorHAnsi"/>
          <w:b/>
          <w:bCs/>
          <w:sz w:val="32"/>
          <w:szCs w:val="32"/>
        </w:rPr>
        <w:t>2</w:t>
      </w:r>
      <w:r w:rsidRPr="00EB3DD4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Booking</w:t>
      </w:r>
    </w:p>
    <w:p w14:paraId="3EAF9B58" w14:textId="71E74E04" w:rsidR="00241CDB" w:rsidRDefault="00241CDB" w:rsidP="00270A25"/>
    <w:sectPr w:rsidR="00241CDB" w:rsidSect="0051119C">
      <w:footerReference w:type="default" r:id="rId12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69F6D" w14:textId="77777777" w:rsidR="0072462C" w:rsidRDefault="0072462C" w:rsidP="003552B1">
      <w:pPr>
        <w:spacing w:after="0" w:line="240" w:lineRule="auto"/>
      </w:pPr>
      <w:r>
        <w:separator/>
      </w:r>
    </w:p>
  </w:endnote>
  <w:endnote w:type="continuationSeparator" w:id="0">
    <w:p w14:paraId="7EE03AAC" w14:textId="77777777" w:rsidR="0072462C" w:rsidRDefault="0072462C" w:rsidP="0035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029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9D061" w14:textId="7B99F633" w:rsidR="00AD2799" w:rsidRDefault="00AD27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AB05D9" w14:textId="77777777" w:rsidR="00AD2799" w:rsidRDefault="00AD2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347D6" w14:textId="77777777" w:rsidR="0072462C" w:rsidRDefault="0072462C" w:rsidP="003552B1">
      <w:pPr>
        <w:spacing w:after="0" w:line="240" w:lineRule="auto"/>
      </w:pPr>
      <w:r>
        <w:separator/>
      </w:r>
    </w:p>
  </w:footnote>
  <w:footnote w:type="continuationSeparator" w:id="0">
    <w:p w14:paraId="68595140" w14:textId="77777777" w:rsidR="0072462C" w:rsidRDefault="0072462C" w:rsidP="00355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7C88"/>
    <w:multiLevelType w:val="hybridMultilevel"/>
    <w:tmpl w:val="6596C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D45AA"/>
    <w:multiLevelType w:val="hybridMultilevel"/>
    <w:tmpl w:val="9354A5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216E90"/>
    <w:multiLevelType w:val="hybridMultilevel"/>
    <w:tmpl w:val="DC6A78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2B4A"/>
    <w:multiLevelType w:val="hybridMultilevel"/>
    <w:tmpl w:val="DC6A78C4"/>
    <w:lvl w:ilvl="0" w:tplc="68109912">
      <w:start w:val="1"/>
      <w:numFmt w:val="decimal"/>
      <w:lvlText w:val="%1."/>
      <w:lvlJc w:val="left"/>
      <w:pPr>
        <w:ind w:left="720" w:hanging="360"/>
      </w:pPr>
    </w:lvl>
    <w:lvl w:ilvl="1" w:tplc="DA2C71F0">
      <w:start w:val="1"/>
      <w:numFmt w:val="lowerLetter"/>
      <w:lvlText w:val="%2."/>
      <w:lvlJc w:val="left"/>
      <w:pPr>
        <w:ind w:left="1440" w:hanging="360"/>
      </w:pPr>
    </w:lvl>
    <w:lvl w:ilvl="2" w:tplc="8FAE938C">
      <w:start w:val="1"/>
      <w:numFmt w:val="lowerRoman"/>
      <w:lvlText w:val="%3."/>
      <w:lvlJc w:val="right"/>
      <w:pPr>
        <w:ind w:left="2160" w:hanging="180"/>
      </w:pPr>
    </w:lvl>
    <w:lvl w:ilvl="3" w:tplc="E654CE8A">
      <w:start w:val="1"/>
      <w:numFmt w:val="decimal"/>
      <w:lvlText w:val="%4."/>
      <w:lvlJc w:val="left"/>
      <w:pPr>
        <w:ind w:left="2880" w:hanging="360"/>
      </w:pPr>
    </w:lvl>
    <w:lvl w:ilvl="4" w:tplc="4404D5A0">
      <w:start w:val="1"/>
      <w:numFmt w:val="lowerLetter"/>
      <w:lvlText w:val="%5."/>
      <w:lvlJc w:val="left"/>
      <w:pPr>
        <w:ind w:left="3600" w:hanging="360"/>
      </w:pPr>
    </w:lvl>
    <w:lvl w:ilvl="5" w:tplc="E69EF6AE">
      <w:start w:val="1"/>
      <w:numFmt w:val="lowerRoman"/>
      <w:lvlText w:val="%6."/>
      <w:lvlJc w:val="right"/>
      <w:pPr>
        <w:ind w:left="4320" w:hanging="180"/>
      </w:pPr>
    </w:lvl>
    <w:lvl w:ilvl="6" w:tplc="065095A0">
      <w:start w:val="1"/>
      <w:numFmt w:val="decimal"/>
      <w:lvlText w:val="%7."/>
      <w:lvlJc w:val="left"/>
      <w:pPr>
        <w:ind w:left="5040" w:hanging="360"/>
      </w:pPr>
    </w:lvl>
    <w:lvl w:ilvl="7" w:tplc="A412C4CC">
      <w:start w:val="1"/>
      <w:numFmt w:val="lowerLetter"/>
      <w:lvlText w:val="%8."/>
      <w:lvlJc w:val="left"/>
      <w:pPr>
        <w:ind w:left="5760" w:hanging="360"/>
      </w:pPr>
    </w:lvl>
    <w:lvl w:ilvl="8" w:tplc="6F4A080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D4653"/>
    <w:multiLevelType w:val="hybridMultilevel"/>
    <w:tmpl w:val="0B46BC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71EFB"/>
    <w:multiLevelType w:val="hybridMultilevel"/>
    <w:tmpl w:val="B3321042"/>
    <w:lvl w:ilvl="0" w:tplc="17F2DCEA">
      <w:start w:val="1"/>
      <w:numFmt w:val="decimal"/>
      <w:lvlText w:val="%1."/>
      <w:lvlJc w:val="left"/>
    </w:lvl>
    <w:lvl w:ilvl="1" w:tplc="7598A584">
      <w:numFmt w:val="decimal"/>
      <w:lvlText w:val=""/>
      <w:lvlJc w:val="left"/>
    </w:lvl>
    <w:lvl w:ilvl="2" w:tplc="3CA27314">
      <w:numFmt w:val="decimal"/>
      <w:lvlText w:val=""/>
      <w:lvlJc w:val="left"/>
    </w:lvl>
    <w:lvl w:ilvl="3" w:tplc="551A39EA">
      <w:numFmt w:val="decimal"/>
      <w:lvlText w:val=""/>
      <w:lvlJc w:val="left"/>
    </w:lvl>
    <w:lvl w:ilvl="4" w:tplc="35D6DED6">
      <w:numFmt w:val="decimal"/>
      <w:lvlText w:val=""/>
      <w:lvlJc w:val="left"/>
    </w:lvl>
    <w:lvl w:ilvl="5" w:tplc="5B16ADDA">
      <w:numFmt w:val="decimal"/>
      <w:lvlText w:val=""/>
      <w:lvlJc w:val="left"/>
    </w:lvl>
    <w:lvl w:ilvl="6" w:tplc="1A105FFA">
      <w:numFmt w:val="decimal"/>
      <w:lvlText w:val=""/>
      <w:lvlJc w:val="left"/>
    </w:lvl>
    <w:lvl w:ilvl="7" w:tplc="87786604">
      <w:numFmt w:val="decimal"/>
      <w:lvlText w:val=""/>
      <w:lvlJc w:val="left"/>
    </w:lvl>
    <w:lvl w:ilvl="8" w:tplc="081EB916">
      <w:numFmt w:val="decimal"/>
      <w:lvlText w:val=""/>
      <w:lvlJc w:val="left"/>
    </w:lvl>
  </w:abstractNum>
  <w:abstractNum w:abstractNumId="6" w15:restartNumberingAfterBreak="0">
    <w:nsid w:val="454E0EAE"/>
    <w:multiLevelType w:val="hybridMultilevel"/>
    <w:tmpl w:val="C9C296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AD6C24"/>
    <w:multiLevelType w:val="hybridMultilevel"/>
    <w:tmpl w:val="DC6A78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F007C"/>
    <w:multiLevelType w:val="hybridMultilevel"/>
    <w:tmpl w:val="5E48722A"/>
    <w:lvl w:ilvl="0" w:tplc="2230F040">
      <w:start w:val="5"/>
      <w:numFmt w:val="decimal"/>
      <w:lvlText w:val="%1."/>
      <w:lvlJc w:val="left"/>
    </w:lvl>
    <w:lvl w:ilvl="1" w:tplc="55B8DBBA">
      <w:start w:val="1"/>
      <w:numFmt w:val="lowerLetter"/>
      <w:lvlText w:val="%2."/>
      <w:lvlJc w:val="left"/>
    </w:lvl>
    <w:lvl w:ilvl="2" w:tplc="FBBCE6B6">
      <w:numFmt w:val="decimal"/>
      <w:lvlText w:val=""/>
      <w:lvlJc w:val="left"/>
    </w:lvl>
    <w:lvl w:ilvl="3" w:tplc="700E21F8">
      <w:numFmt w:val="decimal"/>
      <w:lvlText w:val=""/>
      <w:lvlJc w:val="left"/>
    </w:lvl>
    <w:lvl w:ilvl="4" w:tplc="A882F5BC">
      <w:numFmt w:val="decimal"/>
      <w:lvlText w:val=""/>
      <w:lvlJc w:val="left"/>
    </w:lvl>
    <w:lvl w:ilvl="5" w:tplc="C5E6C4FE">
      <w:numFmt w:val="decimal"/>
      <w:lvlText w:val=""/>
      <w:lvlJc w:val="left"/>
    </w:lvl>
    <w:lvl w:ilvl="6" w:tplc="F668B682">
      <w:numFmt w:val="decimal"/>
      <w:lvlText w:val=""/>
      <w:lvlJc w:val="left"/>
    </w:lvl>
    <w:lvl w:ilvl="7" w:tplc="4FA61AC8">
      <w:numFmt w:val="decimal"/>
      <w:lvlText w:val=""/>
      <w:lvlJc w:val="left"/>
    </w:lvl>
    <w:lvl w:ilvl="8" w:tplc="F202C854">
      <w:numFmt w:val="decimal"/>
      <w:lvlText w:val=""/>
      <w:lvlJc w:val="left"/>
    </w:lvl>
  </w:abstractNum>
  <w:abstractNum w:abstractNumId="9" w15:restartNumberingAfterBreak="0">
    <w:nsid w:val="597D69CD"/>
    <w:multiLevelType w:val="hybridMultilevel"/>
    <w:tmpl w:val="D4264F20"/>
    <w:lvl w:ilvl="0" w:tplc="0AA83F92">
      <w:start w:val="1"/>
      <w:numFmt w:val="decimal"/>
      <w:lvlText w:val="%1."/>
      <w:lvlJc w:val="left"/>
      <w:pPr>
        <w:ind w:left="1080" w:hanging="360"/>
      </w:pPr>
      <w:rPr>
        <w:rFonts w:hint="default"/>
        <w:color w:val="1C1D1F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D062C2"/>
    <w:multiLevelType w:val="hybridMultilevel"/>
    <w:tmpl w:val="54CA62C4"/>
    <w:lvl w:ilvl="0" w:tplc="86E44DC4">
      <w:start w:val="1"/>
      <w:numFmt w:val="decimal"/>
      <w:lvlText w:val="%1."/>
      <w:lvlJc w:val="left"/>
    </w:lvl>
    <w:lvl w:ilvl="1" w:tplc="A6882000">
      <w:numFmt w:val="decimal"/>
      <w:lvlText w:val=""/>
      <w:lvlJc w:val="left"/>
    </w:lvl>
    <w:lvl w:ilvl="2" w:tplc="21B479FC">
      <w:numFmt w:val="decimal"/>
      <w:lvlText w:val=""/>
      <w:lvlJc w:val="left"/>
    </w:lvl>
    <w:lvl w:ilvl="3" w:tplc="47DC38F6">
      <w:numFmt w:val="decimal"/>
      <w:lvlText w:val=""/>
      <w:lvlJc w:val="left"/>
    </w:lvl>
    <w:lvl w:ilvl="4" w:tplc="946ED78A">
      <w:numFmt w:val="decimal"/>
      <w:lvlText w:val=""/>
      <w:lvlJc w:val="left"/>
    </w:lvl>
    <w:lvl w:ilvl="5" w:tplc="612A0E3E">
      <w:numFmt w:val="decimal"/>
      <w:lvlText w:val=""/>
      <w:lvlJc w:val="left"/>
    </w:lvl>
    <w:lvl w:ilvl="6" w:tplc="BA48DFA0">
      <w:numFmt w:val="decimal"/>
      <w:lvlText w:val=""/>
      <w:lvlJc w:val="left"/>
    </w:lvl>
    <w:lvl w:ilvl="7" w:tplc="AA7E5852">
      <w:numFmt w:val="decimal"/>
      <w:lvlText w:val=""/>
      <w:lvlJc w:val="left"/>
    </w:lvl>
    <w:lvl w:ilvl="8" w:tplc="A5D45350">
      <w:numFmt w:val="decimal"/>
      <w:lvlText w:val=""/>
      <w:lvlJc w:val="left"/>
    </w:lvl>
  </w:abstractNum>
  <w:abstractNum w:abstractNumId="11" w15:restartNumberingAfterBreak="0">
    <w:nsid w:val="64AD1DE0"/>
    <w:multiLevelType w:val="hybridMultilevel"/>
    <w:tmpl w:val="DC6A78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31E66"/>
    <w:multiLevelType w:val="hybridMultilevel"/>
    <w:tmpl w:val="B3461A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45E146"/>
    <w:multiLevelType w:val="hybridMultilevel"/>
    <w:tmpl w:val="C5500FFC"/>
    <w:lvl w:ilvl="0" w:tplc="A69C29C6">
      <w:start w:val="1"/>
      <w:numFmt w:val="decimal"/>
      <w:lvlText w:val="%1."/>
      <w:lvlJc w:val="left"/>
    </w:lvl>
    <w:lvl w:ilvl="1" w:tplc="E5D2304A">
      <w:numFmt w:val="decimal"/>
      <w:lvlText w:val=""/>
      <w:lvlJc w:val="left"/>
    </w:lvl>
    <w:lvl w:ilvl="2" w:tplc="01AEBA54">
      <w:numFmt w:val="decimal"/>
      <w:lvlText w:val=""/>
      <w:lvlJc w:val="left"/>
    </w:lvl>
    <w:lvl w:ilvl="3" w:tplc="D096C102">
      <w:numFmt w:val="decimal"/>
      <w:lvlText w:val=""/>
      <w:lvlJc w:val="left"/>
    </w:lvl>
    <w:lvl w:ilvl="4" w:tplc="222EAE00">
      <w:numFmt w:val="decimal"/>
      <w:lvlText w:val=""/>
      <w:lvlJc w:val="left"/>
    </w:lvl>
    <w:lvl w:ilvl="5" w:tplc="B678CE96">
      <w:numFmt w:val="decimal"/>
      <w:lvlText w:val=""/>
      <w:lvlJc w:val="left"/>
    </w:lvl>
    <w:lvl w:ilvl="6" w:tplc="03F08B6A">
      <w:numFmt w:val="decimal"/>
      <w:lvlText w:val=""/>
      <w:lvlJc w:val="left"/>
    </w:lvl>
    <w:lvl w:ilvl="7" w:tplc="0C22F97A">
      <w:numFmt w:val="decimal"/>
      <w:lvlText w:val=""/>
      <w:lvlJc w:val="left"/>
    </w:lvl>
    <w:lvl w:ilvl="8" w:tplc="7FCC2F4A">
      <w:numFmt w:val="decimal"/>
      <w:lvlText w:val=""/>
      <w:lvlJc w:val="left"/>
    </w:lvl>
  </w:abstractNum>
  <w:abstractNum w:abstractNumId="14" w15:restartNumberingAfterBreak="0">
    <w:nsid w:val="79E2A9E3"/>
    <w:multiLevelType w:val="hybridMultilevel"/>
    <w:tmpl w:val="0498808E"/>
    <w:lvl w:ilvl="0" w:tplc="4EDCE1AE">
      <w:start w:val="1"/>
      <w:numFmt w:val="decimal"/>
      <w:lvlText w:val="%1."/>
      <w:lvlJc w:val="left"/>
    </w:lvl>
    <w:lvl w:ilvl="1" w:tplc="8CE817D6">
      <w:numFmt w:val="decimal"/>
      <w:lvlText w:val=""/>
      <w:lvlJc w:val="left"/>
    </w:lvl>
    <w:lvl w:ilvl="2" w:tplc="E1A411A4">
      <w:numFmt w:val="decimal"/>
      <w:lvlText w:val=""/>
      <w:lvlJc w:val="left"/>
    </w:lvl>
    <w:lvl w:ilvl="3" w:tplc="21C04E6E">
      <w:numFmt w:val="decimal"/>
      <w:lvlText w:val=""/>
      <w:lvlJc w:val="left"/>
    </w:lvl>
    <w:lvl w:ilvl="4" w:tplc="306057DC">
      <w:numFmt w:val="decimal"/>
      <w:lvlText w:val=""/>
      <w:lvlJc w:val="left"/>
    </w:lvl>
    <w:lvl w:ilvl="5" w:tplc="FEE8BF08">
      <w:numFmt w:val="decimal"/>
      <w:lvlText w:val=""/>
      <w:lvlJc w:val="left"/>
    </w:lvl>
    <w:lvl w:ilvl="6" w:tplc="3196AB10">
      <w:numFmt w:val="decimal"/>
      <w:lvlText w:val=""/>
      <w:lvlJc w:val="left"/>
    </w:lvl>
    <w:lvl w:ilvl="7" w:tplc="F086D9D6">
      <w:numFmt w:val="decimal"/>
      <w:lvlText w:val=""/>
      <w:lvlJc w:val="left"/>
    </w:lvl>
    <w:lvl w:ilvl="8" w:tplc="655017C4">
      <w:numFmt w:val="decimal"/>
      <w:lvlText w:val=""/>
      <w:lvlJc w:val="left"/>
    </w:lvl>
  </w:abstractNum>
  <w:abstractNum w:abstractNumId="15" w15:restartNumberingAfterBreak="0">
    <w:nsid w:val="7DC7012F"/>
    <w:multiLevelType w:val="multilevel"/>
    <w:tmpl w:val="24D8F03C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35" w:hanging="6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44929548">
    <w:abstractNumId w:val="1"/>
  </w:num>
  <w:num w:numId="2" w16cid:durableId="912550631">
    <w:abstractNumId w:val="4"/>
  </w:num>
  <w:num w:numId="3" w16cid:durableId="283195617">
    <w:abstractNumId w:val="3"/>
  </w:num>
  <w:num w:numId="4" w16cid:durableId="1728608190">
    <w:abstractNumId w:val="7"/>
  </w:num>
  <w:num w:numId="5" w16cid:durableId="1721203127">
    <w:abstractNumId w:val="11"/>
  </w:num>
  <w:num w:numId="6" w16cid:durableId="2120880044">
    <w:abstractNumId w:val="2"/>
  </w:num>
  <w:num w:numId="7" w16cid:durableId="503327708">
    <w:abstractNumId w:val="0"/>
  </w:num>
  <w:num w:numId="8" w16cid:durableId="1805198927">
    <w:abstractNumId w:val="15"/>
  </w:num>
  <w:num w:numId="9" w16cid:durableId="1601336234">
    <w:abstractNumId w:val="9"/>
  </w:num>
  <w:num w:numId="10" w16cid:durableId="1570263640">
    <w:abstractNumId w:val="5"/>
  </w:num>
  <w:num w:numId="11" w16cid:durableId="850728334">
    <w:abstractNumId w:val="14"/>
  </w:num>
  <w:num w:numId="12" w16cid:durableId="772170674">
    <w:abstractNumId w:val="13"/>
  </w:num>
  <w:num w:numId="13" w16cid:durableId="1590918642">
    <w:abstractNumId w:val="8"/>
  </w:num>
  <w:num w:numId="14" w16cid:durableId="2057267507">
    <w:abstractNumId w:val="10"/>
  </w:num>
  <w:num w:numId="15" w16cid:durableId="93013749">
    <w:abstractNumId w:val="12"/>
  </w:num>
  <w:num w:numId="16" w16cid:durableId="10278329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9D"/>
    <w:rsid w:val="000110B4"/>
    <w:rsid w:val="00025374"/>
    <w:rsid w:val="00040E04"/>
    <w:rsid w:val="0004135A"/>
    <w:rsid w:val="000537C9"/>
    <w:rsid w:val="000828FE"/>
    <w:rsid w:val="00094B55"/>
    <w:rsid w:val="000958BD"/>
    <w:rsid w:val="000A73CF"/>
    <w:rsid w:val="000C0B38"/>
    <w:rsid w:val="000D365D"/>
    <w:rsid w:val="000E37D7"/>
    <w:rsid w:val="001235ED"/>
    <w:rsid w:val="00134570"/>
    <w:rsid w:val="00153013"/>
    <w:rsid w:val="001708F6"/>
    <w:rsid w:val="00175848"/>
    <w:rsid w:val="001918FD"/>
    <w:rsid w:val="001B652D"/>
    <w:rsid w:val="001D6BAB"/>
    <w:rsid w:val="001D7C08"/>
    <w:rsid w:val="001E76A6"/>
    <w:rsid w:val="002070A2"/>
    <w:rsid w:val="0023272C"/>
    <w:rsid w:val="00240367"/>
    <w:rsid w:val="00241CDB"/>
    <w:rsid w:val="00254477"/>
    <w:rsid w:val="0026276A"/>
    <w:rsid w:val="00266C37"/>
    <w:rsid w:val="00270A25"/>
    <w:rsid w:val="00275B18"/>
    <w:rsid w:val="002915E8"/>
    <w:rsid w:val="002A5E89"/>
    <w:rsid w:val="002C1F0A"/>
    <w:rsid w:val="002D5421"/>
    <w:rsid w:val="002F644D"/>
    <w:rsid w:val="003054A3"/>
    <w:rsid w:val="00326BDC"/>
    <w:rsid w:val="0032755C"/>
    <w:rsid w:val="0034428A"/>
    <w:rsid w:val="00347906"/>
    <w:rsid w:val="00351A15"/>
    <w:rsid w:val="00353D76"/>
    <w:rsid w:val="003552B1"/>
    <w:rsid w:val="00372437"/>
    <w:rsid w:val="003B23F9"/>
    <w:rsid w:val="004036C2"/>
    <w:rsid w:val="00406156"/>
    <w:rsid w:val="00424397"/>
    <w:rsid w:val="0043479E"/>
    <w:rsid w:val="0043716E"/>
    <w:rsid w:val="00443FDC"/>
    <w:rsid w:val="004728EA"/>
    <w:rsid w:val="00477970"/>
    <w:rsid w:val="004A3021"/>
    <w:rsid w:val="004A59AB"/>
    <w:rsid w:val="004B1598"/>
    <w:rsid w:val="004B7CA0"/>
    <w:rsid w:val="004F143A"/>
    <w:rsid w:val="004F1CA4"/>
    <w:rsid w:val="004F361F"/>
    <w:rsid w:val="004F3B21"/>
    <w:rsid w:val="0051119C"/>
    <w:rsid w:val="00543A39"/>
    <w:rsid w:val="00563120"/>
    <w:rsid w:val="0058155D"/>
    <w:rsid w:val="005827B2"/>
    <w:rsid w:val="005A4B3A"/>
    <w:rsid w:val="005D0839"/>
    <w:rsid w:val="00602BBD"/>
    <w:rsid w:val="00614634"/>
    <w:rsid w:val="00624192"/>
    <w:rsid w:val="00644270"/>
    <w:rsid w:val="00651A4E"/>
    <w:rsid w:val="00662FD8"/>
    <w:rsid w:val="006812E4"/>
    <w:rsid w:val="006B269B"/>
    <w:rsid w:val="006D5868"/>
    <w:rsid w:val="0072462C"/>
    <w:rsid w:val="00742FDD"/>
    <w:rsid w:val="007457EE"/>
    <w:rsid w:val="0074773E"/>
    <w:rsid w:val="00751027"/>
    <w:rsid w:val="0075294A"/>
    <w:rsid w:val="00775388"/>
    <w:rsid w:val="00782224"/>
    <w:rsid w:val="00794448"/>
    <w:rsid w:val="007A7ADA"/>
    <w:rsid w:val="007D42FE"/>
    <w:rsid w:val="008102C3"/>
    <w:rsid w:val="00841C5D"/>
    <w:rsid w:val="00852AF8"/>
    <w:rsid w:val="0088051F"/>
    <w:rsid w:val="00884116"/>
    <w:rsid w:val="00884793"/>
    <w:rsid w:val="00891DE8"/>
    <w:rsid w:val="008A0862"/>
    <w:rsid w:val="008A5477"/>
    <w:rsid w:val="008B44E9"/>
    <w:rsid w:val="008B6BC0"/>
    <w:rsid w:val="009106CC"/>
    <w:rsid w:val="009109AC"/>
    <w:rsid w:val="00917398"/>
    <w:rsid w:val="00923E02"/>
    <w:rsid w:val="0093196D"/>
    <w:rsid w:val="009932F3"/>
    <w:rsid w:val="00997302"/>
    <w:rsid w:val="00A40548"/>
    <w:rsid w:val="00A42F40"/>
    <w:rsid w:val="00A45E23"/>
    <w:rsid w:val="00A4641D"/>
    <w:rsid w:val="00A62427"/>
    <w:rsid w:val="00A73BEB"/>
    <w:rsid w:val="00A960DE"/>
    <w:rsid w:val="00AA00EE"/>
    <w:rsid w:val="00AC049D"/>
    <w:rsid w:val="00AC059B"/>
    <w:rsid w:val="00AC0E36"/>
    <w:rsid w:val="00AC218D"/>
    <w:rsid w:val="00AD1535"/>
    <w:rsid w:val="00AD2799"/>
    <w:rsid w:val="00AF18A0"/>
    <w:rsid w:val="00B075A4"/>
    <w:rsid w:val="00B317CA"/>
    <w:rsid w:val="00B37462"/>
    <w:rsid w:val="00B60B82"/>
    <w:rsid w:val="00B70381"/>
    <w:rsid w:val="00BA6886"/>
    <w:rsid w:val="00BD0A91"/>
    <w:rsid w:val="00BF49FC"/>
    <w:rsid w:val="00C412AE"/>
    <w:rsid w:val="00C60B87"/>
    <w:rsid w:val="00C74260"/>
    <w:rsid w:val="00CB2F15"/>
    <w:rsid w:val="00CC0D13"/>
    <w:rsid w:val="00CE1B9A"/>
    <w:rsid w:val="00D05954"/>
    <w:rsid w:val="00D11F69"/>
    <w:rsid w:val="00D17DDA"/>
    <w:rsid w:val="00D465A9"/>
    <w:rsid w:val="00D715B5"/>
    <w:rsid w:val="00D965B0"/>
    <w:rsid w:val="00DC73C5"/>
    <w:rsid w:val="00E008C6"/>
    <w:rsid w:val="00E03D76"/>
    <w:rsid w:val="00E11B38"/>
    <w:rsid w:val="00E2600C"/>
    <w:rsid w:val="00E45DF6"/>
    <w:rsid w:val="00E87B96"/>
    <w:rsid w:val="00E92B35"/>
    <w:rsid w:val="00EA1C3A"/>
    <w:rsid w:val="00EA63AC"/>
    <w:rsid w:val="00EB3DD4"/>
    <w:rsid w:val="00EB7E8A"/>
    <w:rsid w:val="00EC73B8"/>
    <w:rsid w:val="00EE00A5"/>
    <w:rsid w:val="00F24553"/>
    <w:rsid w:val="00F315C3"/>
    <w:rsid w:val="00F35E50"/>
    <w:rsid w:val="00F876C8"/>
    <w:rsid w:val="00FD412B"/>
    <w:rsid w:val="00FE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9A11"/>
  <w15:chartTrackingRefBased/>
  <w15:docId w15:val="{914BFBB3-EA45-48C3-8026-FADB2E51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C05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8B6BC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8B6BC0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34428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55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2B1"/>
  </w:style>
  <w:style w:type="paragraph" w:styleId="Footer">
    <w:name w:val="footer"/>
    <w:basedOn w:val="Normal"/>
    <w:link w:val="FooterChar"/>
    <w:uiPriority w:val="99"/>
    <w:unhideWhenUsed/>
    <w:rsid w:val="00355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2B1"/>
  </w:style>
  <w:style w:type="paragraph" w:styleId="TOC1">
    <w:name w:val="toc 1"/>
    <w:basedOn w:val="Normal"/>
    <w:next w:val="Normal"/>
    <w:autoRedefine/>
    <w:uiPriority w:val="39"/>
    <w:rsid w:val="007457EE"/>
    <w:pPr>
      <w:spacing w:before="120" w:after="0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rsid w:val="007457EE"/>
    <w:pPr>
      <w:spacing w:before="120" w:after="0" w:line="240" w:lineRule="auto"/>
      <w:ind w:left="240"/>
    </w:pPr>
    <w:rPr>
      <w:rFonts w:ascii="Times New Roman" w:eastAsia="Times New Roman" w:hAnsi="Times New Roman" w:cs="Times New Roman"/>
      <w:b/>
      <w:bCs/>
      <w:szCs w:val="26"/>
      <w:lang w:val="en-US"/>
    </w:rPr>
  </w:style>
  <w:style w:type="character" w:styleId="Hyperlink">
    <w:name w:val="Hyperlink"/>
    <w:uiPriority w:val="99"/>
    <w:rsid w:val="007457E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0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DF213-77DF-4971-BE6A-105B0D41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11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Saumyadip Mukherjee</dc:creator>
  <cp:keywords/>
  <dc:description/>
  <cp:lastModifiedBy>akashghanwate@gmail.com</cp:lastModifiedBy>
  <cp:revision>119</cp:revision>
  <dcterms:created xsi:type="dcterms:W3CDTF">2022-07-17T13:30:00Z</dcterms:created>
  <dcterms:modified xsi:type="dcterms:W3CDTF">2022-09-07T17:09:00Z</dcterms:modified>
</cp:coreProperties>
</file>