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11B7" w14:textId="58A575B3" w:rsidR="008F3A9A" w:rsidRPr="00D94BBE" w:rsidRDefault="0065648D" w:rsidP="00C125A6">
      <w:pPr>
        <w:pStyle w:val="Title"/>
        <w:rPr>
          <w:sz w:val="38"/>
          <w:szCs w:val="38"/>
        </w:rPr>
      </w:pPr>
      <w:r w:rsidRPr="00D94BBE">
        <w:rPr>
          <w:sz w:val="38"/>
          <w:szCs w:val="38"/>
        </w:rPr>
        <w:t>Отчет по лабораторной работе №2</w:t>
      </w:r>
    </w:p>
    <w:p w14:paraId="277C6F1A" w14:textId="79607C49" w:rsidR="00C125A6" w:rsidRPr="00D94BBE" w:rsidRDefault="00C125A6" w:rsidP="00C125A6">
      <w:pPr>
        <w:pStyle w:val="Heading2"/>
        <w:jc w:val="center"/>
        <w:rPr>
          <w:color w:val="1F497D" w:themeColor="text2"/>
          <w:sz w:val="34"/>
          <w:szCs w:val="34"/>
        </w:rPr>
      </w:pPr>
      <w:bookmarkStart w:id="0" w:name="_Hlk64726705"/>
      <w:r w:rsidRPr="00D94BBE">
        <w:rPr>
          <w:color w:val="1F497D" w:themeColor="text2"/>
          <w:sz w:val="34"/>
          <w:szCs w:val="34"/>
        </w:rPr>
        <w:t>Предмет: Математическое моделирование</w:t>
      </w:r>
    </w:p>
    <w:p w14:paraId="058CE8A5" w14:textId="77777777" w:rsidR="00C125A6" w:rsidRPr="00D94BBE" w:rsidRDefault="00C125A6" w:rsidP="00C125A6">
      <w:pPr>
        <w:pStyle w:val="BodyText"/>
        <w:rPr>
          <w:sz w:val="34"/>
          <w:szCs w:val="34"/>
        </w:rPr>
      </w:pPr>
    </w:p>
    <w:p w14:paraId="0290705F" w14:textId="77777777" w:rsidR="00C125A6" w:rsidRDefault="00C125A6" w:rsidP="00C125A6">
      <w:pPr>
        <w:pStyle w:val="Heading3"/>
        <w:rPr>
          <w:color w:val="1F497D" w:themeColor="text2"/>
          <w:sz w:val="32"/>
          <w:szCs w:val="32"/>
        </w:rPr>
      </w:pPr>
      <w:bookmarkStart w:id="1" w:name="выполнила-филиппова-вероника-сергеевна"/>
      <w:bookmarkEnd w:id="0"/>
    </w:p>
    <w:p w14:paraId="0A5DF267" w14:textId="4D9C5C5E" w:rsidR="00C125A6" w:rsidRPr="00D94BBE" w:rsidRDefault="00C125A6" w:rsidP="00C125A6">
      <w:pPr>
        <w:pStyle w:val="Heading3"/>
        <w:jc w:val="right"/>
        <w:rPr>
          <w:color w:val="1F497D" w:themeColor="text2"/>
          <w:sz w:val="32"/>
          <w:szCs w:val="32"/>
        </w:rPr>
      </w:pPr>
      <w:bookmarkStart w:id="2" w:name="_Hlk64726743"/>
      <w:r w:rsidRPr="00D94BBE">
        <w:rPr>
          <w:color w:val="1F497D" w:themeColor="text2"/>
          <w:sz w:val="32"/>
          <w:szCs w:val="32"/>
        </w:rPr>
        <w:t>Выполнила: Хусайнова Фароиз Дилшодовна</w:t>
      </w:r>
      <w:bookmarkStart w:id="3" w:name="группанкнбд-01-18"/>
      <w:bookmarkEnd w:id="1"/>
      <w:r w:rsidRPr="00D94BBE">
        <w:rPr>
          <w:color w:val="1F497D" w:themeColor="text2"/>
          <w:sz w:val="32"/>
          <w:szCs w:val="32"/>
        </w:rPr>
        <w:t>, НКНбд-01-18</w:t>
      </w:r>
    </w:p>
    <w:p w14:paraId="29CA4D0E" w14:textId="44B57AB8" w:rsidR="00C125A6" w:rsidRPr="00D94BBE" w:rsidRDefault="00C125A6" w:rsidP="00C125A6">
      <w:pPr>
        <w:pStyle w:val="Heading2"/>
        <w:jc w:val="right"/>
        <w:rPr>
          <w:color w:val="1F497D" w:themeColor="text2"/>
          <w:sz w:val="32"/>
          <w:szCs w:val="32"/>
        </w:rPr>
      </w:pPr>
      <w:bookmarkStart w:id="4" w:name="преподаватель-кулябов-дмитрий-сергеевич"/>
      <w:bookmarkEnd w:id="3"/>
      <w:r w:rsidRPr="00D94BBE">
        <w:rPr>
          <w:color w:val="1F497D" w:themeColor="text2"/>
          <w:sz w:val="32"/>
          <w:szCs w:val="32"/>
        </w:rPr>
        <w:t>Преподаватель: Кулябов Дмитрий Сергеев</w:t>
      </w:r>
      <w:bookmarkEnd w:id="4"/>
    </w:p>
    <w:p w14:paraId="647E9E17" w14:textId="77777777" w:rsidR="00C125A6" w:rsidRDefault="00C125A6" w:rsidP="00C125A6">
      <w:pPr>
        <w:pStyle w:val="Subtitle"/>
        <w:jc w:val="left"/>
        <w:rPr>
          <w:color w:val="1F497D" w:themeColor="text2"/>
          <w:sz w:val="32"/>
          <w:szCs w:val="32"/>
        </w:rPr>
      </w:pPr>
    </w:p>
    <w:bookmarkEnd w:id="2"/>
    <w:p w14:paraId="0F030197" w14:textId="6883C47A" w:rsidR="00C125A6" w:rsidRPr="00C125A6" w:rsidRDefault="0065648D" w:rsidP="00C125A6">
      <w:pPr>
        <w:pStyle w:val="Subtitle"/>
        <w:jc w:val="left"/>
        <w:rPr>
          <w:color w:val="1F497D" w:themeColor="text2"/>
          <w:sz w:val="32"/>
          <w:szCs w:val="32"/>
        </w:rPr>
      </w:pPr>
      <w:r w:rsidRPr="00C125A6">
        <w:rPr>
          <w:color w:val="1F497D" w:themeColor="text2"/>
          <w:sz w:val="32"/>
          <w:szCs w:val="32"/>
        </w:rPr>
        <w:t xml:space="preserve">Задача о погоне - вариант </w:t>
      </w:r>
      <w:r w:rsidR="00C125A6" w:rsidRPr="00C125A6">
        <w:rPr>
          <w:color w:val="1F497D" w:themeColor="text2"/>
          <w:sz w:val="32"/>
          <w:szCs w:val="32"/>
        </w:rPr>
        <w:t>11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35665502"/>
        <w:docPartObj>
          <w:docPartGallery w:val="Table of Contents"/>
          <w:docPartUnique/>
        </w:docPartObj>
      </w:sdtPr>
      <w:sdtEndPr/>
      <w:sdtContent>
        <w:p w14:paraId="48B00B08" w14:textId="77777777" w:rsidR="008F3A9A" w:rsidRPr="00C125A6" w:rsidRDefault="0065648D">
          <w:pPr>
            <w:pStyle w:val="TOCHeading"/>
            <w:rPr>
              <w:b/>
              <w:bCs/>
              <w:color w:val="1F497D" w:themeColor="text2"/>
            </w:rPr>
          </w:pPr>
          <w:r w:rsidRPr="00C125A6">
            <w:rPr>
              <w:b/>
              <w:bCs/>
              <w:color w:val="1F497D" w:themeColor="text2"/>
            </w:rPr>
            <w:t>Содержание</w:t>
          </w:r>
        </w:p>
        <w:p w14:paraId="24A405AE" w14:textId="77777777" w:rsidR="00833FDB" w:rsidRDefault="0065648D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4641596" w:history="1">
            <w:r w:rsidR="00833FDB" w:rsidRPr="003F5EBC">
              <w:rPr>
                <w:rStyle w:val="Hyperlink"/>
                <w:noProof/>
              </w:rPr>
              <w:t>1</w:t>
            </w:r>
            <w:r w:rsidR="00833FDB">
              <w:rPr>
                <w:noProof/>
              </w:rPr>
              <w:tab/>
            </w:r>
            <w:r w:rsidR="00833FDB" w:rsidRPr="003F5EBC">
              <w:rPr>
                <w:rStyle w:val="Hyperlink"/>
                <w:noProof/>
              </w:rPr>
              <w:t>Цель работы</w:t>
            </w:r>
            <w:r w:rsidR="00833FDB">
              <w:rPr>
                <w:noProof/>
                <w:webHidden/>
              </w:rPr>
              <w:tab/>
            </w:r>
            <w:r w:rsidR="00833FDB">
              <w:rPr>
                <w:noProof/>
                <w:webHidden/>
              </w:rPr>
              <w:fldChar w:fldCharType="begin"/>
            </w:r>
            <w:r w:rsidR="00833FDB">
              <w:rPr>
                <w:noProof/>
                <w:webHidden/>
              </w:rPr>
              <w:instrText xml:space="preserve"> PAGEREF _Toc64641596 \h </w:instrText>
            </w:r>
            <w:r w:rsidR="00833FDB">
              <w:rPr>
                <w:noProof/>
                <w:webHidden/>
              </w:rPr>
            </w:r>
            <w:r w:rsidR="00833FDB">
              <w:rPr>
                <w:noProof/>
                <w:webHidden/>
              </w:rPr>
              <w:fldChar w:fldCharType="separate"/>
            </w:r>
            <w:r w:rsidR="00833FDB">
              <w:rPr>
                <w:noProof/>
                <w:webHidden/>
              </w:rPr>
              <w:t>1</w:t>
            </w:r>
            <w:r w:rsidR="00833FDB">
              <w:rPr>
                <w:noProof/>
                <w:webHidden/>
              </w:rPr>
              <w:fldChar w:fldCharType="end"/>
            </w:r>
          </w:hyperlink>
        </w:p>
        <w:p w14:paraId="437A9A89" w14:textId="6103156D" w:rsidR="00833FDB" w:rsidRDefault="00942A8F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4641597" w:history="1">
            <w:r w:rsidR="00833FDB" w:rsidRPr="003F5EBC">
              <w:rPr>
                <w:rStyle w:val="Hyperlink"/>
                <w:noProof/>
              </w:rPr>
              <w:t>2</w:t>
            </w:r>
            <w:r w:rsidR="00833FDB">
              <w:rPr>
                <w:noProof/>
              </w:rPr>
              <w:tab/>
            </w:r>
            <w:r w:rsidR="00833FDB" w:rsidRPr="003F5EBC">
              <w:rPr>
                <w:rStyle w:val="Hyperlink"/>
                <w:noProof/>
              </w:rPr>
              <w:t>Задан</w:t>
            </w:r>
            <w:r w:rsidR="00C125A6">
              <w:rPr>
                <w:rStyle w:val="Hyperlink"/>
                <w:noProof/>
              </w:rPr>
              <w:t>и</w:t>
            </w:r>
            <w:r w:rsidR="001D5DA9">
              <w:rPr>
                <w:rStyle w:val="Hyperlink"/>
                <w:noProof/>
              </w:rPr>
              <w:t>е</w:t>
            </w:r>
            <w:r w:rsidR="00833FDB">
              <w:rPr>
                <w:noProof/>
                <w:webHidden/>
              </w:rPr>
              <w:tab/>
            </w:r>
            <w:r w:rsidR="00833FDB">
              <w:rPr>
                <w:noProof/>
                <w:webHidden/>
              </w:rPr>
              <w:fldChar w:fldCharType="begin"/>
            </w:r>
            <w:r w:rsidR="00833FDB">
              <w:rPr>
                <w:noProof/>
                <w:webHidden/>
              </w:rPr>
              <w:instrText xml:space="preserve"> PAGEREF _Toc64641597 \h </w:instrText>
            </w:r>
            <w:r w:rsidR="00833FDB">
              <w:rPr>
                <w:noProof/>
                <w:webHidden/>
              </w:rPr>
            </w:r>
            <w:r w:rsidR="00833FDB">
              <w:rPr>
                <w:noProof/>
                <w:webHidden/>
              </w:rPr>
              <w:fldChar w:fldCharType="separate"/>
            </w:r>
            <w:r w:rsidR="00833FDB">
              <w:rPr>
                <w:noProof/>
                <w:webHidden/>
              </w:rPr>
              <w:t>1</w:t>
            </w:r>
            <w:r w:rsidR="00833FDB">
              <w:rPr>
                <w:noProof/>
                <w:webHidden/>
              </w:rPr>
              <w:fldChar w:fldCharType="end"/>
            </w:r>
          </w:hyperlink>
        </w:p>
        <w:p w14:paraId="518747B2" w14:textId="1CD57607" w:rsidR="00833FDB" w:rsidRDefault="00942A8F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4641598" w:history="1">
            <w:r w:rsidR="00833FDB" w:rsidRPr="003F5EBC">
              <w:rPr>
                <w:rStyle w:val="Hyperlink"/>
                <w:noProof/>
              </w:rPr>
              <w:t>3</w:t>
            </w:r>
            <w:r w:rsidR="00833FDB">
              <w:rPr>
                <w:noProof/>
              </w:rPr>
              <w:tab/>
            </w:r>
            <w:r w:rsidR="00833FDB" w:rsidRPr="003F5EBC">
              <w:rPr>
                <w:rStyle w:val="Hyperlink"/>
                <w:noProof/>
              </w:rPr>
              <w:t>Выполнение лабораторной работы</w:t>
            </w:r>
            <w:r w:rsidR="00833FDB">
              <w:rPr>
                <w:noProof/>
                <w:webHidden/>
              </w:rPr>
              <w:tab/>
            </w:r>
            <w:r w:rsidR="00C452B3">
              <w:rPr>
                <w:noProof/>
                <w:webHidden/>
                <w:lang w:val="en-US"/>
              </w:rPr>
              <w:t>2</w:t>
            </w:r>
          </w:hyperlink>
        </w:p>
        <w:p w14:paraId="5451ED68" w14:textId="3EE51BC2" w:rsidR="00833FDB" w:rsidRDefault="00942A8F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4641601" w:history="1">
            <w:r w:rsidR="00833FDB" w:rsidRPr="003F5EBC">
              <w:rPr>
                <w:rStyle w:val="Hyperlink"/>
                <w:noProof/>
              </w:rPr>
              <w:t>4</w:t>
            </w:r>
            <w:r w:rsidR="00833FDB">
              <w:rPr>
                <w:noProof/>
              </w:rPr>
              <w:tab/>
            </w:r>
            <w:r w:rsidR="00833FDB" w:rsidRPr="003F5EBC">
              <w:rPr>
                <w:rStyle w:val="Hyperlink"/>
                <w:noProof/>
              </w:rPr>
              <w:t>Выводы</w:t>
            </w:r>
            <w:r w:rsidR="00833FDB">
              <w:rPr>
                <w:noProof/>
                <w:webHidden/>
              </w:rPr>
              <w:tab/>
            </w:r>
            <w:r w:rsidR="00C452B3">
              <w:rPr>
                <w:noProof/>
                <w:webHidden/>
                <w:lang w:val="en-US"/>
              </w:rPr>
              <w:t>4</w:t>
            </w:r>
          </w:hyperlink>
        </w:p>
        <w:p w14:paraId="660D9163" w14:textId="77777777" w:rsidR="008F3A9A" w:rsidRDefault="0065648D">
          <w:r>
            <w:fldChar w:fldCharType="end"/>
          </w:r>
        </w:p>
      </w:sdtContent>
    </w:sdt>
    <w:p w14:paraId="318F5E4E" w14:textId="77777777" w:rsidR="008F3A9A" w:rsidRDefault="0065648D">
      <w:pPr>
        <w:pStyle w:val="Heading1"/>
      </w:pPr>
      <w:bookmarkStart w:id="5" w:name="_Toc64641596"/>
      <w:bookmarkStart w:id="6" w:name="цель-работы"/>
      <w:r>
        <w:rPr>
          <w:rStyle w:val="SectionNumber"/>
        </w:rPr>
        <w:t>1</w:t>
      </w:r>
      <w:r>
        <w:tab/>
        <w:t>Цель работы</w:t>
      </w:r>
      <w:bookmarkEnd w:id="5"/>
    </w:p>
    <w:p w14:paraId="642199EB" w14:textId="500FD7AC" w:rsidR="008F3A9A" w:rsidRDefault="001D5DA9" w:rsidP="001D5DA9">
      <w:pPr>
        <w:pStyle w:val="FirstParagraph"/>
        <w:spacing w:line="360" w:lineRule="auto"/>
      </w:pPr>
      <w:bookmarkStart w:id="7" w:name="_Hlk64726827"/>
      <w:r>
        <w:t>Ознакомиться с задачей о погоне и решить одну из них.</w:t>
      </w:r>
    </w:p>
    <w:p w14:paraId="781AC66D" w14:textId="77777777" w:rsidR="008F3A9A" w:rsidRDefault="0065648D">
      <w:pPr>
        <w:pStyle w:val="Heading1"/>
      </w:pPr>
      <w:bookmarkStart w:id="8" w:name="_Toc64641597"/>
      <w:bookmarkStart w:id="9" w:name="задание"/>
      <w:bookmarkEnd w:id="6"/>
      <w:bookmarkEnd w:id="7"/>
      <w:r>
        <w:rPr>
          <w:rStyle w:val="SectionNumber"/>
        </w:rPr>
        <w:t>2</w:t>
      </w:r>
      <w:r>
        <w:tab/>
        <w:t>Задание</w:t>
      </w:r>
      <w:bookmarkEnd w:id="8"/>
    </w:p>
    <w:p w14:paraId="2BD22E50" w14:textId="36218D59" w:rsidR="009978E1" w:rsidRDefault="009978E1" w:rsidP="001D5DA9">
      <w:pPr>
        <w:pStyle w:val="Compact"/>
        <w:numPr>
          <w:ilvl w:val="0"/>
          <w:numId w:val="2"/>
        </w:numPr>
        <w:spacing w:line="360" w:lineRule="auto"/>
      </w:pPr>
      <w:bookmarkStart w:id="10" w:name="_Hlk64726995"/>
      <w:r>
        <w:t>Записать уравнение, описывающее движение катера, с начальными условиями двух случаев (в зависимости от расположения катера относительно лодки в начальный момент времени).</w:t>
      </w:r>
    </w:p>
    <w:bookmarkEnd w:id="10"/>
    <w:p w14:paraId="1A06C843" w14:textId="0E570405" w:rsidR="008F3A9A" w:rsidRDefault="0065648D" w:rsidP="001D5DA9">
      <w:pPr>
        <w:pStyle w:val="Compact"/>
        <w:numPr>
          <w:ilvl w:val="0"/>
          <w:numId w:val="2"/>
        </w:numPr>
        <w:spacing w:line="360" w:lineRule="auto"/>
      </w:pPr>
      <w:r>
        <w:t>Построить траекторию движения катера и лодки для двух случаев.</w:t>
      </w:r>
    </w:p>
    <w:p w14:paraId="3B41F2C2" w14:textId="35663BC9" w:rsidR="009978E1" w:rsidRDefault="009978E1" w:rsidP="001D5DA9">
      <w:pPr>
        <w:pStyle w:val="Compact"/>
        <w:numPr>
          <w:ilvl w:val="0"/>
          <w:numId w:val="2"/>
        </w:numPr>
        <w:spacing w:line="360" w:lineRule="auto"/>
      </w:pPr>
      <w:r>
        <w:t>Найти точку пересечения траектории катера и лодки</w:t>
      </w:r>
    </w:p>
    <w:p w14:paraId="7ADF7B73" w14:textId="77777777" w:rsidR="008F3A9A" w:rsidRDefault="0065648D">
      <w:pPr>
        <w:pStyle w:val="Heading1"/>
      </w:pPr>
      <w:bookmarkStart w:id="11" w:name="_Toc64641598"/>
      <w:bookmarkStart w:id="12" w:name="выполнение-лабораторной-работы"/>
      <w:bookmarkEnd w:id="9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11"/>
    </w:p>
    <w:p w14:paraId="50F35DCA" w14:textId="425180A5" w:rsidR="00D13A6D" w:rsidRDefault="00D13A6D" w:rsidP="003D19CB">
      <w:pPr>
        <w:pStyle w:val="BodyText"/>
        <w:numPr>
          <w:ilvl w:val="0"/>
          <w:numId w:val="3"/>
        </w:numPr>
      </w:pPr>
      <w:r>
        <w:t xml:space="preserve">Принимает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sym w:font="Symbol" w:char="F03D"/>
      </w:r>
      <w:r>
        <w:t xml:space="preserve"> 0 ,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>
        <w:t xml:space="preserve"> </w:t>
      </w:r>
      <w:r>
        <w:sym w:font="Symbol" w:char="F03D"/>
      </w:r>
      <w:r>
        <w:t xml:space="preserve"> </w:t>
      </w:r>
      <w:r w:rsidR="004431F7" w:rsidRPr="004431F7">
        <w:t xml:space="preserve">0 </w:t>
      </w:r>
      <w:r>
        <w:t xml:space="preserve">-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</w:t>
      </w:r>
      <w:r>
        <w:sym w:font="Symbol" w:char="F03D"/>
      </w:r>
      <w:r w:rsidR="004431F7">
        <w:t>6.9</w:t>
      </w:r>
      <w:r>
        <w:t xml:space="preserve"> - место нахождения катера береговой охраны относительно лодки браконьеров в момент обнаружения лодки.</w:t>
      </w:r>
    </w:p>
    <w:p w14:paraId="2C61E5F0" w14:textId="29FC591C" w:rsidR="008F3A9A" w:rsidRDefault="0065648D" w:rsidP="003D19CB">
      <w:pPr>
        <w:pStyle w:val="BodyText"/>
        <w:numPr>
          <w:ilvl w:val="0"/>
          <w:numId w:val="3"/>
        </w:numPr>
      </w:pPr>
      <w:r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а полярная ось r проходит через точку нахождения катера береговой охраны.</w:t>
      </w:r>
    </w:p>
    <w:p w14:paraId="17F68A77" w14:textId="1F3E6489" w:rsidR="004431F7" w:rsidRDefault="004431F7" w:rsidP="00315B4C">
      <w:pPr>
        <w:pStyle w:val="BodyText"/>
        <w:numPr>
          <w:ilvl w:val="0"/>
          <w:numId w:val="3"/>
        </w:numPr>
      </w:pPr>
      <w:r>
        <w:t xml:space="preserve">И катер и лодка должны быть на одном расстоянии от полюса theta, так их траектории пересекутся. Поэтому сначала катер двигается прямолинейно, пока не окажется на том же расстоянии от полюса, что и лодка браконьеров. После этого катер должен двигаться вокруг полюса удаляясь от него с той же скоростью, что и лодко браконьеров. </w:t>
      </w:r>
    </w:p>
    <w:p w14:paraId="42BEEEC5" w14:textId="7835B32B" w:rsidR="008F3A9A" w:rsidRDefault="0065648D" w:rsidP="003D19CB">
      <w:pPr>
        <w:pStyle w:val="BodyText"/>
        <w:numPr>
          <w:ilvl w:val="0"/>
          <w:numId w:val="3"/>
        </w:numPr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C1744D">
        <w:t xml:space="preserve">первого этапа движения, составим уравнения: </w:t>
      </w:r>
      <w:r>
        <w:t xml:space="preserve">Пусть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</w:t>
      </w:r>
    </w:p>
    <w:p w14:paraId="31DAD974" w14:textId="77777777" w:rsidR="008F3A9A" w:rsidRDefault="0065648D" w:rsidP="00C1744D">
      <w:pPr>
        <w:pStyle w:val="BodyText"/>
        <w:ind w:firstLine="720"/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задачу будем решать для двух случаев.</w:t>
      </w:r>
    </w:p>
    <w:p w14:paraId="33D50178" w14:textId="27887BD2" w:rsidR="008F3A9A" w:rsidRDefault="00942A8F" w:rsidP="00C1744D">
      <w:pPr>
        <w:pStyle w:val="BodyText"/>
        <w:ind w:firstLine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3.9</m:t>
            </m:r>
          </m:den>
        </m:f>
      </m:oMath>
      <w:r w:rsidR="0065648D"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DEF8847" w14:textId="77777777" w:rsidR="00C1744D" w:rsidRPr="00C1744D" w:rsidRDefault="00942A8F" w:rsidP="00C1744D">
      <w:pPr>
        <w:pStyle w:val="BodyText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1.9</m:t>
            </m:r>
          </m:den>
        </m:f>
      </m:oMath>
      <w:r w:rsidR="0065648D"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14:paraId="33ED1C00" w14:textId="519A42C4" w:rsidR="00754131" w:rsidRPr="00C1744D" w:rsidRDefault="0065648D" w:rsidP="00C1744D">
      <w:pPr>
        <w:pStyle w:val="BodyText"/>
        <w:numPr>
          <w:ilvl w:val="0"/>
          <w:numId w:val="3"/>
        </w:numPr>
        <w:rPr>
          <w:rFonts w:eastAsiaTheme="minorEastAsia"/>
        </w:r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υ</m:t>
        </m:r>
      </m:oMath>
      <w:r>
        <w:t>.</w:t>
      </w:r>
      <w:r w:rsidR="00754131">
        <w:t xml:space="preserve"> Для этого раскладываем скорость катера на две составляющие vr - радиальная скорость. И vt - тангенциальная скорость. </w:t>
      </w:r>
    </w:p>
    <w:p w14:paraId="70D49215" w14:textId="64A2173F" w:rsidR="00754131" w:rsidRDefault="00754131" w:rsidP="00754131">
      <w:pPr>
        <w:pStyle w:val="Compact"/>
        <w:numPr>
          <w:ilvl w:val="0"/>
          <w:numId w:val="8"/>
        </w:numPr>
      </w:pPr>
      <w:r>
        <w:t xml:space="preserve">Радиальная скорость - это скорость, с которой катер удаляется от полюса, vr = dr/dt. Нужно, чтобы эта скорость была равна скорости лодки, поэтому приравняем её к v: dr/dt = v. </w:t>
      </w:r>
      <w:r w:rsidR="00C1744D">
        <w:t xml:space="preserve"> </w:t>
      </w:r>
    </w:p>
    <w:p w14:paraId="2DE7B0BA" w14:textId="37A3959D" w:rsidR="00754131" w:rsidRPr="00315B4C" w:rsidRDefault="00754131" w:rsidP="00315B4C">
      <w:pPr>
        <w:pStyle w:val="Compact"/>
        <w:numPr>
          <w:ilvl w:val="0"/>
          <w:numId w:val="8"/>
        </w:numPr>
        <w:rPr>
          <w:lang w:val="en-US"/>
        </w:rPr>
      </w:pPr>
      <w:r>
        <w:t xml:space="preserve">Тангенциальная скорость -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r.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754131">
        <w:rPr>
          <w:lang w:val="en-US"/>
        </w:rPr>
        <w:t>.</w:t>
      </w:r>
      <w:r w:rsidR="00315B4C">
        <w:t xml:space="preserve"> </w:t>
      </w:r>
      <w:r w:rsidRPr="00754131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8.41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7.41</m:t>
            </m:r>
          </m:e>
        </m:rad>
        <m:r>
          <w:rPr>
            <w:rFonts w:ascii="Cambria Math" w:hAnsi="Cambria Math"/>
          </w:rPr>
          <m:t>υ</m:t>
        </m:r>
      </m:oMath>
      <w:r w:rsidRPr="00754131"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7.41</m:t>
            </m:r>
          </m:e>
        </m:rad>
        <m:r>
          <w:rPr>
            <w:rFonts w:ascii="Cambria Math" w:hAnsi="Cambria Math"/>
          </w:rPr>
          <m:t>υ</m:t>
        </m:r>
      </m:oMath>
    </w:p>
    <w:p w14:paraId="730D5337" w14:textId="77777777" w:rsidR="00061ACB" w:rsidRPr="00061ACB" w:rsidRDefault="00061ACB" w:rsidP="00061ACB">
      <w:pPr>
        <w:pStyle w:val="BodyText"/>
        <w:rPr>
          <w:rFonts w:eastAsiaTheme="minorEastAsia"/>
        </w:rPr>
      </w:pPr>
      <w:r>
        <w:t xml:space="preserve">Система уравнений: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υ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7.41</m:t>
                      </m:r>
                    </m:e>
                  </m:rad>
                  <m:r>
                    <w:rPr>
                      <w:rFonts w:ascii="Cambria Math" w:hAnsi="Cambria Math"/>
                    </w:rPr>
                    <m:t>υ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</w:p>
    <w:p w14:paraId="546360CD" w14:textId="77777777" w:rsidR="00061ACB" w:rsidRPr="00061ACB" w:rsidRDefault="0065648D" w:rsidP="00061ACB">
      <w:pPr>
        <w:pStyle w:val="BodyText"/>
        <w:rPr>
          <w:rFonts w:eastAsiaTheme="minorEastAsia"/>
        </w:rPr>
      </w:pPr>
      <w:r>
        <w:t>с начальными условиями</w:t>
      </w:r>
      <m:oMath>
        <m:r>
          <w:rPr>
            <w:rFonts w:ascii="Cambria Math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6.9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3.9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 </m:t>
        </m:r>
      </m:oMath>
      <w:r w:rsidR="00061ACB">
        <w:t xml:space="preserve"> </w:t>
      </w:r>
    </w:p>
    <w:p w14:paraId="54C9D405" w14:textId="266A3AED" w:rsidR="008F3A9A" w:rsidRPr="00061ACB" w:rsidRDefault="00942A8F" w:rsidP="00061ACB">
      <w:pPr>
        <w:pStyle w:val="BodyText"/>
        <w:ind w:left="2880" w:firstLine="7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6.9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1.9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5DD7A107" w14:textId="44B54F1E" w:rsidR="008F3A9A" w:rsidRDefault="0065648D">
      <w:pPr>
        <w:pStyle w:val="FirstParagraph"/>
        <w:rPr>
          <w:rFonts w:eastAsiaTheme="minorEastAsia"/>
        </w:rPr>
      </w:pPr>
      <w:r>
        <w:lastRenderedPageBreak/>
        <w:t xml:space="preserve">Исключая из полученной системы производную по t, </w:t>
      </w:r>
      <w:r w:rsidR="00754131">
        <w:t>получаем уравнение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7.41</m:t>
                </m:r>
              </m:e>
            </m:rad>
          </m:den>
        </m:f>
      </m:oMath>
    </w:p>
    <w:p w14:paraId="5DBA9F91" w14:textId="77777777" w:rsidR="00C1744D" w:rsidRDefault="00061ACB" w:rsidP="00754131">
      <w:pPr>
        <w:pStyle w:val="BodyText"/>
      </w:pPr>
      <w:r>
        <w:t>Теперь, когда нам известно все, что нам нужно, построим траекторию движения катера и лодки для двух случаев.</w:t>
      </w:r>
    </w:p>
    <w:p w14:paraId="1BCB9F1B" w14:textId="19AFAB14" w:rsidR="00C1744D" w:rsidRDefault="00C1744D" w:rsidP="00754131">
      <w:pPr>
        <w:pStyle w:val="BodyText"/>
      </w:pPr>
      <w:r>
        <w:t>Запускаем для первого случая. На рисунке показано движение лодки в полярных координатах при первом случае(Figure 1)</w:t>
      </w:r>
    </w:p>
    <w:p w14:paraId="1AD56737" w14:textId="7519E283" w:rsidR="00C1744D" w:rsidRPr="00754131" w:rsidRDefault="00C1744D" w:rsidP="00754131">
      <w:pPr>
        <w:pStyle w:val="BodyText"/>
      </w:pPr>
      <w:r>
        <w:rPr>
          <w:noProof/>
        </w:rPr>
        <w:drawing>
          <wp:inline distT="0" distB="0" distL="0" distR="0" wp14:anchorId="694C99A5" wp14:editId="1AE5988C">
            <wp:extent cx="6144895" cy="3452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AF88" w14:textId="730FA43C" w:rsidR="00C1744D" w:rsidRDefault="00C1744D" w:rsidP="00C1744D">
      <w:r>
        <w:t xml:space="preserve">Figure 1: </w:t>
      </w:r>
      <w:bookmarkStart w:id="13" w:name="решение"/>
    </w:p>
    <w:p w14:paraId="1794D22D" w14:textId="342AF2A7" w:rsidR="008F3A9A" w:rsidRDefault="0065648D">
      <w:pPr>
        <w:pStyle w:val="BodyText"/>
      </w:pPr>
      <w:r>
        <w:t>Точка пересечения красного и зеленого графиков - точка пересечения катера и лодки, исходя из графика, имеет параметры</w:t>
      </w:r>
    </w:p>
    <w:p w14:paraId="766F8D25" w14:textId="77777777" w:rsidR="00C1744D" w:rsidRDefault="00C1744D">
      <w:pPr>
        <w:pStyle w:val="BodyText"/>
        <w:rPr>
          <w:rFonts w:eastAsiaTheme="minorEastAsia"/>
        </w:rPr>
      </w:pPr>
    </w:p>
    <w:p w14:paraId="434FCCD5" w14:textId="66D5A3E5" w:rsidR="008F3A9A" w:rsidRPr="00C1744D" w:rsidRDefault="00942A8F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39758AD4" w14:textId="6D5BC593" w:rsidR="00C1744D" w:rsidRDefault="00C1744D">
      <w:pPr>
        <w:pStyle w:val="BodyText"/>
        <w:rPr>
          <w:rFonts w:eastAsiaTheme="minorEastAsia"/>
        </w:rPr>
      </w:pPr>
    </w:p>
    <w:p w14:paraId="74B77B14" w14:textId="3DF9B703" w:rsidR="00C1744D" w:rsidRDefault="00C1744D">
      <w:pPr>
        <w:pStyle w:val="BodyText"/>
        <w:rPr>
          <w:rFonts w:eastAsiaTheme="minorEastAsia"/>
        </w:rPr>
      </w:pPr>
    </w:p>
    <w:p w14:paraId="2FEEB499" w14:textId="7393287F" w:rsidR="00C1744D" w:rsidRDefault="00C1744D">
      <w:pPr>
        <w:pStyle w:val="BodyText"/>
        <w:rPr>
          <w:rFonts w:eastAsiaTheme="minorEastAsia"/>
        </w:rPr>
      </w:pPr>
    </w:p>
    <w:p w14:paraId="6F8584F3" w14:textId="704A3F02" w:rsidR="00C1744D" w:rsidRDefault="00C1744D">
      <w:pPr>
        <w:pStyle w:val="BodyText"/>
        <w:rPr>
          <w:rFonts w:eastAsiaTheme="minorEastAsia"/>
        </w:rPr>
      </w:pPr>
    </w:p>
    <w:p w14:paraId="6B601CBF" w14:textId="613BB050" w:rsidR="00C1744D" w:rsidRDefault="00C1744D">
      <w:pPr>
        <w:pStyle w:val="BodyText"/>
        <w:rPr>
          <w:rFonts w:eastAsiaTheme="minorEastAsia"/>
        </w:rPr>
      </w:pPr>
    </w:p>
    <w:p w14:paraId="49E7E0AD" w14:textId="06BD35D5" w:rsidR="00C1744D" w:rsidRDefault="00C1744D">
      <w:pPr>
        <w:pStyle w:val="BodyText"/>
        <w:rPr>
          <w:rFonts w:eastAsiaTheme="minorEastAsia"/>
        </w:rPr>
      </w:pPr>
    </w:p>
    <w:p w14:paraId="23C6EB9F" w14:textId="77777777" w:rsidR="00C1744D" w:rsidRDefault="00C1744D">
      <w:pPr>
        <w:pStyle w:val="BodyText"/>
        <w:rPr>
          <w:rFonts w:eastAsiaTheme="minorEastAsia"/>
        </w:rPr>
      </w:pPr>
    </w:p>
    <w:p w14:paraId="1816093A" w14:textId="7E99113F" w:rsidR="00C1744D" w:rsidRPr="00C1744D" w:rsidRDefault="00C1744D">
      <w:pPr>
        <w:pStyle w:val="BodyText"/>
      </w:pPr>
      <w:r>
        <w:lastRenderedPageBreak/>
        <w:t>Запускаем для второго случая. На рисунке показано движение лодки в полярных координатах при втором случае(Figure 2)</w:t>
      </w:r>
    </w:p>
    <w:p w14:paraId="6771E1F7" w14:textId="49674CE0" w:rsidR="008F3A9A" w:rsidRDefault="00C1744D">
      <w:pPr>
        <w:pStyle w:val="CaptionedFigure"/>
      </w:pPr>
      <w:r>
        <w:rPr>
          <w:noProof/>
        </w:rPr>
        <w:drawing>
          <wp:inline distT="0" distB="0" distL="0" distR="0" wp14:anchorId="58447171" wp14:editId="4C35DCE0">
            <wp:extent cx="6144895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B1BA" w14:textId="3584198E" w:rsidR="008F3A9A" w:rsidRDefault="0065648D">
      <w:pPr>
        <w:pStyle w:val="ImageCaption"/>
      </w:pPr>
      <w:r>
        <w:t xml:space="preserve">Figure 2: </w:t>
      </w:r>
    </w:p>
    <w:p w14:paraId="110CDCC1" w14:textId="77777777" w:rsidR="008F3A9A" w:rsidRDefault="0065648D">
      <w:pPr>
        <w:pStyle w:val="BodyText"/>
      </w:pPr>
      <w:r>
        <w:t>Точка пересечения красного и зеленого графиков - точка пересечения катера и лодки, исходя из графика, имеет параметры</w:t>
      </w:r>
    </w:p>
    <w:p w14:paraId="357D83B9" w14:textId="67726460" w:rsidR="008F3A9A" w:rsidRDefault="00942A8F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90.2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2B331F1C" w14:textId="77777777" w:rsidR="008F3A9A" w:rsidRDefault="0065648D">
      <w:pPr>
        <w:pStyle w:val="FirstParagraph"/>
      </w:pPr>
      <w:r>
        <w:t>Наблюдаем, что при погоне «по часовой стрелке» для достижения цели потребуется пройти значительно меньшее расстояние.</w:t>
      </w:r>
    </w:p>
    <w:p w14:paraId="633D32E9" w14:textId="77777777" w:rsidR="008F3A9A" w:rsidRDefault="0065648D">
      <w:pPr>
        <w:pStyle w:val="Heading1"/>
      </w:pPr>
      <w:bookmarkStart w:id="14" w:name="_Toc64641601"/>
      <w:bookmarkStart w:id="15" w:name="выводы"/>
      <w:bookmarkEnd w:id="12"/>
      <w:bookmarkEnd w:id="13"/>
      <w:r>
        <w:rPr>
          <w:rStyle w:val="SectionNumber"/>
        </w:rPr>
        <w:t>4</w:t>
      </w:r>
      <w:r>
        <w:tab/>
        <w:t>Выводы</w:t>
      </w:r>
      <w:bookmarkEnd w:id="14"/>
    </w:p>
    <w:bookmarkEnd w:id="15"/>
    <w:p w14:paraId="1FCDE78A" w14:textId="4DC9D064" w:rsidR="0009544E" w:rsidRDefault="0009544E" w:rsidP="0009544E">
      <w:pPr>
        <w:pStyle w:val="FirstParagraph"/>
      </w:pPr>
      <w:r>
        <w:t>Узнала, как можно смоделировать задачу о погоне, и решил одну из них.</w:t>
      </w:r>
    </w:p>
    <w:p w14:paraId="3DD70842" w14:textId="66E8757A" w:rsidR="008F3A9A" w:rsidRDefault="008F3A9A">
      <w:pPr>
        <w:pStyle w:val="FirstParagraph"/>
      </w:pPr>
    </w:p>
    <w:sectPr w:rsidR="008F3A9A">
      <w:footerReference w:type="default" r:id="rId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72E33" w14:textId="77777777" w:rsidR="00942A8F" w:rsidRDefault="00942A8F">
      <w:pPr>
        <w:spacing w:after="0"/>
      </w:pPr>
      <w:r>
        <w:separator/>
      </w:r>
    </w:p>
  </w:endnote>
  <w:endnote w:type="continuationSeparator" w:id="0">
    <w:p w14:paraId="376079EB" w14:textId="77777777" w:rsidR="00942A8F" w:rsidRDefault="00942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4096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F0236" w14:textId="29E90C51" w:rsidR="00C452B3" w:rsidRDefault="00C452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9FD2B1" w14:textId="6B6C0093" w:rsidR="00C452B3" w:rsidRPr="00C452B3" w:rsidRDefault="00C452B3" w:rsidP="00C452B3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492D9" w14:textId="77777777" w:rsidR="00942A8F" w:rsidRDefault="00942A8F">
      <w:r>
        <w:separator/>
      </w:r>
    </w:p>
  </w:footnote>
  <w:footnote w:type="continuationSeparator" w:id="0">
    <w:p w14:paraId="6D644D9B" w14:textId="77777777" w:rsidR="00942A8F" w:rsidRDefault="00942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13B8DC0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09D0BE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FA447F0"/>
    <w:multiLevelType w:val="hybridMultilevel"/>
    <w:tmpl w:val="229622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A760A5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3DA93D23"/>
    <w:multiLevelType w:val="multilevel"/>
    <w:tmpl w:val="C0228D5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ECE230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6" w15:restartNumberingAfterBreak="0">
    <w:nsid w:val="57BD46D2"/>
    <w:multiLevelType w:val="hybridMultilevel"/>
    <w:tmpl w:val="5B9CC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C36"/>
    <w:multiLevelType w:val="multilevel"/>
    <w:tmpl w:val="C0228D5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BF2607D"/>
    <w:multiLevelType w:val="hybridMultilevel"/>
    <w:tmpl w:val="1FC06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15DCA"/>
    <w:multiLevelType w:val="multilevel"/>
    <w:tmpl w:val="C0228D5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741523F2"/>
    <w:multiLevelType w:val="hybridMultilevel"/>
    <w:tmpl w:val="4646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1ACB"/>
    <w:rsid w:val="000809F8"/>
    <w:rsid w:val="0009544E"/>
    <w:rsid w:val="001D5DA9"/>
    <w:rsid w:val="00297C9F"/>
    <w:rsid w:val="00315B4C"/>
    <w:rsid w:val="003A62D9"/>
    <w:rsid w:val="003D19CB"/>
    <w:rsid w:val="004431F7"/>
    <w:rsid w:val="004E29B3"/>
    <w:rsid w:val="004E39E8"/>
    <w:rsid w:val="00590D07"/>
    <w:rsid w:val="0065648D"/>
    <w:rsid w:val="006D2663"/>
    <w:rsid w:val="00744F3B"/>
    <w:rsid w:val="00754131"/>
    <w:rsid w:val="00776753"/>
    <w:rsid w:val="00784D58"/>
    <w:rsid w:val="007D67CC"/>
    <w:rsid w:val="00833FDB"/>
    <w:rsid w:val="0087465C"/>
    <w:rsid w:val="008A3DAA"/>
    <w:rsid w:val="008D6863"/>
    <w:rsid w:val="008F3A9A"/>
    <w:rsid w:val="00914B1A"/>
    <w:rsid w:val="00942A8F"/>
    <w:rsid w:val="009438DD"/>
    <w:rsid w:val="009978E1"/>
    <w:rsid w:val="00A27AD7"/>
    <w:rsid w:val="00B86B75"/>
    <w:rsid w:val="00BC48D5"/>
    <w:rsid w:val="00C125A6"/>
    <w:rsid w:val="00C1744D"/>
    <w:rsid w:val="00C36279"/>
    <w:rsid w:val="00C452B3"/>
    <w:rsid w:val="00D13A6D"/>
    <w:rsid w:val="00D83854"/>
    <w:rsid w:val="00D94BBE"/>
    <w:rsid w:val="00DF5D7F"/>
    <w:rsid w:val="00E1153E"/>
    <w:rsid w:val="00E315A3"/>
    <w:rsid w:val="00EF5026"/>
    <w:rsid w:val="00F03E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F6B2"/>
  <w15:docId w15:val="{CB4C6414-EE9B-437C-B02C-0E355F56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33F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FDB"/>
    <w:pPr>
      <w:spacing w:after="100"/>
      <w:ind w:left="240"/>
    </w:pPr>
  </w:style>
  <w:style w:type="character" w:styleId="PlaceholderText">
    <w:name w:val="Placeholder Text"/>
    <w:basedOn w:val="DefaultParagraphFont"/>
    <w:semiHidden/>
    <w:rsid w:val="004431F7"/>
    <w:rPr>
      <w:color w:val="808080"/>
    </w:rPr>
  </w:style>
  <w:style w:type="paragraph" w:styleId="Header">
    <w:name w:val="header"/>
    <w:basedOn w:val="Normal"/>
    <w:link w:val="HeaderChar"/>
    <w:unhideWhenUsed/>
    <w:rsid w:val="00C452B3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452B3"/>
  </w:style>
  <w:style w:type="paragraph" w:styleId="Footer">
    <w:name w:val="footer"/>
    <w:basedOn w:val="Normal"/>
    <w:link w:val="FooterChar"/>
    <w:uiPriority w:val="99"/>
    <w:unhideWhenUsed/>
    <w:rsid w:val="00C452B3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4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№2</vt:lpstr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Каримли Нуран Яшар оглы НКНбд-01-18</dc:creator>
  <cp:keywords/>
  <cp:lastModifiedBy>Хусайнова Фароиз Дилшодовна</cp:lastModifiedBy>
  <cp:revision>5</cp:revision>
  <dcterms:created xsi:type="dcterms:W3CDTF">2021-02-20T08:57:00Z</dcterms:created>
  <dcterms:modified xsi:type="dcterms:W3CDTF">2021-02-20T12:33:00Z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