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2916" w14:textId="4BB9B05F" w:rsidR="00635D91" w:rsidRPr="00D515C8" w:rsidRDefault="00D515C8" w:rsidP="00D515C8">
      <w:pPr>
        <w:spacing w:line="480" w:lineRule="auto"/>
        <w:ind w:left="1440" w:firstLine="720"/>
        <w:rPr>
          <w:rFonts w:ascii="Times New Roman" w:hAnsi="Times New Roman" w:cs="Times New Roman"/>
          <w:b/>
          <w:bCs/>
          <w:color w:val="333333"/>
          <w:spacing w:val="-4"/>
        </w:rPr>
      </w:pPr>
      <w:r w:rsidRPr="00D515C8">
        <w:rPr>
          <w:rFonts w:ascii="Times New Roman" w:hAnsi="Times New Roman" w:cs="Times New Roman"/>
          <w:b/>
          <w:bCs/>
          <w:color w:val="333333"/>
          <w:spacing w:val="-4"/>
        </w:rPr>
        <w:t>CDS 3300: Statistical</w:t>
      </w:r>
      <w:r w:rsidRPr="00D515C8">
        <w:rPr>
          <w:rFonts w:ascii="Times New Roman" w:hAnsi="Times New Roman" w:cs="Times New Roman"/>
          <w:b/>
          <w:bCs/>
          <w:color w:val="333333"/>
          <w:spacing w:val="-9"/>
        </w:rPr>
        <w:t xml:space="preserve"> </w:t>
      </w:r>
      <w:r w:rsidRPr="00D515C8">
        <w:rPr>
          <w:rFonts w:ascii="Times New Roman" w:hAnsi="Times New Roman" w:cs="Times New Roman"/>
          <w:b/>
          <w:bCs/>
          <w:color w:val="333333"/>
          <w:spacing w:val="-4"/>
        </w:rPr>
        <w:t>Inference</w:t>
      </w:r>
      <w:r w:rsidRPr="00D515C8">
        <w:rPr>
          <w:rFonts w:ascii="Times New Roman" w:hAnsi="Times New Roman" w:cs="Times New Roman"/>
          <w:b/>
          <w:bCs/>
          <w:color w:val="333333"/>
          <w:spacing w:val="-8"/>
        </w:rPr>
        <w:t xml:space="preserve"> </w:t>
      </w:r>
      <w:r w:rsidRPr="00D515C8">
        <w:rPr>
          <w:rFonts w:ascii="Times New Roman" w:hAnsi="Times New Roman" w:cs="Times New Roman"/>
          <w:b/>
          <w:bCs/>
          <w:color w:val="333333"/>
          <w:spacing w:val="-4"/>
        </w:rPr>
        <w:t>and</w:t>
      </w:r>
      <w:r w:rsidRPr="00D515C8">
        <w:rPr>
          <w:rFonts w:ascii="Times New Roman" w:hAnsi="Times New Roman" w:cs="Times New Roman"/>
          <w:b/>
          <w:bCs/>
          <w:color w:val="333333"/>
          <w:spacing w:val="-9"/>
        </w:rPr>
        <w:t xml:space="preserve"> </w:t>
      </w:r>
      <w:r w:rsidRPr="00D515C8">
        <w:rPr>
          <w:rFonts w:ascii="Times New Roman" w:hAnsi="Times New Roman" w:cs="Times New Roman"/>
          <w:b/>
          <w:bCs/>
          <w:color w:val="333333"/>
          <w:spacing w:val="-4"/>
        </w:rPr>
        <w:t>Modelling</w:t>
      </w:r>
      <w:r w:rsidRPr="00D515C8">
        <w:rPr>
          <w:rFonts w:ascii="Times New Roman" w:hAnsi="Times New Roman" w:cs="Times New Roman"/>
          <w:b/>
          <w:bCs/>
          <w:color w:val="333333"/>
          <w:spacing w:val="-8"/>
        </w:rPr>
        <w:t xml:space="preserve"> </w:t>
      </w:r>
      <w:r w:rsidRPr="00D515C8">
        <w:rPr>
          <w:rFonts w:ascii="Times New Roman" w:hAnsi="Times New Roman" w:cs="Times New Roman"/>
          <w:b/>
          <w:bCs/>
          <w:color w:val="333333"/>
          <w:spacing w:val="-4"/>
        </w:rPr>
        <w:t>in</w:t>
      </w:r>
      <w:r w:rsidRPr="00D515C8">
        <w:rPr>
          <w:rFonts w:ascii="Times New Roman" w:hAnsi="Times New Roman" w:cs="Times New Roman"/>
          <w:b/>
          <w:bCs/>
          <w:color w:val="333333"/>
          <w:spacing w:val="-9"/>
        </w:rPr>
        <w:t xml:space="preserve"> </w:t>
      </w:r>
      <w:r w:rsidRPr="00D515C8">
        <w:rPr>
          <w:rFonts w:ascii="Times New Roman" w:hAnsi="Times New Roman" w:cs="Times New Roman"/>
          <w:b/>
          <w:bCs/>
          <w:color w:val="333333"/>
          <w:spacing w:val="-4"/>
        </w:rPr>
        <w:t xml:space="preserve">R </w:t>
      </w:r>
    </w:p>
    <w:p w14:paraId="562CAE24" w14:textId="7690F696" w:rsidR="00D515C8" w:rsidRPr="00D515C8" w:rsidRDefault="005D5382" w:rsidP="00D515C8">
      <w:pPr>
        <w:spacing w:line="480" w:lineRule="auto"/>
        <w:rPr>
          <w:rFonts w:ascii="Times New Roman" w:hAnsi="Times New Roman" w:cs="Times New Roman"/>
          <w:b/>
          <w:bCs/>
          <w:color w:val="333333"/>
          <w:spacing w:val="-4"/>
        </w:rPr>
      </w:pPr>
      <w:r>
        <w:rPr>
          <w:rFonts w:ascii="Times New Roman" w:hAnsi="Times New Roman" w:cs="Times New Roman"/>
          <w:b/>
          <w:bCs/>
          <w:color w:val="333333"/>
          <w:spacing w:val="-4"/>
        </w:rPr>
        <w:t xml:space="preserve">Chapter 1: </w:t>
      </w:r>
      <w:r w:rsidR="00D515C8" w:rsidRPr="00D515C8">
        <w:rPr>
          <w:rFonts w:ascii="Times New Roman" w:hAnsi="Times New Roman" w:cs="Times New Roman"/>
          <w:b/>
          <w:bCs/>
          <w:color w:val="333333"/>
          <w:spacing w:val="-4"/>
        </w:rPr>
        <w:t>Introduction</w:t>
      </w:r>
    </w:p>
    <w:p w14:paraId="7B4CA75B" w14:textId="6BA45787" w:rsidR="00D515C8" w:rsidRDefault="00D515C8" w:rsidP="00D515C8">
      <w:pPr>
        <w:spacing w:line="480" w:lineRule="auto"/>
        <w:jc w:val="both"/>
        <w:rPr>
          <w:rFonts w:ascii="Times New Roman" w:hAnsi="Times New Roman" w:cs="Times New Roman"/>
        </w:rPr>
      </w:pPr>
      <w:r w:rsidRPr="00D515C8">
        <w:rPr>
          <w:rFonts w:ascii="Times New Roman" w:hAnsi="Times New Roman" w:cs="Times New Roman"/>
        </w:rPr>
        <w:t xml:space="preserve">Statistical inference in R involves </w:t>
      </w:r>
      <w:r w:rsidR="00597CB5">
        <w:rPr>
          <w:rFonts w:ascii="Times New Roman" w:hAnsi="Times New Roman" w:cs="Times New Roman"/>
        </w:rPr>
        <w:t>concluding</w:t>
      </w:r>
      <w:r w:rsidRPr="00D515C8">
        <w:rPr>
          <w:rFonts w:ascii="Times New Roman" w:hAnsi="Times New Roman" w:cs="Times New Roman"/>
        </w:rPr>
        <w:t xml:space="preserve"> a population from a sample using probability theory, including techniques such as hypothesis testing, confidence intervals, and parameter estimation. Statistical modelling in R refers to fitting mathematical models (e.g., linear regression, ANOVA, GLMs) to data to describe relationships between variables and make predictions. Together, they form the core of data-driven decision-making in R, supported by functions like </w:t>
      </w:r>
      <w:proofErr w:type="spellStart"/>
      <w:proofErr w:type="gramStart"/>
      <w:r w:rsidRPr="00D515C8">
        <w:rPr>
          <w:rFonts w:ascii="Times New Roman" w:hAnsi="Times New Roman" w:cs="Times New Roman"/>
        </w:rPr>
        <w:t>lm</w:t>
      </w:r>
      <w:proofErr w:type="spellEnd"/>
      <w:r w:rsidRPr="00D515C8">
        <w:rPr>
          <w:rFonts w:ascii="Times New Roman" w:hAnsi="Times New Roman" w:cs="Times New Roman"/>
        </w:rPr>
        <w:t>(</w:t>
      </w:r>
      <w:proofErr w:type="gramEnd"/>
      <w:r w:rsidRPr="00D515C8">
        <w:rPr>
          <w:rFonts w:ascii="Times New Roman" w:hAnsi="Times New Roman" w:cs="Times New Roman"/>
        </w:rPr>
        <w:t xml:space="preserve">), </w:t>
      </w:r>
      <w:proofErr w:type="spellStart"/>
      <w:proofErr w:type="gramStart"/>
      <w:r w:rsidRPr="00D515C8">
        <w:rPr>
          <w:rFonts w:ascii="Times New Roman" w:hAnsi="Times New Roman" w:cs="Times New Roman"/>
        </w:rPr>
        <w:t>glm</w:t>
      </w:r>
      <w:proofErr w:type="spellEnd"/>
      <w:r w:rsidRPr="00D515C8">
        <w:rPr>
          <w:rFonts w:ascii="Times New Roman" w:hAnsi="Times New Roman" w:cs="Times New Roman"/>
        </w:rPr>
        <w:t>(</w:t>
      </w:r>
      <w:proofErr w:type="gramEnd"/>
      <w:r w:rsidRPr="00D515C8">
        <w:rPr>
          <w:rFonts w:ascii="Times New Roman" w:hAnsi="Times New Roman" w:cs="Times New Roman"/>
        </w:rPr>
        <w:t xml:space="preserve">), </w:t>
      </w:r>
      <w:proofErr w:type="spellStart"/>
      <w:r w:rsidRPr="00D515C8">
        <w:rPr>
          <w:rFonts w:ascii="Times New Roman" w:hAnsi="Times New Roman" w:cs="Times New Roman"/>
        </w:rPr>
        <w:t>t.</w:t>
      </w:r>
      <w:proofErr w:type="gramStart"/>
      <w:r w:rsidRPr="00D515C8">
        <w:rPr>
          <w:rFonts w:ascii="Times New Roman" w:hAnsi="Times New Roman" w:cs="Times New Roman"/>
        </w:rPr>
        <w:t>test</w:t>
      </w:r>
      <w:proofErr w:type="spellEnd"/>
      <w:r w:rsidRPr="00D515C8">
        <w:rPr>
          <w:rFonts w:ascii="Times New Roman" w:hAnsi="Times New Roman" w:cs="Times New Roman"/>
        </w:rPr>
        <w:t>(</w:t>
      </w:r>
      <w:proofErr w:type="gramEnd"/>
      <w:r w:rsidRPr="00D515C8">
        <w:rPr>
          <w:rFonts w:ascii="Times New Roman" w:hAnsi="Times New Roman" w:cs="Times New Roman"/>
        </w:rPr>
        <w:t>), and packages such as stats and MASS</w:t>
      </w:r>
      <w:r w:rsidR="00597CB5">
        <w:rPr>
          <w:rFonts w:ascii="Times New Roman" w:hAnsi="Times New Roman" w:cs="Times New Roman"/>
        </w:rPr>
        <w:t>.</w:t>
      </w:r>
    </w:p>
    <w:p w14:paraId="1E37E3BD" w14:textId="2BDF278F" w:rsidR="00D515C8" w:rsidRDefault="005D5382" w:rsidP="00D515C8">
      <w:pPr>
        <w:spacing w:line="480" w:lineRule="auto"/>
        <w:jc w:val="both"/>
        <w:rPr>
          <w:rFonts w:ascii="Times New Roman" w:hAnsi="Times New Roman" w:cs="Times New Roman"/>
          <w:b/>
          <w:bCs/>
        </w:rPr>
      </w:pPr>
      <w:r>
        <w:rPr>
          <w:rFonts w:ascii="Times New Roman" w:hAnsi="Times New Roman" w:cs="Times New Roman"/>
          <w:b/>
          <w:bCs/>
        </w:rPr>
        <w:t xml:space="preserve">1.1 </w:t>
      </w:r>
      <w:r w:rsidR="00D515C8" w:rsidRPr="00D515C8">
        <w:rPr>
          <w:rFonts w:ascii="Times New Roman" w:hAnsi="Times New Roman" w:cs="Times New Roman"/>
          <w:b/>
          <w:bCs/>
        </w:rPr>
        <w:t>Defi</w:t>
      </w:r>
      <w:r w:rsidR="00D515C8">
        <w:rPr>
          <w:rFonts w:ascii="Times New Roman" w:hAnsi="Times New Roman" w:cs="Times New Roman"/>
          <w:b/>
          <w:bCs/>
        </w:rPr>
        <w:t>nitions.</w:t>
      </w:r>
    </w:p>
    <w:p w14:paraId="43248045" w14:textId="16855F3A" w:rsidR="00D515C8" w:rsidRDefault="00D515C8" w:rsidP="00D515C8">
      <w:pPr>
        <w:spacing w:line="480" w:lineRule="auto"/>
        <w:jc w:val="both"/>
      </w:pPr>
      <w:r>
        <w:rPr>
          <w:rFonts w:ascii="Times New Roman" w:hAnsi="Times New Roman" w:cs="Times New Roman"/>
          <w:b/>
          <w:bCs/>
        </w:rPr>
        <w:t xml:space="preserve">R- </w:t>
      </w:r>
      <w:r w:rsidRPr="00D515C8">
        <w:rPr>
          <w:rFonts w:ascii="Times New Roman" w:hAnsi="Times New Roman" w:cs="Times New Roman"/>
        </w:rPr>
        <w:t xml:space="preserve">R is a free, open-source programming language and software environment specifically designed for statistical computing, data analysis, and graphical </w:t>
      </w:r>
      <w:r w:rsidR="00597CB5">
        <w:rPr>
          <w:rFonts w:ascii="Times New Roman" w:hAnsi="Times New Roman" w:cs="Times New Roman"/>
        </w:rPr>
        <w:t>visualisation</w:t>
      </w:r>
      <w:r w:rsidRPr="008E0EE3">
        <w:rPr>
          <w:rFonts w:ascii="Times New Roman" w:hAnsi="Times New Roman" w:cs="Times New Roman"/>
        </w:rPr>
        <w:t xml:space="preserve">. </w:t>
      </w:r>
      <w:r w:rsidR="008E0EE3" w:rsidRPr="008E0EE3">
        <w:rPr>
          <w:rFonts w:ascii="Times New Roman" w:hAnsi="Times New Roman" w:cs="Times New Roman"/>
        </w:rPr>
        <w:t xml:space="preserve">It compiles and runs on a wide variety of UNIX platforms, Windows and </w:t>
      </w:r>
      <w:r w:rsidR="00597CB5">
        <w:rPr>
          <w:rFonts w:ascii="Times New Roman" w:hAnsi="Times New Roman" w:cs="Times New Roman"/>
        </w:rPr>
        <w:t>macOS</w:t>
      </w:r>
      <w:r w:rsidR="008E0EE3" w:rsidRPr="008E0EE3">
        <w:rPr>
          <w:rFonts w:ascii="Times New Roman" w:hAnsi="Times New Roman" w:cs="Times New Roman"/>
        </w:rPr>
        <w:t>.</w:t>
      </w:r>
      <w:r w:rsidR="008E0EE3">
        <w:rPr>
          <w:rFonts w:ascii="Times New Roman" w:hAnsi="Times New Roman" w:cs="Times New Roman"/>
          <w:b/>
          <w:bCs/>
        </w:rPr>
        <w:t xml:space="preserve"> </w:t>
      </w:r>
      <w:r>
        <w:rPr>
          <w:rFonts w:ascii="Times New Roman" w:hAnsi="Times New Roman" w:cs="Times New Roman"/>
        </w:rPr>
        <w:t xml:space="preserve">The software is available for free from the website link: </w:t>
      </w:r>
      <w:hyperlink r:id="rId6" w:history="1">
        <w:r w:rsidR="008E0EE3" w:rsidRPr="000E3579">
          <w:rPr>
            <w:rStyle w:val="Hyperlink"/>
            <w:rFonts w:ascii="Times New Roman" w:hAnsi="Times New Roman" w:cs="Times New Roman"/>
          </w:rPr>
          <w:t>https://www.r-project.org/</w:t>
        </w:r>
      </w:hyperlink>
    </w:p>
    <w:p w14:paraId="055CCC80" w14:textId="166DDA16" w:rsidR="008E0EE3" w:rsidRDefault="00042FA9" w:rsidP="00D515C8">
      <w:pPr>
        <w:spacing w:line="480" w:lineRule="auto"/>
        <w:jc w:val="both"/>
        <w:rPr>
          <w:rFonts w:ascii="Times New Roman" w:hAnsi="Times New Roman" w:cs="Times New Roman"/>
        </w:rPr>
      </w:pPr>
      <w:r>
        <w:rPr>
          <w:rFonts w:ascii="Times New Roman" w:hAnsi="Times New Roman" w:cs="Times New Roman"/>
        </w:rPr>
        <w:t xml:space="preserve">Task 1: Download and </w:t>
      </w:r>
      <w:r w:rsidR="005D5382">
        <w:rPr>
          <w:rFonts w:ascii="Times New Roman" w:hAnsi="Times New Roman" w:cs="Times New Roman"/>
        </w:rPr>
        <w:t>install</w:t>
      </w:r>
      <w:r>
        <w:rPr>
          <w:rFonts w:ascii="Times New Roman" w:hAnsi="Times New Roman" w:cs="Times New Roman"/>
        </w:rPr>
        <w:t xml:space="preserve"> R </w:t>
      </w:r>
      <w:r w:rsidR="00597CB5">
        <w:rPr>
          <w:rFonts w:ascii="Times New Roman" w:hAnsi="Times New Roman" w:cs="Times New Roman"/>
        </w:rPr>
        <w:t>on</w:t>
      </w:r>
      <w:r>
        <w:rPr>
          <w:rFonts w:ascii="Times New Roman" w:hAnsi="Times New Roman" w:cs="Times New Roman"/>
        </w:rPr>
        <w:t xml:space="preserve"> your </w:t>
      </w:r>
      <w:r w:rsidR="00597CB5">
        <w:rPr>
          <w:rFonts w:ascii="Times New Roman" w:hAnsi="Times New Roman" w:cs="Times New Roman"/>
        </w:rPr>
        <w:t>computer</w:t>
      </w:r>
      <w:r>
        <w:rPr>
          <w:rFonts w:ascii="Times New Roman" w:hAnsi="Times New Roman" w:cs="Times New Roman"/>
        </w:rPr>
        <w:t xml:space="preserve"> from the indicated website.</w:t>
      </w:r>
    </w:p>
    <w:p w14:paraId="2FBECF43" w14:textId="77777777" w:rsidR="00DC1740" w:rsidRDefault="00DC1740" w:rsidP="00DC1740">
      <w:pPr>
        <w:keepNext/>
        <w:spacing w:line="480" w:lineRule="auto"/>
        <w:jc w:val="both"/>
      </w:pPr>
      <w:r>
        <w:rPr>
          <w:noProof/>
        </w:rPr>
        <w:lastRenderedPageBreak/>
        <w:drawing>
          <wp:inline distT="0" distB="0" distL="0" distR="0" wp14:anchorId="3269DE4C" wp14:editId="1C8460E7">
            <wp:extent cx="5943600" cy="3171825"/>
            <wp:effectExtent l="0" t="0" r="0" b="9525"/>
            <wp:docPr id="26304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7479" name=""/>
                    <pic:cNvPicPr/>
                  </pic:nvPicPr>
                  <pic:blipFill>
                    <a:blip r:embed="rId7"/>
                    <a:stretch>
                      <a:fillRect/>
                    </a:stretch>
                  </pic:blipFill>
                  <pic:spPr>
                    <a:xfrm>
                      <a:off x="0" y="0"/>
                      <a:ext cx="5943600" cy="3171825"/>
                    </a:xfrm>
                    <a:prstGeom prst="rect">
                      <a:avLst/>
                    </a:prstGeom>
                  </pic:spPr>
                </pic:pic>
              </a:graphicData>
            </a:graphic>
          </wp:inline>
        </w:drawing>
      </w:r>
    </w:p>
    <w:p w14:paraId="0B196CAE" w14:textId="7549C101" w:rsidR="00DC1740" w:rsidRDefault="00DC1740" w:rsidP="00DC1740">
      <w:pPr>
        <w:pStyle w:val="Caption"/>
        <w:jc w:val="both"/>
      </w:pPr>
      <w:r>
        <w:t xml:space="preserve">Figure </w:t>
      </w:r>
      <w:fldSimple w:instr=" SEQ Figure \* ARABIC ">
        <w:r>
          <w:rPr>
            <w:noProof/>
          </w:rPr>
          <w:t>1</w:t>
        </w:r>
      </w:fldSimple>
      <w:r>
        <w:t>: R-window Screenshot</w:t>
      </w:r>
    </w:p>
    <w:p w14:paraId="74C10161" w14:textId="2E59F8D8" w:rsidR="00042FA9" w:rsidRDefault="00597CB5" w:rsidP="00D515C8">
      <w:pPr>
        <w:spacing w:line="480" w:lineRule="auto"/>
        <w:jc w:val="both"/>
      </w:pPr>
      <w:r>
        <w:rPr>
          <w:rFonts w:ascii="Times New Roman" w:hAnsi="Times New Roman" w:cs="Times New Roman"/>
          <w:b/>
          <w:bCs/>
        </w:rPr>
        <w:t>RStudio:</w:t>
      </w:r>
      <w:r w:rsidR="00042FA9">
        <w:rPr>
          <w:rFonts w:ascii="Times New Roman" w:hAnsi="Times New Roman" w:cs="Times New Roman"/>
          <w:b/>
          <w:bCs/>
        </w:rPr>
        <w:t xml:space="preserve"> </w:t>
      </w:r>
      <w:r w:rsidR="00042FA9" w:rsidRPr="00042FA9">
        <w:rPr>
          <w:rFonts w:ascii="Times New Roman" w:hAnsi="Times New Roman" w:cs="Times New Roman"/>
        </w:rPr>
        <w:t>RStudio is a free, open-source integrated development environment (IDE) that provides a user-friendly interface for writing and running R code, with features like a code editor, console, workspace viewer, and plot pane.</w:t>
      </w:r>
      <w:r w:rsidR="005D5382">
        <w:rPr>
          <w:rFonts w:ascii="Times New Roman" w:hAnsi="Times New Roman" w:cs="Times New Roman"/>
        </w:rPr>
        <w:t xml:space="preserve"> The software is available at this link</w:t>
      </w:r>
      <w:r>
        <w:rPr>
          <w:rFonts w:ascii="Times New Roman" w:hAnsi="Times New Roman" w:cs="Times New Roman"/>
        </w:rPr>
        <w:t>:</w:t>
      </w:r>
      <w:r w:rsidR="005D5382">
        <w:rPr>
          <w:rFonts w:ascii="Times New Roman" w:hAnsi="Times New Roman" w:cs="Times New Roman"/>
        </w:rPr>
        <w:t xml:space="preserve"> </w:t>
      </w:r>
      <w:hyperlink r:id="rId8" w:tgtFrame="_blank" w:history="1">
        <w:r w:rsidR="005D5382" w:rsidRPr="005D5382">
          <w:rPr>
            <w:rStyle w:val="Hyperlink"/>
            <w:rFonts w:ascii="Times New Roman" w:hAnsi="Times New Roman" w:cs="Times New Roman"/>
            <w:b/>
            <w:bCs/>
          </w:rPr>
          <w:t>posit.co/downloads/</w:t>
        </w:r>
      </w:hyperlink>
    </w:p>
    <w:p w14:paraId="2132EBF4" w14:textId="77777777" w:rsidR="00DC1740" w:rsidRDefault="00DC1740" w:rsidP="00DC1740">
      <w:pPr>
        <w:keepNext/>
        <w:spacing w:line="480" w:lineRule="auto"/>
        <w:jc w:val="both"/>
      </w:pPr>
      <w:r>
        <w:rPr>
          <w:noProof/>
        </w:rPr>
        <w:drawing>
          <wp:inline distT="0" distB="0" distL="0" distR="0" wp14:anchorId="2118407A" wp14:editId="4D2F904B">
            <wp:extent cx="4953000" cy="2650596"/>
            <wp:effectExtent l="0" t="0" r="0" b="0"/>
            <wp:docPr id="3981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34993" name=""/>
                    <pic:cNvPicPr/>
                  </pic:nvPicPr>
                  <pic:blipFill>
                    <a:blip r:embed="rId9"/>
                    <a:stretch>
                      <a:fillRect/>
                    </a:stretch>
                  </pic:blipFill>
                  <pic:spPr>
                    <a:xfrm>
                      <a:off x="0" y="0"/>
                      <a:ext cx="4958383" cy="2653476"/>
                    </a:xfrm>
                    <a:prstGeom prst="rect">
                      <a:avLst/>
                    </a:prstGeom>
                  </pic:spPr>
                </pic:pic>
              </a:graphicData>
            </a:graphic>
          </wp:inline>
        </w:drawing>
      </w:r>
    </w:p>
    <w:p w14:paraId="00DA1C19" w14:textId="104F9530" w:rsidR="00DC1740" w:rsidRDefault="00DC1740" w:rsidP="00DC1740">
      <w:pPr>
        <w:pStyle w:val="Caption"/>
        <w:jc w:val="both"/>
        <w:rPr>
          <w:rFonts w:ascii="Times New Roman" w:hAnsi="Times New Roman" w:cs="Times New Roman"/>
        </w:rPr>
      </w:pPr>
      <w:r>
        <w:t xml:space="preserve">Figure </w:t>
      </w:r>
      <w:fldSimple w:instr=" SEQ Figure \* ARABIC ">
        <w:r>
          <w:rPr>
            <w:noProof/>
          </w:rPr>
          <w:t>2</w:t>
        </w:r>
      </w:fldSimple>
      <w:r>
        <w:t>: R-studio Window</w:t>
      </w:r>
    </w:p>
    <w:p w14:paraId="348A8AEE" w14:textId="4ECBB0A0" w:rsidR="00597CB5" w:rsidRDefault="00597CB5" w:rsidP="00D515C8">
      <w:pPr>
        <w:spacing w:line="480" w:lineRule="auto"/>
        <w:jc w:val="both"/>
        <w:rPr>
          <w:rFonts w:ascii="Times New Roman" w:hAnsi="Times New Roman" w:cs="Times New Roman"/>
        </w:rPr>
      </w:pPr>
      <w:r w:rsidRPr="00597CB5">
        <w:rPr>
          <w:rFonts w:ascii="Times New Roman" w:hAnsi="Times New Roman" w:cs="Times New Roman"/>
          <w:b/>
          <w:bCs/>
        </w:rPr>
        <w:lastRenderedPageBreak/>
        <w:t>An IDE</w:t>
      </w:r>
      <w:r w:rsidRPr="00597CB5">
        <w:rPr>
          <w:rFonts w:ascii="Times New Roman" w:hAnsi="Times New Roman" w:cs="Times New Roman"/>
        </w:rPr>
        <w:t xml:space="preserve"> (Integrated Development Environment) in the R context is a software application that combines a code editor, console, debugger, and </w:t>
      </w:r>
      <w:r>
        <w:rPr>
          <w:rFonts w:ascii="Times New Roman" w:hAnsi="Times New Roman" w:cs="Times New Roman"/>
        </w:rPr>
        <w:t>visualisation</w:t>
      </w:r>
      <w:r w:rsidRPr="00597CB5">
        <w:rPr>
          <w:rFonts w:ascii="Times New Roman" w:hAnsi="Times New Roman" w:cs="Times New Roman"/>
        </w:rPr>
        <w:t xml:space="preserve"> tools into a single interface to streamline R programming and data analysis.</w:t>
      </w:r>
    </w:p>
    <w:p w14:paraId="46676D75" w14:textId="0293658B" w:rsidR="005D5382" w:rsidRDefault="005D5382" w:rsidP="005D5382">
      <w:pPr>
        <w:spacing w:line="480" w:lineRule="auto"/>
        <w:jc w:val="both"/>
        <w:rPr>
          <w:rFonts w:ascii="Times New Roman" w:hAnsi="Times New Roman" w:cs="Times New Roman"/>
        </w:rPr>
      </w:pPr>
      <w:r>
        <w:rPr>
          <w:rFonts w:ascii="Times New Roman" w:hAnsi="Times New Roman" w:cs="Times New Roman"/>
        </w:rPr>
        <w:t xml:space="preserve">Task 2: Download and install R </w:t>
      </w:r>
      <w:r w:rsidR="00597CB5">
        <w:rPr>
          <w:rFonts w:ascii="Times New Roman" w:hAnsi="Times New Roman" w:cs="Times New Roman"/>
        </w:rPr>
        <w:t>on</w:t>
      </w:r>
      <w:r>
        <w:rPr>
          <w:rFonts w:ascii="Times New Roman" w:hAnsi="Times New Roman" w:cs="Times New Roman"/>
        </w:rPr>
        <w:t xml:space="preserve"> your computer from the indicated website.</w:t>
      </w:r>
    </w:p>
    <w:p w14:paraId="6023529A" w14:textId="642CBBE3" w:rsidR="005D5382" w:rsidRDefault="005D5382" w:rsidP="005D5382">
      <w:pPr>
        <w:spacing w:line="480" w:lineRule="auto"/>
        <w:jc w:val="both"/>
        <w:rPr>
          <w:rFonts w:ascii="Times New Roman" w:hAnsi="Times New Roman" w:cs="Times New Roman"/>
          <w:b/>
          <w:bCs/>
        </w:rPr>
      </w:pPr>
      <w:r w:rsidRPr="005D5382">
        <w:rPr>
          <w:rFonts w:ascii="Times New Roman" w:hAnsi="Times New Roman" w:cs="Times New Roman"/>
          <w:b/>
          <w:bCs/>
        </w:rPr>
        <w:t xml:space="preserve">1.2: Importance of </w:t>
      </w:r>
      <w:r>
        <w:rPr>
          <w:rFonts w:ascii="Times New Roman" w:hAnsi="Times New Roman" w:cs="Times New Roman"/>
          <w:b/>
          <w:bCs/>
        </w:rPr>
        <w:t>Data-Driven Decisions</w:t>
      </w:r>
    </w:p>
    <w:p w14:paraId="5C18E73B" w14:textId="787275B3" w:rsidR="005D5382" w:rsidRPr="005D5382" w:rsidRDefault="005D5382" w:rsidP="005D5382">
      <w:pPr>
        <w:spacing w:line="480" w:lineRule="auto"/>
        <w:jc w:val="both"/>
        <w:rPr>
          <w:rFonts w:ascii="Times New Roman" w:hAnsi="Times New Roman" w:cs="Times New Roman"/>
          <w:lang w:val="en-GB"/>
        </w:rPr>
      </w:pPr>
      <w:r w:rsidRPr="005D5382">
        <w:rPr>
          <w:rFonts w:ascii="Times New Roman" w:hAnsi="Times New Roman" w:cs="Times New Roman"/>
          <w:b/>
          <w:bCs/>
          <w:lang w:val="en-GB"/>
        </w:rPr>
        <w:t>Enhanced Customer Understanding:</w:t>
      </w:r>
      <w:r w:rsidRPr="005D5382">
        <w:rPr>
          <w:rFonts w:ascii="Times New Roman" w:hAnsi="Times New Roman" w:cs="Times New Roman"/>
          <w:lang w:val="en-GB"/>
        </w:rPr>
        <w:t xml:space="preserve"> By </w:t>
      </w:r>
      <w:r w:rsidR="00597CB5">
        <w:rPr>
          <w:rFonts w:ascii="Times New Roman" w:hAnsi="Times New Roman" w:cs="Times New Roman"/>
          <w:lang w:val="en-GB"/>
        </w:rPr>
        <w:t>analysing</w:t>
      </w:r>
      <w:r w:rsidRPr="005D5382">
        <w:rPr>
          <w:rFonts w:ascii="Times New Roman" w:hAnsi="Times New Roman" w:cs="Times New Roman"/>
          <w:lang w:val="en-GB"/>
        </w:rPr>
        <w:t xml:space="preserve"> customer </w:t>
      </w:r>
      <w:r w:rsidR="00597CB5">
        <w:rPr>
          <w:rFonts w:ascii="Times New Roman" w:hAnsi="Times New Roman" w:cs="Times New Roman"/>
          <w:lang w:val="en-GB"/>
        </w:rPr>
        <w:t>behaviour</w:t>
      </w:r>
      <w:r w:rsidRPr="005D5382">
        <w:rPr>
          <w:rFonts w:ascii="Times New Roman" w:hAnsi="Times New Roman" w:cs="Times New Roman"/>
          <w:lang w:val="en-GB"/>
        </w:rPr>
        <w:t xml:space="preserve">, preferences, and feedback, businesses can tailor products and services to better meet market demands </w:t>
      </w:r>
    </w:p>
    <w:p w14:paraId="426B9CA6" w14:textId="23EE5E6F" w:rsidR="005D5382" w:rsidRPr="005D5382" w:rsidRDefault="005D5382" w:rsidP="005D5382">
      <w:pPr>
        <w:spacing w:line="480" w:lineRule="auto"/>
        <w:jc w:val="both"/>
        <w:rPr>
          <w:rFonts w:ascii="Times New Roman" w:hAnsi="Times New Roman" w:cs="Times New Roman"/>
          <w:lang w:val="en-GB"/>
        </w:rPr>
      </w:pPr>
      <w:r w:rsidRPr="005D5382">
        <w:rPr>
          <w:rFonts w:ascii="Times New Roman" w:hAnsi="Times New Roman" w:cs="Times New Roman"/>
          <w:b/>
          <w:bCs/>
          <w:lang w:val="en-GB"/>
        </w:rPr>
        <w:t>Operational Efficiency:</w:t>
      </w:r>
      <w:r w:rsidRPr="005D5382">
        <w:rPr>
          <w:rFonts w:ascii="Times New Roman" w:hAnsi="Times New Roman" w:cs="Times New Roman"/>
          <w:lang w:val="en-GB"/>
        </w:rPr>
        <w:t xml:space="preserve"> Data analysis helps identify inefficiencies in processes, </w:t>
      </w:r>
      <w:r>
        <w:rPr>
          <w:rFonts w:ascii="Times New Roman" w:hAnsi="Times New Roman" w:cs="Times New Roman"/>
          <w:lang w:val="en-GB"/>
        </w:rPr>
        <w:t>optimise</w:t>
      </w:r>
      <w:r w:rsidRPr="005D5382">
        <w:rPr>
          <w:rFonts w:ascii="Times New Roman" w:hAnsi="Times New Roman" w:cs="Times New Roman"/>
          <w:lang w:val="en-GB"/>
        </w:rPr>
        <w:t xml:space="preserve"> resource allocation, and improve overall operational performance </w:t>
      </w:r>
    </w:p>
    <w:p w14:paraId="356565EB" w14:textId="5ADE856A" w:rsidR="005D5382" w:rsidRPr="005D5382" w:rsidRDefault="005D5382" w:rsidP="005D5382">
      <w:pPr>
        <w:spacing w:line="480" w:lineRule="auto"/>
        <w:jc w:val="both"/>
        <w:rPr>
          <w:rFonts w:ascii="Times New Roman" w:hAnsi="Times New Roman" w:cs="Times New Roman"/>
          <w:lang w:val="en-GB"/>
        </w:rPr>
      </w:pPr>
      <w:r w:rsidRPr="005D5382">
        <w:rPr>
          <w:rFonts w:ascii="Times New Roman" w:hAnsi="Times New Roman" w:cs="Times New Roman"/>
          <w:b/>
          <w:bCs/>
          <w:lang w:val="en-GB"/>
        </w:rPr>
        <w:t>Risk Mitigation:</w:t>
      </w:r>
      <w:r w:rsidRPr="005D5382">
        <w:rPr>
          <w:rFonts w:ascii="Times New Roman" w:hAnsi="Times New Roman" w:cs="Times New Roman"/>
          <w:lang w:val="en-GB"/>
        </w:rPr>
        <w:t xml:space="preserve"> Statistical analysis allows </w:t>
      </w:r>
      <w:r>
        <w:rPr>
          <w:rFonts w:ascii="Times New Roman" w:hAnsi="Times New Roman" w:cs="Times New Roman"/>
          <w:lang w:val="en-GB"/>
        </w:rPr>
        <w:t>organisations</w:t>
      </w:r>
      <w:r w:rsidRPr="005D5382">
        <w:rPr>
          <w:rFonts w:ascii="Times New Roman" w:hAnsi="Times New Roman" w:cs="Times New Roman"/>
          <w:lang w:val="en-GB"/>
        </w:rPr>
        <w:t xml:space="preserve"> to quantify and manage risks more effectively, particularly in fields like finance and healthcare </w:t>
      </w:r>
    </w:p>
    <w:p w14:paraId="1195AB1F" w14:textId="0E03CB81" w:rsidR="005D5382" w:rsidRDefault="005D5382" w:rsidP="005D5382">
      <w:pPr>
        <w:spacing w:line="480" w:lineRule="auto"/>
        <w:jc w:val="both"/>
        <w:rPr>
          <w:rFonts w:ascii="Times New Roman" w:hAnsi="Times New Roman" w:cs="Times New Roman"/>
          <w:lang w:val="en-GB"/>
        </w:rPr>
      </w:pPr>
      <w:r w:rsidRPr="005D5382">
        <w:rPr>
          <w:rFonts w:ascii="Times New Roman" w:hAnsi="Times New Roman" w:cs="Times New Roman"/>
          <w:b/>
          <w:bCs/>
          <w:lang w:val="en-GB"/>
        </w:rPr>
        <w:t>Innovation and Development</w:t>
      </w:r>
      <w:r w:rsidRPr="005D5382">
        <w:rPr>
          <w:rFonts w:ascii="Times New Roman" w:hAnsi="Times New Roman" w:cs="Times New Roman"/>
          <w:lang w:val="en-GB"/>
        </w:rPr>
        <w:t xml:space="preserve">: Data-driven insights can reveal new opportunities for innovation, product development, and market expansion. </w:t>
      </w:r>
    </w:p>
    <w:p w14:paraId="0D224FE9" w14:textId="68853DD7" w:rsidR="00C95A99" w:rsidRPr="00C95A99" w:rsidRDefault="00C95A99" w:rsidP="00C95A99">
      <w:pPr>
        <w:spacing w:line="480" w:lineRule="auto"/>
        <w:jc w:val="both"/>
        <w:rPr>
          <w:rFonts w:ascii="Times New Roman" w:hAnsi="Times New Roman" w:cs="Times New Roman"/>
          <w:lang w:val="en-GB"/>
        </w:rPr>
      </w:pPr>
      <w:r>
        <w:rPr>
          <w:rFonts w:ascii="Times New Roman" w:hAnsi="Times New Roman" w:cs="Times New Roman"/>
          <w:b/>
          <w:bCs/>
          <w:lang w:val="en-GB"/>
        </w:rPr>
        <w:t xml:space="preserve">1.3 </w:t>
      </w:r>
      <w:r w:rsidRPr="00C95A99">
        <w:rPr>
          <w:rFonts w:ascii="Times New Roman" w:hAnsi="Times New Roman" w:cs="Times New Roman"/>
          <w:b/>
          <w:bCs/>
          <w:lang w:val="en-GB"/>
        </w:rPr>
        <w:t xml:space="preserve">Real-World Applications </w:t>
      </w:r>
    </w:p>
    <w:p w14:paraId="7860552A" w14:textId="77777777" w:rsidR="00C95A99" w:rsidRPr="00C95A99" w:rsidRDefault="00C95A99" w:rsidP="00C95A99">
      <w:pPr>
        <w:spacing w:line="480" w:lineRule="auto"/>
        <w:jc w:val="both"/>
        <w:rPr>
          <w:rFonts w:ascii="Times New Roman" w:hAnsi="Times New Roman" w:cs="Times New Roman"/>
          <w:lang w:val="en-GB"/>
        </w:rPr>
      </w:pPr>
      <w:r w:rsidRPr="00C95A99">
        <w:rPr>
          <w:rFonts w:ascii="Times New Roman" w:hAnsi="Times New Roman" w:cs="Times New Roman"/>
          <w:lang w:val="en-GB"/>
        </w:rPr>
        <w:t xml:space="preserve">Data analysis with R has been successfully applied across diverse domains: </w:t>
      </w:r>
    </w:p>
    <w:p w14:paraId="22B01CF4" w14:textId="77777777" w:rsidR="00C95A99" w:rsidRPr="00C95A99" w:rsidRDefault="00C95A99" w:rsidP="00C95A99">
      <w:pPr>
        <w:spacing w:line="480" w:lineRule="auto"/>
        <w:jc w:val="both"/>
        <w:rPr>
          <w:rFonts w:ascii="Times New Roman" w:hAnsi="Times New Roman" w:cs="Times New Roman"/>
          <w:lang w:val="en-GB"/>
        </w:rPr>
      </w:pPr>
      <w:r w:rsidRPr="00C95A99">
        <w:rPr>
          <w:rFonts w:ascii="Times New Roman" w:hAnsi="Times New Roman" w:cs="Times New Roman"/>
          <w:b/>
          <w:bCs/>
          <w:lang w:val="en-GB"/>
        </w:rPr>
        <w:t>Clinical Trials</w:t>
      </w:r>
      <w:r w:rsidRPr="00C95A99">
        <w:rPr>
          <w:rFonts w:ascii="Times New Roman" w:hAnsi="Times New Roman" w:cs="Times New Roman"/>
          <w:lang w:val="en-GB"/>
        </w:rPr>
        <w:t xml:space="preserve">: In medical research, statistical analysis is used to determine the effectiveness of new treatments or interventions. Researchers use statistical methods to compare treatment groups, assess the significance of results, and make inferences about the broader population of patients </w:t>
      </w:r>
    </w:p>
    <w:p w14:paraId="5953774F" w14:textId="77777777" w:rsidR="00C95A99" w:rsidRPr="00C95A99" w:rsidRDefault="00C95A99" w:rsidP="00C95A99">
      <w:pPr>
        <w:spacing w:line="480" w:lineRule="auto"/>
        <w:jc w:val="both"/>
        <w:rPr>
          <w:rFonts w:ascii="Times New Roman" w:hAnsi="Times New Roman" w:cs="Times New Roman"/>
          <w:lang w:val="en-GB"/>
        </w:rPr>
      </w:pPr>
      <w:r w:rsidRPr="00C95A99">
        <w:rPr>
          <w:rFonts w:ascii="Times New Roman" w:hAnsi="Times New Roman" w:cs="Times New Roman"/>
          <w:b/>
          <w:bCs/>
          <w:lang w:val="en-GB"/>
        </w:rPr>
        <w:t>Quality Control</w:t>
      </w:r>
      <w:r w:rsidRPr="00C95A99">
        <w:rPr>
          <w:rFonts w:ascii="Times New Roman" w:hAnsi="Times New Roman" w:cs="Times New Roman"/>
          <w:lang w:val="en-GB"/>
        </w:rPr>
        <w:t xml:space="preserve">: In manufacturing and industrial settings, statistical methods are employed to monitor and improve product quality. Techniques such as hypothesis testing and control charts help make inferences about the consistency and reliability of production processes </w:t>
      </w:r>
    </w:p>
    <w:p w14:paraId="7214F427" w14:textId="33C989E3" w:rsidR="00C95A99" w:rsidRPr="00C95A99" w:rsidRDefault="00C95A99" w:rsidP="00C95A99">
      <w:pPr>
        <w:spacing w:line="480" w:lineRule="auto"/>
        <w:jc w:val="both"/>
        <w:rPr>
          <w:rFonts w:ascii="Times New Roman" w:hAnsi="Times New Roman" w:cs="Times New Roman"/>
          <w:lang w:val="en-GB"/>
        </w:rPr>
      </w:pPr>
      <w:r w:rsidRPr="00C95A99">
        <w:rPr>
          <w:rFonts w:ascii="Times New Roman" w:hAnsi="Times New Roman" w:cs="Times New Roman"/>
          <w:b/>
          <w:bCs/>
          <w:lang w:val="en-GB"/>
        </w:rPr>
        <w:lastRenderedPageBreak/>
        <w:t>Finance and Insurance</w:t>
      </w:r>
      <w:r w:rsidRPr="00C95A99">
        <w:rPr>
          <w:rFonts w:ascii="Times New Roman" w:hAnsi="Times New Roman" w:cs="Times New Roman"/>
          <w:lang w:val="en-GB"/>
        </w:rPr>
        <w:t xml:space="preserve">: R is used for risk analysis, portfolio management, and actuarial </w:t>
      </w:r>
      <w:r>
        <w:rPr>
          <w:rFonts w:ascii="Times New Roman" w:hAnsi="Times New Roman" w:cs="Times New Roman"/>
          <w:lang w:val="en-GB"/>
        </w:rPr>
        <w:t>modelling</w:t>
      </w:r>
      <w:r w:rsidRPr="00C95A99">
        <w:rPr>
          <w:rFonts w:ascii="Times New Roman" w:hAnsi="Times New Roman" w:cs="Times New Roman"/>
          <w:lang w:val="en-GB"/>
        </w:rPr>
        <w:t xml:space="preserve">. Statistical inference helps in assessing credit risk, predicting market trends, and determining insurance premiums </w:t>
      </w:r>
    </w:p>
    <w:p w14:paraId="1724EDF9" w14:textId="348DB6BF" w:rsidR="00C95A99" w:rsidRDefault="00C95A99" w:rsidP="00C95A99">
      <w:pPr>
        <w:spacing w:line="480" w:lineRule="auto"/>
        <w:jc w:val="both"/>
        <w:rPr>
          <w:rFonts w:ascii="Times New Roman" w:hAnsi="Times New Roman" w:cs="Times New Roman"/>
          <w:lang w:val="en-GB"/>
        </w:rPr>
      </w:pPr>
      <w:r w:rsidRPr="00C95A99">
        <w:rPr>
          <w:rFonts w:ascii="Times New Roman" w:hAnsi="Times New Roman" w:cs="Times New Roman"/>
          <w:b/>
          <w:bCs/>
          <w:lang w:val="en-GB"/>
        </w:rPr>
        <w:t>Marketing Research</w:t>
      </w:r>
      <w:r w:rsidRPr="00C95A99">
        <w:rPr>
          <w:rFonts w:ascii="Times New Roman" w:hAnsi="Times New Roman" w:cs="Times New Roman"/>
          <w:lang w:val="en-GB"/>
        </w:rPr>
        <w:t xml:space="preserve">: Businesses use statistical techniques to </w:t>
      </w:r>
      <w:proofErr w:type="spellStart"/>
      <w:r w:rsidRPr="00C95A99">
        <w:rPr>
          <w:rFonts w:ascii="Times New Roman" w:hAnsi="Times New Roman" w:cs="Times New Roman"/>
          <w:lang w:val="en-GB"/>
        </w:rPr>
        <w:t>analyze</w:t>
      </w:r>
      <w:proofErr w:type="spellEnd"/>
      <w:r w:rsidRPr="00C95A99">
        <w:rPr>
          <w:rFonts w:ascii="Times New Roman" w:hAnsi="Times New Roman" w:cs="Times New Roman"/>
          <w:lang w:val="en-GB"/>
        </w:rPr>
        <w:t xml:space="preserve"> consumer behavior, conduct surveys, and make predictions about market trends. This includes customer segmentation, conjoint analysis, and effectiveness measurement of marketing strategies</w:t>
      </w:r>
      <w:r w:rsidR="00597CB5">
        <w:rPr>
          <w:rFonts w:ascii="Times New Roman" w:hAnsi="Times New Roman" w:cs="Times New Roman"/>
          <w:lang w:val="en-GB"/>
        </w:rPr>
        <w:t>.</w:t>
      </w:r>
    </w:p>
    <w:p w14:paraId="13CDCA31" w14:textId="5109E9E2" w:rsidR="00597CB5" w:rsidRDefault="00597CB5" w:rsidP="00597CB5">
      <w:pPr>
        <w:spacing w:line="480" w:lineRule="auto"/>
        <w:jc w:val="both"/>
        <w:rPr>
          <w:rFonts w:ascii="Times New Roman" w:hAnsi="Times New Roman" w:cs="Times New Roman"/>
          <w:b/>
          <w:bCs/>
          <w:lang w:val="en-GB"/>
        </w:rPr>
      </w:pPr>
      <w:r>
        <w:rPr>
          <w:rFonts w:ascii="Times New Roman" w:hAnsi="Times New Roman" w:cs="Times New Roman"/>
          <w:lang w:val="en-GB"/>
        </w:rPr>
        <w:t>1.3</w:t>
      </w:r>
      <w:r w:rsidRPr="00597CB5">
        <w:rPr>
          <w:rFonts w:ascii="Times New Roman" w:hAnsi="Times New Roman" w:cs="Times New Roman"/>
          <w:b/>
          <w:bCs/>
          <w:lang w:val="en-GB"/>
        </w:rPr>
        <w:t xml:space="preserve"> RStudio Layout (The IDE) </w:t>
      </w:r>
    </w:p>
    <w:p w14:paraId="6AC1014D" w14:textId="6BF2FAB3" w:rsidR="00E431FE" w:rsidRDefault="00E431FE" w:rsidP="00597CB5">
      <w:pPr>
        <w:spacing w:line="480" w:lineRule="auto"/>
        <w:jc w:val="both"/>
        <w:rPr>
          <w:rFonts w:ascii="Times New Roman" w:hAnsi="Times New Roman" w:cs="Times New Roman"/>
          <w:lang w:val="en-GB"/>
        </w:rPr>
      </w:pPr>
      <w:r>
        <w:rPr>
          <w:noProof/>
        </w:rPr>
        <w:drawing>
          <wp:inline distT="0" distB="0" distL="0" distR="0" wp14:anchorId="6388A12F" wp14:editId="485E5744">
            <wp:extent cx="5943600" cy="2957830"/>
            <wp:effectExtent l="0" t="0" r="0" b="0"/>
            <wp:docPr id="2162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14460" name=""/>
                    <pic:cNvPicPr/>
                  </pic:nvPicPr>
                  <pic:blipFill>
                    <a:blip r:embed="rId10"/>
                    <a:stretch>
                      <a:fillRect/>
                    </a:stretch>
                  </pic:blipFill>
                  <pic:spPr>
                    <a:xfrm>
                      <a:off x="0" y="0"/>
                      <a:ext cx="5943600" cy="2957830"/>
                    </a:xfrm>
                    <a:prstGeom prst="rect">
                      <a:avLst/>
                    </a:prstGeom>
                  </pic:spPr>
                </pic:pic>
              </a:graphicData>
            </a:graphic>
          </wp:inline>
        </w:drawing>
      </w:r>
    </w:p>
    <w:p w14:paraId="4115827A" w14:textId="788BA85D" w:rsidR="00E431FE" w:rsidRDefault="00E431FE" w:rsidP="00597CB5">
      <w:pPr>
        <w:spacing w:line="480" w:lineRule="auto"/>
        <w:jc w:val="both"/>
        <w:rPr>
          <w:rFonts w:ascii="Times New Roman" w:hAnsi="Times New Roman" w:cs="Times New Roman"/>
          <w:lang w:val="en-GB"/>
        </w:rPr>
      </w:pPr>
      <w:r>
        <w:rPr>
          <w:noProof/>
        </w:rPr>
        <w:drawing>
          <wp:inline distT="0" distB="0" distL="0" distR="0" wp14:anchorId="20C6E781" wp14:editId="09AC131D">
            <wp:extent cx="5448300" cy="895350"/>
            <wp:effectExtent l="0" t="0" r="0" b="0"/>
            <wp:docPr id="149082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26464" name=""/>
                    <pic:cNvPicPr/>
                  </pic:nvPicPr>
                  <pic:blipFill>
                    <a:blip r:embed="rId11"/>
                    <a:stretch>
                      <a:fillRect/>
                    </a:stretch>
                  </pic:blipFill>
                  <pic:spPr>
                    <a:xfrm>
                      <a:off x="0" y="0"/>
                      <a:ext cx="5448300" cy="895350"/>
                    </a:xfrm>
                    <a:prstGeom prst="rect">
                      <a:avLst/>
                    </a:prstGeom>
                  </pic:spPr>
                </pic:pic>
              </a:graphicData>
            </a:graphic>
          </wp:inline>
        </w:drawing>
      </w:r>
    </w:p>
    <w:p w14:paraId="2889F033" w14:textId="3B60A0CF" w:rsidR="00E431FE" w:rsidRDefault="00E431FE" w:rsidP="00597CB5">
      <w:pPr>
        <w:spacing w:line="480" w:lineRule="auto"/>
        <w:jc w:val="both"/>
        <w:rPr>
          <w:rFonts w:ascii="Times New Roman" w:hAnsi="Times New Roman" w:cs="Times New Roman"/>
          <w:lang w:val="en-GB"/>
        </w:rPr>
      </w:pPr>
      <w:r>
        <w:rPr>
          <w:rFonts w:ascii="Times New Roman" w:hAnsi="Times New Roman" w:cs="Times New Roman"/>
          <w:lang w:val="en-GB"/>
        </w:rPr>
        <w:lastRenderedPageBreak/>
        <w:t xml:space="preserve">Note: </w:t>
      </w:r>
      <w:r>
        <w:rPr>
          <w:noProof/>
        </w:rPr>
        <w:drawing>
          <wp:inline distT="0" distB="0" distL="0" distR="0" wp14:anchorId="0505E6EA" wp14:editId="2A8C9CFE">
            <wp:extent cx="5943600" cy="2520315"/>
            <wp:effectExtent l="0" t="0" r="0" b="0"/>
            <wp:docPr id="154097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5526" name=""/>
                    <pic:cNvPicPr/>
                  </pic:nvPicPr>
                  <pic:blipFill>
                    <a:blip r:embed="rId12"/>
                    <a:stretch>
                      <a:fillRect/>
                    </a:stretch>
                  </pic:blipFill>
                  <pic:spPr>
                    <a:xfrm>
                      <a:off x="0" y="0"/>
                      <a:ext cx="5943600" cy="2520315"/>
                    </a:xfrm>
                    <a:prstGeom prst="rect">
                      <a:avLst/>
                    </a:prstGeom>
                  </pic:spPr>
                </pic:pic>
              </a:graphicData>
            </a:graphic>
          </wp:inline>
        </w:drawing>
      </w:r>
    </w:p>
    <w:p w14:paraId="7A06177F" w14:textId="173DE501" w:rsidR="006B7C59" w:rsidRPr="00597CB5" w:rsidRDefault="006B7C59" w:rsidP="00597CB5">
      <w:pPr>
        <w:spacing w:line="480" w:lineRule="auto"/>
        <w:jc w:val="both"/>
        <w:rPr>
          <w:rFonts w:ascii="Times New Roman" w:hAnsi="Times New Roman" w:cs="Times New Roman"/>
          <w:lang w:val="en-GB"/>
        </w:rPr>
      </w:pPr>
      <w:r>
        <w:rPr>
          <w:noProof/>
        </w:rPr>
        <w:drawing>
          <wp:inline distT="0" distB="0" distL="0" distR="0" wp14:anchorId="3C87145B" wp14:editId="2524BB5B">
            <wp:extent cx="5429250" cy="1666875"/>
            <wp:effectExtent l="0" t="0" r="0" b="9525"/>
            <wp:docPr id="62497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3874" name=""/>
                    <pic:cNvPicPr/>
                  </pic:nvPicPr>
                  <pic:blipFill>
                    <a:blip r:embed="rId13"/>
                    <a:stretch>
                      <a:fillRect/>
                    </a:stretch>
                  </pic:blipFill>
                  <pic:spPr>
                    <a:xfrm>
                      <a:off x="0" y="0"/>
                      <a:ext cx="5429250" cy="1666875"/>
                    </a:xfrm>
                    <a:prstGeom prst="rect">
                      <a:avLst/>
                    </a:prstGeom>
                  </pic:spPr>
                </pic:pic>
              </a:graphicData>
            </a:graphic>
          </wp:inline>
        </w:drawing>
      </w:r>
    </w:p>
    <w:p w14:paraId="4380719A" w14:textId="2F53ABB6" w:rsidR="00E431FE" w:rsidRPr="00CC1FF3" w:rsidRDefault="00CC1FF3" w:rsidP="00D515C8">
      <w:pPr>
        <w:spacing w:line="480" w:lineRule="auto"/>
        <w:jc w:val="both"/>
        <w:rPr>
          <w:rFonts w:ascii="Times New Roman" w:hAnsi="Times New Roman" w:cs="Times New Roman"/>
        </w:rPr>
      </w:pPr>
      <w:r w:rsidRPr="00CC1FF3">
        <w:rPr>
          <w:rFonts w:ascii="Times New Roman" w:hAnsi="Times New Roman" w:cs="Times New Roman"/>
        </w:rPr>
        <w:t xml:space="preserve">Task 3: Write brief notes on R </w:t>
      </w:r>
      <w:r>
        <w:rPr>
          <w:rFonts w:ascii="Times New Roman" w:hAnsi="Times New Roman" w:cs="Times New Roman"/>
        </w:rPr>
        <w:t>Markdown</w:t>
      </w:r>
    </w:p>
    <w:sectPr w:rsidR="00E431FE" w:rsidRPr="00CC1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476AC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7FDC73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69B80A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19B7D49"/>
    <w:multiLevelType w:val="hybridMultilevel"/>
    <w:tmpl w:val="FFFFFFFF"/>
    <w:lvl w:ilvl="0" w:tplc="FFFFFFFF">
      <w:start w:val="1"/>
      <w:numFmt w:val="bullet"/>
      <w:lvlText w:val="•"/>
      <w:lvlJc w:val="left"/>
    </w:lvl>
    <w:lvl w:ilvl="1" w:tplc="E694D75B">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DD7B44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5FFA7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570431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609602">
    <w:abstractNumId w:val="6"/>
  </w:num>
  <w:num w:numId="2" w16cid:durableId="692147565">
    <w:abstractNumId w:val="2"/>
  </w:num>
  <w:num w:numId="3" w16cid:durableId="88277588">
    <w:abstractNumId w:val="5"/>
  </w:num>
  <w:num w:numId="4" w16cid:durableId="2045711280">
    <w:abstractNumId w:val="4"/>
  </w:num>
  <w:num w:numId="5" w16cid:durableId="2120756626">
    <w:abstractNumId w:val="3"/>
  </w:num>
  <w:num w:numId="6" w16cid:durableId="1771311625">
    <w:abstractNumId w:val="1"/>
  </w:num>
  <w:num w:numId="7" w16cid:durableId="38236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85"/>
    <w:rsid w:val="00042FA9"/>
    <w:rsid w:val="00187A18"/>
    <w:rsid w:val="00201A57"/>
    <w:rsid w:val="00301585"/>
    <w:rsid w:val="005648E5"/>
    <w:rsid w:val="00597CB5"/>
    <w:rsid w:val="005D5382"/>
    <w:rsid w:val="00635D91"/>
    <w:rsid w:val="006B7C59"/>
    <w:rsid w:val="00703D4F"/>
    <w:rsid w:val="008E0EE3"/>
    <w:rsid w:val="00AF6112"/>
    <w:rsid w:val="00C95A99"/>
    <w:rsid w:val="00CC1FF3"/>
    <w:rsid w:val="00D515C8"/>
    <w:rsid w:val="00DC1740"/>
    <w:rsid w:val="00E43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46A0A"/>
  <w15:chartTrackingRefBased/>
  <w15:docId w15:val="{BFEA74E5-03E8-4C30-B079-9187A982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5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5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5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5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5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5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5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5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585"/>
    <w:rPr>
      <w:rFonts w:eastAsiaTheme="majorEastAsia" w:cstheme="majorBidi"/>
      <w:color w:val="272727" w:themeColor="text1" w:themeTint="D8"/>
    </w:rPr>
  </w:style>
  <w:style w:type="paragraph" w:styleId="Title">
    <w:name w:val="Title"/>
    <w:basedOn w:val="Normal"/>
    <w:next w:val="Normal"/>
    <w:link w:val="TitleChar"/>
    <w:uiPriority w:val="10"/>
    <w:qFormat/>
    <w:rsid w:val="00301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585"/>
    <w:pPr>
      <w:spacing w:before="160"/>
      <w:jc w:val="center"/>
    </w:pPr>
    <w:rPr>
      <w:i/>
      <w:iCs/>
      <w:color w:val="404040" w:themeColor="text1" w:themeTint="BF"/>
    </w:rPr>
  </w:style>
  <w:style w:type="character" w:customStyle="1" w:styleId="QuoteChar">
    <w:name w:val="Quote Char"/>
    <w:basedOn w:val="DefaultParagraphFont"/>
    <w:link w:val="Quote"/>
    <w:uiPriority w:val="29"/>
    <w:rsid w:val="00301585"/>
    <w:rPr>
      <w:i/>
      <w:iCs/>
      <w:color w:val="404040" w:themeColor="text1" w:themeTint="BF"/>
    </w:rPr>
  </w:style>
  <w:style w:type="paragraph" w:styleId="ListParagraph">
    <w:name w:val="List Paragraph"/>
    <w:basedOn w:val="Normal"/>
    <w:uiPriority w:val="34"/>
    <w:qFormat/>
    <w:rsid w:val="00301585"/>
    <w:pPr>
      <w:ind w:left="720"/>
      <w:contextualSpacing/>
    </w:pPr>
  </w:style>
  <w:style w:type="character" w:styleId="IntenseEmphasis">
    <w:name w:val="Intense Emphasis"/>
    <w:basedOn w:val="DefaultParagraphFont"/>
    <w:uiPriority w:val="21"/>
    <w:qFormat/>
    <w:rsid w:val="00301585"/>
    <w:rPr>
      <w:i/>
      <w:iCs/>
      <w:color w:val="2F5496" w:themeColor="accent1" w:themeShade="BF"/>
    </w:rPr>
  </w:style>
  <w:style w:type="paragraph" w:styleId="IntenseQuote">
    <w:name w:val="Intense Quote"/>
    <w:basedOn w:val="Normal"/>
    <w:next w:val="Normal"/>
    <w:link w:val="IntenseQuoteChar"/>
    <w:uiPriority w:val="30"/>
    <w:qFormat/>
    <w:rsid w:val="00301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585"/>
    <w:rPr>
      <w:i/>
      <w:iCs/>
      <w:color w:val="2F5496" w:themeColor="accent1" w:themeShade="BF"/>
    </w:rPr>
  </w:style>
  <w:style w:type="character" w:styleId="IntenseReference">
    <w:name w:val="Intense Reference"/>
    <w:basedOn w:val="DefaultParagraphFont"/>
    <w:uiPriority w:val="32"/>
    <w:qFormat/>
    <w:rsid w:val="00301585"/>
    <w:rPr>
      <w:b/>
      <w:bCs/>
      <w:smallCaps/>
      <w:color w:val="2F5496" w:themeColor="accent1" w:themeShade="BF"/>
      <w:spacing w:val="5"/>
    </w:rPr>
  </w:style>
  <w:style w:type="character" w:styleId="Hyperlink">
    <w:name w:val="Hyperlink"/>
    <w:basedOn w:val="DefaultParagraphFont"/>
    <w:uiPriority w:val="99"/>
    <w:unhideWhenUsed/>
    <w:rsid w:val="008E0EE3"/>
    <w:rPr>
      <w:color w:val="0563C1" w:themeColor="hyperlink"/>
      <w:u w:val="single"/>
    </w:rPr>
  </w:style>
  <w:style w:type="character" w:styleId="UnresolvedMention">
    <w:name w:val="Unresolved Mention"/>
    <w:basedOn w:val="DefaultParagraphFont"/>
    <w:uiPriority w:val="99"/>
    <w:semiHidden/>
    <w:unhideWhenUsed/>
    <w:rsid w:val="008E0EE3"/>
    <w:rPr>
      <w:color w:val="605E5C"/>
      <w:shd w:val="clear" w:color="auto" w:fill="E1DFDD"/>
    </w:rPr>
  </w:style>
  <w:style w:type="paragraph" w:styleId="Caption">
    <w:name w:val="caption"/>
    <w:basedOn w:val="Normal"/>
    <w:next w:val="Normal"/>
    <w:uiPriority w:val="35"/>
    <w:unhideWhenUsed/>
    <w:qFormat/>
    <w:rsid w:val="00DC174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it.co/downloads/"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project.org/"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960D2-3420-4194-912E-C7E575419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Kinyua King'ang'i</dc:creator>
  <cp:keywords/>
  <dc:description/>
  <cp:lastModifiedBy>Morris Kinyua King'ang'i</cp:lastModifiedBy>
  <cp:revision>2</cp:revision>
  <cp:lastPrinted>2026-09-18T07:36:00Z</cp:lastPrinted>
  <dcterms:created xsi:type="dcterms:W3CDTF">2026-09-21T05:38:00Z</dcterms:created>
  <dcterms:modified xsi:type="dcterms:W3CDTF">2026-09-21T05:38:00Z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460d1023-9476-4215-b3cd-0eed39aed723</vt:lpwstr>
  </property>
</Properties>
</file>