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十一章程序清单"/>
    <w:p>
      <w:pPr>
        <w:pStyle w:val="Heading2"/>
      </w:pPr>
      <w:r>
        <w:t xml:space="preserve">第十一章程序清单</w:t>
      </w:r>
    </w:p>
    <w:bookmarkStart w:id="20" w:name="程序清单11-1"/>
    <w:p>
      <w:pPr>
        <w:pStyle w:val="Heading3"/>
      </w:pPr>
      <w:r>
        <w:t xml:space="preserve">程序清单11-1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GeometricObject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GeometricObject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dateCreated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GeometricObject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dateCreated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setColor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isFilled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setFilled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getDateCreated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dateCreated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dateCreated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color: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filled: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0"/>
    <w:bookmarkStart w:id="21" w:name="程序清单11-2"/>
    <w:p>
      <w:pPr>
        <w:pStyle w:val="Heading3"/>
      </w:pPr>
      <w:r>
        <w:t xml:space="preserve">程序清单11-2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GeometricObject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setColor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setFilled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filled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getDiameter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printCircle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circle is created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getDateCreated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the radius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1"/>
    <w:bookmarkStart w:id="22" w:name="程序清单11-3"/>
    <w:p>
      <w:pPr>
        <w:pStyle w:val="Heading3"/>
      </w:pPr>
      <w:r>
        <w:t xml:space="preserve">程序清单11-3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GeometricObject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setColor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setFilled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filled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getWidth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setWidth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getHeight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setHeight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2"/>
    <w:bookmarkStart w:id="23" w:name="程序清单11-4"/>
    <w:p>
      <w:pPr>
        <w:pStyle w:val="Heading3"/>
      </w:pPr>
      <w:r>
        <w:t xml:space="preserve">程序清单11-4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TestCircleRectangle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Circle 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circle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color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getColor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radius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diameter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getDiameter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Rectangle</w:t>
      </w:r>
      <w:r>
        <w:rPr>
          <w:rStyle w:val="NormalTok"/>
        </w:rPr>
        <w:t xml:space="preserve"> rectangle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rectangle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perimeter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3"/>
    <w:bookmarkStart w:id="24" w:name="程序清单11-5"/>
    <w:p>
      <w:pPr>
        <w:pStyle w:val="Heading3"/>
      </w:pPr>
      <w:r>
        <w:t xml:space="preserve">程序清单11-5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PolymorphismDemo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GeometricObject 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 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getDateCreated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Color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getColor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4"/>
    <w:bookmarkStart w:id="25" w:name="程序清单11-6"/>
    <w:p>
      <w:pPr>
        <w:pStyle w:val="Heading3"/>
      </w:pPr>
      <w:r>
        <w:t xml:space="preserve">程序清单11-6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DynamicBindingDemo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GraduateStudent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GraduateStudent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程序清单11-7"/>
    <w:p>
      <w:pPr>
        <w:pStyle w:val="Heading3"/>
      </w:pPr>
      <w:r>
        <w:t xml:space="preserve">程序清单11-7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CastingDemo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displayObject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circle area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circle diameter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getDiameter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rectangle area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6"/>
    <w:bookmarkStart w:id="27" w:name="程序清单11-8"/>
    <w:p>
      <w:pPr>
        <w:pStyle w:val="Heading3"/>
      </w:pPr>
      <w:r>
        <w:t xml:space="preserve">程序清单11-8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TestArrayList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cityList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"London"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"Denver"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"Paris"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"Miami"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"Seoul"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"Tokyo"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size?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Miami in the list?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"Miami"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location of Denver in the list?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"Denver"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the list empty?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"Xian"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"Miami"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cityList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circle?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7"/>
    <w:bookmarkStart w:id="28" w:name="程序清单11-9"/>
    <w:p>
      <w:pPr>
        <w:pStyle w:val="Heading3"/>
      </w:pPr>
      <w:r>
        <w:t xml:space="preserve">程序清单11-9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DistinctNumbers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integers (input ends with 0):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distinct numbers are: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8"/>
    <w:bookmarkStart w:id="29" w:name="程序清单11-10"/>
    <w:p>
      <w:pPr>
        <w:pStyle w:val="Heading3"/>
      </w:pPr>
      <w:r>
        <w:t xml:space="preserve">程序清单11-10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MyStack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peek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2021-11-26T08:27:19Z</dcterms:created>
  <dcterms:modified xsi:type="dcterms:W3CDTF">2021-11-26T08:27:19Z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