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71B3C" w14:textId="77777777" w:rsidR="00207DB7" w:rsidRDefault="00207DB7" w:rsidP="006701B3">
      <w:pPr>
        <w:jc w:val="center"/>
        <w:rPr>
          <w:rFonts w:eastAsia="標楷體"/>
          <w:b/>
          <w:sz w:val="36"/>
        </w:rPr>
      </w:pPr>
    </w:p>
    <w:p w14:paraId="32CCB639" w14:textId="77777777" w:rsidR="006701B3" w:rsidRPr="00207DB7" w:rsidRDefault="006701B3" w:rsidP="006701B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207DB7">
        <w:rPr>
          <w:rFonts w:eastAsia="標楷體" w:hint="eastAsia"/>
          <w:b/>
          <w:sz w:val="40"/>
          <w:szCs w:val="40"/>
        </w:rPr>
        <w:t>國立高雄科技</w:t>
      </w:r>
      <w:r w:rsidRPr="00207DB7">
        <w:rPr>
          <w:rFonts w:ascii="標楷體" w:eastAsia="標楷體" w:hAnsi="標楷體" w:hint="eastAsia"/>
          <w:b/>
          <w:sz w:val="40"/>
          <w:szCs w:val="40"/>
        </w:rPr>
        <w:t>大學</w:t>
      </w:r>
      <w:r w:rsidR="003469DC">
        <w:rPr>
          <w:rFonts w:ascii="標楷體" w:eastAsia="標楷體" w:hAnsi="標楷體" w:hint="eastAsia"/>
          <w:b/>
          <w:sz w:val="40"/>
          <w:szCs w:val="40"/>
          <w:lang w:eastAsia="zh-HK"/>
        </w:rPr>
        <w:t>智慧商務</w:t>
      </w:r>
      <w:r w:rsidRPr="00207DB7">
        <w:rPr>
          <w:rFonts w:ascii="標楷體" w:eastAsia="標楷體" w:hAnsi="標楷體" w:hint="eastAsia"/>
          <w:b/>
          <w:sz w:val="40"/>
          <w:szCs w:val="40"/>
        </w:rPr>
        <w:t>系</w:t>
      </w:r>
    </w:p>
    <w:p w14:paraId="7277720F" w14:textId="77777777" w:rsidR="006701B3" w:rsidRDefault="006701B3" w:rsidP="006701B3">
      <w:pPr>
        <w:pStyle w:val="1"/>
        <w:numPr>
          <w:ilvl w:val="0"/>
          <w:numId w:val="0"/>
        </w:numPr>
        <w:tabs>
          <w:tab w:val="left" w:pos="480"/>
        </w:tabs>
        <w:jc w:val="center"/>
        <w:rPr>
          <w:b/>
          <w:sz w:val="40"/>
          <w:szCs w:val="40"/>
        </w:rPr>
      </w:pPr>
      <w:r w:rsidRPr="00207DB7">
        <w:rPr>
          <w:rFonts w:hint="eastAsia"/>
          <w:b/>
          <w:sz w:val="40"/>
          <w:szCs w:val="40"/>
        </w:rPr>
        <w:t>實務專題成果報告上傳文件檢核表</w:t>
      </w:r>
    </w:p>
    <w:p w14:paraId="6B5FA2FB" w14:textId="77777777" w:rsidR="00207DB7" w:rsidRPr="00207DB7" w:rsidRDefault="00207DB7" w:rsidP="006701B3">
      <w:pPr>
        <w:pStyle w:val="1"/>
        <w:numPr>
          <w:ilvl w:val="0"/>
          <w:numId w:val="0"/>
        </w:numPr>
        <w:tabs>
          <w:tab w:val="left" w:pos="480"/>
        </w:tabs>
        <w:jc w:val="center"/>
        <w:rPr>
          <w:b/>
          <w:sz w:val="40"/>
          <w:szCs w:val="4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36"/>
        <w:gridCol w:w="848"/>
        <w:gridCol w:w="7544"/>
      </w:tblGrid>
      <w:tr w:rsidR="006701B3" w:rsidRPr="00207DB7" w14:paraId="1E042B7F" w14:textId="77777777" w:rsidTr="006701B3">
        <w:tc>
          <w:tcPr>
            <w:tcW w:w="1242" w:type="dxa"/>
          </w:tcPr>
          <w:p w14:paraId="4EFC6900" w14:textId="77777777" w:rsidR="006701B3" w:rsidRPr="00207DB7" w:rsidRDefault="006701B3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b/>
                <w:szCs w:val="28"/>
              </w:rPr>
            </w:pPr>
            <w:r w:rsidRPr="00207DB7">
              <w:rPr>
                <w:rFonts w:hint="eastAsia"/>
                <w:b/>
                <w:szCs w:val="28"/>
              </w:rPr>
              <w:t>檢核</w:t>
            </w:r>
          </w:p>
        </w:tc>
        <w:tc>
          <w:tcPr>
            <w:tcW w:w="851" w:type="dxa"/>
          </w:tcPr>
          <w:p w14:paraId="4454FB8B" w14:textId="77777777" w:rsidR="006701B3" w:rsidRPr="00207DB7" w:rsidRDefault="006701B3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b/>
                <w:szCs w:val="28"/>
              </w:rPr>
            </w:pPr>
            <w:r w:rsidRPr="00207DB7">
              <w:rPr>
                <w:rFonts w:hint="eastAsia"/>
                <w:b/>
                <w:szCs w:val="28"/>
              </w:rPr>
              <w:t>項目</w:t>
            </w:r>
          </w:p>
        </w:tc>
        <w:tc>
          <w:tcPr>
            <w:tcW w:w="7601" w:type="dxa"/>
          </w:tcPr>
          <w:p w14:paraId="0B42D579" w14:textId="77777777" w:rsidR="006701B3" w:rsidRPr="00207DB7" w:rsidRDefault="006701B3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b/>
                <w:szCs w:val="28"/>
              </w:rPr>
            </w:pPr>
            <w:r w:rsidRPr="00207DB7">
              <w:rPr>
                <w:rFonts w:hint="eastAsia"/>
                <w:b/>
                <w:szCs w:val="28"/>
              </w:rPr>
              <w:t>文件名稱</w:t>
            </w:r>
          </w:p>
        </w:tc>
      </w:tr>
      <w:tr w:rsidR="006701B3" w:rsidRPr="006701B3" w14:paraId="79509471" w14:textId="77777777" w:rsidTr="006701B3">
        <w:tc>
          <w:tcPr>
            <w:tcW w:w="1242" w:type="dxa"/>
          </w:tcPr>
          <w:p w14:paraId="210564E1" w14:textId="77777777" w:rsidR="006701B3" w:rsidRPr="006701B3" w:rsidRDefault="006701B3" w:rsidP="00466676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□</w:t>
            </w:r>
          </w:p>
        </w:tc>
        <w:tc>
          <w:tcPr>
            <w:tcW w:w="851" w:type="dxa"/>
          </w:tcPr>
          <w:p w14:paraId="66FBD8FD" w14:textId="77777777" w:rsidR="006701B3" w:rsidRPr="006701B3" w:rsidRDefault="006701B3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601" w:type="dxa"/>
          </w:tcPr>
          <w:p w14:paraId="66C0462A" w14:textId="77777777" w:rsidR="006701B3" w:rsidRPr="006701B3" w:rsidRDefault="00207DB7" w:rsidP="00207DB7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rPr>
                <w:szCs w:val="28"/>
              </w:rPr>
            </w:pPr>
            <w:r w:rsidRPr="00207DB7">
              <w:rPr>
                <w:rFonts w:hint="eastAsia"/>
                <w:szCs w:val="28"/>
              </w:rPr>
              <w:t>實務專題發表資格審定書</w:t>
            </w:r>
          </w:p>
        </w:tc>
      </w:tr>
      <w:tr w:rsidR="006701B3" w:rsidRPr="006701B3" w14:paraId="553A99C0" w14:textId="77777777" w:rsidTr="006701B3">
        <w:tc>
          <w:tcPr>
            <w:tcW w:w="1242" w:type="dxa"/>
          </w:tcPr>
          <w:p w14:paraId="235BB56E" w14:textId="77777777" w:rsidR="006701B3" w:rsidRPr="006701B3" w:rsidRDefault="006701B3" w:rsidP="00466676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□</w:t>
            </w:r>
          </w:p>
        </w:tc>
        <w:tc>
          <w:tcPr>
            <w:tcW w:w="851" w:type="dxa"/>
          </w:tcPr>
          <w:p w14:paraId="104BF28A" w14:textId="77777777" w:rsidR="006701B3" w:rsidRPr="006701B3" w:rsidRDefault="00207DB7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601" w:type="dxa"/>
          </w:tcPr>
          <w:p w14:paraId="4CA446BD" w14:textId="77777777" w:rsidR="006701B3" w:rsidRPr="006701B3" w:rsidRDefault="00207DB7" w:rsidP="00207DB7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rPr>
                <w:szCs w:val="28"/>
              </w:rPr>
            </w:pPr>
            <w:r>
              <w:rPr>
                <w:rFonts w:hint="eastAsia"/>
                <w:szCs w:val="28"/>
              </w:rPr>
              <w:t>附件一、</w:t>
            </w:r>
            <w:r w:rsidRPr="00207DB7">
              <w:rPr>
                <w:rFonts w:hint="eastAsia"/>
                <w:szCs w:val="28"/>
              </w:rPr>
              <w:t>實務專題計劃書審查意見暨回覆表</w:t>
            </w:r>
          </w:p>
        </w:tc>
      </w:tr>
      <w:tr w:rsidR="006701B3" w:rsidRPr="006701B3" w14:paraId="170D87A9" w14:textId="77777777" w:rsidTr="006701B3">
        <w:tc>
          <w:tcPr>
            <w:tcW w:w="1242" w:type="dxa"/>
          </w:tcPr>
          <w:p w14:paraId="44293377" w14:textId="77777777" w:rsidR="006701B3" w:rsidRPr="006701B3" w:rsidRDefault="006701B3" w:rsidP="00466676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□</w:t>
            </w:r>
          </w:p>
        </w:tc>
        <w:tc>
          <w:tcPr>
            <w:tcW w:w="851" w:type="dxa"/>
          </w:tcPr>
          <w:p w14:paraId="7BA83877" w14:textId="77777777" w:rsidR="006701B3" w:rsidRPr="006701B3" w:rsidRDefault="00207DB7" w:rsidP="006701B3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7601" w:type="dxa"/>
          </w:tcPr>
          <w:p w14:paraId="7F8B1E12" w14:textId="77777777" w:rsidR="006701B3" w:rsidRPr="006701B3" w:rsidRDefault="00207DB7" w:rsidP="00207DB7">
            <w:pPr>
              <w:pStyle w:val="1"/>
              <w:numPr>
                <w:ilvl w:val="0"/>
                <w:numId w:val="0"/>
              </w:numPr>
              <w:tabs>
                <w:tab w:val="left" w:pos="480"/>
              </w:tabs>
              <w:rPr>
                <w:szCs w:val="28"/>
              </w:rPr>
            </w:pPr>
            <w:r w:rsidRPr="00207DB7">
              <w:rPr>
                <w:rFonts w:hint="eastAsia"/>
                <w:szCs w:val="28"/>
              </w:rPr>
              <w:t>實務專題成果報告</w:t>
            </w:r>
          </w:p>
        </w:tc>
      </w:tr>
    </w:tbl>
    <w:p w14:paraId="7D1A2041" w14:textId="77777777" w:rsidR="006701B3" w:rsidRDefault="006701B3" w:rsidP="00207DB7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</w:p>
    <w:p w14:paraId="6E5450DA" w14:textId="77777777" w:rsidR="00207DB7" w:rsidRDefault="00207DB7" w:rsidP="00207DB7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</w:p>
    <w:p w14:paraId="33AEA31F" w14:textId="77777777" w:rsidR="00207DB7" w:rsidRDefault="00207DB7" w:rsidP="00207DB7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</w:p>
    <w:p w14:paraId="48B405BC" w14:textId="77777777" w:rsidR="006701B3" w:rsidRDefault="006701B3" w:rsidP="00BD4D65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  <w:sectPr w:rsidR="006701B3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3D4CD929" w14:textId="0535027D" w:rsidR="006701B3" w:rsidRDefault="006701B3" w:rsidP="006701B3">
      <w:pPr>
        <w:jc w:val="center"/>
        <w:rPr>
          <w:rFonts w:ascii="標楷體" w:eastAsia="標楷體" w:hAnsi="標楷體"/>
          <w:b/>
          <w:sz w:val="36"/>
        </w:rPr>
      </w:pPr>
      <w:r>
        <w:rPr>
          <w:rFonts w:eastAsia="標楷體" w:hint="eastAsia"/>
          <w:b/>
          <w:sz w:val="36"/>
        </w:rPr>
        <w:lastRenderedPageBreak/>
        <w:t>國立高雄科技</w:t>
      </w:r>
      <w:r>
        <w:rPr>
          <w:rFonts w:ascii="標楷體" w:eastAsia="標楷體" w:hAnsi="標楷體" w:hint="eastAsia"/>
          <w:b/>
          <w:sz w:val="36"/>
        </w:rPr>
        <w:t>大學</w:t>
      </w:r>
      <w:r w:rsidR="003469DC">
        <w:rPr>
          <w:rFonts w:ascii="標楷體" w:eastAsia="標楷體" w:hAnsi="標楷體" w:hint="eastAsia"/>
          <w:b/>
          <w:sz w:val="36"/>
        </w:rPr>
        <w:t>智慧商務系</w:t>
      </w:r>
    </w:p>
    <w:p w14:paraId="4833C7E5" w14:textId="77777777" w:rsidR="006701B3" w:rsidRDefault="006701B3" w:rsidP="006701B3">
      <w:pPr>
        <w:jc w:val="center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實務專題成果報告製作格式規範</w:t>
      </w:r>
    </w:p>
    <w:p w14:paraId="05887968" w14:textId="77777777" w:rsidR="006701B3" w:rsidRPr="0081702E" w:rsidRDefault="006701B3" w:rsidP="006701B3">
      <w:pPr>
        <w:pStyle w:val="1"/>
        <w:numPr>
          <w:ilvl w:val="0"/>
          <w:numId w:val="0"/>
        </w:numPr>
        <w:rPr>
          <w:rFonts w:ascii="Times New Roman" w:hAnsi="Times New Roman"/>
          <w:b/>
          <w:szCs w:val="28"/>
        </w:rPr>
      </w:pPr>
      <w:r w:rsidRPr="0081702E">
        <w:rPr>
          <w:rFonts w:ascii="Times New Roman" w:hAnsi="Times New Roman"/>
          <w:b/>
          <w:szCs w:val="28"/>
        </w:rPr>
        <w:t>1.</w:t>
      </w:r>
      <w:r w:rsidRPr="0081702E">
        <w:rPr>
          <w:rFonts w:ascii="Times New Roman" w:hAnsi="Times New Roman"/>
          <w:b/>
          <w:szCs w:val="28"/>
        </w:rPr>
        <w:t>專題報告編製項目次序</w:t>
      </w:r>
    </w:p>
    <w:p w14:paraId="5FA63CC2" w14:textId="1F79EF2B" w:rsidR="006701B3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 w:rsidRPr="00CC3CF5">
        <w:rPr>
          <w:rFonts w:ascii="Times New Roman"/>
          <w:sz w:val="24"/>
          <w:szCs w:val="24"/>
        </w:rPr>
        <w:t xml:space="preserve">1.1 </w:t>
      </w:r>
      <w:r w:rsidRPr="00CC3CF5">
        <w:rPr>
          <w:rFonts w:ascii="Times New Roman"/>
          <w:sz w:val="24"/>
          <w:szCs w:val="24"/>
        </w:rPr>
        <w:t>封面</w:t>
      </w:r>
      <w:r>
        <w:rPr>
          <w:rFonts w:ascii="Times New Roman" w:hint="eastAsia"/>
          <w:sz w:val="24"/>
          <w:szCs w:val="24"/>
        </w:rPr>
        <w:t>（附件一）</w:t>
      </w:r>
    </w:p>
    <w:p w14:paraId="23D9140C" w14:textId="06B1A9A1" w:rsidR="005226E8" w:rsidRPr="00CC3CF5" w:rsidRDefault="005226E8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</w:t>
      </w:r>
      <w:r>
        <w:rPr>
          <w:rFonts w:ascii="Times New Roman"/>
          <w:sz w:val="24"/>
          <w:szCs w:val="24"/>
        </w:rPr>
        <w:t xml:space="preserve">.2 </w:t>
      </w:r>
      <w:r>
        <w:rPr>
          <w:rFonts w:ascii="Times New Roman" w:hint="eastAsia"/>
          <w:sz w:val="24"/>
          <w:szCs w:val="24"/>
        </w:rPr>
        <w:t>資格審定書</w:t>
      </w:r>
    </w:p>
    <w:p w14:paraId="0775BE3D" w14:textId="7171EA0A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 w:rsidRPr="00CC3CF5"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3</w:t>
      </w:r>
      <w:r w:rsidRPr="00CC3CF5">
        <w:rPr>
          <w:rFonts w:ascii="Times New Roman" w:hint="eastAsia"/>
          <w:sz w:val="24"/>
          <w:szCs w:val="24"/>
        </w:rPr>
        <w:t xml:space="preserve"> </w:t>
      </w:r>
      <w:r w:rsidRPr="00CC3CF5">
        <w:rPr>
          <w:rFonts w:ascii="Times New Roman" w:hint="eastAsia"/>
          <w:sz w:val="24"/>
          <w:szCs w:val="24"/>
        </w:rPr>
        <w:t>目錄</w:t>
      </w:r>
      <w:r>
        <w:rPr>
          <w:rFonts w:ascii="Times New Roman" w:hint="eastAsia"/>
          <w:sz w:val="24"/>
          <w:szCs w:val="24"/>
        </w:rPr>
        <w:t>（附件二）</w:t>
      </w:r>
    </w:p>
    <w:p w14:paraId="4B0FE2E1" w14:textId="53DD75C5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4</w:t>
      </w:r>
      <w:r>
        <w:rPr>
          <w:rFonts w:ascii="Times New Roman" w:hint="eastAsia"/>
          <w:sz w:val="24"/>
          <w:szCs w:val="24"/>
        </w:rPr>
        <w:t xml:space="preserve"> </w:t>
      </w:r>
      <w:r w:rsidRPr="00CC3CF5">
        <w:rPr>
          <w:rFonts w:ascii="Times New Roman" w:hint="eastAsia"/>
          <w:sz w:val="24"/>
          <w:szCs w:val="24"/>
        </w:rPr>
        <w:t>圖目錄</w:t>
      </w:r>
      <w:r w:rsidRPr="00E67F30">
        <w:rPr>
          <w:rFonts w:ascii="Times New Roman" w:hint="eastAsia"/>
          <w:color w:val="0000FF"/>
          <w:sz w:val="24"/>
          <w:szCs w:val="24"/>
        </w:rPr>
        <w:t>【得視需要列入】</w:t>
      </w:r>
      <w:r>
        <w:rPr>
          <w:rFonts w:ascii="Times New Roman" w:hint="eastAsia"/>
          <w:sz w:val="24"/>
          <w:szCs w:val="24"/>
        </w:rPr>
        <w:t>（附件三）</w:t>
      </w:r>
    </w:p>
    <w:p w14:paraId="3B7FBED6" w14:textId="69524B21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5</w:t>
      </w:r>
      <w:r>
        <w:rPr>
          <w:rFonts w:ascii="Times New Roman" w:hint="eastAsia"/>
          <w:sz w:val="24"/>
          <w:szCs w:val="24"/>
        </w:rPr>
        <w:t xml:space="preserve"> </w:t>
      </w:r>
      <w:r w:rsidRPr="00CC3CF5">
        <w:rPr>
          <w:rFonts w:ascii="Times New Roman" w:hint="eastAsia"/>
          <w:sz w:val="24"/>
          <w:szCs w:val="24"/>
        </w:rPr>
        <w:t>表目錄</w:t>
      </w:r>
      <w:r w:rsidRPr="00E67F30">
        <w:rPr>
          <w:rFonts w:ascii="Times New Roman" w:hint="eastAsia"/>
          <w:color w:val="0000FF"/>
          <w:sz w:val="24"/>
          <w:szCs w:val="24"/>
        </w:rPr>
        <w:t>【得視需要列入】</w:t>
      </w:r>
      <w:r>
        <w:rPr>
          <w:rFonts w:ascii="Times New Roman" w:hint="eastAsia"/>
          <w:sz w:val="24"/>
          <w:szCs w:val="24"/>
        </w:rPr>
        <w:t>（附件四）</w:t>
      </w:r>
    </w:p>
    <w:p w14:paraId="2EC8DD34" w14:textId="7F6D59E8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 w:rsidRPr="00CC3CF5"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6</w:t>
      </w:r>
      <w:r w:rsidRPr="00CC3CF5">
        <w:rPr>
          <w:rFonts w:ascii="Times New Roman" w:hint="eastAsia"/>
          <w:sz w:val="24"/>
          <w:szCs w:val="24"/>
        </w:rPr>
        <w:t xml:space="preserve"> </w:t>
      </w:r>
      <w:r w:rsidRPr="00CC3CF5">
        <w:rPr>
          <w:rFonts w:ascii="Times New Roman" w:hint="eastAsia"/>
          <w:sz w:val="24"/>
          <w:szCs w:val="24"/>
        </w:rPr>
        <w:t>符號說明</w:t>
      </w:r>
      <w:r w:rsidRPr="00E67F30">
        <w:rPr>
          <w:rFonts w:ascii="Times New Roman" w:hint="eastAsia"/>
          <w:color w:val="0000FF"/>
          <w:sz w:val="24"/>
          <w:szCs w:val="24"/>
        </w:rPr>
        <w:t>【得視需要列入】</w:t>
      </w:r>
      <w:r>
        <w:rPr>
          <w:rFonts w:ascii="Times New Roman" w:hint="eastAsia"/>
          <w:sz w:val="24"/>
          <w:szCs w:val="24"/>
        </w:rPr>
        <w:t>（附件五）</w:t>
      </w:r>
    </w:p>
    <w:p w14:paraId="6ADAD5FA" w14:textId="3DCEA213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7</w:t>
      </w:r>
      <w:r w:rsidRPr="00CC3CF5">
        <w:rPr>
          <w:rFonts w:ascii="Times New Roman" w:hint="eastAsia"/>
          <w:sz w:val="24"/>
          <w:szCs w:val="24"/>
        </w:rPr>
        <w:t xml:space="preserve"> </w:t>
      </w:r>
      <w:r w:rsidRPr="00CC3CF5">
        <w:rPr>
          <w:rFonts w:ascii="Times New Roman" w:hint="eastAsia"/>
          <w:sz w:val="24"/>
          <w:szCs w:val="24"/>
        </w:rPr>
        <w:t>專題本文</w:t>
      </w:r>
      <w:r>
        <w:rPr>
          <w:rFonts w:ascii="Times New Roman" w:hint="eastAsia"/>
          <w:sz w:val="24"/>
          <w:szCs w:val="24"/>
        </w:rPr>
        <w:t>（附件六）</w:t>
      </w:r>
    </w:p>
    <w:p w14:paraId="684FB999" w14:textId="36EF48E5" w:rsidR="006701B3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>8</w:t>
      </w:r>
      <w:r w:rsidRPr="00CC3CF5">
        <w:rPr>
          <w:rFonts w:ascii="Times New Roman" w:hint="eastAsia"/>
          <w:sz w:val="24"/>
          <w:szCs w:val="24"/>
        </w:rPr>
        <w:t xml:space="preserve"> </w:t>
      </w:r>
      <w:r>
        <w:rPr>
          <w:rFonts w:ascii="Times New Roman" w:hint="eastAsia"/>
          <w:sz w:val="24"/>
          <w:szCs w:val="24"/>
        </w:rPr>
        <w:t>參考文獻</w:t>
      </w:r>
    </w:p>
    <w:p w14:paraId="5590246F" w14:textId="32655A8B" w:rsidR="006701B3" w:rsidRPr="00CC3CF5" w:rsidRDefault="006701B3" w:rsidP="006701B3">
      <w:pPr>
        <w:pStyle w:val="1"/>
        <w:numPr>
          <w:ilvl w:val="0"/>
          <w:numId w:val="0"/>
        </w:numPr>
        <w:spacing w:afterLines="50" w:after="1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1.</w:t>
      </w:r>
      <w:r w:rsidR="005226E8">
        <w:rPr>
          <w:rFonts w:ascii="Times New Roman"/>
          <w:sz w:val="24"/>
          <w:szCs w:val="24"/>
        </w:rPr>
        <w:t xml:space="preserve">9 </w:t>
      </w:r>
      <w:r>
        <w:rPr>
          <w:rFonts w:ascii="Times New Roman" w:hint="eastAsia"/>
          <w:sz w:val="24"/>
          <w:szCs w:val="24"/>
        </w:rPr>
        <w:t>附件一</w:t>
      </w:r>
    </w:p>
    <w:p w14:paraId="15D287D9" w14:textId="77777777" w:rsidR="006701B3" w:rsidRPr="0081702E" w:rsidRDefault="006701B3" w:rsidP="006701B3">
      <w:pPr>
        <w:pStyle w:val="1"/>
        <w:numPr>
          <w:ilvl w:val="0"/>
          <w:numId w:val="0"/>
        </w:numPr>
        <w:rPr>
          <w:rFonts w:ascii="Times New Roman" w:hAnsi="Times New Roman"/>
          <w:b/>
          <w:szCs w:val="28"/>
        </w:rPr>
      </w:pPr>
      <w:r w:rsidRPr="0081702E">
        <w:rPr>
          <w:rFonts w:ascii="Times New Roman" w:hAnsi="Times New Roman"/>
          <w:b/>
          <w:szCs w:val="28"/>
        </w:rPr>
        <w:t>2.</w:t>
      </w:r>
      <w:r w:rsidRPr="0081702E">
        <w:rPr>
          <w:rFonts w:ascii="Times New Roman" w:hAnsi="Times New Roman"/>
          <w:b/>
          <w:szCs w:val="28"/>
        </w:rPr>
        <w:t>規格說明</w:t>
      </w:r>
    </w:p>
    <w:p w14:paraId="48B25B49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 w:rsidRPr="006E5B94">
        <w:rPr>
          <w:rFonts w:ascii="Times New Roman" w:hAnsi="Times New Roman"/>
        </w:rPr>
        <w:t xml:space="preserve">2.1 </w:t>
      </w:r>
      <w:r w:rsidRPr="006E5B94">
        <w:rPr>
          <w:rFonts w:ascii="Times New Roman"/>
        </w:rPr>
        <w:t>封面：內容包含系所名、專題報告名稱、</w:t>
      </w:r>
      <w:r>
        <w:rPr>
          <w:rFonts w:ascii="Times New Roman" w:hint="eastAsia"/>
        </w:rPr>
        <w:t>指導</w:t>
      </w:r>
      <w:r w:rsidRPr="006E5B94">
        <w:rPr>
          <w:rFonts w:ascii="Times New Roman"/>
        </w:rPr>
        <w:t>教授</w:t>
      </w:r>
      <w:r>
        <w:rPr>
          <w:rFonts w:ascii="Times New Roman" w:hint="eastAsia"/>
        </w:rPr>
        <w:t>、組員學號</w:t>
      </w:r>
      <w:r w:rsidRPr="006E5B94">
        <w:rPr>
          <w:rFonts w:ascii="Times New Roman"/>
        </w:rPr>
        <w:t>及姓名、提送日期等，</w:t>
      </w:r>
      <w:r>
        <w:rPr>
          <w:rFonts w:ascii="Times New Roman" w:hint="eastAsia"/>
        </w:rPr>
        <w:t>格式</w:t>
      </w:r>
      <w:r w:rsidRPr="006E5B94">
        <w:rPr>
          <w:rFonts w:ascii="Times New Roman"/>
        </w:rPr>
        <w:t>如</w:t>
      </w:r>
      <w:r w:rsidRPr="00F2366D">
        <w:rPr>
          <w:rFonts w:ascii="Times New Roman"/>
          <w:color w:val="800000"/>
        </w:rPr>
        <w:t>附件一</w:t>
      </w:r>
      <w:r w:rsidRPr="006E5B94">
        <w:rPr>
          <w:rFonts w:ascii="Times New Roman"/>
        </w:rPr>
        <w:t>。</w:t>
      </w:r>
    </w:p>
    <w:p w14:paraId="7D64D5FC" w14:textId="77777777" w:rsidR="006701B3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2.2 </w:t>
      </w:r>
      <w:r w:rsidRPr="00CC3CF5">
        <w:rPr>
          <w:rFonts w:ascii="Times New Roman" w:hint="eastAsia"/>
          <w:szCs w:val="24"/>
        </w:rPr>
        <w:t>目錄</w:t>
      </w:r>
      <w:r>
        <w:rPr>
          <w:rFonts w:ascii="Times New Roman" w:hint="eastAsia"/>
          <w:szCs w:val="24"/>
        </w:rPr>
        <w:t>：僅須列至第二層標題即可，得視需要增列至第三層標題</w:t>
      </w:r>
      <w:r w:rsidRPr="006E5B94">
        <w:rPr>
          <w:rFonts w:ascii="Times New Roman" w:hAnsi="Times New Roman" w:hint="eastAsia"/>
        </w:rPr>
        <w:t>，格式如</w:t>
      </w:r>
      <w:r w:rsidRPr="00F2366D">
        <w:rPr>
          <w:rFonts w:ascii="Times New Roman" w:hAnsi="Times New Roman" w:hint="eastAsia"/>
          <w:color w:val="800000"/>
        </w:rPr>
        <w:t>附件</w:t>
      </w:r>
      <w:r>
        <w:rPr>
          <w:rFonts w:ascii="Times New Roman" w:hAnsi="Times New Roman" w:hint="eastAsia"/>
          <w:color w:val="800000"/>
        </w:rPr>
        <w:t>二</w:t>
      </w:r>
      <w:r w:rsidRPr="006E5B94">
        <w:rPr>
          <w:rFonts w:ascii="Times New Roman" w:hAnsi="Times New Roman" w:hint="eastAsia"/>
        </w:rPr>
        <w:t>。</w:t>
      </w:r>
    </w:p>
    <w:p w14:paraId="207215EA" w14:textId="77777777" w:rsidR="006701B3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2.6 </w:t>
      </w:r>
      <w:r w:rsidRPr="00CC3CF5">
        <w:rPr>
          <w:rFonts w:ascii="Times New Roman" w:hint="eastAsia"/>
          <w:szCs w:val="24"/>
        </w:rPr>
        <w:t>圖目錄</w:t>
      </w:r>
      <w:r>
        <w:rPr>
          <w:rFonts w:ascii="Times New Roman" w:hint="eastAsia"/>
          <w:szCs w:val="24"/>
        </w:rPr>
        <w:t>：專題本文若有圖資料，則必須</w:t>
      </w:r>
      <w:proofErr w:type="gramStart"/>
      <w:r>
        <w:rPr>
          <w:rFonts w:ascii="Times New Roman" w:hint="eastAsia"/>
          <w:szCs w:val="24"/>
        </w:rPr>
        <w:t>另列圖目錄</w:t>
      </w:r>
      <w:proofErr w:type="gramEnd"/>
      <w:r>
        <w:rPr>
          <w:rFonts w:ascii="Times New Roman" w:hint="eastAsia"/>
          <w:szCs w:val="24"/>
        </w:rPr>
        <w:t>，</w:t>
      </w:r>
      <w:r w:rsidRPr="006E5B94">
        <w:rPr>
          <w:rFonts w:ascii="Times New Roman" w:hAnsi="Times New Roman" w:hint="eastAsia"/>
        </w:rPr>
        <w:t>格式如</w:t>
      </w:r>
      <w:r w:rsidRPr="00F2366D">
        <w:rPr>
          <w:rFonts w:ascii="Times New Roman" w:hAnsi="Times New Roman" w:hint="eastAsia"/>
          <w:color w:val="800000"/>
        </w:rPr>
        <w:t>附件</w:t>
      </w:r>
      <w:proofErr w:type="gramStart"/>
      <w:r>
        <w:rPr>
          <w:rFonts w:ascii="Times New Roman" w:hAnsi="Times New Roman" w:hint="eastAsia"/>
          <w:color w:val="800000"/>
        </w:rPr>
        <w:t>三</w:t>
      </w:r>
      <w:proofErr w:type="gramEnd"/>
      <w:r w:rsidRPr="006E5B94">
        <w:rPr>
          <w:rFonts w:ascii="Times New Roman" w:hAnsi="Times New Roman" w:hint="eastAsia"/>
        </w:rPr>
        <w:t>。</w:t>
      </w:r>
    </w:p>
    <w:p w14:paraId="53BF851A" w14:textId="77777777" w:rsidR="006701B3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2.7 </w:t>
      </w:r>
      <w:r w:rsidRPr="00CC3CF5">
        <w:rPr>
          <w:rFonts w:ascii="Times New Roman" w:hint="eastAsia"/>
          <w:szCs w:val="24"/>
        </w:rPr>
        <w:t>表目錄</w:t>
      </w:r>
      <w:r>
        <w:rPr>
          <w:rFonts w:ascii="Times New Roman" w:hint="eastAsia"/>
          <w:szCs w:val="24"/>
        </w:rPr>
        <w:t>：專題本文若有表資料，則必須另列表目錄，</w:t>
      </w:r>
      <w:r w:rsidRPr="006E5B94">
        <w:rPr>
          <w:rFonts w:ascii="Times New Roman" w:hAnsi="Times New Roman" w:hint="eastAsia"/>
        </w:rPr>
        <w:t>格式如</w:t>
      </w:r>
      <w:r w:rsidRPr="00F2366D">
        <w:rPr>
          <w:rFonts w:ascii="Times New Roman" w:hAnsi="Times New Roman" w:hint="eastAsia"/>
          <w:color w:val="800000"/>
        </w:rPr>
        <w:t>附件</w:t>
      </w:r>
      <w:r>
        <w:rPr>
          <w:rFonts w:ascii="Times New Roman" w:hAnsi="Times New Roman" w:hint="eastAsia"/>
          <w:color w:val="800000"/>
        </w:rPr>
        <w:t>四</w:t>
      </w:r>
      <w:r w:rsidRPr="006E5B94">
        <w:rPr>
          <w:rFonts w:ascii="Times New Roman" w:hAnsi="Times New Roman" w:hint="eastAsia"/>
        </w:rPr>
        <w:t>。</w:t>
      </w:r>
    </w:p>
    <w:p w14:paraId="75622124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2.8 </w:t>
      </w:r>
      <w:r w:rsidRPr="00CC3CF5">
        <w:rPr>
          <w:rFonts w:ascii="Times New Roman" w:hint="eastAsia"/>
          <w:szCs w:val="24"/>
        </w:rPr>
        <w:t>符號說明</w:t>
      </w:r>
      <w:r>
        <w:rPr>
          <w:rFonts w:ascii="Times New Roman" w:hint="eastAsia"/>
          <w:szCs w:val="24"/>
        </w:rPr>
        <w:t>：</w:t>
      </w:r>
      <w:r w:rsidRPr="006E5B94">
        <w:rPr>
          <w:rFonts w:ascii="Times New Roman" w:hAnsi="Times New Roman" w:hint="eastAsia"/>
        </w:rPr>
        <w:t>可有可無</w:t>
      </w:r>
      <w:r>
        <w:rPr>
          <w:rFonts w:ascii="Times New Roman" w:hAnsi="Times New Roman" w:hint="eastAsia"/>
        </w:rPr>
        <w:t>，</w:t>
      </w:r>
      <w:r>
        <w:rPr>
          <w:rFonts w:ascii="Times New Roman" w:hint="eastAsia"/>
          <w:szCs w:val="24"/>
        </w:rPr>
        <w:t>得視需要列入</w:t>
      </w:r>
      <w:r w:rsidRPr="006E5B94">
        <w:rPr>
          <w:rFonts w:ascii="Times New Roman" w:hAnsi="Times New Roman" w:hint="eastAsia"/>
        </w:rPr>
        <w:t>，格式如</w:t>
      </w:r>
      <w:r w:rsidRPr="00F2366D">
        <w:rPr>
          <w:rFonts w:ascii="Times New Roman" w:hAnsi="Times New Roman" w:hint="eastAsia"/>
          <w:color w:val="800000"/>
        </w:rPr>
        <w:t>附件</w:t>
      </w:r>
      <w:r>
        <w:rPr>
          <w:rFonts w:ascii="Times New Roman" w:hAnsi="Times New Roman" w:hint="eastAsia"/>
          <w:color w:val="800000"/>
        </w:rPr>
        <w:t>五</w:t>
      </w:r>
      <w:r w:rsidRPr="006E5B94">
        <w:rPr>
          <w:rFonts w:ascii="Times New Roman" w:hAnsi="Times New Roman" w:hint="eastAsia"/>
        </w:rPr>
        <w:t>。</w:t>
      </w:r>
    </w:p>
    <w:p w14:paraId="509E5518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2.9 </w:t>
      </w:r>
      <w:r w:rsidRPr="006E5B94">
        <w:rPr>
          <w:rFonts w:ascii="Times New Roman" w:hAnsi="Times New Roman" w:hint="eastAsia"/>
        </w:rPr>
        <w:t>版面規格：以</w:t>
      </w:r>
      <w:r w:rsidRPr="006E5B94">
        <w:rPr>
          <w:rFonts w:ascii="Times New Roman" w:hAnsi="Times New Roman" w:hint="eastAsia"/>
        </w:rPr>
        <w:t>210</w:t>
      </w:r>
      <w:r>
        <w:rPr>
          <w:rFonts w:ascii="Times New Roman" w:hAnsi="Times New Roman" w:hint="eastAsia"/>
        </w:rPr>
        <w:t>mmX</w:t>
      </w:r>
      <w:smartTag w:uri="urn:schemas-microsoft-com:office:smarttags" w:element="chmetcnv">
        <w:smartTagPr>
          <w:attr w:name="UnitName" w:val="mm"/>
          <w:attr w:name="SourceValue" w:val="297"/>
          <w:attr w:name="HasSpace" w:val="False"/>
          <w:attr w:name="Negative" w:val="False"/>
          <w:attr w:name="NumberType" w:val="1"/>
          <w:attr w:name="TCSC" w:val="0"/>
        </w:smartTagPr>
        <w:r w:rsidRPr="006E5B94">
          <w:rPr>
            <w:rFonts w:ascii="Times New Roman" w:hAnsi="Times New Roman" w:hint="eastAsia"/>
          </w:rPr>
          <w:t>297</w:t>
        </w:r>
        <w:r>
          <w:rPr>
            <w:rFonts w:ascii="Times New Roman" w:hAnsi="Times New Roman" w:hint="eastAsia"/>
          </w:rPr>
          <w:t>mm</w:t>
        </w:r>
      </w:smartTag>
      <w:r w:rsidRPr="006E5B94">
        <w:rPr>
          <w:rFonts w:ascii="Times New Roman" w:hAnsi="Times New Roman" w:hint="eastAsia"/>
        </w:rPr>
        <w:t>規格</w:t>
      </w:r>
      <w:r>
        <w:rPr>
          <w:rFonts w:ascii="Times New Roman" w:hAnsi="Times New Roman" w:hint="eastAsia"/>
        </w:rPr>
        <w:t>A</w:t>
      </w:r>
      <w:r w:rsidRPr="006E5B94">
        <w:rPr>
          <w:rFonts w:ascii="Times New Roman" w:hAnsi="Times New Roman" w:hint="eastAsia"/>
        </w:rPr>
        <w:t>4</w:t>
      </w:r>
      <w:r w:rsidRPr="006E5B94">
        <w:rPr>
          <w:rFonts w:ascii="Times New Roman" w:hAnsi="Times New Roman" w:hint="eastAsia"/>
        </w:rPr>
        <w:t>尺寸</w:t>
      </w:r>
      <w:r>
        <w:rPr>
          <w:rFonts w:ascii="Times New Roman" w:hAnsi="Times New Roman" w:hint="eastAsia"/>
        </w:rPr>
        <w:t>，</w:t>
      </w:r>
      <w:r w:rsidRPr="006E5B94">
        <w:rPr>
          <w:rFonts w:ascii="Times New Roman" w:hAnsi="Times New Roman" w:hint="eastAsia"/>
        </w:rPr>
        <w:t>紙張</w:t>
      </w:r>
      <w:proofErr w:type="gramStart"/>
      <w:r w:rsidRPr="0081702E">
        <w:rPr>
          <w:rFonts w:ascii="Times New Roman" w:hAnsi="Times New Roman" w:hint="eastAsia"/>
          <w:b/>
        </w:rPr>
        <w:t>頂端留邊</w:t>
      </w:r>
      <w:proofErr w:type="gramEnd"/>
      <w:smartTag w:uri="urn:schemas-microsoft-com:office:smarttags" w:element="chmetcnv">
        <w:smartTagPr>
          <w:attr w:name="UnitName" w:val="c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1702E">
          <w:rPr>
            <w:rFonts w:ascii="Times New Roman" w:hAnsi="Times New Roman" w:hint="eastAsia"/>
            <w:b/>
          </w:rPr>
          <w:t>2cm</w:t>
        </w:r>
      </w:smartTag>
      <w:r w:rsidRPr="006E5B94">
        <w:rPr>
          <w:rFonts w:ascii="Times New Roman" w:hAnsi="Times New Roman" w:hint="eastAsia"/>
        </w:rPr>
        <w:t>，</w:t>
      </w:r>
      <w:r w:rsidRPr="0081702E">
        <w:rPr>
          <w:rFonts w:ascii="Times New Roman" w:hAnsi="Times New Roman" w:hint="eastAsia"/>
          <w:b/>
        </w:rPr>
        <w:t>左右</w:t>
      </w:r>
      <w:proofErr w:type="gramStart"/>
      <w:r w:rsidRPr="0081702E">
        <w:rPr>
          <w:rFonts w:ascii="Times New Roman" w:hAnsi="Times New Roman" w:hint="eastAsia"/>
          <w:b/>
        </w:rPr>
        <w:t>側留邊</w:t>
      </w:r>
      <w:proofErr w:type="gramEnd"/>
      <w:smartTag w:uri="urn:schemas-microsoft-com:office:smarttags" w:element="chmetcnv">
        <w:smartTagPr>
          <w:attr w:name="UnitName" w:val="c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1702E">
          <w:rPr>
            <w:rFonts w:ascii="Times New Roman" w:hAnsi="Times New Roman" w:hint="eastAsia"/>
            <w:b/>
          </w:rPr>
          <w:t>2.5cm</w:t>
        </w:r>
      </w:smartTag>
      <w:r w:rsidRPr="006E5B94">
        <w:rPr>
          <w:rFonts w:ascii="Times New Roman" w:hAnsi="Times New Roman" w:hint="eastAsia"/>
        </w:rPr>
        <w:t>，</w:t>
      </w:r>
      <w:r w:rsidRPr="0081702E">
        <w:rPr>
          <w:rFonts w:ascii="Times New Roman" w:hAnsi="Times New Roman" w:hint="eastAsia"/>
          <w:b/>
        </w:rPr>
        <w:t>底</w:t>
      </w:r>
      <w:proofErr w:type="gramStart"/>
      <w:r w:rsidRPr="0081702E">
        <w:rPr>
          <w:rFonts w:ascii="Times New Roman" w:hAnsi="Times New Roman" w:hint="eastAsia"/>
          <w:b/>
        </w:rPr>
        <w:t>端留邊</w:t>
      </w:r>
      <w:proofErr w:type="gramEnd"/>
      <w:smartTag w:uri="urn:schemas-microsoft-com:office:smarttags" w:element="chmetcnv">
        <w:smartTagPr>
          <w:attr w:name="UnitName" w:val="c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1702E">
          <w:rPr>
            <w:rFonts w:ascii="Times New Roman" w:hAnsi="Times New Roman" w:hint="eastAsia"/>
            <w:b/>
          </w:rPr>
          <w:t>2cm</w:t>
        </w:r>
      </w:smartTag>
      <w:r w:rsidRPr="006E5B94">
        <w:rPr>
          <w:rFonts w:ascii="Times New Roman" w:hAnsi="Times New Roman" w:hint="eastAsia"/>
        </w:rPr>
        <w:t>，具版面</w:t>
      </w:r>
      <w:r w:rsidRPr="0081702E">
        <w:rPr>
          <w:rFonts w:ascii="Times New Roman" w:hAnsi="Times New Roman" w:hint="eastAsia"/>
          <w:b/>
        </w:rPr>
        <w:t>底端</w:t>
      </w:r>
      <w:smartTag w:uri="urn:schemas-microsoft-com:office:smarttags" w:element="chmetcnv">
        <w:smartTagPr>
          <w:attr w:name="UnitName" w:val="c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C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 w:rsidRPr="0081702E">
            <w:rPr>
              <w:rFonts w:ascii="Times New Roman" w:hAnsi="Times New Roman" w:hint="eastAsia"/>
              <w:b/>
            </w:rPr>
            <w:t>1c</w:t>
          </w:r>
        </w:smartTag>
        <w:r w:rsidRPr="0081702E">
          <w:rPr>
            <w:rFonts w:ascii="Times New Roman" w:hAnsi="Times New Roman" w:hint="eastAsia"/>
            <w:b/>
          </w:rPr>
          <w:t>m</w:t>
        </w:r>
      </w:smartTag>
      <w:r w:rsidRPr="0081702E">
        <w:rPr>
          <w:rFonts w:ascii="Times New Roman" w:hAnsi="Times New Roman" w:hint="eastAsia"/>
          <w:b/>
        </w:rPr>
        <w:t>處中央</w:t>
      </w:r>
      <w:r w:rsidRPr="006E5B94">
        <w:rPr>
          <w:rFonts w:ascii="Times New Roman" w:hAnsi="Times New Roman" w:hint="eastAsia"/>
        </w:rPr>
        <w:t>，</w:t>
      </w:r>
      <w:proofErr w:type="gramStart"/>
      <w:r w:rsidRPr="006E5B94">
        <w:rPr>
          <w:rFonts w:ascii="Times New Roman" w:hAnsi="Times New Roman" w:hint="eastAsia"/>
        </w:rPr>
        <w:t>繕</w:t>
      </w:r>
      <w:proofErr w:type="gramEnd"/>
      <w:r w:rsidRPr="006E5B94">
        <w:rPr>
          <w:rFonts w:ascii="Times New Roman" w:hAnsi="Times New Roman" w:hint="eastAsia"/>
        </w:rPr>
        <w:t>打</w:t>
      </w:r>
      <w:r w:rsidRPr="0081702E">
        <w:rPr>
          <w:rFonts w:ascii="Times New Roman" w:hAnsi="Times New Roman" w:hint="eastAsia"/>
          <w:b/>
        </w:rPr>
        <w:t>頁</w:t>
      </w:r>
      <w:r w:rsidRPr="0081702E">
        <w:rPr>
          <w:rFonts w:hint="eastAsia"/>
          <w:b/>
        </w:rPr>
        <w:t>次</w:t>
      </w:r>
      <w:r>
        <w:rPr>
          <w:rFonts w:hint="eastAsia"/>
        </w:rPr>
        <w:t>。</w:t>
      </w:r>
    </w:p>
    <w:p w14:paraId="65334CAA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574" w:hangingChars="239" w:hanging="57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2.10 </w:t>
      </w:r>
      <w:r w:rsidRPr="006E5B94">
        <w:rPr>
          <w:rFonts w:ascii="Times New Roman" w:hAnsi="Times New Roman" w:hint="eastAsia"/>
        </w:rPr>
        <w:t>文字規格：文章主體中文</w:t>
      </w:r>
      <w:r>
        <w:rPr>
          <w:rFonts w:ascii="Times New Roman" w:hAnsi="Times New Roman" w:hint="eastAsia"/>
        </w:rPr>
        <w:t>以</w:t>
      </w:r>
      <w:r w:rsidRPr="002D66A3">
        <w:rPr>
          <w:rFonts w:ascii="Times New Roman" w:hAnsi="Times New Roman" w:hint="eastAsia"/>
          <w:b/>
        </w:rPr>
        <w:t>標楷體</w:t>
      </w:r>
      <w:r>
        <w:rPr>
          <w:rFonts w:ascii="Times New Roman" w:hAnsi="Times New Roman" w:hint="eastAsia"/>
        </w:rPr>
        <w:t>、英數以</w:t>
      </w:r>
      <w:r w:rsidRPr="002D66A3">
        <w:rPr>
          <w:rFonts w:ascii="Times New Roman" w:hAnsi="Times New Roman" w:hint="eastAsia"/>
          <w:b/>
        </w:rPr>
        <w:t>Times New Roman</w:t>
      </w:r>
      <w:r>
        <w:rPr>
          <w:rFonts w:ascii="Times New Roman" w:hAnsi="Times New Roman" w:hint="eastAsia"/>
        </w:rPr>
        <w:t>為字型</w:t>
      </w:r>
      <w:r w:rsidRPr="006E5B94">
        <w:rPr>
          <w:rFonts w:ascii="Times New Roman" w:hAnsi="Times New Roman" w:hint="eastAsia"/>
        </w:rPr>
        <w:t>，自左</w:t>
      </w:r>
      <w:r>
        <w:rPr>
          <w:rFonts w:ascii="Times New Roman" w:hAnsi="Times New Roman" w:hint="eastAsia"/>
        </w:rPr>
        <w:t>而</w:t>
      </w:r>
      <w:r w:rsidRPr="006E5B94">
        <w:rPr>
          <w:rFonts w:ascii="Times New Roman" w:hAnsi="Times New Roman" w:hint="eastAsia"/>
        </w:rPr>
        <w:t>右，橫式打字繕排。</w:t>
      </w:r>
    </w:p>
    <w:p w14:paraId="7C10F284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574" w:hangingChars="239" w:hanging="57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2.11 </w:t>
      </w:r>
      <w:r w:rsidRPr="006E5B94">
        <w:rPr>
          <w:rFonts w:ascii="Times New Roman" w:hAnsi="Times New Roman" w:hint="eastAsia"/>
        </w:rPr>
        <w:t>頁次：</w:t>
      </w:r>
      <w:r w:rsidRPr="006E5B94">
        <w:rPr>
          <w:rFonts w:ascii="Times New Roman" w:hAnsi="Times New Roman" w:hint="eastAsia"/>
        </w:rPr>
        <w:t>1)</w:t>
      </w:r>
      <w:r w:rsidRPr="00F2366D">
        <w:rPr>
          <w:rFonts w:ascii="Times New Roman" w:hAnsi="Times New Roman" w:hint="eastAsia"/>
          <w:color w:val="800000"/>
        </w:rPr>
        <w:t>圖</w:t>
      </w:r>
      <w:r>
        <w:rPr>
          <w:rFonts w:ascii="Times New Roman" w:hAnsi="Times New Roman" w:hint="eastAsia"/>
          <w:color w:val="800000"/>
        </w:rPr>
        <w:t>、</w:t>
      </w:r>
      <w:r w:rsidRPr="00F2366D">
        <w:rPr>
          <w:rFonts w:ascii="Times New Roman" w:hAnsi="Times New Roman" w:hint="eastAsia"/>
          <w:color w:val="800000"/>
        </w:rPr>
        <w:t>表</w:t>
      </w:r>
      <w:r>
        <w:rPr>
          <w:rFonts w:ascii="Times New Roman" w:hAnsi="Times New Roman" w:hint="eastAsia"/>
          <w:color w:val="800000"/>
        </w:rPr>
        <w:t>、</w:t>
      </w:r>
      <w:r w:rsidRPr="00F2366D">
        <w:rPr>
          <w:rFonts w:ascii="Times New Roman" w:hAnsi="Times New Roman" w:hint="eastAsia"/>
          <w:color w:val="800000"/>
        </w:rPr>
        <w:t>符號</w:t>
      </w:r>
      <w:r>
        <w:rPr>
          <w:rFonts w:ascii="Times New Roman" w:hAnsi="Times New Roman" w:hint="eastAsia"/>
          <w:color w:val="800000"/>
        </w:rPr>
        <w:t>至</w:t>
      </w:r>
      <w:r w:rsidRPr="00F2366D">
        <w:rPr>
          <w:rFonts w:ascii="Times New Roman" w:hAnsi="Times New Roman" w:hint="eastAsia"/>
          <w:color w:val="800000"/>
        </w:rPr>
        <w:t>目錄等，以</w:t>
      </w:r>
      <w:proofErr w:type="spellStart"/>
      <w:r w:rsidRPr="00F2366D">
        <w:rPr>
          <w:rFonts w:ascii="Times New Roman" w:hAnsi="Times New Roman" w:hint="eastAsia"/>
          <w:color w:val="800000"/>
        </w:rPr>
        <w:t>i</w:t>
      </w:r>
      <w:proofErr w:type="spellEnd"/>
      <w:r w:rsidRPr="00F2366D">
        <w:rPr>
          <w:rFonts w:ascii="Times New Roman" w:hAnsi="Times New Roman" w:hint="eastAsia"/>
          <w:color w:val="800000"/>
        </w:rPr>
        <w:t>，</w:t>
      </w:r>
      <w:r w:rsidRPr="00F2366D">
        <w:rPr>
          <w:rFonts w:ascii="Times New Roman" w:hAnsi="Times New Roman" w:hint="eastAsia"/>
          <w:color w:val="800000"/>
        </w:rPr>
        <w:t>ii</w:t>
      </w:r>
      <w:r w:rsidRPr="00F2366D">
        <w:rPr>
          <w:rFonts w:ascii="Times New Roman" w:hAnsi="Times New Roman" w:hint="eastAsia"/>
          <w:color w:val="800000"/>
        </w:rPr>
        <w:t>，</w:t>
      </w:r>
      <w:r w:rsidRPr="00F2366D">
        <w:rPr>
          <w:rFonts w:ascii="Times New Roman" w:hAnsi="Times New Roman" w:hint="eastAsia"/>
          <w:color w:val="800000"/>
        </w:rPr>
        <w:t>iii</w:t>
      </w:r>
      <w:r w:rsidRPr="00F2366D">
        <w:rPr>
          <w:rFonts w:ascii="Times New Roman" w:hAnsi="Times New Roman" w:hint="eastAsia"/>
          <w:color w:val="800000"/>
        </w:rPr>
        <w:t>…等小寫羅馬數字連續編頁</w:t>
      </w:r>
      <w:r w:rsidRPr="006E5B94">
        <w:rPr>
          <w:rFonts w:ascii="Times New Roman" w:hAnsi="Times New Roman" w:hint="eastAsia"/>
        </w:rPr>
        <w:t>。</w:t>
      </w:r>
      <w:r w:rsidRPr="006E5B94">
        <w:rPr>
          <w:rFonts w:ascii="Times New Roman" w:hAnsi="Times New Roman" w:hint="eastAsia"/>
        </w:rPr>
        <w:t>2)</w:t>
      </w:r>
      <w:r w:rsidRPr="00F2366D">
        <w:rPr>
          <w:rFonts w:ascii="Times New Roman" w:hAnsi="Times New Roman" w:hint="eastAsia"/>
          <w:color w:val="800000"/>
        </w:rPr>
        <w:t>專題本文至附錄，均已</w:t>
      </w:r>
      <w:r w:rsidRPr="00F2366D">
        <w:rPr>
          <w:rFonts w:ascii="Times New Roman" w:hAnsi="Times New Roman" w:hint="eastAsia"/>
          <w:color w:val="800000"/>
        </w:rPr>
        <w:t>1</w:t>
      </w:r>
      <w:r w:rsidRPr="00F2366D">
        <w:rPr>
          <w:rFonts w:ascii="Times New Roman" w:hAnsi="Times New Roman" w:hint="eastAsia"/>
          <w:color w:val="800000"/>
        </w:rPr>
        <w:t>，</w:t>
      </w:r>
      <w:r w:rsidRPr="00F2366D">
        <w:rPr>
          <w:rFonts w:ascii="Times New Roman" w:hAnsi="Times New Roman" w:hint="eastAsia"/>
          <w:color w:val="800000"/>
        </w:rPr>
        <w:t>2</w:t>
      </w:r>
      <w:r w:rsidRPr="00F2366D">
        <w:rPr>
          <w:rFonts w:ascii="Times New Roman" w:hAnsi="Times New Roman" w:hint="eastAsia"/>
          <w:color w:val="800000"/>
        </w:rPr>
        <w:t>，</w:t>
      </w:r>
      <w:r w:rsidRPr="00F2366D">
        <w:rPr>
          <w:rFonts w:ascii="Times New Roman" w:hAnsi="Times New Roman" w:hint="eastAsia"/>
          <w:color w:val="800000"/>
        </w:rPr>
        <w:t>3</w:t>
      </w:r>
      <w:r w:rsidRPr="00F2366D">
        <w:rPr>
          <w:rFonts w:ascii="Times New Roman" w:hAnsi="Times New Roman" w:hint="eastAsia"/>
          <w:color w:val="800000"/>
        </w:rPr>
        <w:t>…等阿拉伯數字連續編頁</w:t>
      </w:r>
      <w:r w:rsidRPr="006E5B94">
        <w:rPr>
          <w:rFonts w:ascii="Times New Roman" w:hAnsi="Times New Roman" w:hint="eastAsia"/>
        </w:rPr>
        <w:t>。</w:t>
      </w:r>
    </w:p>
    <w:p w14:paraId="3134AD36" w14:textId="77777777" w:rsidR="006701B3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2.12 </w:t>
      </w:r>
      <w:r w:rsidRPr="006E5B94">
        <w:rPr>
          <w:rFonts w:ascii="Times New Roman" w:hAnsi="Times New Roman" w:hint="eastAsia"/>
        </w:rPr>
        <w:t>送繳</w:t>
      </w:r>
      <w:r>
        <w:rPr>
          <w:rFonts w:ascii="Times New Roman" w:hAnsi="Times New Roman" w:hint="eastAsia"/>
        </w:rPr>
        <w:t>期限</w:t>
      </w:r>
      <w:r w:rsidRPr="006E5B94">
        <w:rPr>
          <w:rFonts w:ascii="Times New Roman" w:hAnsi="Times New Roman" w:hint="eastAsia"/>
        </w:rPr>
        <w:t>：</w:t>
      </w:r>
      <w:r>
        <w:rPr>
          <w:rFonts w:ascii="Times New Roman" w:hAnsi="Times New Roman" w:hint="eastAsia"/>
        </w:rPr>
        <w:t>依系網討論版所公告規定期限辦理</w:t>
      </w:r>
      <w:r w:rsidRPr="006E5B94">
        <w:rPr>
          <w:rFonts w:ascii="Times New Roman" w:hAnsi="Times New Roman" w:hint="eastAsia"/>
        </w:rPr>
        <w:t>。</w:t>
      </w:r>
    </w:p>
    <w:p w14:paraId="4CE5C2D0" w14:textId="77777777" w:rsidR="006701B3" w:rsidRPr="006E5B94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2.13 </w:t>
      </w:r>
      <w:r>
        <w:rPr>
          <w:rFonts w:ascii="Times New Roman" w:hAnsi="Times New Roman" w:hint="eastAsia"/>
        </w:rPr>
        <w:t>送繳格式：上傳</w:t>
      </w:r>
      <w:r w:rsidRPr="00D91EF9">
        <w:rPr>
          <w:rFonts w:ascii="Times New Roman" w:hAnsi="Times New Roman" w:hint="eastAsia"/>
          <w:b/>
          <w:bCs/>
          <w:color w:val="FF0000"/>
        </w:rPr>
        <w:t>pdf</w:t>
      </w:r>
      <w:r w:rsidRPr="00D91EF9">
        <w:rPr>
          <w:rFonts w:ascii="Times New Roman" w:hAnsi="Times New Roman" w:hint="eastAsia"/>
          <w:b/>
          <w:bCs/>
          <w:color w:val="FF0000"/>
        </w:rPr>
        <w:t>檔格式</w:t>
      </w:r>
      <w:r>
        <w:rPr>
          <w:rFonts w:ascii="Times New Roman" w:hAnsi="Times New Roman" w:hint="eastAsia"/>
        </w:rPr>
        <w:t>。</w:t>
      </w:r>
    </w:p>
    <w:p w14:paraId="256F895E" w14:textId="77777777" w:rsidR="006701B3" w:rsidRPr="0081702E" w:rsidRDefault="006701B3" w:rsidP="006701B3">
      <w:pPr>
        <w:pStyle w:val="1"/>
        <w:numPr>
          <w:ilvl w:val="0"/>
          <w:numId w:val="0"/>
        </w:numPr>
        <w:rPr>
          <w:rFonts w:ascii="Times New Roman" w:hAnsi="Times New Roman"/>
          <w:b/>
          <w:szCs w:val="28"/>
        </w:rPr>
      </w:pPr>
      <w:r w:rsidRPr="0081702E">
        <w:rPr>
          <w:rFonts w:ascii="Times New Roman" w:hAnsi="Times New Roman"/>
          <w:b/>
          <w:szCs w:val="28"/>
        </w:rPr>
        <w:lastRenderedPageBreak/>
        <w:t>3.</w:t>
      </w:r>
      <w:r w:rsidRPr="0081702E">
        <w:rPr>
          <w:rFonts w:ascii="Times New Roman" w:hAnsi="Times New Roman" w:hint="eastAsia"/>
          <w:b/>
          <w:szCs w:val="28"/>
        </w:rPr>
        <w:t>繕排</w:t>
      </w:r>
      <w:r w:rsidRPr="0081702E">
        <w:rPr>
          <w:rFonts w:ascii="Times New Roman" w:hAnsi="Times New Roman"/>
          <w:b/>
          <w:szCs w:val="28"/>
        </w:rPr>
        <w:t>細則：</w:t>
      </w:r>
    </w:p>
    <w:p w14:paraId="42F5B2E4" w14:textId="77777777" w:rsidR="006701B3" w:rsidRPr="003F515A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 w:rsidRPr="003F515A">
        <w:rPr>
          <w:rFonts w:ascii="Times New Roman" w:hAnsi="Times New Roman" w:hint="eastAsia"/>
        </w:rPr>
        <w:t xml:space="preserve">3.1 </w:t>
      </w:r>
      <w:r w:rsidRPr="003F515A">
        <w:rPr>
          <w:rFonts w:ascii="Times New Roman" w:hAnsi="Times New Roman" w:hint="eastAsia"/>
        </w:rPr>
        <w:t>圖表目錄：</w:t>
      </w:r>
      <w:r>
        <w:rPr>
          <w:rFonts w:ascii="Times New Roman" w:hAnsi="Times New Roman" w:hint="eastAsia"/>
        </w:rPr>
        <w:t>專題本</w:t>
      </w:r>
      <w:r w:rsidRPr="003F515A">
        <w:rPr>
          <w:rFonts w:ascii="Times New Roman" w:hAnsi="Times New Roman" w:hint="eastAsia"/>
        </w:rPr>
        <w:t>文內</w:t>
      </w:r>
      <w:r>
        <w:rPr>
          <w:rFonts w:ascii="Times New Roman" w:hAnsi="Times New Roman" w:hint="eastAsia"/>
        </w:rPr>
        <w:t>的</w:t>
      </w:r>
      <w:r w:rsidRPr="003F515A">
        <w:rPr>
          <w:rFonts w:ascii="Times New Roman" w:hAnsi="Times New Roman" w:hint="eastAsia"/>
        </w:rPr>
        <w:t>表圖</w:t>
      </w:r>
      <w:r>
        <w:rPr>
          <w:rFonts w:ascii="Times New Roman" w:hAnsi="Times New Roman" w:hint="eastAsia"/>
        </w:rPr>
        <w:t>各依應用順序</w:t>
      </w:r>
      <w:r w:rsidRPr="003F515A">
        <w:rPr>
          <w:rFonts w:ascii="Times New Roman" w:hAnsi="Times New Roman" w:hint="eastAsia"/>
        </w:rPr>
        <w:t>連續編號，並表列目</w:t>
      </w:r>
      <w:r>
        <w:rPr>
          <w:rFonts w:ascii="Times New Roman" w:hAnsi="Times New Roman" w:hint="eastAsia"/>
        </w:rPr>
        <w:t>錄，</w:t>
      </w:r>
      <w:r w:rsidRPr="006E5B94">
        <w:rPr>
          <w:rFonts w:ascii="Times New Roman" w:hAnsi="Times New Roman" w:hint="eastAsia"/>
        </w:rPr>
        <w:t>格式如附件</w:t>
      </w:r>
      <w:r>
        <w:rPr>
          <w:rFonts w:ascii="Times New Roman" w:hAnsi="Times New Roman" w:hint="eastAsia"/>
        </w:rPr>
        <w:t>三、附件四</w:t>
      </w:r>
      <w:r w:rsidRPr="006E5B94">
        <w:rPr>
          <w:rFonts w:ascii="Times New Roman" w:hAnsi="Times New Roman" w:hint="eastAsia"/>
        </w:rPr>
        <w:t>。</w:t>
      </w:r>
    </w:p>
    <w:p w14:paraId="66DCA333" w14:textId="77777777" w:rsidR="006701B3" w:rsidRPr="003F515A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3.2 </w:t>
      </w:r>
      <w:r w:rsidRPr="003F515A">
        <w:rPr>
          <w:rFonts w:ascii="Times New Roman" w:hAnsi="Times New Roman" w:hint="eastAsia"/>
        </w:rPr>
        <w:t>符號說明：</w:t>
      </w:r>
      <w:r>
        <w:rPr>
          <w:rFonts w:ascii="Times New Roman" w:hAnsi="Times New Roman" w:hint="eastAsia"/>
        </w:rPr>
        <w:t>專題本</w:t>
      </w:r>
      <w:r w:rsidRPr="003F515A">
        <w:rPr>
          <w:rFonts w:ascii="Times New Roman" w:hAnsi="Times New Roman" w:hint="eastAsia"/>
        </w:rPr>
        <w:t>文內所使用之數學及特殊符號，</w:t>
      </w:r>
      <w:r>
        <w:rPr>
          <w:rFonts w:ascii="Times New Roman" w:hAnsi="Times New Roman" w:hint="eastAsia"/>
        </w:rPr>
        <w:t>應</w:t>
      </w:r>
      <w:r w:rsidRPr="003F515A">
        <w:rPr>
          <w:rFonts w:ascii="Times New Roman" w:hAnsi="Times New Roman" w:hint="eastAsia"/>
        </w:rPr>
        <w:t>集中表列說明，以便參閱，表內各符號不須編號</w:t>
      </w:r>
      <w:r>
        <w:rPr>
          <w:rFonts w:ascii="Times New Roman" w:hAnsi="Times New Roman" w:hint="eastAsia"/>
        </w:rPr>
        <w:t>，</w:t>
      </w:r>
      <w:r w:rsidRPr="006E5B94">
        <w:rPr>
          <w:rFonts w:ascii="Times New Roman" w:hAnsi="Times New Roman" w:hint="eastAsia"/>
        </w:rPr>
        <w:t>格式如附件</w:t>
      </w:r>
      <w:r>
        <w:rPr>
          <w:rFonts w:ascii="Times New Roman" w:hAnsi="Times New Roman" w:hint="eastAsia"/>
        </w:rPr>
        <w:t>八</w:t>
      </w:r>
      <w:r w:rsidRPr="003F515A">
        <w:rPr>
          <w:rFonts w:ascii="Times New Roman" w:hAnsi="Times New Roman" w:hint="eastAsia"/>
        </w:rPr>
        <w:t>。</w:t>
      </w:r>
    </w:p>
    <w:p w14:paraId="396DDB95" w14:textId="77777777" w:rsidR="006701B3" w:rsidRPr="003F515A" w:rsidRDefault="006701B3" w:rsidP="006701B3">
      <w:pPr>
        <w:pStyle w:val="2-"/>
        <w:numPr>
          <w:ilvl w:val="0"/>
          <w:numId w:val="0"/>
        </w:numPr>
        <w:spacing w:afterLines="50" w:after="180"/>
        <w:ind w:left="480" w:hangingChars="200" w:hanging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3.3 </w:t>
      </w:r>
      <w:r w:rsidRPr="003F515A">
        <w:rPr>
          <w:rFonts w:ascii="Times New Roman" w:hAnsi="Times New Roman" w:hint="eastAsia"/>
        </w:rPr>
        <w:t>專題本文：</w:t>
      </w:r>
    </w:p>
    <w:p w14:paraId="468DA6DD" w14:textId="77777777" w:rsidR="006701B3" w:rsidRPr="0092139D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92139D">
          <w:rPr>
            <w:rFonts w:ascii="Times New Roman" w:hAnsi="Times New Roman"/>
          </w:rPr>
          <w:t>3.3.1</w:t>
        </w:r>
      </w:smartTag>
      <w:r w:rsidRPr="0092139D">
        <w:rPr>
          <w:rFonts w:ascii="Times New Roman" w:hAnsi="Times New Roman"/>
        </w:rPr>
        <w:t xml:space="preserve"> </w:t>
      </w:r>
      <w:r w:rsidRPr="00F00D0C">
        <w:rPr>
          <w:rFonts w:ascii="Times New Roman" w:hAnsi="Times New Roman"/>
          <w:color w:val="800000"/>
        </w:rPr>
        <w:t>標題層次編號：標題</w:t>
      </w:r>
      <w:r w:rsidRPr="00F00D0C">
        <w:rPr>
          <w:rFonts w:ascii="Times New Roman" w:hAnsi="Times New Roman" w:hint="eastAsia"/>
          <w:color w:val="800000"/>
        </w:rPr>
        <w:t>各</w:t>
      </w:r>
      <w:r w:rsidRPr="00F00D0C">
        <w:rPr>
          <w:rFonts w:ascii="Times New Roman" w:hAnsi="Times New Roman"/>
          <w:color w:val="800000"/>
        </w:rPr>
        <w:t>層次編號依</w:t>
      </w:r>
      <w:r w:rsidRPr="00F00D0C">
        <w:rPr>
          <w:rFonts w:ascii="Times New Roman" w:hAnsi="Times New Roman" w:hint="eastAsia"/>
          <w:color w:val="800000"/>
        </w:rPr>
        <w:t>序</w:t>
      </w:r>
      <w:r w:rsidRPr="00F00D0C">
        <w:rPr>
          <w:rFonts w:ascii="Times New Roman" w:hAnsi="Times New Roman"/>
          <w:color w:val="800000"/>
        </w:rPr>
        <w:t>為</w:t>
      </w:r>
      <w:r w:rsidRPr="00F00D0C">
        <w:rPr>
          <w:rFonts w:ascii="Times New Roman" w:hAnsi="Times New Roman"/>
          <w:color w:val="800000"/>
        </w:rPr>
        <w:t>1.</w:t>
      </w:r>
      <w:r w:rsidRPr="00F00D0C">
        <w:rPr>
          <w:rFonts w:ascii="Times New Roman" w:hAnsi="Times New Roman"/>
          <w:color w:val="800000"/>
        </w:rPr>
        <w:t>，</w:t>
      </w:r>
      <w:r w:rsidRPr="00F00D0C">
        <w:rPr>
          <w:rFonts w:ascii="Times New Roman" w:hAnsi="Times New Roman"/>
          <w:color w:val="800000"/>
        </w:rPr>
        <w:t>2.</w:t>
      </w:r>
      <w:r w:rsidRPr="00F00D0C">
        <w:rPr>
          <w:rFonts w:ascii="Times New Roman" w:hAnsi="Times New Roman"/>
          <w:color w:val="800000"/>
        </w:rPr>
        <w:t>，</w:t>
      </w:r>
      <w:r w:rsidRPr="00F00D0C">
        <w:rPr>
          <w:rFonts w:ascii="Times New Roman" w:hAnsi="Times New Roman"/>
          <w:color w:val="800000"/>
        </w:rPr>
        <w:t>3.</w:t>
      </w:r>
      <w:r w:rsidRPr="00F00D0C">
        <w:rPr>
          <w:rFonts w:ascii="Times New Roman" w:hAnsi="Times New Roman" w:hint="eastAsia"/>
          <w:color w:val="800000"/>
        </w:rPr>
        <w:t>……</w:t>
      </w:r>
      <w:r w:rsidRPr="00F00D0C">
        <w:rPr>
          <w:rFonts w:ascii="Times New Roman" w:hAnsi="Times New Roman"/>
          <w:color w:val="800000"/>
        </w:rPr>
        <w:t>；</w:t>
      </w:r>
      <w:r w:rsidRPr="00F00D0C">
        <w:rPr>
          <w:rFonts w:ascii="Times New Roman" w:hAnsi="Times New Roman"/>
          <w:color w:val="800000"/>
        </w:rPr>
        <w:t>1.1</w:t>
      </w:r>
      <w:r w:rsidRPr="00F00D0C">
        <w:rPr>
          <w:rFonts w:ascii="Times New Roman" w:hAnsi="Times New Roman"/>
          <w:color w:val="800000"/>
        </w:rPr>
        <w:t>，</w:t>
      </w:r>
      <w:r w:rsidRPr="00F00D0C">
        <w:rPr>
          <w:rFonts w:ascii="Times New Roman" w:hAnsi="Times New Roman"/>
          <w:color w:val="800000"/>
        </w:rPr>
        <w:t>1.2</w:t>
      </w:r>
      <w:r w:rsidRPr="00F00D0C">
        <w:rPr>
          <w:rFonts w:ascii="Times New Roman" w:hAnsi="Times New Roman"/>
          <w:color w:val="800000"/>
        </w:rPr>
        <w:t>，</w:t>
      </w:r>
      <w:r w:rsidRPr="00F00D0C">
        <w:rPr>
          <w:rFonts w:ascii="Times New Roman" w:hAnsi="Times New Roman"/>
          <w:color w:val="800000"/>
        </w:rPr>
        <w:t>1.3</w:t>
      </w:r>
      <w:r w:rsidRPr="00F00D0C">
        <w:rPr>
          <w:rFonts w:ascii="Times New Roman" w:hAnsi="Times New Roman" w:hint="eastAsia"/>
          <w:color w:val="800000"/>
        </w:rPr>
        <w:t>……</w:t>
      </w:r>
      <w:r w:rsidRPr="00F00D0C">
        <w:rPr>
          <w:rFonts w:ascii="Times New Roman" w:hAnsi="Times New Roman"/>
          <w:color w:val="800000"/>
        </w:rPr>
        <w:t>；</w:t>
      </w:r>
      <w:r w:rsidRPr="00F00D0C">
        <w:rPr>
          <w:rFonts w:ascii="Times New Roman" w:hAnsi="Times New Roman"/>
          <w:color w:val="800000"/>
        </w:rPr>
        <w:t>1.1.1</w:t>
      </w:r>
      <w:r w:rsidRPr="00F00D0C">
        <w:rPr>
          <w:rFonts w:ascii="Times New Roman"/>
          <w:color w:val="800000"/>
        </w:rPr>
        <w:t>，</w:t>
      </w:r>
      <w:r w:rsidRPr="00F00D0C">
        <w:rPr>
          <w:rFonts w:ascii="Times New Roman" w:hAnsi="Times New Roman"/>
          <w:color w:val="800000"/>
        </w:rPr>
        <w:t>1.1.2</w:t>
      </w:r>
      <w:r w:rsidRPr="00F00D0C">
        <w:rPr>
          <w:rFonts w:ascii="Times New Roman" w:hAnsi="Times New Roman" w:hint="eastAsia"/>
          <w:color w:val="800000"/>
        </w:rPr>
        <w:t>……等</w:t>
      </w:r>
      <w:r w:rsidRPr="00F00D0C">
        <w:rPr>
          <w:rFonts w:ascii="Times New Roman" w:hAnsi="Times New Roman"/>
          <w:color w:val="800000"/>
        </w:rPr>
        <w:t>層次順序</w:t>
      </w:r>
      <w:r w:rsidRPr="00F00D0C">
        <w:rPr>
          <w:rFonts w:ascii="Times New Roman" w:hAnsi="Times New Roman" w:hint="eastAsia"/>
          <w:color w:val="800000"/>
        </w:rPr>
        <w:t>之</w:t>
      </w:r>
      <w:r w:rsidRPr="00F00D0C">
        <w:rPr>
          <w:rFonts w:ascii="Times New Roman" w:hAnsi="Times New Roman"/>
          <w:color w:val="800000"/>
        </w:rPr>
        <w:t>阿拉伯數字。</w:t>
      </w:r>
    </w:p>
    <w:p w14:paraId="43474DEB" w14:textId="77777777" w:rsidR="006701B3" w:rsidRPr="002D66A3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D66A3">
          <w:rPr>
            <w:rFonts w:ascii="Times New Roman" w:hAnsi="Times New Roman" w:hint="eastAsia"/>
          </w:rPr>
          <w:t>3.3.2</w:t>
        </w:r>
      </w:smartTag>
      <w:r w:rsidRPr="002D66A3">
        <w:rPr>
          <w:rFonts w:ascii="Times New Roman" w:hAnsi="Times New Roman" w:hint="eastAsia"/>
        </w:rPr>
        <w:t xml:space="preserve"> </w:t>
      </w:r>
      <w:r w:rsidRPr="002D66A3">
        <w:rPr>
          <w:rFonts w:ascii="Times New Roman" w:hAnsi="Times New Roman" w:hint="eastAsia"/>
        </w:rPr>
        <w:t>標題名稱：各層次的標題</w:t>
      </w:r>
      <w:r>
        <w:rPr>
          <w:rFonts w:ascii="Times New Roman" w:hAnsi="Times New Roman" w:hint="eastAsia"/>
        </w:rPr>
        <w:t>均靠齊版面左端；第二層標題以後的編號必須空</w:t>
      </w:r>
      <w:r w:rsidRPr="002D66A3">
        <w:rPr>
          <w:rFonts w:ascii="Times New Roman" w:hAnsi="Times New Roman" w:hint="eastAsia"/>
          <w:b/>
        </w:rPr>
        <w:t>半形一格</w:t>
      </w:r>
      <w:r>
        <w:rPr>
          <w:rFonts w:ascii="Times New Roman" w:hAnsi="Times New Roman" w:hint="eastAsia"/>
        </w:rPr>
        <w:t>再繕排標題名稱，與前後段距離均設定為</w:t>
      </w:r>
      <w:r>
        <w:rPr>
          <w:rFonts w:ascii="Times New Roman" w:hAnsi="Times New Roman" w:hint="eastAsia"/>
        </w:rPr>
        <w:t>0</w:t>
      </w:r>
      <w:r>
        <w:rPr>
          <w:rFonts w:ascii="Times New Roman" w:hAnsi="Times New Roman" w:hint="eastAsia"/>
        </w:rPr>
        <w:t>列，行距設定為單</w:t>
      </w:r>
      <w:r w:rsidRPr="002D66A3">
        <w:rPr>
          <w:rFonts w:ascii="Times New Roman" w:hAnsi="Times New Roman" w:hint="eastAsia"/>
        </w:rPr>
        <w:t>行</w:t>
      </w:r>
      <w:r>
        <w:rPr>
          <w:rFonts w:ascii="Times New Roman" w:hAnsi="Times New Roman" w:hint="eastAsia"/>
        </w:rPr>
        <w:t>間</w:t>
      </w:r>
      <w:r w:rsidRPr="002D66A3">
        <w:rPr>
          <w:rFonts w:ascii="Times New Roman" w:hAnsi="Times New Roman" w:hint="eastAsia"/>
        </w:rPr>
        <w:t>距</w:t>
      </w:r>
      <w:r>
        <w:rPr>
          <w:rFonts w:ascii="Times New Roman" w:hAnsi="Times New Roman" w:hint="eastAsia"/>
        </w:rPr>
        <w:t>。</w:t>
      </w:r>
    </w:p>
    <w:p w14:paraId="2184FDD9" w14:textId="77777777" w:rsidR="006701B3" w:rsidRPr="002D66A3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Times New Roman" w:hAnsi="Times New Roman" w:hint="eastAsia"/>
          </w:rPr>
          <w:t>3.3.3</w:t>
        </w:r>
      </w:smartTag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段落間距</w:t>
      </w:r>
      <w:r w:rsidRPr="002D66A3">
        <w:rPr>
          <w:rFonts w:ascii="Times New Roman" w:hAnsi="Times New Roman" w:hint="eastAsia"/>
        </w:rPr>
        <w:t>：</w:t>
      </w:r>
      <w:r>
        <w:rPr>
          <w:rFonts w:ascii="Times New Roman" w:hAnsi="Times New Roman" w:hint="eastAsia"/>
        </w:rPr>
        <w:t>與後段距離均設定為</w:t>
      </w:r>
      <w:r>
        <w:rPr>
          <w:rFonts w:ascii="Times New Roman" w:hAnsi="Times New Roman" w:hint="eastAsia"/>
        </w:rPr>
        <w:t>0.5</w:t>
      </w:r>
      <w:r>
        <w:rPr>
          <w:rFonts w:ascii="Times New Roman" w:hAnsi="Times New Roman" w:hint="eastAsia"/>
        </w:rPr>
        <w:t>列，行距設定為單</w:t>
      </w:r>
      <w:r w:rsidRPr="002D66A3">
        <w:rPr>
          <w:rFonts w:ascii="Times New Roman" w:hAnsi="Times New Roman" w:hint="eastAsia"/>
        </w:rPr>
        <w:t>行</w:t>
      </w:r>
      <w:r>
        <w:rPr>
          <w:rFonts w:ascii="Times New Roman" w:hAnsi="Times New Roman" w:hint="eastAsia"/>
        </w:rPr>
        <w:t>間</w:t>
      </w:r>
      <w:r w:rsidRPr="002D66A3">
        <w:rPr>
          <w:rFonts w:ascii="Times New Roman" w:hAnsi="Times New Roman" w:hint="eastAsia"/>
        </w:rPr>
        <w:t>距。</w:t>
      </w:r>
      <w:r>
        <w:rPr>
          <w:rFonts w:ascii="Times New Roman" w:hAnsi="Times New Roman" w:hint="eastAsia"/>
        </w:rPr>
        <w:t>若為求版面美觀亦得視需要調整前後段距離為</w:t>
      </w:r>
      <w:r>
        <w:rPr>
          <w:rFonts w:ascii="Times New Roman" w:hAnsi="Times New Roman" w:hint="eastAsia"/>
        </w:rPr>
        <w:t>0</w:t>
      </w:r>
      <w:r>
        <w:rPr>
          <w:rFonts w:ascii="Times New Roman" w:hAnsi="Times New Roman" w:hint="eastAsia"/>
        </w:rPr>
        <w:t>列。</w:t>
      </w:r>
    </w:p>
    <w:p w14:paraId="060B40A2" w14:textId="77777777" w:rsidR="006701B3" w:rsidRPr="002D66A3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Times New Roman" w:hAnsi="Times New Roman" w:hint="eastAsia"/>
          </w:rPr>
          <w:t>3.3.4</w:t>
        </w:r>
      </w:smartTag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字型：</w:t>
      </w:r>
      <w:r w:rsidRPr="006E5B94">
        <w:rPr>
          <w:rFonts w:ascii="Times New Roman" w:hAnsi="Times New Roman" w:hint="eastAsia"/>
        </w:rPr>
        <w:t>中文</w:t>
      </w:r>
      <w:r>
        <w:rPr>
          <w:rFonts w:ascii="Times New Roman" w:hAnsi="Times New Roman" w:hint="eastAsia"/>
        </w:rPr>
        <w:t>設定為</w:t>
      </w:r>
      <w:r w:rsidRPr="002D66A3">
        <w:rPr>
          <w:rFonts w:ascii="Times New Roman" w:hAnsi="Times New Roman" w:hint="eastAsia"/>
          <w:b/>
        </w:rPr>
        <w:t>標楷體</w:t>
      </w:r>
      <w:r>
        <w:rPr>
          <w:rFonts w:ascii="Times New Roman" w:hAnsi="Times New Roman" w:hint="eastAsia"/>
        </w:rPr>
        <w:t>字型、英文數字均設定為</w:t>
      </w:r>
      <w:r w:rsidRPr="002D66A3">
        <w:rPr>
          <w:rFonts w:ascii="Times New Roman" w:hAnsi="Times New Roman" w:hint="eastAsia"/>
          <w:b/>
        </w:rPr>
        <w:t>Times New Roman</w:t>
      </w:r>
      <w:r>
        <w:rPr>
          <w:rFonts w:ascii="Times New Roman" w:hAnsi="Times New Roman" w:hint="eastAsia"/>
        </w:rPr>
        <w:t>字型</w:t>
      </w:r>
      <w:r w:rsidRPr="006E5B94">
        <w:rPr>
          <w:rFonts w:ascii="Times New Roman" w:hAnsi="Times New Roman" w:hint="eastAsia"/>
        </w:rPr>
        <w:t>，自左</w:t>
      </w:r>
      <w:r>
        <w:rPr>
          <w:rFonts w:ascii="Times New Roman" w:hAnsi="Times New Roman" w:hint="eastAsia"/>
        </w:rPr>
        <w:t>而</w:t>
      </w:r>
      <w:r w:rsidRPr="006E5B94">
        <w:rPr>
          <w:rFonts w:ascii="Times New Roman" w:hAnsi="Times New Roman" w:hint="eastAsia"/>
        </w:rPr>
        <w:t>右，橫式打字繕排。</w:t>
      </w:r>
    </w:p>
    <w:p w14:paraId="78BB2F4F" w14:textId="77777777" w:rsidR="006701B3" w:rsidRPr="002D66A3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Times New Roman" w:hAnsi="Times New Roman" w:hint="eastAsia"/>
          </w:rPr>
          <w:t>3.3.5</w:t>
        </w:r>
      </w:smartTag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數字應用：儘量以阿拉伯數字表述，但</w:t>
      </w:r>
      <w:r w:rsidRPr="004E4843">
        <w:rPr>
          <w:rFonts w:ascii="Times New Roman" w:hAnsi="Times New Roman" w:hint="eastAsia"/>
        </w:rPr>
        <w:t>冗長者得視情況使用中文字，</w:t>
      </w:r>
      <w:r>
        <w:rPr>
          <w:rFonts w:ascii="Times New Roman" w:hAnsi="Times New Roman" w:hint="eastAsia"/>
        </w:rPr>
        <w:t>原則上</w:t>
      </w:r>
      <w:r w:rsidRPr="004E4843">
        <w:rPr>
          <w:rFonts w:ascii="Times New Roman" w:hAnsi="Times New Roman" w:hint="eastAsia"/>
        </w:rPr>
        <w:t>以簡明為宜。例：美金三十三億元（不用</w:t>
      </w:r>
      <w:r w:rsidRPr="004E4843">
        <w:rPr>
          <w:rFonts w:ascii="Times New Roman" w:hAnsi="Times New Roman" w:hint="eastAsia"/>
        </w:rPr>
        <w:t>3,300,000,000</w:t>
      </w:r>
      <w:r w:rsidRPr="004E4843">
        <w:rPr>
          <w:rFonts w:ascii="Times New Roman" w:hAnsi="Times New Roman" w:hint="eastAsia"/>
        </w:rPr>
        <w:t>元）</w:t>
      </w:r>
      <w:r>
        <w:rPr>
          <w:rFonts w:ascii="Times New Roman" w:hAnsi="Times New Roman" w:hint="eastAsia"/>
        </w:rPr>
        <w:t>；</w:t>
      </w:r>
      <w:r w:rsidRPr="004E4843">
        <w:rPr>
          <w:rFonts w:ascii="Times New Roman" w:hAnsi="Times New Roman" w:hint="eastAsia"/>
        </w:rPr>
        <w:t>＄</w:t>
      </w:r>
      <w:r w:rsidRPr="004E4843">
        <w:rPr>
          <w:rFonts w:ascii="Times New Roman" w:hAnsi="Times New Roman" w:hint="eastAsia"/>
        </w:rPr>
        <w:t>15,349</w:t>
      </w:r>
      <w:r w:rsidRPr="004E4843">
        <w:rPr>
          <w:rFonts w:ascii="Times New Roman" w:hAnsi="Times New Roman" w:hint="eastAsia"/>
        </w:rPr>
        <w:t>（不用一萬五千三百四十九美元）</w:t>
      </w:r>
    </w:p>
    <w:p w14:paraId="4012ED33" w14:textId="77777777" w:rsidR="006701B3" w:rsidRPr="00C22E51" w:rsidRDefault="006701B3" w:rsidP="006701B3">
      <w:pPr>
        <w:pStyle w:val="3-"/>
        <w:numPr>
          <w:ilvl w:val="0"/>
          <w:numId w:val="0"/>
        </w:numPr>
        <w:spacing w:afterLines="50" w:after="180"/>
        <w:ind w:left="600" w:hangingChars="250" w:hanging="600"/>
        <w:jc w:val="both"/>
        <w:rPr>
          <w:rFonts w:ascii="Times New Roman" w:hAnsi="Times New Roman"/>
        </w:rPr>
      </w:pPr>
      <w:r w:rsidRPr="00C22E51">
        <w:rPr>
          <w:rFonts w:ascii="Times New Roman" w:hAnsi="Times New Roman" w:hint="eastAsia"/>
        </w:rPr>
        <w:t xml:space="preserve">3.3.6 </w:t>
      </w:r>
      <w:r w:rsidRPr="00C22E51">
        <w:rPr>
          <w:rFonts w:ascii="Times New Roman" w:hAnsi="Times New Roman" w:hint="eastAsia"/>
        </w:rPr>
        <w:t>數學公式：文中數學</w:t>
      </w:r>
      <w:r>
        <w:rPr>
          <w:rFonts w:ascii="Times New Roman" w:hAnsi="Times New Roman" w:hint="eastAsia"/>
        </w:rPr>
        <w:t>公式</w:t>
      </w:r>
      <w:r w:rsidRPr="00C22E51">
        <w:rPr>
          <w:rFonts w:ascii="Times New Roman" w:hAnsi="Times New Roman" w:hint="eastAsia"/>
        </w:rPr>
        <w:t>依出現次序連續</w:t>
      </w:r>
      <w:r>
        <w:rPr>
          <w:rFonts w:ascii="Times New Roman" w:hAnsi="Times New Roman" w:hint="eastAsia"/>
        </w:rPr>
        <w:t>編</w:t>
      </w:r>
      <w:r w:rsidRPr="00C22E51">
        <w:rPr>
          <w:rFonts w:ascii="Times New Roman" w:hAnsi="Times New Roman" w:hint="eastAsia"/>
        </w:rPr>
        <w:t>號，並加（）號標明於文中或數學數式後。</w:t>
      </w:r>
    </w:p>
    <w:p w14:paraId="31228EFA" w14:textId="77777777" w:rsidR="006701B3" w:rsidRDefault="00000000" w:rsidP="006701B3">
      <w:pPr>
        <w:ind w:left="1047"/>
        <w:rPr>
          <w:rFonts w:ascii="標楷體" w:eastAsia="標楷體" w:hAnsi="標楷體"/>
        </w:rPr>
      </w:pPr>
      <w:r>
        <w:rPr>
          <w:rFonts w:ascii="標楷體" w:eastAsia="標楷體" w:hAnsi="標楷體"/>
        </w:rPr>
        <w:object w:dxaOrig="1440" w:dyaOrig="1440" w14:anchorId="50EDB4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6" type="#_x0000_t75" style="position:absolute;left:0;text-align:left;margin-left:78.75pt;margin-top:19.5pt;width:280pt;height:80pt;z-index:251699200" o:allowincell="f">
            <v:imagedata r:id="rId7" o:title=""/>
            <w10:wrap type="topAndBottom"/>
          </v:shape>
          <o:OLEObject Type="Embed" ProgID="Equation.3" ShapeID="_x0000_s2076" DrawAspect="Content" ObjectID="_1801567538" r:id="rId8"/>
        </w:object>
      </w:r>
      <w:r w:rsidR="006701B3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4A1FA10B" wp14:editId="3A72078D">
                <wp:simplePos x="0" y="0"/>
                <wp:positionH relativeFrom="column">
                  <wp:posOffset>4547870</wp:posOffset>
                </wp:positionH>
                <wp:positionV relativeFrom="paragraph">
                  <wp:posOffset>309245</wp:posOffset>
                </wp:positionV>
                <wp:extent cx="685800" cy="342900"/>
                <wp:effectExtent l="0" t="635" r="0" b="0"/>
                <wp:wrapNone/>
                <wp:docPr id="27" name="文字方塊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45F84" w14:textId="77777777" w:rsidR="006701B3" w:rsidRDefault="006701B3" w:rsidP="006701B3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35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1FA10B" id="_x0000_t202" coordsize="21600,21600" o:spt="202" path="m,l,21600r21600,l21600,xe">
                <v:stroke joinstyle="miter"/>
                <v:path gradientshapeok="t" o:connecttype="rect"/>
              </v:shapetype>
              <v:shape id="文字方塊 27" o:spid="_x0000_s1026" type="#_x0000_t202" style="position:absolute;left:0;text-align:left;margin-left:358.1pt;margin-top:24.35pt;width:54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" o:allowincell="f" filled="f" stroked="f">
                <v:textbox>
                  <w:txbxContent>
                    <w:p w14:paraId="48645F84" w14:textId="77777777" w:rsidR="006701B3" w:rsidRDefault="006701B3" w:rsidP="006701B3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35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6701B3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43987CEC" wp14:editId="4BFD3543">
                <wp:simplePos x="0" y="0"/>
                <wp:positionH relativeFrom="column">
                  <wp:posOffset>4554220</wp:posOffset>
                </wp:positionH>
                <wp:positionV relativeFrom="paragraph">
                  <wp:posOffset>818515</wp:posOffset>
                </wp:positionV>
                <wp:extent cx="685800" cy="342900"/>
                <wp:effectExtent l="0" t="0" r="3175" b="4445"/>
                <wp:wrapNone/>
                <wp:docPr id="28" name="文字方塊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89AFE" w14:textId="77777777" w:rsidR="006701B3" w:rsidRDefault="006701B3" w:rsidP="006701B3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36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87CEC" id="文字方塊 28" o:spid="_x0000_s1027" type="#_x0000_t202" style="position:absolute;left:0;text-align:left;margin-left:358.6pt;margin-top:64.45pt;width:54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" o:allowincell="f" filled="f" stroked="f">
                <v:textbox>
                  <w:txbxContent>
                    <w:p w14:paraId="1F089AFE" w14:textId="77777777" w:rsidR="006701B3" w:rsidRDefault="006701B3" w:rsidP="006701B3"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36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6701B3">
        <w:rPr>
          <w:rFonts w:ascii="標楷體" w:eastAsia="標楷體" w:hAnsi="標楷體" w:hint="eastAsia"/>
        </w:rPr>
        <w:t>例：</w:t>
      </w:r>
    </w:p>
    <w:p w14:paraId="15D3D14F" w14:textId="77777777" w:rsidR="006701B3" w:rsidRDefault="006701B3" w:rsidP="006701B3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</w:p>
    <w:p w14:paraId="7A1177EC" w14:textId="77777777" w:rsidR="006701B3" w:rsidRDefault="006701B3" w:rsidP="006701B3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令（35）式及（36）式為0，得到最適條件：</w:t>
      </w:r>
    </w:p>
    <w:p w14:paraId="0B3289BB" w14:textId="77777777" w:rsidR="00B10D57" w:rsidRPr="006701B3" w:rsidRDefault="00B10D57" w:rsidP="00BD4D65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  <w:sectPr w:rsidR="00B10D57" w:rsidRPr="006701B3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2CDA7B1D" w14:textId="77777777" w:rsidR="006C399F" w:rsidRDefault="006C399F" w:rsidP="006C399F">
      <w:pPr>
        <w:pStyle w:val="1"/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</w:rPr>
        <w:lastRenderedPageBreak/>
        <w:t>附件一  封面格式</w:t>
      </w:r>
    </w:p>
    <w:p w14:paraId="54B1D981" w14:textId="77777777" w:rsidR="006C399F" w:rsidRPr="00576A05" w:rsidRDefault="006C399F" w:rsidP="006C399F">
      <w:pPr>
        <w:jc w:val="center"/>
        <w:rPr>
          <w:rFonts w:eastAsia="標楷體"/>
          <w:sz w:val="56"/>
        </w:rPr>
      </w:pPr>
      <w:r w:rsidRPr="00576A05">
        <w:rPr>
          <w:rFonts w:ascii="標楷體" w:eastAsia="標楷體" w:hAnsi="標楷體" w:hint="eastAsia"/>
          <w:noProof/>
          <w:sz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F128C6" wp14:editId="7DB6212C">
                <wp:simplePos x="0" y="0"/>
                <wp:positionH relativeFrom="column">
                  <wp:posOffset>2057400</wp:posOffset>
                </wp:positionH>
                <wp:positionV relativeFrom="paragraph">
                  <wp:posOffset>-457200</wp:posOffset>
                </wp:positionV>
                <wp:extent cx="1447800" cy="438785"/>
                <wp:effectExtent l="5080" t="5715" r="13970" b="12700"/>
                <wp:wrapNone/>
                <wp:docPr id="1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438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A35C90" w14:textId="77777777" w:rsidR="006C399F" w:rsidRPr="009A0820" w:rsidRDefault="006C399F" w:rsidP="006C399F">
                            <w:pPr>
                              <w:snapToGrid w:val="0"/>
                              <w:spacing w:line="300" w:lineRule="atLeast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 w:rsidRPr="009A0820"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封面</w:t>
                            </w:r>
                            <w:r w:rsidRPr="009A0820"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 w:rsidRPr="009A0820"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上下界</w:t>
                            </w:r>
                            <w:smartTag w:uri="urn:schemas-microsoft-com:office:smarttags" w:element="chmetcnv">
                              <w:smartTagPr>
                                <w:attr w:name="UnitName" w:val="公分"/>
                                <w:attr w:name="SourceValue" w:val="2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Pr="009A0820">
                                <w:rPr>
                                  <w:rFonts w:eastAsia="標楷體" w:hint="eastAsia"/>
                                  <w:color w:val="FFFFFF"/>
                                  <w:szCs w:val="24"/>
                                </w:rPr>
                                <w:t>2</w:t>
                              </w:r>
                              <w:r w:rsidRPr="009A0820">
                                <w:rPr>
                                  <w:rFonts w:eastAsia="標楷體"/>
                                  <w:color w:val="FFFFFF"/>
                                  <w:szCs w:val="24"/>
                                </w:rPr>
                                <w:t>公分</w:t>
                              </w:r>
                            </w:smartTag>
                          </w:p>
                          <w:p w14:paraId="7022C41F" w14:textId="77777777" w:rsidR="006C399F" w:rsidRPr="009A0820" w:rsidRDefault="006C399F" w:rsidP="006C399F">
                            <w:pPr>
                              <w:snapToGrid w:val="0"/>
                              <w:spacing w:line="300" w:lineRule="atLeast"/>
                              <w:rPr>
                                <w:rFonts w:ascii="標楷體" w:eastAsia="標楷體"/>
                                <w:color w:val="FFFFFF"/>
                                <w:szCs w:val="24"/>
                              </w:rPr>
                            </w:pPr>
                            <w:r w:rsidRPr="009A0820"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左右界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.5"/>
                                <w:attr w:name="UnitName" w:val="公分"/>
                              </w:smartTagPr>
                              <w:r w:rsidRPr="009A0820">
                                <w:rPr>
                                  <w:rFonts w:eastAsia="標楷體" w:hint="eastAsia"/>
                                  <w:color w:val="FFFFFF"/>
                                  <w:szCs w:val="24"/>
                                </w:rPr>
                                <w:t>2.5</w:t>
                              </w:r>
                              <w:r w:rsidRPr="009A0820">
                                <w:rPr>
                                  <w:rFonts w:eastAsia="標楷體"/>
                                  <w:color w:val="FFFFFF"/>
                                  <w:szCs w:val="24"/>
                                </w:rPr>
                                <w:t>公分</w:t>
                              </w:r>
                            </w:smartTag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128C6" id="矩形 17" o:spid="_x0000_s1028" style="position:absolute;left:0;text-align:left;margin-left:162pt;margin-top:-36pt;width:114pt;height:34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" fillcolor="black">
                <v:textbox inset="1pt,1pt,1pt,1pt">
                  <w:txbxContent>
                    <w:p w14:paraId="22A35C90" w14:textId="77777777" w:rsidR="006C399F" w:rsidRPr="009A0820" w:rsidRDefault="006C399F" w:rsidP="006C399F">
                      <w:pPr>
                        <w:snapToGrid w:val="0"/>
                        <w:spacing w:line="300" w:lineRule="atLeast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 w:rsidRPr="009A0820">
                        <w:rPr>
                          <w:rFonts w:eastAsia="標楷體"/>
                          <w:color w:val="FFFFFF"/>
                          <w:szCs w:val="24"/>
                        </w:rPr>
                        <w:t>封面</w:t>
                      </w:r>
                      <w:r w:rsidRPr="009A0820">
                        <w:rPr>
                          <w:rFonts w:eastAsia="標楷體"/>
                          <w:color w:val="FFFFFF"/>
                          <w:szCs w:val="24"/>
                        </w:rPr>
                        <w:t xml:space="preserve"> </w:t>
                      </w:r>
                      <w:r w:rsidRPr="009A0820">
                        <w:rPr>
                          <w:rFonts w:eastAsia="標楷體"/>
                          <w:color w:val="FFFFFF"/>
                          <w:szCs w:val="24"/>
                        </w:rPr>
                        <w:t>上下界</w:t>
                      </w:r>
                      <w:smartTag w:uri="urn:schemas-microsoft-com:office:smarttags" w:element="chmetcnv">
                        <w:smartTagPr>
                          <w:attr w:name="UnitName" w:val="公分"/>
                          <w:attr w:name="SourceValue" w:val="2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Pr="009A0820">
                          <w:rPr>
                            <w:rFonts w:eastAsia="標楷體" w:hint="eastAsia"/>
                            <w:color w:val="FFFFFF"/>
                            <w:szCs w:val="24"/>
                          </w:rPr>
                          <w:t>2</w:t>
                        </w:r>
                        <w:r w:rsidRPr="009A0820">
                          <w:rPr>
                            <w:rFonts w:eastAsia="標楷體"/>
                            <w:color w:val="FFFFFF"/>
                            <w:szCs w:val="24"/>
                          </w:rPr>
                          <w:t>公分</w:t>
                        </w:r>
                      </w:smartTag>
                    </w:p>
                    <w:p w14:paraId="7022C41F" w14:textId="77777777" w:rsidR="006C399F" w:rsidRPr="009A0820" w:rsidRDefault="006C399F" w:rsidP="006C399F">
                      <w:pPr>
                        <w:snapToGrid w:val="0"/>
                        <w:spacing w:line="300" w:lineRule="atLeast"/>
                        <w:rPr>
                          <w:rFonts w:ascii="標楷體" w:eastAsia="標楷體"/>
                          <w:color w:val="FFFFFF"/>
                          <w:szCs w:val="24"/>
                        </w:rPr>
                      </w:pPr>
                      <w:r w:rsidRPr="009A0820">
                        <w:rPr>
                          <w:rFonts w:eastAsia="標楷體"/>
                          <w:color w:val="FFFFFF"/>
                          <w:szCs w:val="24"/>
                        </w:rPr>
                        <w:t>左右界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.5"/>
                          <w:attr w:name="UnitName" w:val="公分"/>
                        </w:smartTagPr>
                        <w:r w:rsidRPr="009A0820">
                          <w:rPr>
                            <w:rFonts w:eastAsia="標楷體" w:hint="eastAsia"/>
                            <w:color w:val="FFFFFF"/>
                            <w:szCs w:val="24"/>
                          </w:rPr>
                          <w:t>2.5</w:t>
                        </w:r>
                        <w:r w:rsidRPr="009A0820">
                          <w:rPr>
                            <w:rFonts w:eastAsia="標楷體"/>
                            <w:color w:val="FFFFFF"/>
                            <w:szCs w:val="24"/>
                          </w:rPr>
                          <w:t>公分</w:t>
                        </w:r>
                      </w:smartTag>
                    </w:p>
                  </w:txbxContent>
                </v:textbox>
              </v:rect>
            </w:pict>
          </mc:Fallback>
        </mc:AlternateContent>
      </w:r>
      <w:r w:rsidRPr="00576A05">
        <w:rPr>
          <w:rFonts w:eastAsia="標楷體" w:hint="eastAsia"/>
          <w:sz w:val="56"/>
        </w:rPr>
        <w:t>國立高雄科技大學</w:t>
      </w:r>
    </w:p>
    <w:p w14:paraId="45F21F20" w14:textId="77777777" w:rsidR="006C399F" w:rsidRPr="005D5DDE" w:rsidRDefault="006C399F" w:rsidP="006C399F">
      <w:pPr>
        <w:spacing w:afterLines="300" w:after="1080"/>
        <w:jc w:val="center"/>
        <w:rPr>
          <w:rFonts w:eastAsia="標楷體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238EBE" wp14:editId="2227EF4F">
                <wp:simplePos x="0" y="0"/>
                <wp:positionH relativeFrom="column">
                  <wp:posOffset>4191000</wp:posOffset>
                </wp:positionH>
                <wp:positionV relativeFrom="paragraph">
                  <wp:posOffset>800100</wp:posOffset>
                </wp:positionV>
                <wp:extent cx="1295400" cy="775335"/>
                <wp:effectExtent l="881380" t="320040" r="4445" b="0"/>
                <wp:wrapNone/>
                <wp:docPr id="16" name="直線圖說文字 2 (無框線)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775335"/>
                        </a:xfrm>
                        <a:prstGeom prst="callout2">
                          <a:avLst>
                            <a:gd name="adj1" fmla="val 16380"/>
                            <a:gd name="adj2" fmla="val -5884"/>
                            <a:gd name="adj3" fmla="val 16380"/>
                            <a:gd name="adj4" fmla="val -36667"/>
                            <a:gd name="adj5" fmla="val -39477"/>
                            <a:gd name="adj6" fmla="val -67648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triangle" w="sm" len="sm"/>
                          <a:tailEnd type="non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7C04A3" w14:textId="77777777" w:rsidR="006C399F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Ansi="標楷體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19CADAC1" w14:textId="77777777" w:rsidR="006C399F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1636CE98" w14:textId="77777777" w:rsidR="006C399F" w:rsidRPr="005D5DDE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4FA064B3" w14:textId="77777777" w:rsidR="006C399F" w:rsidRPr="005D5DDE" w:rsidRDefault="006C399F" w:rsidP="006C399F">
                            <w:pPr>
                              <w:jc w:val="center"/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28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38EBE" id="_x0000_t42" coordsize="21600,21600" o:spt="42" adj="-10080,24300,-3600,4050,-1800,4050" path="m@0@1l@2@3@4@5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textborder="f"/>
              </v:shapetype>
              <v:shape id="直線圖說文字 2 (無框線) 16" o:spid="_x0000_s1029" type="#_x0000_t42" style="position:absolute;left:0;text-align:left;margin-left:330pt;margin-top:63pt;width:102pt;height:61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" adj="-14612,-8527,-7920,3538,-1271,3538" fillcolor="black">
                <v:stroke startarrowwidth="narrow" startarrowlength="short" endarrow="block" endarrowwidth="narrow" endarrowlength="short"/>
                <v:textbox inset="1pt,1pt,1pt,1pt">
                  <w:txbxContent>
                    <w:p w14:paraId="7D7C04A3" w14:textId="77777777" w:rsidR="006C399F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Ansi="標楷體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19CADAC1" w14:textId="77777777" w:rsidR="006C399F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1636CE98" w14:textId="77777777" w:rsidR="006C399F" w:rsidRPr="005D5DDE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4FA064B3" w14:textId="77777777" w:rsidR="006C399F" w:rsidRPr="005D5DDE" w:rsidRDefault="006C399F" w:rsidP="006C399F">
                      <w:pPr>
                        <w:jc w:val="center"/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28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146CD5" wp14:editId="37A01DFE">
                <wp:simplePos x="0" y="0"/>
                <wp:positionH relativeFrom="column">
                  <wp:posOffset>-152400</wp:posOffset>
                </wp:positionH>
                <wp:positionV relativeFrom="paragraph">
                  <wp:posOffset>76200</wp:posOffset>
                </wp:positionV>
                <wp:extent cx="1447800" cy="800100"/>
                <wp:effectExtent l="0" t="243840" r="499745" b="3810"/>
                <wp:wrapNone/>
                <wp:docPr id="15" name="直線圖說文字 2 (無框線)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800100"/>
                        </a:xfrm>
                        <a:prstGeom prst="callout2">
                          <a:avLst>
                            <a:gd name="adj1" fmla="val 84125"/>
                            <a:gd name="adj2" fmla="val 105264"/>
                            <a:gd name="adj3" fmla="val 84125"/>
                            <a:gd name="adj4" fmla="val 126625"/>
                            <a:gd name="adj5" fmla="val -29681"/>
                            <a:gd name="adj6" fmla="val 133551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triangle" w="sm" len="sm"/>
                          <a:tailEnd type="non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885C370" w14:textId="77777777" w:rsidR="006C399F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Ansi="標楷體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段距離</w:t>
                            </w:r>
                            <w:r w:rsidRPr="005D5DDE"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6EA78536" w14:textId="77777777" w:rsidR="006C399F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2BAE6D8B" w14:textId="77777777" w:rsidR="006C399F" w:rsidRPr="005D5DDE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5DAD29F6" w14:textId="77777777" w:rsidR="006C399F" w:rsidRPr="00972097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28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46CD5" id="直線圖說文字 2 (無框線) 15" o:spid="_x0000_s1030" type="#_x0000_t42" style="position:absolute;left:0;text-align:left;margin-left:-12pt;margin-top:6pt;width:114pt;height:6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" adj="28847,-6411,27351,18171,22737,18171" fillcolor="black">
                <v:stroke startarrowwidth="narrow" startarrowlength="short" endarrow="block" endarrowwidth="narrow" endarrowlength="short"/>
                <v:textbox inset="1pt,1pt,1pt,1pt">
                  <w:txbxContent>
                    <w:p w14:paraId="6885C370" w14:textId="77777777" w:rsidR="006C399F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Ansi="標楷體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段距離</w:t>
                      </w:r>
                      <w:r w:rsidRPr="005D5DDE">
                        <w:rPr>
                          <w:rFonts w:eastAsia="標楷體"/>
                          <w:color w:val="FFFFFF"/>
                          <w:szCs w:val="24"/>
                        </w:rPr>
                        <w:t>1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6EA78536" w14:textId="77777777" w:rsidR="006C399F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2BAE6D8B" w14:textId="77777777" w:rsidR="006C399F" w:rsidRPr="005D5DDE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5DAD29F6" w14:textId="77777777" w:rsidR="006C399F" w:rsidRPr="00972097" w:rsidRDefault="006C399F" w:rsidP="006C399F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28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469DC">
        <w:rPr>
          <w:rFonts w:eastAsia="標楷體" w:hint="eastAsia"/>
          <w:spacing w:val="20"/>
          <w:sz w:val="56"/>
          <w:szCs w:val="56"/>
        </w:rPr>
        <w:t>智慧商務系</w:t>
      </w:r>
    </w:p>
    <w:p w14:paraId="74A0F2BA" w14:textId="77777777" w:rsidR="006C399F" w:rsidRDefault="006C399F" w:rsidP="006C399F">
      <w:pPr>
        <w:spacing w:afterLines="300" w:after="1080"/>
        <w:jc w:val="center"/>
        <w:rPr>
          <w:rFonts w:eastAsia="標楷體"/>
          <w:sz w:val="48"/>
        </w:rPr>
      </w:pPr>
      <w:r>
        <w:rPr>
          <w:rFonts w:eastAsia="標楷體" w:hint="eastAsia"/>
          <w:sz w:val="48"/>
        </w:rPr>
        <w:t>實務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AB616F" wp14:editId="0DC58FBB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1257300" cy="651510"/>
                <wp:effectExtent l="0" t="0" r="509270" b="0"/>
                <wp:wrapNone/>
                <wp:docPr id="14" name="直線圖說文字 2 (無框線)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0" cy="651510"/>
                        </a:xfrm>
                        <a:prstGeom prst="callout2">
                          <a:avLst>
                            <a:gd name="adj1" fmla="val 80505"/>
                            <a:gd name="adj2" fmla="val 106060"/>
                            <a:gd name="adj3" fmla="val 80505"/>
                            <a:gd name="adj4" fmla="val 123032"/>
                            <a:gd name="adj5" fmla="val 37231"/>
                            <a:gd name="adj6" fmla="val 140102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triangle" w="sm" len="sm"/>
                          <a:tailEnd type="non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E3E842" w14:textId="77777777" w:rsidR="006C399F" w:rsidRDefault="006C399F" w:rsidP="006C399F">
                            <w:pPr>
                              <w:snapToGrid w:val="0"/>
                              <w:spacing w:line="300" w:lineRule="atLeas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515200CB" w14:textId="77777777" w:rsidR="006C399F" w:rsidRPr="005D5DDE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51F55D43" w14:textId="77777777" w:rsidR="006C399F" w:rsidRPr="005D5DDE" w:rsidRDefault="006C399F" w:rsidP="006C399F">
                            <w:pPr>
                              <w:snapToGrid w:val="0"/>
                              <w:spacing w:line="300" w:lineRule="atLeas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B616F" id="直線圖說文字 2 (無框線) 14" o:spid="_x0000_s1031" type="#_x0000_t42" style="position:absolute;left:0;text-align:left;margin-left:6pt;margin-top:0;width:99pt;height:5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" adj="30262,8042,26575,17389,22909,17389" fillcolor="black">
                <v:stroke startarrowwidth="narrow" startarrowlength="short" endarrow="block" endarrowwidth="narrow" endarrowlength="short"/>
                <v:textbox inset="1pt,1pt,1pt,1pt">
                  <w:txbxContent>
                    <w:p w14:paraId="5BE3E842" w14:textId="77777777" w:rsidR="006C399F" w:rsidRDefault="006C399F" w:rsidP="006C399F">
                      <w:pPr>
                        <w:snapToGrid w:val="0"/>
                        <w:spacing w:line="300" w:lineRule="atLeas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與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列</w:t>
                      </w:r>
                    </w:p>
                    <w:p w14:paraId="515200CB" w14:textId="77777777" w:rsidR="006C399F" w:rsidRPr="005D5DDE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51F55D43" w14:textId="77777777" w:rsidR="006C399F" w:rsidRPr="005D5DDE" w:rsidRDefault="006C399F" w:rsidP="006C399F">
                      <w:pPr>
                        <w:snapToGrid w:val="0"/>
                        <w:spacing w:line="300" w:lineRule="atLeas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中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27B972" wp14:editId="62023350">
                <wp:simplePos x="0" y="0"/>
                <wp:positionH relativeFrom="column">
                  <wp:posOffset>4048125</wp:posOffset>
                </wp:positionH>
                <wp:positionV relativeFrom="paragraph">
                  <wp:posOffset>647700</wp:posOffset>
                </wp:positionV>
                <wp:extent cx="1666875" cy="457200"/>
                <wp:effectExtent l="1033780" t="0" r="4445" b="118110"/>
                <wp:wrapNone/>
                <wp:docPr id="13" name="直線圖說文字 2 (無框線)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6875" cy="457200"/>
                        </a:xfrm>
                        <a:prstGeom prst="callout2">
                          <a:avLst>
                            <a:gd name="adj1" fmla="val 27778"/>
                            <a:gd name="adj2" fmla="val -4569"/>
                            <a:gd name="adj3" fmla="val 27778"/>
                            <a:gd name="adj4" fmla="val -58514"/>
                            <a:gd name="adj5" fmla="val 123472"/>
                            <a:gd name="adj6" fmla="val -61713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triangle" w="sm" len="sm"/>
                          <a:tailEnd type="non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B9CA319" w14:textId="77777777" w:rsidR="006C399F" w:rsidRPr="005D5DDE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0329C79C" w14:textId="77777777" w:rsidR="006C399F" w:rsidRPr="00255D20" w:rsidRDefault="006C399F" w:rsidP="006C399F">
                            <w:pPr>
                              <w:snapToGrid w:val="0"/>
                              <w:spacing w:line="300" w:lineRule="atLeast"/>
                              <w:jc w:val="center"/>
                              <w:rPr>
                                <w:rFonts w:eastAsia="標楷體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粗體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置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7B972" id="直線圖說文字 2 (無框線) 13" o:spid="_x0000_s1032" type="#_x0000_t42" style="position:absolute;left:0;text-align:left;margin-left:318.75pt;margin-top:51pt;width:131.2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" adj="-13330,26670,-12639,6000,-987,6000" fillcolor="black">
                <v:stroke startarrowwidth="narrow" startarrowlength="short" endarrow="block" endarrowwidth="narrow" endarrowlength="short"/>
                <v:textbox inset="1pt,1pt,1pt,1pt">
                  <w:txbxContent>
                    <w:p w14:paraId="3B9CA319" w14:textId="77777777" w:rsidR="006C399F" w:rsidRPr="005D5DDE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0329C79C" w14:textId="77777777" w:rsidR="006C399F" w:rsidRPr="00255D20" w:rsidRDefault="006C399F" w:rsidP="006C399F">
                      <w:pPr>
                        <w:snapToGrid w:val="0"/>
                        <w:spacing w:line="300" w:lineRule="atLeast"/>
                        <w:jc w:val="center"/>
                        <w:rPr>
                          <w:rFonts w:eastAsia="標楷體"/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粗體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置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中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eastAsia="標楷體" w:hint="eastAsia"/>
          <w:sz w:val="48"/>
        </w:rPr>
        <w:t>專題成果報告</w:t>
      </w:r>
    </w:p>
    <w:p w14:paraId="5D8CBD2F" w14:textId="77777777" w:rsidR="006C399F" w:rsidRPr="00C831F1" w:rsidRDefault="006C399F" w:rsidP="006C399F">
      <w:pPr>
        <w:jc w:val="center"/>
        <w:rPr>
          <w:rFonts w:eastAsia="標楷體"/>
          <w:b/>
          <w:sz w:val="48"/>
        </w:rPr>
      </w:pPr>
      <w:r>
        <w:rPr>
          <w:b/>
          <w:noProof/>
        </w:rPr>
        <w:t>AI 股票預測分析</w:t>
      </w:r>
      <w:r w:rsidRPr="00C831F1">
        <w:rPr>
          <w:rFonts w:eastAsia="標楷體" w:hint="eastAsia"/>
          <w:b/>
          <w:sz w:val="48"/>
        </w:rPr>
      </w:r>
      <w:r w:rsidR="003469DC">
        <w:rPr>
          <w:rFonts w:eastAsia="標楷體" w:hint="eastAsia"/>
          <w:b/>
          <w:sz w:val="48"/>
          <w:lang w:eastAsia="zh-HK"/>
        </w:rPr>
      </w:r>
      <w:r w:rsidRPr="00C831F1">
        <w:rPr>
          <w:rFonts w:eastAsia="標楷體" w:hint="eastAsia"/>
          <w:b/>
          <w:sz w:val="48"/>
        </w:rPr>
      </w:r>
    </w:p>
    <w:p w14:paraId="7B429866" w14:textId="77777777" w:rsidR="006C399F" w:rsidRDefault="006C399F" w:rsidP="006C399F">
      <w:pPr>
        <w:spacing w:afterLines="300" w:after="1080"/>
        <w:jc w:val="center"/>
        <w:rPr>
          <w:rFonts w:eastAsia="標楷體"/>
          <w:sz w:val="48"/>
        </w:rPr>
      </w:pPr>
      <w:r>
        <w:rPr>
          <w:b/>
          <w:noProof/>
        </w:rPr>
        <w:t>系統</w:t>
      </w:r>
      <w:r w:rsidRPr="00C831F1">
        <w:rPr>
          <w:rFonts w:eastAsia="標楷體" w:hint="eastAsia"/>
          <w:b/>
          <w:sz w:val="48"/>
        </w:rPr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343"/>
        <w:gridCol w:w="2159"/>
        <w:gridCol w:w="2252"/>
      </w:tblGrid>
      <w:tr w:rsidR="006C399F" w:rsidRPr="00717DB3" w14:paraId="2785EC2F" w14:textId="77777777" w:rsidTr="00466676">
        <w:trPr>
          <w:trHeight w:hRule="exact" w:val="680"/>
          <w:jc w:val="center"/>
        </w:trPr>
        <w:tc>
          <w:tcPr>
            <w:tcW w:w="1343" w:type="dxa"/>
            <w:vAlign w:val="center"/>
          </w:tcPr>
          <w:p w14:paraId="44DD8993" w14:textId="77777777" w:rsidR="006C399F" w:rsidRPr="00717DB3" w:rsidRDefault="006C399F" w:rsidP="00466676">
            <w:pPr>
              <w:jc w:val="distribute"/>
              <w:rPr>
                <w:rFonts w:eastAsia="標楷體"/>
                <w:sz w:val="28"/>
              </w:rPr>
            </w:pPr>
            <w:r w:rsidRPr="00717DB3">
              <w:rPr>
                <w:rFonts w:eastAsia="標楷體" w:hint="eastAsia"/>
                <w:sz w:val="28"/>
              </w:rPr>
              <w:t>組員：</w:t>
            </w:r>
          </w:p>
        </w:tc>
        <w:tc>
          <w:tcPr>
            <w:tcW w:w="2159" w:type="dxa"/>
            <w:vAlign w:val="center"/>
          </w:tcPr>
          <w:p w14:paraId="01F3A472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Ansi="標楷體" w:hint="eastAsia"/>
                <w:sz w:val="28"/>
              </w:rPr>
              <w:t>C112156114</w:t>
            </w:r>
            <w:r w:rsidRPr="00717DB3">
              <w:rPr>
                <w:rFonts w:eastAsia="標楷體"/>
                <w:sz w:val="28"/>
              </w:rPr>
            </w:r>
          </w:p>
        </w:tc>
        <w:tc>
          <w:tcPr>
            <w:tcW w:w="2252" w:type="dxa"/>
            <w:vAlign w:val="center"/>
          </w:tcPr>
          <w:p w14:paraId="7AF86D4C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葉宇昇</w:t>
            </w:r>
            <w:r w:rsidRPr="00717DB3">
              <w:rPr>
                <w:rFonts w:eastAsia="標楷體"/>
                <w:sz w:val="28"/>
              </w:rPr>
            </w:r>
          </w:p>
        </w:tc>
      </w:tr>
      <w:tr w:rsidR="006C399F" w:rsidRPr="00717DB3" w14:paraId="0478CED9" w14:textId="77777777" w:rsidTr="00466676">
        <w:trPr>
          <w:trHeight w:hRule="exact" w:val="680"/>
          <w:jc w:val="center"/>
        </w:trPr>
        <w:tc>
          <w:tcPr>
            <w:tcW w:w="1343" w:type="dxa"/>
            <w:vAlign w:val="center"/>
          </w:tcPr>
          <w:p w14:paraId="57C27CF2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2159" w:type="dxa"/>
            <w:vAlign w:val="center"/>
          </w:tcPr>
          <w:p w14:paraId="5B4040C1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Ansi="標楷體" w:hint="eastAsia"/>
                <w:sz w:val="28"/>
              </w:rPr>
              <w:t>C112156122</w:t>
            </w:r>
            <w:r w:rsidRPr="00717DB3">
              <w:rPr>
                <w:rFonts w:eastAsia="標楷體" w:hint="eastAsia"/>
                <w:sz w:val="28"/>
              </w:rPr>
            </w:r>
          </w:p>
        </w:tc>
        <w:tc>
          <w:tcPr>
            <w:tcW w:w="2252" w:type="dxa"/>
            <w:vAlign w:val="center"/>
          </w:tcPr>
          <w:p w14:paraId="4B011B15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徐筠婷</w:t>
            </w:r>
            <w:r w:rsidRPr="00717DB3">
              <w:rPr>
                <w:rFonts w:eastAsia="標楷體" w:hint="eastAsia"/>
                <w:sz w:val="28"/>
              </w:rPr>
            </w:r>
          </w:p>
        </w:tc>
      </w:tr>
      <w:tr w:rsidR="006C399F" w:rsidRPr="00717DB3" w14:paraId="4E2B5B83" w14:textId="77777777" w:rsidTr="00466676">
        <w:trPr>
          <w:trHeight w:hRule="exact" w:val="680"/>
          <w:jc w:val="center"/>
        </w:trPr>
        <w:tc>
          <w:tcPr>
            <w:tcW w:w="1343" w:type="dxa"/>
            <w:vAlign w:val="center"/>
          </w:tcPr>
          <w:p w14:paraId="29A4029F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2159" w:type="dxa"/>
            <w:vAlign w:val="center"/>
          </w:tcPr>
          <w:p w14:paraId="1405528D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Ansi="標楷體" w:hint="eastAsia"/>
                <w:sz w:val="28"/>
              </w:rPr>
              <w:t>C112156125</w:t>
            </w:r>
            <w:r w:rsidRPr="00717DB3">
              <w:rPr>
                <w:rFonts w:eastAsia="標楷體" w:hint="eastAsia"/>
                <w:sz w:val="28"/>
              </w:rPr>
            </w:r>
          </w:p>
        </w:tc>
        <w:tc>
          <w:tcPr>
            <w:tcW w:w="2252" w:type="dxa"/>
            <w:vAlign w:val="center"/>
          </w:tcPr>
          <w:p w14:paraId="2B3C94F6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莊沄諹</w:t>
            </w:r>
            <w:r w:rsidRPr="00717DB3">
              <w:rPr>
                <w:rFonts w:eastAsia="標楷體" w:hint="eastAsia"/>
                <w:sz w:val="28"/>
              </w:rPr>
            </w:r>
          </w:p>
        </w:tc>
      </w:tr>
      <w:tr w:rsidR="006C399F" w:rsidRPr="00717DB3" w14:paraId="75C81A9F" w14:textId="77777777" w:rsidTr="00466676">
        <w:trPr>
          <w:trHeight w:hRule="exact" w:val="680"/>
          <w:jc w:val="center"/>
        </w:trPr>
        <w:tc>
          <w:tcPr>
            <w:tcW w:w="1343" w:type="dxa"/>
            <w:vAlign w:val="center"/>
          </w:tcPr>
          <w:p w14:paraId="706288A1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2159" w:type="dxa"/>
            <w:vAlign w:val="center"/>
          </w:tcPr>
          <w:p w14:paraId="0F2072BD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Ansi="標楷體" w:hint="eastAsia"/>
                <w:sz w:val="28"/>
              </w:rPr>
              <w:t>C112156146</w:t>
            </w:r>
            <w:r w:rsidRPr="00717DB3">
              <w:rPr>
                <w:rFonts w:eastAsia="標楷體" w:hint="eastAsia"/>
                <w:sz w:val="28"/>
              </w:rPr>
            </w:r>
          </w:p>
        </w:tc>
        <w:tc>
          <w:tcPr>
            <w:tcW w:w="2252" w:type="dxa"/>
            <w:vAlign w:val="center"/>
          </w:tcPr>
          <w:p w14:paraId="6ADE8603" w14:textId="77777777" w:rsidR="006C399F" w:rsidRPr="00717DB3" w:rsidRDefault="006C399F" w:rsidP="00466676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王廣鈞</w:t>
            </w:r>
            <w:r w:rsidRPr="00717DB3">
              <w:rPr>
                <w:rFonts w:eastAsia="標楷體" w:hint="eastAsia"/>
                <w:sz w:val="28"/>
              </w:rPr>
            </w:r>
          </w:p>
        </w:tc>
      </w:tr>
    </w:tbl>
    <w:p w14:paraId="18B23795" w14:textId="693B3FA5" w:rsidR="006C399F" w:rsidRPr="00221AF3" w:rsidRDefault="006C399F" w:rsidP="006C399F">
      <w:pPr>
        <w:spacing w:beforeLines="100" w:before="360"/>
        <w:jc w:val="center"/>
        <w:rPr>
          <w:rFonts w:eastAsia="標楷體"/>
          <w:sz w:val="32"/>
          <w:szCs w:val="32"/>
        </w:rPr>
      </w:pPr>
      <w:r>
        <w:rPr>
          <w:noProof/>
          <w:sz w:val="32"/>
          <w:szCs w:val="32"/>
        </w:rPr>
        <w:t>指導教授：龔千芬 教授</w:t>
      </w:r>
      <w:r w:rsidRPr="00221AF3">
        <w:rPr>
          <w:rFonts w:eastAsia="標楷體" w:hint="eastAsia"/>
          <w:sz w:val="32"/>
          <w:szCs w:val="32"/>
        </w:rPr>
      </w:r>
      <w:r w:rsidR="00E75262">
        <w:rPr>
          <w:rFonts w:eastAsia="標楷體" w:hint="eastAsia"/>
          <w:sz w:val="32"/>
          <w:szCs w:val="32"/>
        </w:rPr>
      </w:r>
      <w:r>
        <w:rPr>
          <w:rFonts w:eastAsia="標楷體" w:hint="eastAsia"/>
          <w:sz w:val="32"/>
          <w:szCs w:val="32"/>
        </w:rPr>
      </w:r>
      <w:r w:rsidRPr="00221AF3">
        <w:rPr>
          <w:rFonts w:eastAsia="標楷體" w:hint="eastAsia"/>
          <w:sz w:val="32"/>
          <w:szCs w:val="32"/>
        </w:rPr>
      </w:r>
      <w:r w:rsidRPr="00221AF3">
        <w:rPr>
          <w:rFonts w:eastAsia="標楷體" w:hint="eastAsia"/>
          <w:sz w:val="32"/>
          <w:szCs w:val="32"/>
        </w:rPr>
      </w:r>
    </w:p>
    <w:p w14:paraId="080AFF50" w14:textId="77777777" w:rsidR="006C399F" w:rsidRDefault="006C399F" w:rsidP="006C399F">
      <w:pPr>
        <w:spacing w:beforeLines="200" w:before="720"/>
        <w:jc w:val="center"/>
        <w:rPr>
          <w:rFonts w:ascii="標楷體" w:eastAsia="標楷體" w:hAnsi="標楷體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1EDB28" wp14:editId="68CA408E">
                <wp:simplePos x="0" y="0"/>
                <wp:positionH relativeFrom="column">
                  <wp:posOffset>76200</wp:posOffset>
                </wp:positionH>
                <wp:positionV relativeFrom="paragraph">
                  <wp:posOffset>38735</wp:posOffset>
                </wp:positionV>
                <wp:extent cx="1371600" cy="634365"/>
                <wp:effectExtent l="0" t="180975" r="366395" b="3810"/>
                <wp:wrapNone/>
                <wp:docPr id="9" name="直線圖說文字 2 (無框線)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634365"/>
                        </a:xfrm>
                        <a:prstGeom prst="callout2">
                          <a:avLst>
                            <a:gd name="adj1" fmla="val 79981"/>
                            <a:gd name="adj2" fmla="val 105556"/>
                            <a:gd name="adj3" fmla="val 79981"/>
                            <a:gd name="adj4" fmla="val 124954"/>
                            <a:gd name="adj5" fmla="val -27028"/>
                            <a:gd name="adj6" fmla="val 126111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triangle" w="sm" len="sm"/>
                          <a:tailEnd type="non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DF0B44" w14:textId="77777777" w:rsidR="006C399F" w:rsidRDefault="006C399F" w:rsidP="006C399F">
                            <w:pPr>
                              <w:snapToGrid w:val="0"/>
                              <w:spacing w:line="300" w:lineRule="atLeas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與前段距離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17C01BFB" w14:textId="77777777" w:rsidR="006C399F" w:rsidRPr="005D5DDE" w:rsidRDefault="006C399F" w:rsidP="006C399F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3FFE225B" w14:textId="77777777" w:rsidR="006C399F" w:rsidRPr="00255D20" w:rsidRDefault="006C399F" w:rsidP="006C399F">
                            <w:pPr>
                              <w:snapToGrid w:val="0"/>
                              <w:spacing w:line="300" w:lineRule="atLeast"/>
                              <w:jc w:val="center"/>
                              <w:rPr>
                                <w:rFonts w:eastAsia="標楷體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16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EDB28" id="直線圖說文字 2 (無框線) 9" o:spid="_x0000_s1036" type="#_x0000_t42" style="position:absolute;left:0;text-align:left;margin-left:6pt;margin-top:3.05pt;width:108pt;height:49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" adj="27240,-5838,26990,17276,22800,17276" fillcolor="black">
                <v:stroke startarrowwidth="narrow" startarrowlength="short" endarrow="block" endarrowwidth="narrow" endarrowlength="short"/>
                <v:textbox inset="1pt,1pt,1pt,1pt">
                  <w:txbxContent>
                    <w:p w14:paraId="50DF0B44" w14:textId="77777777" w:rsidR="006C399F" w:rsidRDefault="006C399F" w:rsidP="006C399F">
                      <w:pPr>
                        <w:snapToGrid w:val="0"/>
                        <w:spacing w:line="300" w:lineRule="atLeas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與前段距離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17C01BFB" w14:textId="77777777" w:rsidR="006C399F" w:rsidRPr="005D5DDE" w:rsidRDefault="006C399F" w:rsidP="006C399F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3FFE225B" w14:textId="77777777" w:rsidR="006C399F" w:rsidRPr="00255D20" w:rsidRDefault="006C399F" w:rsidP="006C399F">
                      <w:pPr>
                        <w:snapToGrid w:val="0"/>
                        <w:spacing w:line="300" w:lineRule="atLeast"/>
                        <w:jc w:val="center"/>
                        <w:rPr>
                          <w:rFonts w:eastAsia="標楷體"/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16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中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Pr="00221AF3">
        <w:rPr>
          <w:rFonts w:eastAsia="標楷體" w:hAnsi="標楷體" w:hint="eastAsia"/>
          <w:sz w:val="28"/>
        </w:rPr>
        <w:t>中華民國</w:t>
      </w:r>
      <w:r>
        <w:rPr>
          <w:rFonts w:eastAsia="標楷體" w:hAnsi="標楷體" w:hint="eastAsia"/>
          <w:sz w:val="28"/>
        </w:rPr>
        <w:t>○○○</w:t>
      </w:r>
      <w:r w:rsidRPr="00221AF3">
        <w:rPr>
          <w:rFonts w:eastAsia="標楷體" w:hAnsi="標楷體" w:hint="eastAsia"/>
          <w:sz w:val="28"/>
        </w:rPr>
        <w:t>年</w:t>
      </w:r>
      <w:r>
        <w:rPr>
          <w:rFonts w:eastAsia="標楷體" w:hAnsi="標楷體" w:hint="eastAsia"/>
          <w:sz w:val="28"/>
        </w:rPr>
        <w:t>○○</w:t>
      </w:r>
      <w:r w:rsidRPr="00221AF3">
        <w:rPr>
          <w:rFonts w:eastAsia="標楷體" w:hAnsi="標楷體" w:hint="eastAsia"/>
          <w:sz w:val="28"/>
        </w:rPr>
        <w:t>月</w:t>
      </w:r>
    </w:p>
    <w:p w14:paraId="475A1FC2" w14:textId="5B68F558" w:rsidR="00E75262" w:rsidRDefault="00E75262">
      <w:pPr>
        <w:widowControl/>
        <w:rPr>
          <w:rFonts w:ascii="標楷體" w:eastAsia="標楷體" w:hAnsi="標楷體"/>
          <w:kern w:val="0"/>
        </w:rPr>
      </w:pPr>
    </w:p>
    <w:p w14:paraId="62624947" w14:textId="6FA2142A" w:rsidR="00E75262" w:rsidRDefault="00E75262">
      <w:pPr>
        <w:widowControl/>
        <w:rPr>
          <w:rFonts w:ascii="標楷體" w:eastAsia="標楷體" w:hAnsi="標楷體"/>
          <w:sz w:val="32"/>
          <w:szCs w:val="32"/>
        </w:rPr>
      </w:pPr>
    </w:p>
    <w:p w14:paraId="678135D5" w14:textId="37EC7443" w:rsidR="00E75262" w:rsidRPr="004A0B31" w:rsidRDefault="00E75262" w:rsidP="00E75262">
      <w:pPr>
        <w:jc w:val="center"/>
        <w:rPr>
          <w:rFonts w:ascii="標楷體" w:eastAsia="標楷體" w:hAnsi="標楷體"/>
          <w:sz w:val="32"/>
          <w:szCs w:val="32"/>
        </w:rPr>
      </w:pPr>
      <w:r w:rsidRPr="004A0B31">
        <w:rPr>
          <w:rFonts w:ascii="標楷體" w:eastAsia="標楷體" w:hAnsi="標楷體" w:hint="eastAsia"/>
          <w:sz w:val="32"/>
          <w:szCs w:val="32"/>
        </w:rPr>
        <w:lastRenderedPageBreak/>
        <w:t>國立高雄科技大學</w:t>
      </w:r>
      <w:r>
        <w:rPr>
          <w:rFonts w:ascii="標楷體" w:eastAsia="標楷體" w:hAnsi="標楷體" w:hint="eastAsia"/>
          <w:sz w:val="32"/>
          <w:szCs w:val="32"/>
        </w:rPr>
        <w:t>智慧商務系實務</w:t>
      </w:r>
      <w:r w:rsidRPr="004A0B31">
        <w:rPr>
          <w:rFonts w:ascii="標楷體" w:eastAsia="標楷體" w:hAnsi="標楷體" w:hint="eastAsia"/>
          <w:sz w:val="32"/>
          <w:szCs w:val="32"/>
        </w:rPr>
        <w:t>專題</w:t>
      </w:r>
      <w:r>
        <w:rPr>
          <w:rFonts w:ascii="標楷體" w:eastAsia="標楷體" w:hAnsi="標楷體" w:hint="eastAsia"/>
          <w:sz w:val="32"/>
          <w:szCs w:val="32"/>
        </w:rPr>
        <w:t>發表</w:t>
      </w:r>
      <w:r w:rsidRPr="004A0B31">
        <w:rPr>
          <w:rFonts w:ascii="標楷體" w:eastAsia="標楷體" w:hAnsi="標楷體" w:hint="eastAsia"/>
          <w:sz w:val="32"/>
          <w:szCs w:val="32"/>
        </w:rPr>
        <w:t>資格審定書</w:t>
      </w:r>
    </w:p>
    <w:tbl>
      <w:tblPr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1701"/>
        <w:gridCol w:w="1134"/>
        <w:gridCol w:w="1701"/>
        <w:gridCol w:w="142"/>
        <w:gridCol w:w="3260"/>
      </w:tblGrid>
      <w:tr w:rsidR="00E75262" w:rsidRPr="004D027F" w14:paraId="6382FBDA" w14:textId="77777777" w:rsidTr="00371018">
        <w:trPr>
          <w:trHeight w:val="567"/>
        </w:trPr>
        <w:tc>
          <w:tcPr>
            <w:tcW w:w="1809" w:type="dxa"/>
            <w:gridSpan w:val="2"/>
            <w:tcBorders>
              <w:top w:val="single" w:sz="18" w:space="0" w:color="000000"/>
            </w:tcBorders>
            <w:shd w:val="clear" w:color="auto" w:fill="D9D9D9"/>
            <w:vAlign w:val="center"/>
          </w:tcPr>
          <w:p w14:paraId="62FB1CD8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申請日期</w:t>
            </w:r>
          </w:p>
        </w:tc>
        <w:tc>
          <w:tcPr>
            <w:tcW w:w="2835" w:type="dxa"/>
            <w:gridSpan w:val="2"/>
            <w:tcBorders>
              <w:top w:val="single" w:sz="18" w:space="0" w:color="000000"/>
            </w:tcBorders>
            <w:vAlign w:val="center"/>
          </w:tcPr>
          <w:p w14:paraId="568E7CF5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_____學年度____學期</w:t>
            </w:r>
          </w:p>
        </w:tc>
        <w:tc>
          <w:tcPr>
            <w:tcW w:w="1701" w:type="dxa"/>
            <w:tcBorders>
              <w:top w:val="single" w:sz="18" w:space="0" w:color="000000"/>
            </w:tcBorders>
            <w:shd w:val="clear" w:color="auto" w:fill="D9D9D9"/>
            <w:vAlign w:val="center"/>
          </w:tcPr>
          <w:p w14:paraId="335CB1D3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 w:rsidRPr="004D027F">
              <w:rPr>
                <w:rFonts w:ascii="標楷體" w:eastAsia="標楷體" w:hAnsi="標楷體" w:hint="eastAsia"/>
                <w:b/>
              </w:rPr>
              <w:t>專題指導老師</w:t>
            </w:r>
          </w:p>
        </w:tc>
        <w:tc>
          <w:tcPr>
            <w:tcW w:w="3402" w:type="dxa"/>
            <w:gridSpan w:val="2"/>
            <w:tcBorders>
              <w:top w:val="single" w:sz="18" w:space="0" w:color="000000"/>
            </w:tcBorders>
            <w:vAlign w:val="center"/>
          </w:tcPr>
          <w:p w14:paraId="061EB7EF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75262" w:rsidRPr="004D027F" w14:paraId="0FF0F6C8" w14:textId="77777777" w:rsidTr="00371018">
        <w:trPr>
          <w:trHeight w:val="567"/>
        </w:trPr>
        <w:tc>
          <w:tcPr>
            <w:tcW w:w="1809" w:type="dxa"/>
            <w:gridSpan w:val="2"/>
            <w:shd w:val="clear" w:color="auto" w:fill="D9D9D9"/>
            <w:vAlign w:val="center"/>
          </w:tcPr>
          <w:p w14:paraId="3304C498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 w:rsidRPr="004D027F">
              <w:rPr>
                <w:rFonts w:ascii="標楷體" w:eastAsia="標楷體" w:hAnsi="標楷體" w:hint="eastAsia"/>
                <w:b/>
              </w:rPr>
              <w:t>專題名稱</w:t>
            </w:r>
          </w:p>
        </w:tc>
        <w:tc>
          <w:tcPr>
            <w:tcW w:w="7938" w:type="dxa"/>
            <w:gridSpan w:val="5"/>
            <w:vAlign w:val="center"/>
          </w:tcPr>
          <w:p w14:paraId="58F6D25C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t>AI 股票預測分析系統</w:t>
            </w:r>
          </w:p>
        </w:tc>
      </w:tr>
      <w:tr w:rsidR="00E75262" w:rsidRPr="004D027F" w14:paraId="4214D598" w14:textId="77777777" w:rsidTr="00371018">
        <w:trPr>
          <w:trHeight w:val="567"/>
        </w:trPr>
        <w:tc>
          <w:tcPr>
            <w:tcW w:w="9747" w:type="dxa"/>
            <w:gridSpan w:val="7"/>
            <w:tcBorders>
              <w:bottom w:val="single" w:sz="8" w:space="0" w:color="000000"/>
            </w:tcBorders>
            <w:shd w:val="clear" w:color="auto" w:fill="D9D9D9"/>
            <w:vAlign w:val="center"/>
          </w:tcPr>
          <w:p w14:paraId="2A380497" w14:textId="77777777" w:rsidR="00E75262" w:rsidRPr="004D027F" w:rsidRDefault="00E75262" w:rsidP="00371018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第一階段  </w:t>
            </w:r>
            <w:r w:rsidRPr="004D027F">
              <w:rPr>
                <w:rFonts w:ascii="標楷體" w:eastAsia="標楷體" w:hAnsi="標楷體" w:hint="eastAsia"/>
                <w:b/>
              </w:rPr>
              <w:t>資格論述</w:t>
            </w:r>
          </w:p>
        </w:tc>
      </w:tr>
      <w:tr w:rsidR="00E75262" w:rsidRPr="004D027F" w14:paraId="558D3377" w14:textId="77777777" w:rsidTr="00371018">
        <w:trPr>
          <w:trHeight w:val="5003"/>
        </w:trPr>
        <w:tc>
          <w:tcPr>
            <w:tcW w:w="9747" w:type="dxa"/>
            <w:gridSpan w:val="7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452FFA9" w14:textId="77777777" w:rsidR="00E75262" w:rsidRPr="004D027F" w:rsidRDefault="00E75262" w:rsidP="00371018">
            <w:pPr>
              <w:ind w:left="240" w:hangingChars="100" w:hanging="240"/>
              <w:jc w:val="both"/>
              <w:rPr>
                <w:rFonts w:ascii="標楷體" w:eastAsia="標楷體" w:hAnsi="標楷體"/>
              </w:rPr>
            </w:pPr>
            <w:r w:rsidRPr="004D027F">
              <w:rPr>
                <w:rFonts w:ascii="標楷體" w:eastAsia="標楷體" w:hAnsi="標楷體" w:hint="eastAsia"/>
              </w:rPr>
              <w:t>□參賽經</w:t>
            </w:r>
            <w:r>
              <w:rPr>
                <w:rFonts w:ascii="標楷體" w:eastAsia="標楷體" w:hAnsi="標楷體" w:hint="eastAsia"/>
              </w:rPr>
              <w:t>歷</w:t>
            </w:r>
            <w:r w:rsidRPr="004D027F">
              <w:rPr>
                <w:rFonts w:ascii="標楷體" w:eastAsia="標楷體" w:hAnsi="標楷體" w:hint="eastAsia"/>
              </w:rPr>
              <w:t>（請提供</w:t>
            </w:r>
            <w:r>
              <w:rPr>
                <w:rFonts w:ascii="標楷體" w:eastAsia="標楷體" w:hAnsi="標楷體" w:hint="eastAsia"/>
              </w:rPr>
              <w:t>專題所</w:t>
            </w:r>
            <w:r w:rsidRPr="004D027F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加之比賽</w:t>
            </w:r>
            <w:r w:rsidRPr="004D027F">
              <w:rPr>
                <w:rFonts w:ascii="標楷體" w:eastAsia="標楷體" w:hAnsi="標楷體" w:hint="eastAsia"/>
              </w:rPr>
              <w:t>辦法</w:t>
            </w:r>
            <w:r>
              <w:rPr>
                <w:rFonts w:ascii="標楷體" w:eastAsia="標楷體" w:hAnsi="標楷體" w:hint="eastAsia"/>
              </w:rPr>
              <w:t>或</w:t>
            </w:r>
            <w:r w:rsidRPr="004D027F">
              <w:rPr>
                <w:rFonts w:ascii="標楷體" w:eastAsia="標楷體" w:hAnsi="標楷體" w:hint="eastAsia"/>
              </w:rPr>
              <w:t>相關資料佐證）</w:t>
            </w:r>
          </w:p>
          <w:p w14:paraId="6F26CF42" w14:textId="77777777" w:rsidR="00E75262" w:rsidRPr="004D027F" w:rsidRDefault="00E75262" w:rsidP="00371018">
            <w:pPr>
              <w:ind w:left="240" w:hangingChars="100" w:hanging="240"/>
              <w:jc w:val="both"/>
              <w:rPr>
                <w:rFonts w:ascii="標楷體" w:eastAsia="標楷體" w:hAnsi="標楷體"/>
              </w:rPr>
            </w:pPr>
            <w:r w:rsidRPr="004D027F">
              <w:rPr>
                <w:rFonts w:ascii="標楷體" w:eastAsia="標楷體" w:hAnsi="標楷體" w:hint="eastAsia"/>
              </w:rPr>
              <w:t>□大專生國科會執行案（請詳列計畫名稱、執行計畫期程）</w:t>
            </w:r>
          </w:p>
          <w:p w14:paraId="3EEA0126" w14:textId="77777777" w:rsidR="00E75262" w:rsidRPr="004D027F" w:rsidRDefault="00E75262" w:rsidP="00371018">
            <w:pPr>
              <w:ind w:left="240" w:hangingChars="100" w:hanging="240"/>
              <w:jc w:val="both"/>
              <w:rPr>
                <w:rFonts w:ascii="標楷體" w:eastAsia="標楷體" w:hAnsi="標楷體"/>
              </w:rPr>
            </w:pPr>
            <w:r w:rsidRPr="004D027F">
              <w:rPr>
                <w:rFonts w:ascii="標楷體" w:eastAsia="標楷體" w:hAnsi="標楷體" w:hint="eastAsia"/>
              </w:rPr>
              <w:t>□協助產學合作執行案（請詳列案名、執行期程、合作廠商）</w:t>
            </w:r>
          </w:p>
          <w:p w14:paraId="323AF77B" w14:textId="77777777" w:rsidR="00E75262" w:rsidRPr="004D027F" w:rsidRDefault="00E75262" w:rsidP="00371018">
            <w:pPr>
              <w:ind w:left="240" w:hangingChars="100" w:hanging="240"/>
              <w:jc w:val="both"/>
              <w:rPr>
                <w:rFonts w:ascii="標楷體" w:eastAsia="標楷體" w:hAnsi="標楷體"/>
                <w:spacing w:val="-8"/>
              </w:rPr>
            </w:pPr>
            <w:r w:rsidRPr="004D027F">
              <w:rPr>
                <w:rFonts w:ascii="標楷體" w:eastAsia="標楷體" w:hAnsi="標楷體" w:hint="eastAsia"/>
              </w:rPr>
              <w:t xml:space="preserve">□研討會論文發表 </w:t>
            </w:r>
            <w:r w:rsidRPr="004D027F">
              <w:rPr>
                <w:rFonts w:ascii="標楷體" w:eastAsia="標楷體" w:hAnsi="標楷體" w:hint="eastAsia"/>
                <w:spacing w:val="-8"/>
              </w:rPr>
              <w:t>(請詳</w:t>
            </w:r>
            <w:proofErr w:type="gramStart"/>
            <w:r w:rsidRPr="004D027F">
              <w:rPr>
                <w:rFonts w:ascii="標楷體" w:eastAsia="標楷體" w:hAnsi="標楷體" w:hint="eastAsia"/>
                <w:spacing w:val="-8"/>
              </w:rPr>
              <w:t>列題</w:t>
            </w:r>
            <w:proofErr w:type="gramEnd"/>
            <w:r w:rsidRPr="004D027F">
              <w:rPr>
                <w:rFonts w:ascii="標楷體" w:eastAsia="標楷體" w:hAnsi="標楷體" w:hint="eastAsia"/>
                <w:spacing w:val="-8"/>
              </w:rPr>
              <w:t>名、作者-依序條列、研討會名稱、主辦單位、舉辦日期與地點</w:t>
            </w:r>
            <w:proofErr w:type="gramStart"/>
            <w:r w:rsidRPr="004D027F">
              <w:rPr>
                <w:rFonts w:ascii="標楷體" w:eastAsia="標楷體" w:hAnsi="標楷體" w:hint="eastAsia"/>
                <w:spacing w:val="-8"/>
              </w:rPr>
              <w:t>）</w:t>
            </w:r>
            <w:proofErr w:type="gramEnd"/>
          </w:p>
          <w:p w14:paraId="1B34FA02" w14:textId="77777777" w:rsidR="00E75262" w:rsidRPr="004D027F" w:rsidRDefault="00E75262" w:rsidP="00371018">
            <w:pPr>
              <w:ind w:left="240" w:hangingChars="100" w:hanging="240"/>
              <w:jc w:val="both"/>
              <w:rPr>
                <w:rFonts w:ascii="標楷體" w:eastAsia="標楷體" w:hAnsi="標楷體"/>
              </w:rPr>
            </w:pPr>
            <w:r w:rsidRPr="004D027F">
              <w:rPr>
                <w:rFonts w:ascii="標楷體" w:eastAsia="標楷體" w:hAnsi="標楷體" w:hint="eastAsia"/>
              </w:rPr>
              <w:t>□期刊論文發表（請詳列篇名、作者-依序條列、刊名、卷期、頁數、出版年月）</w:t>
            </w:r>
          </w:p>
          <w:p w14:paraId="5A67EDC6" w14:textId="77777777" w:rsidR="00E75262" w:rsidRPr="004D027F" w:rsidRDefault="00E75262" w:rsidP="00371018">
            <w:pPr>
              <w:jc w:val="both"/>
              <w:rPr>
                <w:rFonts w:ascii="標楷體" w:eastAsia="標楷體" w:hAnsi="標楷體"/>
              </w:rPr>
            </w:pPr>
          </w:p>
          <w:p w14:paraId="6019B6F8" w14:textId="77777777" w:rsidR="00E75262" w:rsidRPr="004D027F" w:rsidRDefault="00E75262" w:rsidP="00371018">
            <w:pPr>
              <w:jc w:val="both"/>
              <w:rPr>
                <w:rFonts w:ascii="標楷體" w:eastAsia="標楷體" w:hAnsi="標楷體"/>
                <w:b/>
              </w:rPr>
            </w:pPr>
            <w:r w:rsidRPr="004D027F">
              <w:rPr>
                <w:rFonts w:ascii="標楷體" w:eastAsia="標楷體" w:hAnsi="標楷體" w:hint="eastAsia"/>
                <w:b/>
              </w:rPr>
              <w:t>請填寫</w:t>
            </w:r>
            <w:proofErr w:type="gramStart"/>
            <w:r w:rsidRPr="004D027F">
              <w:rPr>
                <w:rFonts w:ascii="標楷體" w:eastAsia="標楷體" w:hAnsi="標楷體" w:hint="eastAsia"/>
                <w:b/>
              </w:rPr>
              <w:t>勾</w:t>
            </w:r>
            <w:proofErr w:type="gramEnd"/>
            <w:r w:rsidRPr="004D027F">
              <w:rPr>
                <w:rFonts w:ascii="標楷體" w:eastAsia="標楷體" w:hAnsi="標楷體" w:hint="eastAsia"/>
                <w:b/>
              </w:rPr>
              <w:t>選項應詳列事項於下：</w:t>
            </w:r>
          </w:p>
        </w:tc>
      </w:tr>
      <w:tr w:rsidR="00E75262" w:rsidRPr="004D027F" w14:paraId="7C5F6EF0" w14:textId="77777777" w:rsidTr="00371018">
        <w:trPr>
          <w:trHeight w:val="567"/>
        </w:trPr>
        <w:tc>
          <w:tcPr>
            <w:tcW w:w="9747" w:type="dxa"/>
            <w:gridSpan w:val="7"/>
            <w:tcBorders>
              <w:bottom w:val="single" w:sz="8" w:space="0" w:color="000000"/>
            </w:tcBorders>
            <w:shd w:val="clear" w:color="auto" w:fill="D9D9D9"/>
            <w:vAlign w:val="center"/>
          </w:tcPr>
          <w:p w14:paraId="24FC413C" w14:textId="77777777" w:rsidR="00E75262" w:rsidRPr="004D027F" w:rsidRDefault="00E75262" w:rsidP="00371018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第二階段  </w:t>
            </w:r>
            <w:r w:rsidRPr="004D027F">
              <w:rPr>
                <w:rFonts w:ascii="標楷體" w:eastAsia="標楷體" w:hAnsi="標楷體" w:hint="eastAsia"/>
                <w:b/>
              </w:rPr>
              <w:t>專題組員</w:t>
            </w:r>
            <w:r>
              <w:rPr>
                <w:rFonts w:ascii="標楷體" w:eastAsia="標楷體" w:hAnsi="標楷體" w:hint="eastAsia"/>
                <w:b/>
              </w:rPr>
              <w:t>評核</w:t>
            </w:r>
          </w:p>
        </w:tc>
      </w:tr>
      <w:tr w:rsidR="00E75262" w:rsidRPr="004D027F" w14:paraId="51443941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42FECB6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編號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990850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組員姓名</w:t>
            </w: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E0CB31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學號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4DFE075" w14:textId="77777777" w:rsidR="00E75262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是否同意參加專題展</w:t>
            </w:r>
          </w:p>
          <w:p w14:paraId="3BB2B12F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 w:rsidRPr="004A0B31">
              <w:rPr>
                <w:rFonts w:ascii="標楷體" w:eastAsia="標楷體" w:hAnsi="標楷體" w:hint="eastAsia"/>
                <w:sz w:val="20"/>
              </w:rPr>
              <w:t>（請專題指導老師勾選）</w:t>
            </w:r>
          </w:p>
        </w:tc>
      </w:tr>
      <w:tr w:rsidR="00E75262" w:rsidRPr="004D027F" w14:paraId="3C579F78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1556302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01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C408E4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95B90B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4E8A6E7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5794F46A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88D973D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02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EFAE11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F590C7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2BFEA86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470BFA43" w14:textId="77777777" w:rsidTr="00371018">
        <w:trPr>
          <w:trHeight w:val="533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8716944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03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E0189E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1D20BF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17DED79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4D80DB83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18CB997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04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B89E88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A6CEF4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95E30BF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474CA3D2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3721F68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05</w:t>
            </w: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2BCB6C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27C4A1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BAF1886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6EA06180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23592A4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47983C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A81CE6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9697AFF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4F2FA25E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9C955AD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E89028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EF4539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D3F4466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  <w:tr w:rsidR="00E75262" w:rsidRPr="004D027F" w14:paraId="4316DD98" w14:textId="77777777" w:rsidTr="00371018">
        <w:trPr>
          <w:trHeight w:val="567"/>
        </w:trPr>
        <w:tc>
          <w:tcPr>
            <w:tcW w:w="959" w:type="dxa"/>
            <w:tcBorders>
              <w:top w:val="single" w:sz="8" w:space="0" w:color="000000"/>
              <w:bottom w:val="single" w:sz="18" w:space="0" w:color="000000"/>
            </w:tcBorders>
            <w:shd w:val="clear" w:color="auto" w:fill="FFFFFF"/>
            <w:vAlign w:val="center"/>
          </w:tcPr>
          <w:p w14:paraId="7174DB85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551" w:type="dxa"/>
            <w:gridSpan w:val="2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166252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C6B7F0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  <w:shd w:val="clear" w:color="auto" w:fill="FFFFFF"/>
            <w:vAlign w:val="center"/>
          </w:tcPr>
          <w:p w14:paraId="268B24FE" w14:textId="77777777" w:rsidR="00E75262" w:rsidRPr="004D027F" w:rsidRDefault="00E75262" w:rsidP="003710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</w:rPr>
              <w:t>□同意  □不同意</w:t>
            </w:r>
          </w:p>
        </w:tc>
      </w:tr>
    </w:tbl>
    <w:p w14:paraId="729A7E96" w14:textId="5F3FE855" w:rsidR="00E75262" w:rsidRPr="006C399F" w:rsidRDefault="00E75262" w:rsidP="00BD4D65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  <w:sectPr w:rsidR="00E75262" w:rsidRPr="006C399F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  <w:r w:rsidRPr="004A0B31">
        <w:rPr>
          <w:rFonts w:hint="eastAsia"/>
          <w:szCs w:val="28"/>
        </w:rPr>
        <w:t>專題指導老師簽名：________________________</w:t>
      </w:r>
      <w:r>
        <w:rPr>
          <w:rFonts w:hint="eastAsia"/>
          <w:szCs w:val="28"/>
        </w:rPr>
        <w:t xml:space="preserve">    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  <w:t>年   月   日</w:t>
      </w:r>
    </w:p>
    <w:p w14:paraId="4BF0D462" w14:textId="43B8B163" w:rsidR="00BD4D65" w:rsidRDefault="00BD4D65" w:rsidP="00BD4D65">
      <w:pPr>
        <w:pStyle w:val="1"/>
        <w:numPr>
          <w:ilvl w:val="0"/>
          <w:numId w:val="0"/>
        </w:numPr>
        <w:tabs>
          <w:tab w:val="left" w:pos="480"/>
        </w:tabs>
        <w:rPr>
          <w:sz w:val="24"/>
        </w:rPr>
      </w:pPr>
      <w:r>
        <w:rPr>
          <w:rFonts w:hint="eastAsia"/>
          <w:sz w:val="24"/>
        </w:rPr>
        <w:lastRenderedPageBreak/>
        <w:t>附件</w:t>
      </w:r>
      <w:r w:rsidR="005226E8">
        <w:rPr>
          <w:rFonts w:hint="eastAsia"/>
          <w:sz w:val="24"/>
        </w:rPr>
        <w:t>二</w:t>
      </w:r>
      <w:r>
        <w:rPr>
          <w:rFonts w:hint="eastAsia"/>
          <w:sz w:val="24"/>
        </w:rPr>
        <w:t xml:space="preserve">  目錄格式</w:t>
      </w:r>
    </w:p>
    <w:p w14:paraId="711097B4" w14:textId="77777777" w:rsidR="00BD4D65" w:rsidRDefault="00BD4D65" w:rsidP="00BD4D65">
      <w:pPr>
        <w:spacing w:afterLines="100" w:after="360"/>
        <w:jc w:val="center"/>
        <w:rPr>
          <w:rFonts w:ascii="標楷體" w:eastAsia="標楷體"/>
          <w:spacing w:val="60"/>
          <w:sz w:val="48"/>
          <w:szCs w:val="4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1B7C2D" wp14:editId="63779619">
                <wp:simplePos x="0" y="0"/>
                <wp:positionH relativeFrom="column">
                  <wp:posOffset>2667000</wp:posOffset>
                </wp:positionH>
                <wp:positionV relativeFrom="paragraph">
                  <wp:posOffset>457200</wp:posOffset>
                </wp:positionV>
                <wp:extent cx="2438400" cy="228600"/>
                <wp:effectExtent l="0" t="0" r="295275" b="152400"/>
                <wp:wrapNone/>
                <wp:docPr id="8" name="直線圖說文字 2 (無框線)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0" cy="228600"/>
                        </a:xfrm>
                        <a:prstGeom prst="callout2">
                          <a:avLst>
                            <a:gd name="adj1" fmla="val 44444"/>
                            <a:gd name="adj2" fmla="val 103125"/>
                            <a:gd name="adj3" fmla="val 44444"/>
                            <a:gd name="adj4" fmla="val 110028"/>
                            <a:gd name="adj5" fmla="val 158889"/>
                            <a:gd name="adj6" fmla="val 110338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1FB911A2" w14:textId="77777777" w:rsidR="00BD4D65" w:rsidRDefault="00BD4D65" w:rsidP="00BD4D65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靠右對齊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B7C2D" id="直線圖說文字 2 (無框線) 8" o:spid="_x0000_s1037" type="#_x0000_t42" style="position:absolute;left:0;text-align:left;margin-left:210pt;margin-top:36pt;width:192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" adj="23833,34320,23766,9600,22275,96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1FB911A2" w14:textId="77777777" w:rsidR="00BD4D65" w:rsidRDefault="00BD4D65" w:rsidP="00BD4D65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14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靠右對齊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C62F6B" wp14:editId="3716231E">
                <wp:simplePos x="0" y="0"/>
                <wp:positionH relativeFrom="column">
                  <wp:posOffset>3752850</wp:posOffset>
                </wp:positionH>
                <wp:positionV relativeFrom="paragraph">
                  <wp:posOffset>-381000</wp:posOffset>
                </wp:positionV>
                <wp:extent cx="1410335" cy="751205"/>
                <wp:effectExtent l="695325" t="0" r="0" b="1270"/>
                <wp:wrapNone/>
                <wp:docPr id="7" name="直線圖說文字 2 (無框線)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751205"/>
                        </a:xfrm>
                        <a:prstGeom prst="callout2">
                          <a:avLst>
                            <a:gd name="adj1" fmla="val 16907"/>
                            <a:gd name="adj2" fmla="val -5403"/>
                            <a:gd name="adj3" fmla="val 16907"/>
                            <a:gd name="adj4" fmla="val -36741"/>
                            <a:gd name="adj5" fmla="val 67625"/>
                            <a:gd name="adj6" fmla="val -45926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2DC76FF5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後段距離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571EC918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5315754F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79423E7F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標楷體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  <w:p w14:paraId="7D64966E" w14:textId="77777777" w:rsidR="00BD4D65" w:rsidRDefault="00BD4D65" w:rsidP="00BD4D65">
                            <w:pPr>
                              <w:rPr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62F6B" id="直線圖說文字 2 (無框線) 7" o:spid="_x0000_s1038" type="#_x0000_t42" style="position:absolute;left:0;text-align:left;margin-left:295.5pt;margin-top:-30pt;width:111.05pt;height:5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" adj="-9920,14607,-7936,3652,-1167,3652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2DC76FF5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Ansi="標楷體" w:hint="eastAsia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後段距離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列</w:t>
                      </w:r>
                    </w:p>
                    <w:p w14:paraId="571EC918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5315754F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79423E7F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標楷體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24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  <w:p w14:paraId="7D64966E" w14:textId="77777777" w:rsidR="00BD4D65" w:rsidRDefault="00BD4D65" w:rsidP="00BD4D65">
                      <w:pPr>
                        <w:rPr>
                          <w:color w:val="FFFFFF"/>
                          <w:sz w:val="20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int="eastAsia"/>
          <w:spacing w:val="60"/>
          <w:sz w:val="48"/>
          <w:szCs w:val="48"/>
        </w:rPr>
        <w:t>目錄</w:t>
      </w:r>
    </w:p>
    <w:p w14:paraId="2498C802" w14:textId="77777777" w:rsidR="00BD4D65" w:rsidRDefault="00BD4D65" w:rsidP="00B10D57">
      <w:pPr>
        <w:ind w:right="480"/>
        <w:jc w:val="right"/>
        <w:rPr>
          <w:rFonts w:ascii="標楷體" w:eastAsia="標楷體"/>
          <w:spacing w:val="60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4E0A7E" wp14:editId="37F56063">
                <wp:simplePos x="0" y="0"/>
                <wp:positionH relativeFrom="column">
                  <wp:posOffset>1038225</wp:posOffset>
                </wp:positionH>
                <wp:positionV relativeFrom="paragraph">
                  <wp:posOffset>114300</wp:posOffset>
                </wp:positionV>
                <wp:extent cx="2057400" cy="228600"/>
                <wp:effectExtent l="857250" t="0" r="0" b="142875"/>
                <wp:wrapNone/>
                <wp:docPr id="6" name="直線圖說文字 2 (無框線)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228600"/>
                        </a:xfrm>
                        <a:prstGeom prst="callout2">
                          <a:avLst>
                            <a:gd name="adj1" fmla="val 55556"/>
                            <a:gd name="adj2" fmla="val -3704"/>
                            <a:gd name="adj3" fmla="val 55556"/>
                            <a:gd name="adj4" fmla="val -38056"/>
                            <a:gd name="adj5" fmla="val 150556"/>
                            <a:gd name="adj6" fmla="val -3959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727F1651" w14:textId="77777777" w:rsidR="00BD4D65" w:rsidRDefault="00BD4D65" w:rsidP="00BD4D65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字元間距標準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E0A7E" id="直線圖說文字 2 (無框線) 6" o:spid="_x0000_s1039" type="#_x0000_t42" style="position:absolute;left:0;text-align:left;margin-left:81.75pt;margin-top:9pt;width:162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" adj="-8553,32520,-8220,12000,-800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727F1651" w14:textId="77777777" w:rsidR="00BD4D65" w:rsidRDefault="00BD4D65" w:rsidP="00BD4D65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字元間距標準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10D57">
        <w:rPr>
          <w:rFonts w:ascii="標楷體" w:eastAsia="標楷體" w:hint="eastAsia"/>
          <w:spacing w:val="60"/>
          <w:sz w:val="28"/>
          <w:szCs w:val="28"/>
        </w:rPr>
        <w:t xml:space="preserve">   </w:t>
      </w:r>
      <w:r w:rsidR="00B10D57">
        <w:rPr>
          <w:rFonts w:ascii="標楷體" w:eastAsia="標楷體" w:hint="eastAsia"/>
          <w:spacing w:val="60"/>
          <w:sz w:val="28"/>
          <w:szCs w:val="28"/>
        </w:rPr>
        <w:tab/>
      </w:r>
      <w:r>
        <w:rPr>
          <w:rFonts w:ascii="標楷體" w:eastAsia="標楷體" w:hint="eastAsia"/>
          <w:spacing w:val="60"/>
          <w:sz w:val="28"/>
          <w:szCs w:val="28"/>
        </w:rPr>
        <w:t>頁碼</w:t>
      </w:r>
    </w:p>
    <w:p w14:paraId="1DFD1276" w14:textId="0FB6C068" w:rsidR="00BD4D65" w:rsidRDefault="00BD4D65" w:rsidP="00BD4D65">
      <w:pPr>
        <w:tabs>
          <w:tab w:val="right" w:leader="hyphen" w:pos="8760"/>
        </w:tabs>
        <w:jc w:val="both"/>
        <w:rPr>
          <w:rFonts w:eastAsia="標楷體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F7CEC" wp14:editId="44E84419">
                <wp:simplePos x="0" y="0"/>
                <wp:positionH relativeFrom="column">
                  <wp:posOffset>3266440</wp:posOffset>
                </wp:positionH>
                <wp:positionV relativeFrom="paragraph">
                  <wp:posOffset>102870</wp:posOffset>
                </wp:positionV>
                <wp:extent cx="1410335" cy="497205"/>
                <wp:effectExtent l="0" t="0" r="762000" b="0"/>
                <wp:wrapNone/>
                <wp:docPr id="5" name="直線圖說文字 2 (無框線)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497205"/>
                        </a:xfrm>
                        <a:prstGeom prst="callout2">
                          <a:avLst>
                            <a:gd name="adj1" fmla="val 74458"/>
                            <a:gd name="adj2" fmla="val 105403"/>
                            <a:gd name="adj3" fmla="val 74458"/>
                            <a:gd name="adj4" fmla="val 140431"/>
                            <a:gd name="adj5" fmla="val 8685"/>
                            <a:gd name="adj6" fmla="val 150653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507F1AD2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定位點</w:t>
                            </w:r>
                            <w:r>
                              <w:rPr>
                                <w:rFonts w:eastAsia="標楷體" w:hAnsi="標楷體"/>
                                <w:szCs w:val="24"/>
                              </w:rPr>
                              <w:t>36.5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字元</w:t>
                            </w:r>
                          </w:p>
                          <w:p w14:paraId="3734C0C2" w14:textId="77777777" w:rsidR="00BD4D65" w:rsidRDefault="00BD4D65" w:rsidP="00BD4D65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對齊方式</w:t>
                            </w:r>
                            <w:r>
                              <w:rPr>
                                <w:rFonts w:eastAsia="標楷體" w:hAnsi="標楷體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靠右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F7CEC" id="直線圖說文字 2 (無框線) 5" o:spid="_x0000_s1040" type="#_x0000_t42" style="position:absolute;left:0;text-align:left;margin-left:257.2pt;margin-top:8.1pt;width:111.05pt;height:3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" adj="32541,1876,30333,16083,22767,16083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507F1AD2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Ansi="標楷體" w:hint="eastAsia"/>
                          <w:szCs w:val="24"/>
                        </w:rPr>
                        <w:t>定位點</w:t>
                      </w:r>
                      <w:r>
                        <w:rPr>
                          <w:rFonts w:eastAsia="標楷體" w:hAnsi="標楷體"/>
                          <w:szCs w:val="24"/>
                        </w:rPr>
                        <w:t>36.5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字元</w:t>
                      </w:r>
                    </w:p>
                    <w:p w14:paraId="3734C0C2" w14:textId="77777777" w:rsidR="00BD4D65" w:rsidRDefault="00BD4D65" w:rsidP="00BD4D65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szCs w:val="24"/>
                        </w:rPr>
                      </w:pPr>
                      <w:r>
                        <w:rPr>
                          <w:rFonts w:eastAsia="標楷體" w:hAnsi="標楷體" w:hint="eastAsia"/>
                          <w:szCs w:val="24"/>
                        </w:rPr>
                        <w:t>對齊方式</w:t>
                      </w:r>
                      <w:r>
                        <w:rPr>
                          <w:rFonts w:eastAsia="標楷體" w:hAnsi="標楷體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靠右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eastAsia="標楷體" w:hint="eastAsia"/>
          <w:szCs w:val="24"/>
        </w:rPr>
        <w:t>目錄</w:t>
      </w:r>
      <w:r>
        <w:rPr>
          <w:rFonts w:ascii="標楷體" w:eastAsia="標楷體" w:hAnsi="標楷體" w:hint="eastAsia"/>
          <w:szCs w:val="24"/>
        </w:rPr>
        <w:tab/>
        <w:t>◎</w:t>
      </w:r>
    </w:p>
    <w:p w14:paraId="10B9EA66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圖目錄</w:t>
      </w:r>
      <w:r>
        <w:rPr>
          <w:rFonts w:ascii="標楷體" w:eastAsia="標楷體" w:hAnsi="標楷體" w:hint="eastAsia"/>
          <w:szCs w:val="24"/>
        </w:rPr>
        <w:tab/>
        <w:t>◎</w:t>
      </w:r>
    </w:p>
    <w:p w14:paraId="47620101" w14:textId="77777777" w:rsidR="00BD4D65" w:rsidRDefault="00BD4D65" w:rsidP="00BD4D65">
      <w:pPr>
        <w:tabs>
          <w:tab w:val="right" w:leader="hyphen" w:pos="8760"/>
        </w:tabs>
        <w:jc w:val="both"/>
        <w:rPr>
          <w:rFonts w:ascii="標楷體" w:eastAsia="標楷體" w:hAnsi="標楷體"/>
          <w:szCs w:val="24"/>
        </w:rPr>
      </w:pPr>
      <w:r>
        <w:rPr>
          <w:rFonts w:eastAsia="標楷體" w:hint="eastAsia"/>
          <w:szCs w:val="24"/>
        </w:rPr>
        <w:t>表目錄</w:t>
      </w:r>
      <w:r>
        <w:rPr>
          <w:rFonts w:ascii="標楷體" w:eastAsia="標楷體" w:hAnsi="標楷體" w:hint="eastAsia"/>
          <w:szCs w:val="24"/>
        </w:rPr>
        <w:tab/>
        <w:t>◎</w:t>
      </w:r>
    </w:p>
    <w:p w14:paraId="15CD54D0" w14:textId="77777777" w:rsidR="00BD4D65" w:rsidRDefault="00BD4D65" w:rsidP="00BD4D65">
      <w:pPr>
        <w:tabs>
          <w:tab w:val="right" w:leader="hyphen" w:pos="8760"/>
        </w:tabs>
        <w:jc w:val="both"/>
        <w:rPr>
          <w:rFonts w:ascii="標楷體" w:eastAsia="標楷體" w:hAnsi="標楷體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94F2C" wp14:editId="37AF0787">
                <wp:simplePos x="0" y="0"/>
                <wp:positionH relativeFrom="column">
                  <wp:posOffset>838200</wp:posOffset>
                </wp:positionH>
                <wp:positionV relativeFrom="paragraph">
                  <wp:posOffset>95250</wp:posOffset>
                </wp:positionV>
                <wp:extent cx="838200" cy="228600"/>
                <wp:effectExtent l="571500" t="0" r="0" b="57150"/>
                <wp:wrapNone/>
                <wp:docPr id="4" name="直線圖說文字 2 (無框線)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228600"/>
                        </a:xfrm>
                        <a:prstGeom prst="callout2">
                          <a:avLst>
                            <a:gd name="adj1" fmla="val 55556"/>
                            <a:gd name="adj2" fmla="val -9093"/>
                            <a:gd name="adj3" fmla="val 55556"/>
                            <a:gd name="adj4" fmla="val -55153"/>
                            <a:gd name="adj5" fmla="val 108889"/>
                            <a:gd name="adj6" fmla="val -63106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3A4D4AB4" w14:textId="77777777" w:rsidR="00BD4D65" w:rsidRDefault="00BD4D65" w:rsidP="00BD4D65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94F2C" id="直線圖說文字 2 (無框線) 4" o:spid="_x0000_s1041" type="#_x0000_t42" style="position:absolute;left:0;text-align:left;margin-left:66pt;margin-top:7.5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" adj="-13631,23520,-11913,12000,-1964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3A4D4AB4" w14:textId="77777777" w:rsidR="00BD4D65" w:rsidRDefault="00BD4D65" w:rsidP="00BD4D65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14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Ansi="標楷體" w:hint="eastAsia"/>
          <w:szCs w:val="24"/>
        </w:rPr>
        <w:t>符號說明</w:t>
      </w:r>
      <w:r>
        <w:rPr>
          <w:rFonts w:ascii="標楷體" w:eastAsia="標楷體" w:hAnsi="標楷體" w:hint="eastAsia"/>
          <w:szCs w:val="24"/>
        </w:rPr>
        <w:tab/>
        <w:t>◎◎</w:t>
      </w:r>
    </w:p>
    <w:p w14:paraId="013B740D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1.</w:t>
      </w:r>
      <w:r>
        <w:rPr>
          <w:rFonts w:eastAsia="標楷體" w:hint="eastAsia"/>
          <w:sz w:val="28"/>
          <w:szCs w:val="28"/>
        </w:rPr>
        <w:t>緒論</w:t>
      </w:r>
      <w:r>
        <w:rPr>
          <w:rFonts w:ascii="標楷體" w:eastAsia="標楷體" w:hAnsi="標楷體" w:hint="eastAsia"/>
          <w:sz w:val="28"/>
          <w:szCs w:val="28"/>
        </w:rPr>
        <w:tab/>
        <w:t>○</w:t>
      </w:r>
    </w:p>
    <w:p w14:paraId="60DFCAF2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096E4" wp14:editId="0769824C">
                <wp:simplePos x="0" y="0"/>
                <wp:positionH relativeFrom="column">
                  <wp:posOffset>2133600</wp:posOffset>
                </wp:positionH>
                <wp:positionV relativeFrom="paragraph">
                  <wp:posOffset>142875</wp:posOffset>
                </wp:positionV>
                <wp:extent cx="762000" cy="229870"/>
                <wp:effectExtent l="847725" t="0" r="0" b="0"/>
                <wp:wrapNone/>
                <wp:docPr id="3" name="直線圖說文字 2 (無框線)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229870"/>
                        </a:xfrm>
                        <a:prstGeom prst="callout2">
                          <a:avLst>
                            <a:gd name="adj1" fmla="val 55250"/>
                            <a:gd name="adj2" fmla="val -10000"/>
                            <a:gd name="adj3" fmla="val 55250"/>
                            <a:gd name="adj4" fmla="val -78917"/>
                            <a:gd name="adj5" fmla="val 29560"/>
                            <a:gd name="adj6" fmla="val -1081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6FABD908" w14:textId="77777777" w:rsidR="00BD4D65" w:rsidRDefault="00BD4D65" w:rsidP="00BD4D65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096E4" id="直線圖說文字 2 (無框線) 3" o:spid="_x0000_s1042" type="#_x0000_t42" style="position:absolute;left:0;text-align:left;margin-left:168pt;margin-top:11.25pt;width:60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" adj="-23364,6385,-17046,11934,-2160,11934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6FABD908" w14:textId="77777777" w:rsidR="00BD4D65" w:rsidRDefault="00BD4D65" w:rsidP="00BD4D65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/>
        </w:rPr>
        <w:t xml:space="preserve">1.1 </w:t>
      </w:r>
      <w:r>
        <w:rPr>
          <w:rFonts w:eastAsia="標楷體" w:hint="eastAsia"/>
        </w:rPr>
        <w:t>研究背景與動機</w:t>
      </w:r>
      <w:r>
        <w:rPr>
          <w:rFonts w:eastAsia="標楷體"/>
        </w:rPr>
        <w:tab/>
      </w:r>
      <w:r>
        <w:rPr>
          <w:rFonts w:eastAsia="標楷體" w:hint="eastAsia"/>
        </w:rPr>
        <w:t>○</w:t>
      </w:r>
    </w:p>
    <w:p w14:paraId="047996E9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/>
        </w:rPr>
        <w:t>1.2</w:t>
      </w:r>
      <w:r w:rsidR="004F2890">
        <w:rPr>
          <w:rFonts w:eastAsia="標楷體" w:hint="eastAsia"/>
        </w:rPr>
        <w:t xml:space="preserve"> </w:t>
      </w:r>
      <w:r w:rsidR="004F2890">
        <w:rPr>
          <w:rFonts w:eastAsia="標楷體" w:hint="eastAsia"/>
        </w:rPr>
        <w:t>研究目的</w:t>
      </w:r>
      <w:r>
        <w:rPr>
          <w:rFonts w:eastAsia="標楷體"/>
        </w:rPr>
        <w:tab/>
      </w:r>
      <w:r>
        <w:rPr>
          <w:rFonts w:eastAsia="標楷體" w:hint="eastAsia"/>
        </w:rPr>
        <w:t>○</w:t>
      </w:r>
    </w:p>
    <w:p w14:paraId="479F244A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/>
        </w:rPr>
        <w:t>1.3</w:t>
      </w:r>
      <w:r w:rsidR="004F2890">
        <w:rPr>
          <w:rFonts w:eastAsia="標楷體" w:hint="eastAsia"/>
        </w:rPr>
        <w:t xml:space="preserve"> </w:t>
      </w:r>
      <w:r w:rsidR="004F2890">
        <w:rPr>
          <w:rFonts w:eastAsia="標楷體" w:hint="eastAsia"/>
        </w:rPr>
        <w:t>競爭力分析</w:t>
      </w:r>
      <w:r>
        <w:rPr>
          <w:rFonts w:ascii="標楷體" w:eastAsia="標楷體" w:hAnsi="標楷體" w:hint="eastAsia"/>
        </w:rPr>
        <w:tab/>
        <w:t>○○</w:t>
      </w:r>
    </w:p>
    <w:p w14:paraId="3F3FF4D6" w14:textId="77777777" w:rsidR="00BD4D65" w:rsidRDefault="004F2890" w:rsidP="00BD4D65">
      <w:pPr>
        <w:tabs>
          <w:tab w:val="right" w:leader="hyphen" w:pos="8760"/>
        </w:tabs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2</w:t>
      </w:r>
      <w:r w:rsidR="00BD4D65">
        <w:rPr>
          <w:rFonts w:eastAsia="標楷體"/>
          <w:sz w:val="28"/>
          <w:szCs w:val="28"/>
        </w:rPr>
        <w:t>.</w:t>
      </w:r>
      <w:r w:rsidR="00BD4D65">
        <w:rPr>
          <w:rFonts w:eastAsia="標楷體" w:hint="eastAsia"/>
          <w:sz w:val="28"/>
          <w:szCs w:val="28"/>
        </w:rPr>
        <w:t>研究方法</w:t>
      </w:r>
      <w:r w:rsidR="00BD4D65">
        <w:rPr>
          <w:rFonts w:ascii="標楷體" w:eastAsia="標楷體" w:hAnsi="標楷體" w:hint="eastAsia"/>
          <w:sz w:val="28"/>
          <w:szCs w:val="28"/>
        </w:rPr>
        <w:tab/>
        <w:t>○○</w:t>
      </w:r>
    </w:p>
    <w:p w14:paraId="13A09A4D" w14:textId="77777777" w:rsidR="00BD4D65" w:rsidRDefault="004F2890" w:rsidP="00BD4D65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2</w:t>
      </w:r>
      <w:r w:rsidR="00BD4D65">
        <w:rPr>
          <w:rFonts w:eastAsia="標楷體"/>
        </w:rPr>
        <w:t xml:space="preserve">.1 </w:t>
      </w:r>
      <w:r w:rsidR="00BD4D65">
        <w:rPr>
          <w:rFonts w:eastAsia="標楷體" w:hint="eastAsia"/>
        </w:rPr>
        <w:t>研究架構</w:t>
      </w:r>
      <w:r w:rsidR="00BD4D65">
        <w:rPr>
          <w:rFonts w:ascii="標楷體" w:eastAsia="標楷體" w:hAnsi="標楷體" w:hint="eastAsia"/>
        </w:rPr>
        <w:tab/>
        <w:t>○○</w:t>
      </w:r>
    </w:p>
    <w:p w14:paraId="134C264F" w14:textId="77777777" w:rsidR="00BD4D65" w:rsidRDefault="004F2890" w:rsidP="00BD4D65">
      <w:pPr>
        <w:tabs>
          <w:tab w:val="right" w:leader="hyphen" w:pos="8760"/>
        </w:tabs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>2</w:t>
      </w:r>
      <w:r w:rsidR="00BD4D65">
        <w:rPr>
          <w:rFonts w:eastAsia="標楷體"/>
        </w:rPr>
        <w:t xml:space="preserve">.2 </w:t>
      </w:r>
      <w:r w:rsidR="00F542CA">
        <w:rPr>
          <w:rFonts w:eastAsia="標楷體" w:hint="eastAsia"/>
        </w:rPr>
        <w:t>功能規格</w:t>
      </w:r>
      <w:r w:rsidR="00BD4D65">
        <w:rPr>
          <w:rFonts w:ascii="標楷體" w:eastAsia="標楷體" w:hAnsi="標楷體" w:hint="eastAsia"/>
        </w:rPr>
        <w:tab/>
        <w:t>○○</w:t>
      </w:r>
    </w:p>
    <w:p w14:paraId="6B66703A" w14:textId="77777777" w:rsidR="00B10D57" w:rsidRDefault="00B10D57" w:rsidP="00B10D57">
      <w:pPr>
        <w:tabs>
          <w:tab w:val="right" w:leader="hyphen" w:pos="8760"/>
        </w:tabs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>2</w:t>
      </w:r>
      <w:r>
        <w:rPr>
          <w:rFonts w:eastAsia="標楷體"/>
        </w:rPr>
        <w:t>.</w:t>
      </w:r>
      <w:r>
        <w:rPr>
          <w:rFonts w:eastAsia="標楷體" w:hint="eastAsia"/>
        </w:rPr>
        <w:t>3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>預期成果</w:t>
      </w:r>
      <w:r>
        <w:rPr>
          <w:rFonts w:ascii="標楷體" w:eastAsia="標楷體" w:hAnsi="標楷體" w:hint="eastAsia"/>
        </w:rPr>
        <w:tab/>
        <w:t>○○</w:t>
      </w:r>
    </w:p>
    <w:p w14:paraId="53EC3E81" w14:textId="77777777" w:rsidR="00B10D57" w:rsidRDefault="00B10D57" w:rsidP="00B10D57">
      <w:pPr>
        <w:tabs>
          <w:tab w:val="right" w:leader="hyphen" w:pos="8760"/>
        </w:tabs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 xml:space="preserve">    2.3.1</w:t>
      </w:r>
      <w:r>
        <w:rPr>
          <w:rFonts w:eastAsia="標楷體" w:hint="eastAsia"/>
        </w:rPr>
        <w:t>實務專題計畫預定進度及查核點</w:t>
      </w:r>
      <w:r>
        <w:rPr>
          <w:rFonts w:ascii="標楷體" w:eastAsia="標楷體" w:hAnsi="標楷體" w:hint="eastAsia"/>
        </w:rPr>
        <w:tab/>
        <w:t>○○</w:t>
      </w:r>
    </w:p>
    <w:p w14:paraId="2926C82F" w14:textId="77777777" w:rsidR="00B10D57" w:rsidRDefault="00B10D57" w:rsidP="00B10D57">
      <w:pPr>
        <w:tabs>
          <w:tab w:val="right" w:leader="hyphen" w:pos="8760"/>
        </w:tabs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>2</w:t>
      </w:r>
      <w:r>
        <w:rPr>
          <w:rFonts w:eastAsia="標楷體"/>
        </w:rPr>
        <w:t>.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計畫執行人員資歷與分工</w:t>
      </w:r>
      <w:r>
        <w:rPr>
          <w:rFonts w:ascii="標楷體" w:eastAsia="標楷體" w:hAnsi="標楷體" w:hint="eastAsia"/>
        </w:rPr>
        <w:tab/>
        <w:t>○○</w:t>
      </w:r>
    </w:p>
    <w:p w14:paraId="4FDA8D70" w14:textId="77777777" w:rsidR="00F542CA" w:rsidRDefault="004F2890" w:rsidP="00F542CA">
      <w:pPr>
        <w:tabs>
          <w:tab w:val="right" w:leader="hyphen" w:pos="8760"/>
        </w:tabs>
        <w:jc w:val="both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3</w:t>
      </w:r>
      <w:r w:rsidR="00F542CA">
        <w:rPr>
          <w:rFonts w:eastAsia="標楷體"/>
          <w:sz w:val="28"/>
          <w:szCs w:val="28"/>
        </w:rPr>
        <w:t>.</w:t>
      </w:r>
      <w:r w:rsidR="00F542CA">
        <w:rPr>
          <w:rFonts w:eastAsia="標楷體" w:hint="eastAsia"/>
          <w:sz w:val="28"/>
          <w:szCs w:val="28"/>
        </w:rPr>
        <w:t>研究成果</w:t>
      </w:r>
      <w:r w:rsidR="00F542CA">
        <w:rPr>
          <w:rFonts w:ascii="標楷體" w:eastAsia="標楷體" w:hAnsi="標楷體" w:hint="eastAsia"/>
          <w:sz w:val="28"/>
          <w:szCs w:val="28"/>
        </w:rPr>
        <w:tab/>
        <w:t>○○</w:t>
      </w:r>
    </w:p>
    <w:p w14:paraId="0E70DDC7" w14:textId="77777777" w:rsidR="00F542CA" w:rsidRDefault="004F2890" w:rsidP="00F542CA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3</w:t>
      </w:r>
      <w:r w:rsidR="00F542CA">
        <w:rPr>
          <w:rFonts w:eastAsia="標楷體"/>
        </w:rPr>
        <w:t xml:space="preserve">.1 </w:t>
      </w:r>
      <w:r w:rsidR="00F542CA">
        <w:rPr>
          <w:rFonts w:eastAsia="標楷體" w:hint="eastAsia"/>
        </w:rPr>
        <w:t>介面及功能展示</w:t>
      </w:r>
      <w:r w:rsidR="00F542CA">
        <w:rPr>
          <w:rFonts w:ascii="標楷體" w:eastAsia="標楷體" w:hAnsi="標楷體" w:hint="eastAsia"/>
        </w:rPr>
        <w:tab/>
        <w:t>○○</w:t>
      </w:r>
    </w:p>
    <w:p w14:paraId="1AF8D7D6" w14:textId="77777777" w:rsidR="00BD4D65" w:rsidRDefault="00BD4D65" w:rsidP="00BD4D65">
      <w:pPr>
        <w:tabs>
          <w:tab w:val="left" w:leader="hyphen" w:pos="8280"/>
        </w:tabs>
        <w:jc w:val="both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84C70" wp14:editId="3A5952AF">
                <wp:simplePos x="0" y="0"/>
                <wp:positionH relativeFrom="column">
                  <wp:posOffset>895350</wp:posOffset>
                </wp:positionH>
                <wp:positionV relativeFrom="paragraph">
                  <wp:posOffset>19050</wp:posOffset>
                </wp:positionV>
                <wp:extent cx="704850" cy="228600"/>
                <wp:effectExtent l="561975" t="0" r="0" b="95250"/>
                <wp:wrapNone/>
                <wp:docPr id="2" name="直線圖說文字 2 (無框線)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" cy="228600"/>
                        </a:xfrm>
                        <a:prstGeom prst="callout2">
                          <a:avLst>
                            <a:gd name="adj1" fmla="val 55556"/>
                            <a:gd name="adj2" fmla="val -10810"/>
                            <a:gd name="adj3" fmla="val 55556"/>
                            <a:gd name="adj4" fmla="val -67389"/>
                            <a:gd name="adj5" fmla="val 129722"/>
                            <a:gd name="adj6" fmla="val -73694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</wps:spPr>
                      <wps:txbx>
                        <w:txbxContent>
                          <w:p w14:paraId="7DD43897" w14:textId="77777777" w:rsidR="00BD4D65" w:rsidRDefault="00BD4D65" w:rsidP="00BD4D65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84C70" id="直線圖說文字 2 (無框線) 2" o:spid="_x0000_s1043" type="#_x0000_t42" style="position:absolute;left:0;text-align:left;margin-left:70.5pt;margin-top:1.5pt;width:55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" adj="-15918,28020,-14556,12000,-2335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7DD43897" w14:textId="77777777" w:rsidR="00BD4D65" w:rsidRDefault="00BD4D65" w:rsidP="00BD4D65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/>
                          <w:color w:val="FFFFFF"/>
                          <w:szCs w:val="24"/>
                        </w:rPr>
                        <w:t>14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577CFD97" w14:textId="77777777" w:rsidR="00BD4D65" w:rsidRDefault="00BD4D65" w:rsidP="00BD4D65">
      <w:pPr>
        <w:tabs>
          <w:tab w:val="right" w:leader="hyphen" w:pos="8760"/>
        </w:tabs>
        <w:jc w:val="both"/>
        <w:rPr>
          <w:rFonts w:ascii="標楷體" w:eastAsia="標楷體" w:hAnsi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參考文獻</w:t>
      </w:r>
      <w:r>
        <w:rPr>
          <w:rFonts w:ascii="標楷體" w:eastAsia="標楷體" w:hAnsi="標楷體" w:hint="eastAsia"/>
          <w:sz w:val="28"/>
          <w:szCs w:val="28"/>
        </w:rPr>
        <w:tab/>
        <w:t>○○</w:t>
      </w:r>
    </w:p>
    <w:p w14:paraId="71196351" w14:textId="77777777" w:rsidR="00BD4D65" w:rsidRDefault="00BD4D65" w:rsidP="00BD4D65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附</w:t>
      </w:r>
      <w:r w:rsidR="004F2890">
        <w:rPr>
          <w:rFonts w:eastAsia="標楷體" w:hint="eastAsia"/>
        </w:rPr>
        <w:t>件</w:t>
      </w:r>
      <w:r w:rsidR="00B10D57">
        <w:rPr>
          <w:rFonts w:eastAsia="標楷體" w:hint="eastAsia"/>
        </w:rPr>
        <w:t>一</w:t>
      </w:r>
      <w:r w:rsidR="004F2890">
        <w:rPr>
          <w:rFonts w:eastAsia="標楷體" w:hint="eastAsia"/>
        </w:rPr>
        <w:t xml:space="preserve"> </w:t>
      </w:r>
      <w:r w:rsidR="004F2890">
        <w:rPr>
          <w:rFonts w:eastAsia="標楷體" w:hint="eastAsia"/>
        </w:rPr>
        <w:t>實務專題計畫書審查意見及回覆表</w:t>
      </w:r>
      <w:r>
        <w:rPr>
          <w:rFonts w:ascii="標楷體" w:eastAsia="標楷體" w:hAnsi="標楷體" w:hint="eastAsia"/>
        </w:rPr>
        <w:tab/>
        <w:t>○○</w:t>
      </w:r>
    </w:p>
    <w:p w14:paraId="760415FB" w14:textId="77777777" w:rsidR="00B10D57" w:rsidRDefault="00B10D57" w:rsidP="00BD4D65"/>
    <w:p w14:paraId="15CC2C42" w14:textId="77777777" w:rsidR="00B10D57" w:rsidRDefault="00B10D57" w:rsidP="00B10D57">
      <w:pPr>
        <w:pStyle w:val="1"/>
        <w:numPr>
          <w:ilvl w:val="0"/>
          <w:numId w:val="0"/>
        </w:numPr>
        <w:rPr>
          <w:sz w:val="24"/>
        </w:rPr>
        <w:sectPr w:rsidR="00B10D57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54CA8D02" w14:textId="77777777" w:rsidR="00B10D57" w:rsidRDefault="00B10D57" w:rsidP="00B10D57">
      <w:pPr>
        <w:pStyle w:val="1"/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</w:rPr>
        <w:lastRenderedPageBreak/>
        <w:t>附件三  圖目錄格式</w:t>
      </w:r>
    </w:p>
    <w:p w14:paraId="799065EE" w14:textId="77777777" w:rsidR="00B10D57" w:rsidRDefault="00B10D57" w:rsidP="00B10D57">
      <w:pPr>
        <w:spacing w:afterLines="100" w:after="360"/>
        <w:jc w:val="center"/>
        <w:rPr>
          <w:rFonts w:ascii="標楷體" w:eastAsia="標楷體"/>
          <w:spacing w:val="6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C5CFEE" wp14:editId="32C69476">
                <wp:simplePos x="0" y="0"/>
                <wp:positionH relativeFrom="column">
                  <wp:posOffset>2362200</wp:posOffset>
                </wp:positionH>
                <wp:positionV relativeFrom="paragraph">
                  <wp:posOffset>457200</wp:posOffset>
                </wp:positionV>
                <wp:extent cx="2743200" cy="228600"/>
                <wp:effectExtent l="0" t="0" r="318770" b="165735"/>
                <wp:wrapNone/>
                <wp:docPr id="21" name="直線圖說文字 2 (無框線)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0" cy="228600"/>
                        </a:xfrm>
                        <a:prstGeom prst="callout2">
                          <a:avLst>
                            <a:gd name="adj1" fmla="val 44444"/>
                            <a:gd name="adj2" fmla="val 102778"/>
                            <a:gd name="adj3" fmla="val 44444"/>
                            <a:gd name="adj4" fmla="val 109583"/>
                            <a:gd name="adj5" fmla="val 163056"/>
                            <a:gd name="adj6" fmla="val 109884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020FA2C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靠右對齊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5CFEE" id="直線圖說文字 2 (無框線) 21" o:spid="_x0000_s1044" type="#_x0000_t42" style="position:absolute;left:0;text-align:left;margin-left:186pt;margin-top:36pt;width:3in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" adj="23735,35220,23670,9600,22200,96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0020FA2C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靠右對齊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pacing w:val="6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3A32C9" wp14:editId="5EBAFA2C">
                <wp:simplePos x="0" y="0"/>
                <wp:positionH relativeFrom="column">
                  <wp:posOffset>3752850</wp:posOffset>
                </wp:positionH>
                <wp:positionV relativeFrom="paragraph">
                  <wp:posOffset>-381000</wp:posOffset>
                </wp:positionV>
                <wp:extent cx="1410335" cy="751205"/>
                <wp:effectExtent l="690880" t="0" r="3810" b="0"/>
                <wp:wrapNone/>
                <wp:docPr id="20" name="直線圖說文字 2 (無框線)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751205"/>
                        </a:xfrm>
                        <a:prstGeom prst="callout2">
                          <a:avLst>
                            <a:gd name="adj1" fmla="val 16907"/>
                            <a:gd name="adj2" fmla="val -5403"/>
                            <a:gd name="adj3" fmla="val 16907"/>
                            <a:gd name="adj4" fmla="val -36741"/>
                            <a:gd name="adj5" fmla="val 67625"/>
                            <a:gd name="adj6" fmla="val -45926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A54177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Ansi="標楷體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12CD5521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6A47948C" w14:textId="77777777" w:rsidR="00B10D57" w:rsidRPr="005D5DDE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571ABC97" w14:textId="77777777" w:rsidR="00B10D57" w:rsidRPr="0097209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  <w:p w14:paraId="37C1BEC1" w14:textId="77777777" w:rsidR="00B10D57" w:rsidRPr="00586F66" w:rsidRDefault="00B10D57" w:rsidP="00B10D57">
                            <w:pPr>
                              <w:rPr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A32C9" id="直線圖說文字 2 (無框線) 20" o:spid="_x0000_s1045" type="#_x0000_t42" style="position:absolute;left:0;text-align:left;margin-left:295.5pt;margin-top:-30pt;width:111.05pt;height:59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" adj="-9920,14607,-7936,3652,-1167,3652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44A54177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Ansi="標楷體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12CD5521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6A47948C" w14:textId="77777777" w:rsidR="00B10D57" w:rsidRPr="005D5DDE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571ABC97" w14:textId="77777777" w:rsidR="00B10D57" w:rsidRPr="00972097" w:rsidRDefault="00B10D57" w:rsidP="00B10D57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  <w:p w14:paraId="37C1BEC1" w14:textId="77777777" w:rsidR="00B10D57" w:rsidRPr="00586F66" w:rsidRDefault="00B10D57" w:rsidP="00B10D57">
                      <w:pPr>
                        <w:rPr>
                          <w:color w:val="FFFFFF"/>
                          <w:sz w:val="20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int="eastAsia"/>
          <w:spacing w:val="60"/>
          <w:sz w:val="48"/>
          <w:szCs w:val="48"/>
        </w:rPr>
        <w:t>圖目錄</w:t>
      </w:r>
    </w:p>
    <w:p w14:paraId="33A3645B" w14:textId="77777777" w:rsidR="00B10D57" w:rsidRPr="00D2362E" w:rsidRDefault="00B10D57" w:rsidP="00B10D57">
      <w:pPr>
        <w:jc w:val="right"/>
        <w:rPr>
          <w:rFonts w:ascii="標楷體" w:eastAsia="標楷體"/>
          <w:spacing w:val="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1C49D1" wp14:editId="4648BCFA">
                <wp:simplePos x="0" y="0"/>
                <wp:positionH relativeFrom="column">
                  <wp:posOffset>1828800</wp:posOffset>
                </wp:positionH>
                <wp:positionV relativeFrom="paragraph">
                  <wp:posOffset>114300</wp:posOffset>
                </wp:positionV>
                <wp:extent cx="1676400" cy="228600"/>
                <wp:effectExtent l="1729105" t="0" r="4445" b="146685"/>
                <wp:wrapNone/>
                <wp:docPr id="19" name="直線圖說文字 2 (無框線)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76400" cy="228600"/>
                        </a:xfrm>
                        <a:prstGeom prst="callout2">
                          <a:avLst>
                            <a:gd name="adj1" fmla="val 55556"/>
                            <a:gd name="adj2" fmla="val -4546"/>
                            <a:gd name="adj3" fmla="val 55556"/>
                            <a:gd name="adj4" fmla="val -96134"/>
                            <a:gd name="adj5" fmla="val 150556"/>
                            <a:gd name="adj6" fmla="val -100301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512039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12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字元間距標準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C49D1" id="直線圖說文字 2 (無框線) 19" o:spid="_x0000_s1046" type="#_x0000_t42" style="position:absolute;left:0;text-align:left;margin-left:2in;margin-top:9pt;width:132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" adj="-21665,32520,-20765,12000,-982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3C512039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12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字元間距標準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int="eastAsia"/>
          <w:spacing w:val="60"/>
          <w:sz w:val="28"/>
          <w:szCs w:val="28"/>
        </w:rPr>
        <w:t>頁碼</w:t>
      </w:r>
    </w:p>
    <w:p w14:paraId="1E4DCB81" w14:textId="77777777" w:rsidR="00B10D57" w:rsidRPr="008F3394" w:rsidRDefault="00B10D57" w:rsidP="00B10D57">
      <w:pPr>
        <w:tabs>
          <w:tab w:val="right" w:leader="hyphen" w:pos="8760"/>
        </w:tabs>
        <w:jc w:val="both"/>
        <w:rPr>
          <w:rFonts w:eastAsia="標楷體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86ABCB" wp14:editId="1C7976F2">
                <wp:simplePos x="0" y="0"/>
                <wp:positionH relativeFrom="column">
                  <wp:posOffset>3266440</wp:posOffset>
                </wp:positionH>
                <wp:positionV relativeFrom="paragraph">
                  <wp:posOffset>102870</wp:posOffset>
                </wp:positionV>
                <wp:extent cx="1410335" cy="497205"/>
                <wp:effectExtent l="4445" t="3810" r="756920" b="3810"/>
                <wp:wrapNone/>
                <wp:docPr id="18" name="直線圖說文字 2 (無框線)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497205"/>
                        </a:xfrm>
                        <a:prstGeom prst="callout2">
                          <a:avLst>
                            <a:gd name="adj1" fmla="val 74458"/>
                            <a:gd name="adj2" fmla="val 105403"/>
                            <a:gd name="adj3" fmla="val 74458"/>
                            <a:gd name="adj4" fmla="val 140431"/>
                            <a:gd name="adj5" fmla="val 10602"/>
                            <a:gd name="adj6" fmla="val 150653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1FF6E8" w14:textId="77777777" w:rsidR="00B10D57" w:rsidRPr="0097209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定位點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36.5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字元</w:t>
                            </w:r>
                          </w:p>
                          <w:p w14:paraId="0E4FEBB7" w14:textId="77777777" w:rsidR="00B10D57" w:rsidRPr="008373AE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szCs w:val="24"/>
                              </w:rPr>
                            </w:pP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>對齊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方式</w:t>
                            </w: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 xml:space="preserve"> </w:t>
                            </w: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>靠右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6ABCB" id="直線圖說文字 2 (無框線) 18" o:spid="_x0000_s1047" type="#_x0000_t42" style="position:absolute;left:0;text-align:left;margin-left:257.2pt;margin-top:8.1pt;width:111.05pt;height:3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" adj="32541,2290,30333,16083,22767,16083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3D1FF6E8" w14:textId="77777777" w:rsidR="00B10D57" w:rsidRPr="00972097" w:rsidRDefault="00B10D57" w:rsidP="00B10D57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Ansi="標楷體" w:hint="eastAsia"/>
                          <w:szCs w:val="24"/>
                        </w:rPr>
                        <w:t>定位點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36.5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字元</w:t>
                      </w:r>
                    </w:p>
                    <w:p w14:paraId="0E4FEBB7" w14:textId="77777777" w:rsidR="00B10D57" w:rsidRPr="008373AE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szCs w:val="24"/>
                        </w:rPr>
                      </w:pP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>對齊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方式</w:t>
                      </w: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 xml:space="preserve"> </w:t>
                      </w: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>靠右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Pr="008F3394">
        <w:rPr>
          <w:rFonts w:eastAsia="標楷體" w:hint="eastAsia"/>
          <w:szCs w:val="24"/>
        </w:rPr>
        <w:t>圖</w:t>
      </w:r>
      <w:r w:rsidRPr="008F3394">
        <w:rPr>
          <w:rFonts w:eastAsia="標楷體"/>
          <w:szCs w:val="24"/>
        </w:rPr>
        <w:t>1</w:t>
      </w:r>
      <w:r w:rsidRPr="008F3394">
        <w:rPr>
          <w:rFonts w:eastAsia="標楷體" w:hint="eastAsia"/>
          <w:szCs w:val="24"/>
        </w:rPr>
        <w:t xml:space="preserve"> </w:t>
      </w:r>
      <w:r w:rsidRPr="008F3394">
        <w:rPr>
          <w:rFonts w:eastAsia="標楷體" w:hint="eastAsia"/>
          <w:szCs w:val="24"/>
        </w:rPr>
        <w:t>○○○</w:t>
      </w:r>
      <w:r w:rsidRPr="008F3394">
        <w:rPr>
          <w:rFonts w:ascii="標楷體" w:eastAsia="標楷體" w:hAnsi="標楷體" w:hint="eastAsia"/>
          <w:szCs w:val="24"/>
        </w:rPr>
        <w:tab/>
        <w:t>○</w:t>
      </w:r>
    </w:p>
    <w:p w14:paraId="2984E28A" w14:textId="77777777" w:rsidR="00B10D57" w:rsidRPr="00D2362E" w:rsidRDefault="00B10D57" w:rsidP="00B10D57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圖</w:t>
      </w:r>
      <w:r>
        <w:rPr>
          <w:rFonts w:eastAsia="標楷體" w:hint="eastAsia"/>
        </w:rPr>
        <w:t>2</w:t>
      </w:r>
      <w:r w:rsidRPr="008F3394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○○○</w:t>
      </w:r>
      <w:r w:rsidRPr="00D2362E">
        <w:rPr>
          <w:rFonts w:eastAsia="標楷體" w:hint="eastAsia"/>
        </w:rPr>
        <w:tab/>
      </w:r>
      <w:r w:rsidRPr="00D2362E">
        <w:rPr>
          <w:rFonts w:eastAsia="標楷體" w:hint="eastAsia"/>
        </w:rPr>
        <w:t>○</w:t>
      </w:r>
    </w:p>
    <w:p w14:paraId="69F39754" w14:textId="77777777" w:rsidR="00B10D57" w:rsidRDefault="00B10D57" w:rsidP="00B10D57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圖</w:t>
      </w:r>
      <w:r>
        <w:rPr>
          <w:rFonts w:eastAsia="標楷體" w:hint="eastAsia"/>
        </w:rPr>
        <w:t>3</w:t>
      </w:r>
      <w:r w:rsidRPr="008F3394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○○○</w:t>
      </w:r>
      <w:r w:rsidRPr="00D2362E">
        <w:rPr>
          <w:rFonts w:eastAsia="標楷體" w:hint="eastAsia"/>
        </w:rPr>
        <w:tab/>
      </w:r>
      <w:r w:rsidRPr="00D2362E">
        <w:rPr>
          <w:rFonts w:eastAsia="標楷體" w:hint="eastAsia"/>
        </w:rPr>
        <w:t>○</w:t>
      </w:r>
    </w:p>
    <w:p w14:paraId="4101717E" w14:textId="77777777" w:rsidR="00B10D57" w:rsidRDefault="00B10D57" w:rsidP="00B10D57">
      <w:pPr>
        <w:tabs>
          <w:tab w:val="left" w:leader="hyphen" w:pos="8280"/>
        </w:tabs>
        <w:jc w:val="both"/>
        <w:rPr>
          <w:rFonts w:eastAsia="標楷體"/>
        </w:rPr>
      </w:pPr>
    </w:p>
    <w:p w14:paraId="6F6BD1E7" w14:textId="77777777" w:rsidR="00B10D57" w:rsidRDefault="00B10D57" w:rsidP="00B10D57">
      <w:pPr>
        <w:rPr>
          <w:rFonts w:eastAsia="標楷體"/>
          <w:spacing w:val="100"/>
        </w:rPr>
      </w:pPr>
    </w:p>
    <w:p w14:paraId="166070AC" w14:textId="77777777" w:rsidR="00B10D57" w:rsidRDefault="00B10D57" w:rsidP="00B10D57">
      <w:pPr>
        <w:sectPr w:rsidR="00B10D57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0CCF43BD" w14:textId="77777777" w:rsidR="00B10D57" w:rsidRDefault="00B10D57" w:rsidP="00B10D57">
      <w:pPr>
        <w:pStyle w:val="1"/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</w:rPr>
        <w:lastRenderedPageBreak/>
        <w:t>附件四  表目錄格式</w:t>
      </w:r>
    </w:p>
    <w:p w14:paraId="0666678E" w14:textId="77777777" w:rsidR="00B10D57" w:rsidRDefault="00B10D57" w:rsidP="00B10D57">
      <w:pPr>
        <w:spacing w:afterLines="100" w:after="360"/>
        <w:jc w:val="center"/>
        <w:rPr>
          <w:rFonts w:ascii="標楷體" w:eastAsia="標楷體"/>
          <w:spacing w:val="6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D4E07A" wp14:editId="53B49BDC">
                <wp:simplePos x="0" y="0"/>
                <wp:positionH relativeFrom="column">
                  <wp:posOffset>2209800</wp:posOffset>
                </wp:positionH>
                <wp:positionV relativeFrom="paragraph">
                  <wp:posOffset>457200</wp:posOffset>
                </wp:positionV>
                <wp:extent cx="2895600" cy="228600"/>
                <wp:effectExtent l="0" t="0" r="337820" b="165735"/>
                <wp:wrapNone/>
                <wp:docPr id="25" name="直線圖說文字 2 (無框線)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228600"/>
                        </a:xfrm>
                        <a:prstGeom prst="callout2">
                          <a:avLst>
                            <a:gd name="adj1" fmla="val 44444"/>
                            <a:gd name="adj2" fmla="val 102630"/>
                            <a:gd name="adj3" fmla="val 44444"/>
                            <a:gd name="adj4" fmla="val 109694"/>
                            <a:gd name="adj5" fmla="val 163056"/>
                            <a:gd name="adj6" fmla="val 110023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A8CE28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靠右對齊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4E07A" id="直線圖說文字 2 (無框線) 25" o:spid="_x0000_s1048" type="#_x0000_t42" style="position:absolute;left:0;text-align:left;margin-left:174pt;margin-top:36pt;width:228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" adj="23765,35220,23694,9600,22168,96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7FA8CE28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靠右對齊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pacing w:val="6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CC245B" wp14:editId="7C9BA44D">
                <wp:simplePos x="0" y="0"/>
                <wp:positionH relativeFrom="column">
                  <wp:posOffset>3752850</wp:posOffset>
                </wp:positionH>
                <wp:positionV relativeFrom="paragraph">
                  <wp:posOffset>-381000</wp:posOffset>
                </wp:positionV>
                <wp:extent cx="1410335" cy="751205"/>
                <wp:effectExtent l="690880" t="0" r="3810" b="0"/>
                <wp:wrapNone/>
                <wp:docPr id="24" name="直線圖說文字 2 (無框線)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751205"/>
                        </a:xfrm>
                        <a:prstGeom prst="callout2">
                          <a:avLst>
                            <a:gd name="adj1" fmla="val 16907"/>
                            <a:gd name="adj2" fmla="val -5403"/>
                            <a:gd name="adj3" fmla="val 16907"/>
                            <a:gd name="adj4" fmla="val -36741"/>
                            <a:gd name="adj5" fmla="val 67625"/>
                            <a:gd name="adj6" fmla="val -45926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DD95F45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Ansi="標楷體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2728C511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621CDF56" w14:textId="77777777" w:rsidR="00B10D57" w:rsidRPr="005D5DDE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08B0CEFF" w14:textId="77777777" w:rsidR="00B10D57" w:rsidRPr="0097209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  <w:p w14:paraId="0201BD92" w14:textId="77777777" w:rsidR="00B10D57" w:rsidRPr="00586F66" w:rsidRDefault="00B10D57" w:rsidP="00B10D57">
                            <w:pPr>
                              <w:rPr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C245B" id="直線圖說文字 2 (無框線) 24" o:spid="_x0000_s1049" type="#_x0000_t42" style="position:absolute;left:0;text-align:left;margin-left:295.5pt;margin-top:-30pt;width:111.05pt;height:5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" adj="-9920,14607,-7936,3652,-1167,3652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4DD95F45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Ansi="標楷體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2728C511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621CDF56" w14:textId="77777777" w:rsidR="00B10D57" w:rsidRPr="005D5DDE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08B0CEFF" w14:textId="77777777" w:rsidR="00B10D57" w:rsidRPr="00972097" w:rsidRDefault="00B10D57" w:rsidP="00B10D57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  <w:p w14:paraId="0201BD92" w14:textId="77777777" w:rsidR="00B10D57" w:rsidRPr="00586F66" w:rsidRDefault="00B10D57" w:rsidP="00B10D57">
                      <w:pPr>
                        <w:rPr>
                          <w:color w:val="FFFFFF"/>
                          <w:sz w:val="20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int="eastAsia"/>
          <w:spacing w:val="60"/>
          <w:sz w:val="48"/>
          <w:szCs w:val="48"/>
        </w:rPr>
        <w:t>表目錄</w:t>
      </w:r>
    </w:p>
    <w:p w14:paraId="219F676A" w14:textId="77777777" w:rsidR="00B10D57" w:rsidRPr="00D2362E" w:rsidRDefault="00B10D57" w:rsidP="00B10D57">
      <w:pPr>
        <w:jc w:val="right"/>
        <w:rPr>
          <w:rFonts w:ascii="標楷體" w:eastAsia="標楷體"/>
          <w:spacing w:val="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FB17BA" wp14:editId="30CA4138">
                <wp:simplePos x="0" y="0"/>
                <wp:positionH relativeFrom="column">
                  <wp:posOffset>1447800</wp:posOffset>
                </wp:positionH>
                <wp:positionV relativeFrom="paragraph">
                  <wp:posOffset>114300</wp:posOffset>
                </wp:positionV>
                <wp:extent cx="2057400" cy="228600"/>
                <wp:effectExtent l="1348105" t="0" r="4445" b="137160"/>
                <wp:wrapNone/>
                <wp:docPr id="23" name="直線圖說文字 2 (無框線)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228600"/>
                        </a:xfrm>
                        <a:prstGeom prst="callout2">
                          <a:avLst>
                            <a:gd name="adj1" fmla="val 55556"/>
                            <a:gd name="adj2" fmla="val -3704"/>
                            <a:gd name="adj3" fmla="val 55556"/>
                            <a:gd name="adj4" fmla="val -60616"/>
                            <a:gd name="adj5" fmla="val 146389"/>
                            <a:gd name="adj6" fmla="val -63208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552BC5C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12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字元間距標準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B17BA" id="直線圖說文字 2 (無框線) 23" o:spid="_x0000_s1050" type="#_x0000_t42" style="position:absolute;left:0;text-align:left;margin-left:114pt;margin-top:9pt;width:162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" adj="-13653,31620,-13093,12000,-800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7552BC5C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12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字元間距標準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int="eastAsia"/>
          <w:spacing w:val="60"/>
          <w:sz w:val="28"/>
          <w:szCs w:val="28"/>
        </w:rPr>
        <w:t>頁碼</w:t>
      </w:r>
    </w:p>
    <w:p w14:paraId="7B4F0327" w14:textId="77777777" w:rsidR="00B10D57" w:rsidRPr="008F3394" w:rsidRDefault="00B10D57" w:rsidP="00B10D57">
      <w:pPr>
        <w:tabs>
          <w:tab w:val="right" w:leader="hyphen" w:pos="8760"/>
        </w:tabs>
        <w:jc w:val="both"/>
        <w:rPr>
          <w:rFonts w:eastAsia="標楷體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34C48E" wp14:editId="356552CE">
                <wp:simplePos x="0" y="0"/>
                <wp:positionH relativeFrom="column">
                  <wp:posOffset>3266440</wp:posOffset>
                </wp:positionH>
                <wp:positionV relativeFrom="paragraph">
                  <wp:posOffset>102870</wp:posOffset>
                </wp:positionV>
                <wp:extent cx="1410335" cy="497205"/>
                <wp:effectExtent l="4445" t="3810" r="756920" b="3810"/>
                <wp:wrapNone/>
                <wp:docPr id="22" name="直線圖說文字 2 (無框線)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497205"/>
                        </a:xfrm>
                        <a:prstGeom prst="callout2">
                          <a:avLst>
                            <a:gd name="adj1" fmla="val 74458"/>
                            <a:gd name="adj2" fmla="val 105403"/>
                            <a:gd name="adj3" fmla="val 74458"/>
                            <a:gd name="adj4" fmla="val 140431"/>
                            <a:gd name="adj5" fmla="val 10602"/>
                            <a:gd name="adj6" fmla="val 150653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43AF33" w14:textId="77777777" w:rsidR="00B10D57" w:rsidRPr="0097209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定位點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36.5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字元</w:t>
                            </w:r>
                          </w:p>
                          <w:p w14:paraId="13A51558" w14:textId="77777777" w:rsidR="00B10D57" w:rsidRPr="008373AE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szCs w:val="24"/>
                              </w:rPr>
                            </w:pP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>對齊</w:t>
                            </w:r>
                            <w:r>
                              <w:rPr>
                                <w:rFonts w:eastAsia="標楷體" w:hAnsi="標楷體" w:hint="eastAsia"/>
                                <w:szCs w:val="24"/>
                              </w:rPr>
                              <w:t>方式</w:t>
                            </w: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 xml:space="preserve"> </w:t>
                            </w:r>
                            <w:r w:rsidRPr="008373AE">
                              <w:rPr>
                                <w:rFonts w:eastAsia="標楷體" w:hAnsi="標楷體" w:hint="eastAsia"/>
                                <w:szCs w:val="24"/>
                              </w:rPr>
                              <w:t>靠右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4C48E" id="直線圖說文字 2 (無框線) 22" o:spid="_x0000_s1051" type="#_x0000_t42" style="position:absolute;left:0;text-align:left;margin-left:257.2pt;margin-top:8.1pt;width:111.05pt;height:3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" adj="32541,2290,30333,16083,22767,16083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6443AF33" w14:textId="77777777" w:rsidR="00B10D57" w:rsidRPr="00972097" w:rsidRDefault="00B10D57" w:rsidP="00B10D57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Ansi="標楷體" w:hint="eastAsia"/>
                          <w:szCs w:val="24"/>
                        </w:rPr>
                        <w:t>定位點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36.5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字元</w:t>
                      </w:r>
                    </w:p>
                    <w:p w14:paraId="13A51558" w14:textId="77777777" w:rsidR="00B10D57" w:rsidRPr="008373AE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szCs w:val="24"/>
                        </w:rPr>
                      </w:pP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>對齊</w:t>
                      </w:r>
                      <w:r>
                        <w:rPr>
                          <w:rFonts w:eastAsia="標楷體" w:hAnsi="標楷體" w:hint="eastAsia"/>
                          <w:szCs w:val="24"/>
                        </w:rPr>
                        <w:t>方式</w:t>
                      </w: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 xml:space="preserve"> </w:t>
                      </w:r>
                      <w:r w:rsidRPr="008373AE">
                        <w:rPr>
                          <w:rFonts w:eastAsia="標楷體" w:hAnsi="標楷體" w:hint="eastAsia"/>
                          <w:szCs w:val="24"/>
                        </w:rPr>
                        <w:t>靠右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rFonts w:eastAsia="標楷體" w:hint="eastAsia"/>
          <w:szCs w:val="24"/>
        </w:rPr>
        <w:t>表</w:t>
      </w:r>
      <w:r w:rsidRPr="008F3394">
        <w:rPr>
          <w:rFonts w:eastAsia="標楷體"/>
          <w:szCs w:val="24"/>
        </w:rPr>
        <w:t>1</w:t>
      </w:r>
      <w:r w:rsidRPr="008F3394">
        <w:rPr>
          <w:rFonts w:eastAsia="標楷體" w:hint="eastAsia"/>
          <w:szCs w:val="24"/>
        </w:rPr>
        <w:t xml:space="preserve"> </w:t>
      </w:r>
      <w:r w:rsidRPr="008F3394">
        <w:rPr>
          <w:rFonts w:eastAsia="標楷體" w:hint="eastAsia"/>
          <w:szCs w:val="24"/>
        </w:rPr>
        <w:t>○○○</w:t>
      </w:r>
      <w:r w:rsidRPr="008F3394">
        <w:rPr>
          <w:rFonts w:ascii="標楷體" w:eastAsia="標楷體" w:hAnsi="標楷體" w:hint="eastAsia"/>
          <w:szCs w:val="24"/>
        </w:rPr>
        <w:tab/>
        <w:t>○</w:t>
      </w:r>
    </w:p>
    <w:p w14:paraId="2138F178" w14:textId="77777777" w:rsidR="00B10D57" w:rsidRPr="00D2362E" w:rsidRDefault="00B10D57" w:rsidP="00B10D57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表</w:t>
      </w:r>
      <w:r>
        <w:rPr>
          <w:rFonts w:eastAsia="標楷體" w:hint="eastAsia"/>
        </w:rPr>
        <w:t>2</w:t>
      </w:r>
      <w:r w:rsidRPr="008F3394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○○○</w:t>
      </w:r>
      <w:r w:rsidRPr="00D2362E">
        <w:rPr>
          <w:rFonts w:eastAsia="標楷體" w:hint="eastAsia"/>
        </w:rPr>
        <w:tab/>
      </w:r>
      <w:r w:rsidRPr="00D2362E">
        <w:rPr>
          <w:rFonts w:eastAsia="標楷體" w:hint="eastAsia"/>
        </w:rPr>
        <w:t>○</w:t>
      </w:r>
    </w:p>
    <w:p w14:paraId="20945DA4" w14:textId="77777777" w:rsidR="00B10D57" w:rsidRDefault="00B10D57" w:rsidP="00B10D57">
      <w:pPr>
        <w:tabs>
          <w:tab w:val="right" w:leader="hyphen" w:pos="8760"/>
        </w:tabs>
        <w:jc w:val="both"/>
        <w:rPr>
          <w:rFonts w:eastAsia="標楷體"/>
        </w:rPr>
      </w:pPr>
      <w:r>
        <w:rPr>
          <w:rFonts w:eastAsia="標楷體" w:hint="eastAsia"/>
        </w:rPr>
        <w:t>表</w:t>
      </w:r>
      <w:r>
        <w:rPr>
          <w:rFonts w:eastAsia="標楷體" w:hint="eastAsia"/>
        </w:rPr>
        <w:t>3</w:t>
      </w:r>
      <w:r w:rsidRPr="008F3394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○○○</w:t>
      </w:r>
      <w:r w:rsidRPr="00D2362E">
        <w:rPr>
          <w:rFonts w:eastAsia="標楷體" w:hint="eastAsia"/>
        </w:rPr>
        <w:tab/>
      </w:r>
      <w:r w:rsidRPr="00D2362E">
        <w:rPr>
          <w:rFonts w:eastAsia="標楷體" w:hint="eastAsia"/>
        </w:rPr>
        <w:t>○</w:t>
      </w:r>
    </w:p>
    <w:p w14:paraId="76D91645" w14:textId="77777777" w:rsidR="00B10D57" w:rsidRDefault="00B10D57" w:rsidP="00B10D57">
      <w:pPr>
        <w:tabs>
          <w:tab w:val="left" w:leader="hyphen" w:pos="8280"/>
        </w:tabs>
        <w:jc w:val="both"/>
        <w:rPr>
          <w:rFonts w:eastAsia="標楷體"/>
        </w:rPr>
      </w:pPr>
    </w:p>
    <w:p w14:paraId="01385007" w14:textId="77777777" w:rsidR="00B10D57" w:rsidRDefault="00B10D57" w:rsidP="00B10D57">
      <w:pPr>
        <w:rPr>
          <w:rFonts w:eastAsia="標楷體"/>
          <w:spacing w:val="100"/>
        </w:rPr>
      </w:pPr>
    </w:p>
    <w:p w14:paraId="6862D2DD" w14:textId="77777777" w:rsidR="00B10D57" w:rsidRDefault="00B10D57" w:rsidP="00B10D57">
      <w:pPr>
        <w:sectPr w:rsidR="00B10D57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32405C94" w14:textId="77777777" w:rsidR="00B10D57" w:rsidRPr="00991ACC" w:rsidRDefault="00B10D57" w:rsidP="00B10D57">
      <w:pPr>
        <w:pStyle w:val="1"/>
        <w:numPr>
          <w:ilvl w:val="0"/>
          <w:numId w:val="0"/>
        </w:numPr>
        <w:rPr>
          <w:sz w:val="24"/>
        </w:rPr>
      </w:pPr>
      <w:r w:rsidRPr="00991ACC"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五</w:t>
      </w:r>
      <w:r w:rsidRPr="00991ACC">
        <w:rPr>
          <w:rFonts w:hint="eastAsia"/>
          <w:sz w:val="24"/>
        </w:rPr>
        <w:t xml:space="preserve">  符號說明格式</w:t>
      </w:r>
    </w:p>
    <w:p w14:paraId="6A2C551B" w14:textId="77777777" w:rsidR="00B10D57" w:rsidRDefault="00000000" w:rsidP="00B10D57">
      <w:pPr>
        <w:spacing w:afterLines="100" w:after="360"/>
        <w:jc w:val="center"/>
        <w:rPr>
          <w:rFonts w:ascii="標楷體" w:eastAsia="標楷體"/>
          <w:spacing w:val="60"/>
          <w:sz w:val="48"/>
          <w:szCs w:val="48"/>
        </w:rPr>
      </w:pPr>
      <w:r>
        <w:rPr>
          <w:rFonts w:eastAsia="標楷體"/>
          <w:noProof/>
          <w:spacing w:val="60"/>
          <w:sz w:val="36"/>
        </w:rPr>
        <w:object w:dxaOrig="1440" w:dyaOrig="1440" w14:anchorId="0B266CCD">
          <v:group id="_x0000_s2063" style="position:absolute;left:0;text-align:left;margin-left:122.7pt;margin-top:47.8pt;width:211.15pt;height:217.4pt;z-index:251683840" coordorigin="3872,4534" coordsize="4223,4348" o:allowincell="f">
            <v:shape id="_x0000_s2064" type="#_x0000_t75" style="position:absolute;left:3872;top:4637;width:780;height:4080">
              <v:imagedata r:id="rId9" o:title=""/>
            </v:shape>
            <v:shape id="_x0000_s2065" type="#_x0000_t202" style="position:absolute;left:4279;top:4534;width:3600;height:540" filled="f" stroked="f">
              <v:textbox style="mso-next-textbox:#_x0000_s2065">
                <w:txbxContent>
                  <w:p w14:paraId="4369FA2E" w14:textId="77777777" w:rsidR="00B10D57" w:rsidRDefault="00B10D57" w:rsidP="00B10D57">
                    <w:r>
                      <w:rPr>
                        <w:rFonts w:hint="eastAsia"/>
                      </w:rPr>
                      <w:t>chemical free energy difference</w:t>
                    </w:r>
                  </w:p>
                </w:txbxContent>
              </v:textbox>
            </v:shape>
            <v:shape id="_x0000_s2066" type="#_x0000_t202" style="position:absolute;left:4413;top:6393;width:3600;height:540" filled="f" stroked="f">
              <v:textbox style="mso-next-textbox:#_x0000_s2066">
                <w:txbxContent>
                  <w:p w14:paraId="12A51340" w14:textId="77777777" w:rsidR="00B10D57" w:rsidRDefault="00B10D57" w:rsidP="00B10D57">
                    <w:r>
                      <w:rPr>
                        <w:rFonts w:hint="eastAsia"/>
                      </w:rPr>
                      <w:t>critical stress to induce SIM</w:t>
                    </w:r>
                  </w:p>
                </w:txbxContent>
              </v:textbox>
            </v:shape>
            <v:shape id="_x0000_s2067" type="#_x0000_t202" style="position:absolute;left:4037;top:6797;width:3600;height:540" filled="f" stroked="f">
              <v:textbox style="mso-next-textbox:#_x0000_s2067">
                <w:txbxContent>
                  <w:p w14:paraId="70D21EE3" w14:textId="77777777" w:rsidR="00B10D57" w:rsidRDefault="00B10D57" w:rsidP="00B10D57">
                    <w:r>
                      <w:rPr>
                        <w:rFonts w:hint="eastAsia"/>
                      </w:rPr>
                      <w:t>surface tension force</w:t>
                    </w:r>
                  </w:p>
                </w:txbxContent>
              </v:textbox>
            </v:shape>
            <v:shape id="_x0000_s2068" type="#_x0000_t202" style="position:absolute;left:4495;top:7180;width:3600;height:540" filled="f" stroked="f">
              <v:textbox style="mso-next-textbox:#_x0000_s2068">
                <w:txbxContent>
                  <w:p w14:paraId="0A37F339" w14:textId="77777777" w:rsidR="00B10D57" w:rsidRDefault="00B10D57" w:rsidP="00B10D57">
                    <w:r>
                      <w:rPr>
                        <w:rFonts w:hint="eastAsia"/>
                      </w:rPr>
                      <w:t>radius of curvature</w:t>
                    </w:r>
                  </w:p>
                </w:txbxContent>
              </v:textbox>
            </v:shape>
            <v:shape id="_x0000_s2069" type="#_x0000_t202" style="position:absolute;left:4176;top:7611;width:3600;height:540" filled="f" stroked="f">
              <v:textbox style="mso-next-textbox:#_x0000_s2069">
                <w:txbxContent>
                  <w:p w14:paraId="3ADB47AB" w14:textId="77777777" w:rsidR="00B10D57" w:rsidRDefault="00B10D57" w:rsidP="00B10D57">
                    <w:r>
                      <w:rPr>
                        <w:rFonts w:hint="eastAsia"/>
                      </w:rPr>
                      <w:t>chemical potential gradient</w:t>
                    </w:r>
                  </w:p>
                </w:txbxContent>
              </v:textbox>
            </v:shape>
            <v:shape id="_x0000_s2070" type="#_x0000_t202" style="position:absolute;left:4095;top:7980;width:3600;height:540" filled="f" stroked="f">
              <v:textbox style="mso-next-textbox:#_x0000_s2070">
                <w:txbxContent>
                  <w:p w14:paraId="405E470C" w14:textId="77777777" w:rsidR="00B10D57" w:rsidRDefault="00B10D57" w:rsidP="00B10D57">
                    <w:r>
                      <w:rPr>
                        <w:rFonts w:hint="eastAsia"/>
                      </w:rPr>
                      <w:t>atomic volume</w:t>
                    </w:r>
                  </w:p>
                </w:txbxContent>
              </v:textbox>
            </v:shape>
            <v:shape id="_x0000_s2071" type="#_x0000_t202" style="position:absolute;left:4292;top:8342;width:3600;height:540" filled="f" stroked="f">
              <v:textbox style="mso-next-textbox:#_x0000_s2071">
                <w:txbxContent>
                  <w:p w14:paraId="3B500E1F" w14:textId="77777777" w:rsidR="00B10D57" w:rsidRDefault="00B10D57" w:rsidP="00B10D57">
                    <w:r>
                      <w:rPr>
                        <w:rFonts w:hint="eastAsia"/>
                      </w:rPr>
                      <w:t>theoretical density</w:t>
                    </w:r>
                  </w:p>
                </w:txbxContent>
              </v:textbox>
            </v:shape>
            <v:shape id="_x0000_s2072" type="#_x0000_t202" style="position:absolute;left:4317;top:5982;width:3600;height:540" filled="f" stroked="f">
              <v:textbox style="mso-next-textbox:#_x0000_s2072">
                <w:txbxContent>
                  <w:p w14:paraId="247A3A85" w14:textId="77777777" w:rsidR="00B10D57" w:rsidRDefault="00B10D57" w:rsidP="00B10D57">
                    <w:r>
                      <w:rPr>
                        <w:rFonts w:hint="eastAsia"/>
                      </w:rPr>
                      <w:t>stress induced martensite</w:t>
                    </w:r>
                  </w:p>
                </w:txbxContent>
              </v:textbox>
            </v:shape>
            <v:shape id="_x0000_s2073" type="#_x0000_t202" style="position:absolute;left:4051;top:5593;width:3600;height:540" filled="f" stroked="f">
              <v:textbox style="mso-next-textbox:#_x0000_s2073">
                <w:txbxContent>
                  <w:p w14:paraId="77F11F2B" w14:textId="77777777" w:rsidR="00B10D57" w:rsidRDefault="00B10D57" w:rsidP="00B10D57">
                    <w:r>
                      <w:rPr>
                        <w:rFonts w:hint="eastAsia"/>
                      </w:rPr>
                      <w:t>plastic strain energy coefficient</w:t>
                    </w:r>
                  </w:p>
                </w:txbxContent>
              </v:textbox>
            </v:shape>
            <v:shape id="_x0000_s2074" type="#_x0000_t202" style="position:absolute;left:4022;top:5249;width:3600;height:540" filled="f" stroked="f">
              <v:textbox style="mso-next-textbox:#_x0000_s2074">
                <w:txbxContent>
                  <w:p w14:paraId="25819F6D" w14:textId="77777777" w:rsidR="00B10D57" w:rsidRDefault="00B10D57" w:rsidP="00B10D57">
                    <w:r>
                      <w:rPr>
                        <w:rFonts w:hint="eastAsia"/>
                      </w:rPr>
                      <w:t>elastic strain energy coefficient</w:t>
                    </w:r>
                  </w:p>
                </w:txbxContent>
              </v:textbox>
            </v:shape>
            <v:shape id="_x0000_s2075" type="#_x0000_t202" style="position:absolute;left:4038;top:4905;width:3380;height:540" filled="f" stroked="f">
              <v:textbox style="mso-next-textbox:#_x0000_s2075">
                <w:txbxContent>
                  <w:p w14:paraId="0B9075C4" w14:textId="77777777" w:rsidR="00B10D57" w:rsidRDefault="00B10D57" w:rsidP="00B10D57">
                    <w:r>
                      <w:rPr>
                        <w:rFonts w:hint="eastAsia"/>
                      </w:rPr>
                      <w:t>interfacial energy per unit area</w:t>
                    </w:r>
                  </w:p>
                </w:txbxContent>
              </v:textbox>
            </v:shape>
          </v:group>
          <o:OLEObject Type="Embed" ProgID="Equation.3" ShapeID="_x0000_s2064" DrawAspect="Content" ObjectID="_1801567539" r:id="rId10"/>
        </w:object>
      </w:r>
      <w:r w:rsidR="00B10D57">
        <w:rPr>
          <w:noProof/>
          <w:spacing w:val="6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289E48" wp14:editId="1D4D17A2">
                <wp:simplePos x="0" y="0"/>
                <wp:positionH relativeFrom="column">
                  <wp:posOffset>3752850</wp:posOffset>
                </wp:positionH>
                <wp:positionV relativeFrom="paragraph">
                  <wp:posOffset>-381000</wp:posOffset>
                </wp:positionV>
                <wp:extent cx="1410335" cy="751205"/>
                <wp:effectExtent l="690880" t="0" r="3810" b="0"/>
                <wp:wrapNone/>
                <wp:docPr id="42" name="直線圖說文字 2 (無框線)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0335" cy="751205"/>
                        </a:xfrm>
                        <a:prstGeom prst="callout2">
                          <a:avLst>
                            <a:gd name="adj1" fmla="val 16907"/>
                            <a:gd name="adj2" fmla="val -5403"/>
                            <a:gd name="adj3" fmla="val 16907"/>
                            <a:gd name="adj4" fmla="val -36741"/>
                            <a:gd name="adj5" fmla="val 67625"/>
                            <a:gd name="adj6" fmla="val -45926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97D06F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</w:pPr>
                            <w:r w:rsidRPr="005D5DDE">
                              <w:rPr>
                                <w:rFonts w:eastAsia="標楷體" w:hAnsi="標楷體"/>
                                <w:szCs w:val="24"/>
                              </w:rPr>
                              <w:t>與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後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段距離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</w:t>
                            </w:r>
                            <w:r w:rsidRPr="005D5DDE">
                              <w:rPr>
                                <w:rFonts w:eastAsia="標楷體" w:hAnsi="標楷體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  <w:p w14:paraId="5823FA2E" w14:textId="77777777" w:rsidR="00B10D5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單行間距</w:t>
                            </w:r>
                          </w:p>
                          <w:p w14:paraId="774197F7" w14:textId="77777777" w:rsidR="00B10D57" w:rsidRPr="005D5DDE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rFonts w:eastAsia="標楷體"/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字元間距加寬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  <w:p w14:paraId="2A6FD618" w14:textId="77777777" w:rsidR="00B10D57" w:rsidRPr="00972097" w:rsidRDefault="00B10D57" w:rsidP="00B10D57">
                            <w:pPr>
                              <w:spacing w:line="28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點置中</w:t>
                            </w:r>
                          </w:p>
                          <w:p w14:paraId="1F7517D5" w14:textId="77777777" w:rsidR="00B10D57" w:rsidRPr="00586F66" w:rsidRDefault="00B10D57" w:rsidP="00B10D57">
                            <w:pPr>
                              <w:rPr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89E48" id="直線圖說文字 2 (無框線) 42" o:spid="_x0000_s1052" type="#_x0000_t42" style="position:absolute;left:0;text-align:left;margin-left:295.5pt;margin-top:-30pt;width:111.05pt;height:5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" adj="-9920,14607,-7936,3652,-1167,3652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2197D06F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 w:hAnsi="標楷體"/>
                          <w:color w:val="FFFFFF"/>
                          <w:szCs w:val="24"/>
                        </w:rPr>
                      </w:pPr>
                      <w:r w:rsidRPr="005D5DDE">
                        <w:rPr>
                          <w:rFonts w:eastAsia="標楷體" w:hAnsi="標楷體"/>
                          <w:szCs w:val="24"/>
                        </w:rPr>
                        <w:t>與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後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段距離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</w:t>
                      </w:r>
                      <w:r w:rsidRPr="005D5DDE">
                        <w:rPr>
                          <w:rFonts w:eastAsia="標楷體" w:hAnsi="標楷體"/>
                          <w:color w:val="FFFFFF"/>
                          <w:szCs w:val="24"/>
                        </w:rPr>
                        <w:t>列</w:t>
                      </w:r>
                    </w:p>
                    <w:p w14:paraId="5823FA2E" w14:textId="77777777" w:rsidR="00B10D57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單行間距</w:t>
                      </w:r>
                    </w:p>
                    <w:p w14:paraId="774197F7" w14:textId="77777777" w:rsidR="00B10D57" w:rsidRPr="005D5DDE" w:rsidRDefault="00B10D57" w:rsidP="00B10D57">
                      <w:pPr>
                        <w:spacing w:line="280" w:lineRule="exact"/>
                        <w:jc w:val="center"/>
                        <w:rPr>
                          <w:rFonts w:eastAsia="標楷體"/>
                          <w:color w:val="FFFFFF"/>
                          <w:szCs w:val="24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字元間距加寬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  <w:p w14:paraId="2A6FD618" w14:textId="77777777" w:rsidR="00B10D57" w:rsidRPr="00972097" w:rsidRDefault="00B10D57" w:rsidP="00B10D57">
                      <w:pPr>
                        <w:spacing w:line="280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2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點置中</w:t>
                      </w:r>
                    </w:p>
                    <w:p w14:paraId="1F7517D5" w14:textId="77777777" w:rsidR="00B10D57" w:rsidRPr="00586F66" w:rsidRDefault="00B10D57" w:rsidP="00B10D57">
                      <w:pPr>
                        <w:rPr>
                          <w:color w:val="FFFFFF"/>
                          <w:sz w:val="20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B10D57">
        <w:rPr>
          <w:rFonts w:ascii="標楷體" w:eastAsia="標楷體" w:hint="eastAsia"/>
          <w:spacing w:val="60"/>
          <w:sz w:val="48"/>
          <w:szCs w:val="48"/>
        </w:rPr>
        <w:t>符號說明</w:t>
      </w:r>
    </w:p>
    <w:p w14:paraId="41C9E79E" w14:textId="77777777" w:rsidR="00B10D57" w:rsidRPr="00C831F1" w:rsidRDefault="00B10D57" w:rsidP="00B10D57">
      <w:pPr>
        <w:jc w:val="center"/>
        <w:rPr>
          <w:rFonts w:eastAsia="標楷體"/>
          <w:spacing w:val="60"/>
          <w:sz w:val="36"/>
        </w:rPr>
      </w:pPr>
    </w:p>
    <w:p w14:paraId="79C76712" w14:textId="77777777" w:rsidR="00B10D57" w:rsidRDefault="00B10D57" w:rsidP="00B10D57">
      <w:pPr>
        <w:sectPr w:rsidR="00B10D57" w:rsidSect="00BD4D65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9075C6" wp14:editId="0E02F131">
                <wp:simplePos x="0" y="0"/>
                <wp:positionH relativeFrom="column">
                  <wp:posOffset>2819400</wp:posOffset>
                </wp:positionH>
                <wp:positionV relativeFrom="paragraph">
                  <wp:posOffset>2171700</wp:posOffset>
                </wp:positionV>
                <wp:extent cx="1143000" cy="228600"/>
                <wp:effectExtent l="671830" t="139065" r="4445" b="3810"/>
                <wp:wrapNone/>
                <wp:docPr id="41" name="直線圖說文字 2 (無框線)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callout2">
                          <a:avLst>
                            <a:gd name="adj1" fmla="val 55556"/>
                            <a:gd name="adj2" fmla="val -6667"/>
                            <a:gd name="adj3" fmla="val 55556"/>
                            <a:gd name="adj4" fmla="val -52500"/>
                            <a:gd name="adj5" fmla="val -50833"/>
                            <a:gd name="adj6" fmla="val -54611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9DC03B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12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075C6" id="直線圖說文字 2 (無框線) 41" o:spid="_x0000_s1053" type="#_x0000_t42" style="position:absolute;margin-left:222pt;margin-top:171pt;width:90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" adj="-11796,-10980,-11340,12000,-1440,12000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6C9DC03B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12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1CA1319" w14:textId="77777777" w:rsidR="00B10D57" w:rsidRDefault="00B10D57" w:rsidP="00B10D57">
      <w:pPr>
        <w:pStyle w:val="1"/>
        <w:numPr>
          <w:ilvl w:val="0"/>
          <w:numId w:val="0"/>
        </w:numPr>
      </w:pPr>
      <w:r w:rsidRPr="00C831F1"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六</w:t>
      </w:r>
      <w:r w:rsidRPr="00C831F1">
        <w:rPr>
          <w:rFonts w:hint="eastAsia"/>
          <w:sz w:val="24"/>
        </w:rPr>
        <w:t xml:space="preserve">  專題本文格式</w:t>
      </w:r>
    </w:p>
    <w:p w14:paraId="704BA622" w14:textId="77777777" w:rsidR="00B10D57" w:rsidRDefault="00B10D57" w:rsidP="00B10D57">
      <w:pPr>
        <w:jc w:val="center"/>
        <w:rPr>
          <w:rFonts w:eastAsia="標楷體"/>
          <w:b/>
          <w:sz w:val="28"/>
          <w:szCs w:val="28"/>
        </w:rPr>
      </w:pPr>
      <w:r>
        <w:rPr>
          <w:b/>
          <w:noProof/>
          <w:sz w:val="28"/>
          <w:szCs w:val="28"/>
        </w:rPr>
        <w:t>AI 股票預測分析系統</w:t>
      </w:r>
      <w:r>
        <w:rPr>
          <w:noProof/>
        </w:rPr>
      </w:r>
      <w:r w:rsidRPr="00C831F1">
        <w:rPr>
          <w:rFonts w:eastAsia="標楷體" w:hint="eastAsia"/>
          <w:b/>
          <w:sz w:val="28"/>
          <w:szCs w:val="28"/>
        </w:rPr>
      </w:r>
      <w:r w:rsidR="003469DC">
        <w:rPr>
          <w:rFonts w:eastAsia="標楷體" w:hint="eastAsia"/>
          <w:b/>
          <w:sz w:val="28"/>
          <w:szCs w:val="28"/>
          <w:lang w:eastAsia="zh-HK"/>
        </w:rPr>
      </w:r>
      <w:r w:rsidRPr="00C831F1">
        <w:rPr>
          <w:rFonts w:eastAsia="標楷體" w:hint="eastAsia"/>
          <w:b/>
          <w:sz w:val="28"/>
          <w:szCs w:val="28"/>
        </w:rPr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0"/>
        <w:gridCol w:w="1899"/>
        <w:gridCol w:w="1323"/>
        <w:gridCol w:w="1915"/>
      </w:tblGrid>
      <w:tr w:rsidR="00B10D57" w14:paraId="69412458" w14:textId="77777777" w:rsidTr="00466676">
        <w:trPr>
          <w:jc w:val="center"/>
        </w:trPr>
        <w:tc>
          <w:tcPr>
            <w:tcW w:w="960" w:type="dxa"/>
          </w:tcPr>
          <w:p w14:paraId="21315087" w14:textId="77777777" w:rsidR="00B10D57" w:rsidRPr="00ED3F35" w:rsidRDefault="00B10D57" w:rsidP="00466676">
            <w:pPr>
              <w:jc w:val="distribute"/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學生：</w:t>
            </w:r>
          </w:p>
        </w:tc>
        <w:tc>
          <w:tcPr>
            <w:tcW w:w="1899" w:type="dxa"/>
          </w:tcPr>
          <w:p w14:paraId="7BEB0D5A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葉宇昇</w:t>
            </w:r>
            <w:r w:rsidRPr="00ED3F35">
              <w:rPr>
                <w:rFonts w:eastAsia="標楷體"/>
                <w:szCs w:val="24"/>
              </w:rPr>
            </w:r>
          </w:p>
        </w:tc>
        <w:tc>
          <w:tcPr>
            <w:tcW w:w="1323" w:type="dxa"/>
          </w:tcPr>
          <w:p w14:paraId="036C2C63" w14:textId="77777777" w:rsidR="00B10D57" w:rsidRPr="00ED3F35" w:rsidRDefault="00B10D57" w:rsidP="00466676">
            <w:pPr>
              <w:jc w:val="distribute"/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指導教授：</w:t>
            </w:r>
          </w:p>
        </w:tc>
        <w:tc>
          <w:tcPr>
            <w:tcW w:w="1915" w:type="dxa"/>
          </w:tcPr>
          <w:p w14:paraId="67EF7AA6" w14:textId="77777777" w:rsidR="00B10D57" w:rsidRPr="00ED3F35" w:rsidRDefault="00B10D57" w:rsidP="00466676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龔千芬 教授</w:t>
            </w:r>
            <w:r>
              <w:rPr>
                <w:rFonts w:eastAsia="標楷體" w:hint="eastAsia"/>
                <w:szCs w:val="24"/>
              </w:rPr>
            </w:r>
            <w:r>
              <w:rPr>
                <w:rFonts w:eastAsia="標楷體" w:hint="eastAsia"/>
                <w:szCs w:val="24"/>
              </w:rPr>
            </w:r>
          </w:p>
        </w:tc>
      </w:tr>
      <w:tr w:rsidR="00B10D57" w14:paraId="161E4257" w14:textId="77777777" w:rsidTr="00466676">
        <w:trPr>
          <w:jc w:val="center"/>
        </w:trPr>
        <w:tc>
          <w:tcPr>
            <w:tcW w:w="960" w:type="dxa"/>
          </w:tcPr>
          <w:p w14:paraId="031C2F58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</w:p>
        </w:tc>
        <w:tc>
          <w:tcPr>
            <w:tcW w:w="1899" w:type="dxa"/>
          </w:tcPr>
          <w:p w14:paraId="6B51019B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徐筠婷</w:t>
            </w:r>
            <w:r>
              <w:rPr>
                <w:rFonts w:eastAsia="標楷體" w:hint="eastAsia"/>
                <w:szCs w:val="24"/>
              </w:rPr>
            </w:r>
          </w:p>
        </w:tc>
        <w:tc>
          <w:tcPr>
            <w:tcW w:w="1323" w:type="dxa"/>
          </w:tcPr>
          <w:p w14:paraId="1DB791D2" w14:textId="77777777" w:rsidR="00B10D57" w:rsidRPr="00ED3F35" w:rsidRDefault="00B10D57" w:rsidP="00466676">
            <w:pPr>
              <w:pStyle w:val="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14:paraId="2661EF18" w14:textId="77777777" w:rsidR="00B10D57" w:rsidRPr="00ED3F35" w:rsidRDefault="00B10D57" w:rsidP="00466676">
            <w:pPr>
              <w:jc w:val="both"/>
              <w:rPr>
                <w:rFonts w:eastAsia="標楷體"/>
                <w:szCs w:val="24"/>
              </w:rPr>
            </w:pPr>
          </w:p>
        </w:tc>
      </w:tr>
      <w:tr w:rsidR="00B10D57" w14:paraId="7F7C2169" w14:textId="77777777" w:rsidTr="00466676">
        <w:trPr>
          <w:jc w:val="center"/>
        </w:trPr>
        <w:tc>
          <w:tcPr>
            <w:tcW w:w="960" w:type="dxa"/>
          </w:tcPr>
          <w:p w14:paraId="21E3B62F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</w:p>
        </w:tc>
        <w:tc>
          <w:tcPr>
            <w:tcW w:w="1899" w:type="dxa"/>
          </w:tcPr>
          <w:p w14:paraId="37D0F3DA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莊沄諹</w:t>
            </w:r>
            <w:r>
              <w:rPr>
                <w:rFonts w:eastAsia="標楷體" w:hint="eastAsia"/>
                <w:szCs w:val="24"/>
              </w:rPr>
            </w:r>
          </w:p>
        </w:tc>
        <w:tc>
          <w:tcPr>
            <w:tcW w:w="1323" w:type="dxa"/>
          </w:tcPr>
          <w:p w14:paraId="6627D6AC" w14:textId="77777777" w:rsidR="00B10D57" w:rsidRPr="00ED3F35" w:rsidRDefault="00B10D57" w:rsidP="00466676">
            <w:pPr>
              <w:pStyle w:val="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14:paraId="21637494" w14:textId="77777777" w:rsidR="00B10D57" w:rsidRPr="00ED3F35" w:rsidRDefault="00B10D57" w:rsidP="00466676">
            <w:pPr>
              <w:jc w:val="both"/>
              <w:rPr>
                <w:rFonts w:eastAsia="標楷體"/>
                <w:szCs w:val="24"/>
              </w:rPr>
            </w:pPr>
          </w:p>
        </w:tc>
      </w:tr>
      <w:tr w:rsidR="00B10D57" w14:paraId="21F53CA2" w14:textId="77777777" w:rsidTr="00466676">
        <w:trPr>
          <w:jc w:val="center"/>
        </w:trPr>
        <w:tc>
          <w:tcPr>
            <w:tcW w:w="960" w:type="dxa"/>
          </w:tcPr>
          <w:p w14:paraId="581ABC91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</w:p>
        </w:tc>
        <w:tc>
          <w:tcPr>
            <w:tcW w:w="1899" w:type="dxa"/>
          </w:tcPr>
          <w:p w14:paraId="14C0F798" w14:textId="77777777" w:rsidR="00B10D57" w:rsidRPr="00ED3F35" w:rsidRDefault="00B10D57" w:rsidP="00466676">
            <w:pPr>
              <w:rPr>
                <w:rFonts w:eastAsia="標楷體"/>
                <w:szCs w:val="24"/>
              </w:rPr>
            </w:pPr>
            <w:r w:rsidRPr="00ED3F35">
              <w:rPr>
                <w:rFonts w:eastAsia="標楷體"/>
                <w:szCs w:val="24"/>
              </w:rPr>
              <w:t>王廣鈞</w:t>
            </w:r>
            <w:r>
              <w:rPr>
                <w:rFonts w:eastAsia="標楷體" w:hint="eastAsia"/>
                <w:szCs w:val="24"/>
              </w:rPr>
            </w:r>
          </w:p>
        </w:tc>
        <w:tc>
          <w:tcPr>
            <w:tcW w:w="1323" w:type="dxa"/>
          </w:tcPr>
          <w:p w14:paraId="49E751CB" w14:textId="77777777" w:rsidR="00B10D57" w:rsidRPr="00ED3F35" w:rsidRDefault="00B10D57" w:rsidP="00466676">
            <w:pPr>
              <w:pStyle w:val="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14:paraId="4A39AED7" w14:textId="77777777" w:rsidR="00B10D57" w:rsidRPr="00ED3F35" w:rsidRDefault="00B10D57" w:rsidP="00466676">
            <w:pPr>
              <w:jc w:val="both"/>
              <w:rPr>
                <w:rFonts w:eastAsia="標楷體"/>
                <w:szCs w:val="24"/>
              </w:rPr>
            </w:pPr>
          </w:p>
        </w:tc>
      </w:tr>
    </w:tbl>
    <w:p w14:paraId="5823D41D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FCA054" wp14:editId="089F9501">
                <wp:simplePos x="0" y="0"/>
                <wp:positionH relativeFrom="column">
                  <wp:posOffset>1209675</wp:posOffset>
                </wp:positionH>
                <wp:positionV relativeFrom="paragraph">
                  <wp:posOffset>79375</wp:posOffset>
                </wp:positionV>
                <wp:extent cx="2657475" cy="271145"/>
                <wp:effectExtent l="609600" t="0" r="28575" b="14605"/>
                <wp:wrapNone/>
                <wp:docPr id="33" name="直線圖說文字 2 (無框線)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7475" cy="271145"/>
                        </a:xfrm>
                        <a:prstGeom prst="callout2">
                          <a:avLst>
                            <a:gd name="adj1" fmla="val 46838"/>
                            <a:gd name="adj2" fmla="val -2866"/>
                            <a:gd name="adj3" fmla="val 46838"/>
                            <a:gd name="adj4" fmla="val -15602"/>
                            <a:gd name="adj5" fmla="val 46838"/>
                            <a:gd name="adj6" fmla="val -21435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3BBC03" w14:textId="77777777" w:rsidR="00B10D57" w:rsidRPr="009C71E0" w:rsidRDefault="00B10D57" w:rsidP="00B10D57">
                            <w:pPr>
                              <w:jc w:val="center"/>
                              <w:rPr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字型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14</w:t>
                            </w:r>
                            <w:r w:rsidRPr="005D5DDE"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點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粗體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color w:val="FFFFFF"/>
                                <w:szCs w:val="24"/>
                              </w:rPr>
                              <w:t>與前後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距離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eastAsia="標楷體" w:hAnsi="標楷體" w:hint="eastAsia"/>
                                <w:color w:val="FFFFFF"/>
                                <w:szCs w:val="24"/>
                              </w:rPr>
                              <w:t>列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CA054" id="直線圖說文字 2 (無框線) 33" o:spid="_x0000_s1056" type="#_x0000_t42" style="position:absolute;margin-left:95.25pt;margin-top:6.25pt;width:209.25pt;height:2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" adj="-4630,10117,-3370,10117,-619,10117" fillcolor="black">
                <v:stroke startarrow="block" startarrowwidth="narrow" startarrowlength="short" endarrowwidth="narrow" endarrowlength="short"/>
                <v:textbox inset="1pt,1pt,1pt,1pt">
                  <w:txbxContent>
                    <w:p w14:paraId="733BBC03" w14:textId="77777777" w:rsidR="00B10D57" w:rsidRPr="009C71E0" w:rsidRDefault="00B10D57" w:rsidP="00B10D57">
                      <w:pPr>
                        <w:jc w:val="center"/>
                        <w:rPr>
                          <w:color w:val="FFFFFF"/>
                          <w:sz w:val="20"/>
                        </w:rPr>
                      </w:pP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字型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14</w:t>
                      </w:r>
                      <w:r w:rsidRPr="005D5DDE">
                        <w:rPr>
                          <w:rFonts w:eastAsia="標楷體" w:hint="eastAsia"/>
                          <w:color w:val="FFFFFF"/>
                          <w:szCs w:val="24"/>
                        </w:rPr>
                        <w:t>點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粗體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color w:val="FFFFFF"/>
                          <w:szCs w:val="24"/>
                        </w:rPr>
                        <w:t>與前後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距離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0</w:t>
                      </w:r>
                      <w:r>
                        <w:rPr>
                          <w:rFonts w:eastAsia="標楷體" w:hAnsi="標楷體" w:hint="eastAsia"/>
                          <w:color w:val="FFFFFF"/>
                          <w:szCs w:val="24"/>
                        </w:rPr>
                        <w:t>列</w:t>
                      </w:r>
                    </w:p>
                  </w:txbxContent>
                </v:textbox>
              </v:shape>
            </w:pict>
          </mc:Fallback>
        </mc:AlternateContent>
      </w:r>
      <w:r w:rsidRPr="009271E4">
        <w:rPr>
          <w:rFonts w:eastAsia="標楷體" w:hint="eastAsia"/>
          <w:b/>
          <w:sz w:val="28"/>
          <w:szCs w:val="28"/>
        </w:rPr>
        <w:t>1.</w:t>
      </w:r>
      <w:r w:rsidRPr="009271E4">
        <w:rPr>
          <w:rFonts w:eastAsia="標楷體" w:hint="eastAsia"/>
          <w:b/>
          <w:sz w:val="28"/>
          <w:szCs w:val="28"/>
        </w:rPr>
        <w:t>緒論</w:t>
      </w:r>
    </w:p>
    <w:p w14:paraId="718D3E64" w14:textId="77777777" w:rsidR="00B10D57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/>
          <w:noProof/>
          <w:szCs w:val="24"/>
        </w:rPr>
        <w:t>本專題以台灣股票市場為研究對象，整合歷史行情、技術指標、機器學習與回測機制，並將分析結果呈現在行動化介面。研究重點是建立可重現的資料處理與策略比較流程，檢視訊號在不同股票與時間區段的表現。</w:t>
      </w:r>
      <w:r>
        <w:rPr>
          <w:rFonts w:eastAsia="標楷體" w:hint="eastAsia"/>
          <w:szCs w:val="24"/>
        </w:rPr>
      </w:r>
    </w:p>
    <w:p w14:paraId="529F64B5" w14:textId="77777777" w:rsidR="00B10D57" w:rsidRDefault="00B10D57" w:rsidP="00B10D57">
      <w:pPr>
        <w:spacing w:afterLines="50" w:after="180"/>
        <w:ind w:firstLineChars="200" w:firstLine="561"/>
        <w:jc w:val="both"/>
        <w:rPr>
          <w:rFonts w:eastAsia="標楷體"/>
          <w:szCs w:val="24"/>
        </w:rPr>
      </w:pPr>
      <w:r>
        <w:rPr>
          <w:b/>
          <w:noProof/>
          <w:sz w:val="28"/>
          <w:szCs w:val="28"/>
        </w:rPr>
        <w:t>本報告整理系統實作、資料來源、策略設計及已完成的歷史研究結果。回測數字均標示其資料角色與限制；歷史開發結果不等同於獨立驗證，也不代表未來績效。</w:t>
      </w:r>
      <w:r>
        <w:rPr>
          <w:rFonts w:eastAsia="標楷體" w:hint="eastAsia"/>
          <w:szCs w:val="24"/>
        </w:rPr>
      </w:r>
    </w:p>
    <w:p w14:paraId="47E760A0" w14:textId="77777777" w:rsidR="00B10D57" w:rsidRDefault="00B10D57" w:rsidP="00B10D57">
      <w:pPr>
        <w:jc w:val="both"/>
        <w:rPr>
          <w:rFonts w:eastAsia="標楷體"/>
          <w:szCs w:val="24"/>
        </w:rPr>
      </w:pPr>
      <w:r w:rsidRPr="0092045A">
        <w:rPr>
          <w:rFonts w:eastAsia="標楷體"/>
          <w:szCs w:val="24"/>
        </w:rPr>
        <w:t>1.1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</w:rPr>
        <w:t>計畫</w:t>
      </w:r>
      <w:r w:rsidRPr="0092045A">
        <w:rPr>
          <w:rFonts w:eastAsia="標楷體"/>
          <w:szCs w:val="24"/>
        </w:rPr>
        <w:t>背景與動機</w:t>
      </w:r>
    </w:p>
    <w:p w14:paraId="1272B10C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/>
          <w:noProof/>
          <w:szCs w:val="24"/>
        </w:rPr>
        <w:t>股票價格同時受市場趨勢、產業變化、交易情緒及突發事件影響，單靠人工判斷或單一技術指標不易一致評估。若能把資料清理、訊號判斷、交易成本、風險控制與績效衡量整合在同一流程，便能以一致條件檢查策略假設，並找出失效原因。</w:t>
      </w:r>
      <w:r>
        <w:rPr>
          <w:rFonts w:eastAsia="標楷體" w:hint="eastAsia"/>
          <w:szCs w:val="24"/>
        </w:rPr>
      </w:r>
    </w:p>
    <w:p w14:paraId="54FEC172" w14:textId="77777777" w:rsidR="00B10D57" w:rsidRDefault="00B10D57" w:rsidP="00B10D57">
      <w:pPr>
        <w:jc w:val="both"/>
        <w:rPr>
          <w:rFonts w:eastAsia="標楷體"/>
          <w:szCs w:val="24"/>
        </w:rPr>
      </w:pPr>
      <w:r w:rsidRPr="0092045A">
        <w:rPr>
          <w:rFonts w:eastAsia="標楷體"/>
          <w:szCs w:val="24"/>
        </w:rPr>
        <w:t>1.1</w:t>
      </w:r>
      <w:r>
        <w:rPr>
          <w:rFonts w:eastAsia="標楷體" w:hint="eastAsia"/>
          <w:szCs w:val="24"/>
        </w:rPr>
        <w:t>.1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</w:rPr>
        <w:t>計畫</w:t>
      </w:r>
      <w:r w:rsidRPr="0092045A">
        <w:rPr>
          <w:rFonts w:eastAsia="標楷體"/>
          <w:szCs w:val="24"/>
        </w:rPr>
        <w:t>動機</w:t>
      </w:r>
      <w:r>
        <w:rPr>
          <w:rFonts w:eastAsia="標楷體" w:hint="eastAsia"/>
          <w:szCs w:val="24"/>
        </w:rPr>
        <w:t>與競爭力分析</w:t>
      </w:r>
    </w:p>
    <w:p w14:paraId="4C501312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/>
          <w:noProof/>
          <w:szCs w:val="24"/>
        </w:rPr>
        <w:t>本系統將技術規則與 Random Forest、XGBoost、GRU 等模型放在共同的回測介面比較，並提供 Buy &amp; Hold 基準及交易明細。相較只呈現預測方向，系統會同時檢視報酬、交易筆數、勝率、最大回撤與交易成本；但模型與策略效果仍須以跨股票、跨期間且未被反覆調整的資料驗證。</w:t>
      </w:r>
      <w:r>
        <w:rPr>
          <w:rFonts w:eastAsia="標楷體" w:hint="eastAsia"/>
          <w:szCs w:val="24"/>
        </w:rPr>
      </w:r>
    </w:p>
    <w:p w14:paraId="36F87F84" w14:textId="77777777" w:rsidR="00B10D57" w:rsidRDefault="00B10D57" w:rsidP="00B10D57">
      <w:pPr>
        <w:jc w:val="both"/>
        <w:rPr>
          <w:rFonts w:eastAsia="標楷體"/>
          <w:szCs w:val="24"/>
        </w:rPr>
      </w:pPr>
      <w:r w:rsidRPr="0092045A">
        <w:rPr>
          <w:rFonts w:eastAsia="標楷體"/>
          <w:szCs w:val="24"/>
        </w:rPr>
        <w:t>1.2 計畫目的</w:t>
      </w:r>
      <w:r>
        <w:rPr>
          <w:rFonts w:eastAsia="標楷體" w:hint="eastAsia"/>
          <w:szCs w:val="24"/>
        </w:rPr>
      </w:r>
    </w:p>
    <w:p w14:paraId="7640CCF5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本專題目的為：（一）建置台股行情與技術特徵處理流程；（二）實作技術策略及 Random Forest、XGBoost、GRU 模型比較；（三）以一致的成交、成本與風險假設進行歷史回測；（四）開發可查詢行情、查看訊號與瀏覽回測報告的使用者介面；（五）建立資料分期與結果揭露規範，避免將開發結果誤當成最終測試。</w:t>
      </w:r>
    </w:p>
    <w:p w14:paraId="2F03C353" w14:textId="77777777" w:rsidR="00B10D57" w:rsidRDefault="00B10D57" w:rsidP="00B10D57">
      <w:pPr>
        <w:jc w:val="center"/>
        <w:rPr>
          <w:rFonts w:eastAsia="標楷體"/>
          <w:b/>
          <w:sz w:val="28"/>
          <w:szCs w:val="28"/>
        </w:rPr>
      </w:pP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2.</w:t>
      </w:r>
      <w:r>
        <w:rPr>
          <w:rFonts w:eastAsia="標楷體" w:hint="eastAsia"/>
          <w:b/>
          <w:sz w:val="28"/>
          <w:szCs w:val="28"/>
        </w:rPr>
        <w:t>實施方法</w:t>
      </w:r>
    </w:p>
    <w:p w14:paraId="5E01B189" w14:textId="77777777" w:rsidR="00B10D57" w:rsidRDefault="00B10D57" w:rsidP="00B10D57">
      <w:pPr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2</w:t>
      </w:r>
      <w:r w:rsidRPr="0092045A">
        <w:rPr>
          <w:rFonts w:eastAsia="標楷體"/>
          <w:szCs w:val="24"/>
        </w:rPr>
        <w:t>.1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  <w:szCs w:val="24"/>
        </w:rPr>
        <w:t>計畫架構</w:t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系統流程為：取得並檢查歷史行情 → 計算技術指標及模型特徵 → 依時間切分訓練、驗證與開發區間 → 產生技術候選訊號或模型預測 → 套用進出場、成本及風控規則 → 計算績效與交易明細 → 由前端呈現結果。策略比較維持相同股票、日期、初始資金及成本條件；Buy &amp; Hold 另列為曝險不同的基準。</w:t>
      </w:r>
    </w:p>
    <w:p w14:paraId="0BA805F2" w14:textId="77777777" w:rsidR="00B10D57" w:rsidRDefault="00B10D57" w:rsidP="00B10D57">
      <w:pPr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2</w:t>
      </w:r>
      <w:r w:rsidRPr="0092045A">
        <w:rPr>
          <w:rFonts w:eastAsia="標楷體"/>
          <w:szCs w:val="24"/>
        </w:rPr>
        <w:t>.</w:t>
      </w:r>
      <w:r>
        <w:rPr>
          <w:rFonts w:eastAsia="標楷體" w:hint="eastAsia"/>
          <w:szCs w:val="24"/>
        </w:rPr>
        <w:t>2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  <w:szCs w:val="24"/>
        </w:rPr>
        <w:t>功能規格</w:t>
      </w:r>
    </w:p>
    <w:p w14:paraId="47F8D847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前端提供帳號登入、股票搜尋與行情圖、自選股、技術策略回測、歷史報告檢視及多策略比較。研究版本比較 Technical V2-B、Random Forest、XGBoost、GRU，並自動列出 Buy &amp; Hold。回測可呈現總報酬、淨損益、勝率、交易次數、最大回撤、訊號及交易紀錄。行情展示使用 Yahoo Finance（資料可能延遲）；歷史回測則讀取專案本機 SQLite 歷史資料，不是直接用前端即時行情重算。</w:t>
      </w:r>
    </w:p>
    <w:p w14:paraId="308DF194" w14:textId="77777777" w:rsidR="00B10D57" w:rsidRDefault="00B10D57" w:rsidP="00B10D57">
      <w:pPr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2.3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  <w:szCs w:val="24"/>
        </w:rPr>
        <w:t>預期成果</w:t>
      </w:r>
    </w:p>
    <w:p w14:paraId="5079847F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本專題已完成股票分析介面、策略回測與結果報告的主要流程。網站整合資料庫 umc_topic_integrated，供帳號、自選股及既有報告資料使用；歷史行情／特徵另存於 market_data.sqlite3 與 technical_v1_mltech_clean.sqlite3。多策略工作結果會輸出至 exports，工作狀態目前暫存於伺服器記憶體，伺服器重啟後不保證保留。研究成果與限制詳見第三章。</w:t>
      </w:r>
    </w:p>
    <w:p w14:paraId="60DCCBC9" w14:textId="77777777" w:rsidR="00B10D57" w:rsidRDefault="00B10D57" w:rsidP="00B10D57">
      <w:pPr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lastRenderedPageBreak/>
        <w:t>2.3.1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  <w:szCs w:val="24"/>
        </w:rPr>
        <w:t>實務專題計畫預定進度及查核點</w:t>
      </w:r>
    </w:p>
    <w:p w14:paraId="1182BB15" w14:textId="77777777" w:rsidR="00B10D57" w:rsidRPr="000975A9" w:rsidRDefault="00B10D57" w:rsidP="00B10D57">
      <w:pPr>
        <w:jc w:val="both"/>
        <w:rPr>
          <w:rFonts w:ascii="標楷體" w:eastAsia="標楷體" w:hAnsi="標楷體"/>
          <w:b/>
        </w:rPr>
      </w:pPr>
      <w:r w:rsidRPr="000975A9">
        <w:rPr>
          <w:rFonts w:ascii="標楷體" w:eastAsia="標楷體" w:hAnsi="標楷體" w:hint="eastAsia"/>
          <w:b/>
        </w:rPr>
        <w:t>一、預定進度表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88"/>
        <w:gridCol w:w="603"/>
        <w:gridCol w:w="603"/>
        <w:gridCol w:w="604"/>
        <w:gridCol w:w="603"/>
        <w:gridCol w:w="603"/>
        <w:gridCol w:w="604"/>
        <w:gridCol w:w="603"/>
        <w:gridCol w:w="603"/>
        <w:gridCol w:w="604"/>
        <w:gridCol w:w="603"/>
        <w:gridCol w:w="603"/>
        <w:gridCol w:w="604"/>
      </w:tblGrid>
      <w:tr w:rsidR="00B10D57" w14:paraId="2A8A1A2D" w14:textId="77777777" w:rsidTr="00466676">
        <w:tc>
          <w:tcPr>
            <w:tcW w:w="2423" w:type="dxa"/>
            <w:tcBorders>
              <w:bottom w:val="nil"/>
            </w:tcBorders>
          </w:tcPr>
          <w:p w14:paraId="5F4FDF08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工作項目</w:t>
            </w:r>
          </w:p>
        </w:tc>
        <w:tc>
          <w:tcPr>
            <w:tcW w:w="3662" w:type="dxa"/>
            <w:gridSpan w:val="6"/>
          </w:tcPr>
          <w:p w14:paraId="162C1DE9" w14:textId="77777777" w:rsidR="00B10D57" w:rsidRPr="003F673A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3F673A">
              <w:rPr>
                <w:rFonts w:ascii="標楷體" w:eastAsia="標楷體" w:hAnsi="標楷體" w:hint="eastAsia"/>
                <w:b/>
              </w:rPr>
              <w:t>第一學期</w:t>
            </w:r>
          </w:p>
        </w:tc>
        <w:tc>
          <w:tcPr>
            <w:tcW w:w="3662" w:type="dxa"/>
            <w:gridSpan w:val="6"/>
          </w:tcPr>
          <w:p w14:paraId="35842B9E" w14:textId="77777777" w:rsidR="00B10D57" w:rsidRPr="003F673A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3F673A">
              <w:rPr>
                <w:rFonts w:ascii="標楷體" w:eastAsia="標楷體" w:hAnsi="標楷體" w:hint="eastAsia"/>
                <w:b/>
              </w:rPr>
              <w:t>第二學期</w:t>
            </w:r>
          </w:p>
        </w:tc>
      </w:tr>
      <w:tr w:rsidR="00B10D57" w14:paraId="7329C3A9" w14:textId="77777777" w:rsidTr="00466676">
        <w:tc>
          <w:tcPr>
            <w:tcW w:w="2423" w:type="dxa"/>
            <w:tcBorders>
              <w:top w:val="nil"/>
              <w:bottom w:val="single" w:sz="4" w:space="0" w:color="auto"/>
            </w:tcBorders>
          </w:tcPr>
          <w:p w14:paraId="0F1AF8A8" w14:textId="77777777" w:rsidR="00B10D57" w:rsidRDefault="00B10D57" w:rsidP="00466676">
            <w:pPr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進度(日期)</w:t>
            </w: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18C2036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6608322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63789F1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257C138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24067B5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27B662C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1AF8C35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546A9FE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985E6D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40F6AD1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525B080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0950932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163810B8" w14:textId="77777777" w:rsidTr="00466676">
        <w:tc>
          <w:tcPr>
            <w:tcW w:w="2423" w:type="dxa"/>
            <w:shd w:val="clear" w:color="auto" w:fill="BFBFBF" w:themeFill="background1" w:themeFillShade="BF"/>
          </w:tcPr>
          <w:p w14:paraId="244426B4" w14:textId="77777777" w:rsidR="00B10D57" w:rsidRPr="003F673A" w:rsidRDefault="00B10D57" w:rsidP="00466676">
            <w:pPr>
              <w:rPr>
                <w:rFonts w:ascii="標楷體" w:eastAsia="標楷體" w:hAnsi="標楷體"/>
                <w:b/>
              </w:rPr>
            </w:pPr>
            <w:r w:rsidRPr="003F673A">
              <w:rPr>
                <w:rFonts w:ascii="標楷體" w:eastAsia="標楷體" w:hAnsi="標楷體" w:hint="eastAsia"/>
                <w:b/>
              </w:rPr>
              <w:t>A. 台股資料與特徵工程</w:t>
            </w:r>
          </w:p>
        </w:tc>
        <w:tc>
          <w:tcPr>
            <w:tcW w:w="610" w:type="dxa"/>
            <w:shd w:val="clear" w:color="auto" w:fill="BFBFBF" w:themeFill="background1" w:themeFillShade="BF"/>
          </w:tcPr>
          <w:p w14:paraId="658D880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01A9519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57AAB7E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4B5F35A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1E990C5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707B884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4E27CC6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67D8954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7AE2CDA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69F8873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7E68131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79B0FF1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3A13C6E0" w14:textId="77777777" w:rsidTr="00466676">
        <w:tc>
          <w:tcPr>
            <w:tcW w:w="2423" w:type="dxa"/>
          </w:tcPr>
          <w:p w14:paraId="7FE62F31" w14:textId="77777777" w:rsidR="00B10D57" w:rsidRPr="003F673A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 行情蒐集與資料清理</w:t>
            </w:r>
          </w:p>
        </w:tc>
        <w:tc>
          <w:tcPr>
            <w:tcW w:w="610" w:type="dxa"/>
          </w:tcPr>
          <w:p w14:paraId="3CAD6E8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475F11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BAF7E4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68BA7E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6B63C4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832B84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CD4186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FB9832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4AEA726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F33821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613117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7492AD6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0F82D5E0" w14:textId="77777777" w:rsidTr="00466676">
        <w:tc>
          <w:tcPr>
            <w:tcW w:w="2423" w:type="dxa"/>
            <w:tcBorders>
              <w:bottom w:val="single" w:sz="4" w:space="0" w:color="auto"/>
            </w:tcBorders>
          </w:tcPr>
          <w:p w14:paraId="23C15386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 技術指標與模型特徵計算</w:t>
            </w: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4AADEE7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0DA2C45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3854224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0EB3558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10E6140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659B62E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152D21C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7F750F6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48DBD86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3509AB1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4EF4F8E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26FE940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A5DED21" w14:textId="77777777" w:rsidTr="00466676">
        <w:tc>
          <w:tcPr>
            <w:tcW w:w="2423" w:type="dxa"/>
            <w:shd w:val="clear" w:color="auto" w:fill="BFBFBF" w:themeFill="background1" w:themeFillShade="BF"/>
          </w:tcPr>
          <w:p w14:paraId="29539E5C" w14:textId="77777777" w:rsidR="00B10D57" w:rsidRPr="003F673A" w:rsidRDefault="00B10D57" w:rsidP="00466676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B. 機器學習模型建置</w:t>
            </w:r>
          </w:p>
        </w:tc>
        <w:tc>
          <w:tcPr>
            <w:tcW w:w="610" w:type="dxa"/>
            <w:shd w:val="clear" w:color="auto" w:fill="BFBFBF" w:themeFill="background1" w:themeFillShade="BF"/>
          </w:tcPr>
          <w:p w14:paraId="07EEFAC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761859F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1F40749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06C54AC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59D2752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79E64B1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12DB81F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0A163EB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1271E09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35C17AA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5A8A962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11AE64C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3303B815" w14:textId="77777777" w:rsidTr="00466676">
        <w:tc>
          <w:tcPr>
            <w:tcW w:w="2423" w:type="dxa"/>
            <w:tcBorders>
              <w:bottom w:val="single" w:sz="4" w:space="0" w:color="auto"/>
            </w:tcBorders>
          </w:tcPr>
          <w:p w14:paraId="305EF0F8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 Random Forest、XGBoost 與 GRU 模型比較</w:t>
            </w: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454F15B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0601BD9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0BD4149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6226B58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020FD41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344939F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7841CC5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0F49100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00F7CD8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3D93B13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14:paraId="660285A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09CDB0C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1B087B92" w14:textId="77777777" w:rsidTr="00466676">
        <w:tc>
          <w:tcPr>
            <w:tcW w:w="2423" w:type="dxa"/>
            <w:shd w:val="clear" w:color="auto" w:fill="BFBFBF" w:themeFill="background1" w:themeFillShade="BF"/>
          </w:tcPr>
          <w:p w14:paraId="30B9C5C9" w14:textId="77777777" w:rsidR="00B10D57" w:rsidRPr="003F673A" w:rsidRDefault="00B10D57" w:rsidP="00466676">
            <w:pPr>
              <w:rPr>
                <w:rFonts w:ascii="標楷體" w:eastAsia="標楷體" w:hAnsi="標楷體"/>
                <w:b/>
              </w:rPr>
            </w:pPr>
            <w:r w:rsidRPr="003F673A">
              <w:rPr>
                <w:rFonts w:ascii="標楷體" w:eastAsia="標楷體" w:hAnsi="標楷體" w:hint="eastAsia"/>
                <w:b/>
              </w:rPr>
              <w:t>C. 交易策略與系統開發</w:t>
            </w:r>
          </w:p>
        </w:tc>
        <w:tc>
          <w:tcPr>
            <w:tcW w:w="610" w:type="dxa"/>
            <w:shd w:val="clear" w:color="auto" w:fill="BFBFBF" w:themeFill="background1" w:themeFillShade="BF"/>
          </w:tcPr>
          <w:p w14:paraId="61E586C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3D70B3E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27B2411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7C77F49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20EEE12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07416EA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743F382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3859826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5CEBEA8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6192143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3C1E588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7336DEA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0FC0CBA" w14:textId="77777777" w:rsidTr="00466676">
        <w:tc>
          <w:tcPr>
            <w:tcW w:w="2423" w:type="dxa"/>
          </w:tcPr>
          <w:p w14:paraId="2F794DDB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 策略訊號與回測引擎</w:t>
            </w:r>
          </w:p>
        </w:tc>
        <w:tc>
          <w:tcPr>
            <w:tcW w:w="610" w:type="dxa"/>
          </w:tcPr>
          <w:p w14:paraId="5BAC9EC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854186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D39E92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51B2A26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D0C774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7249757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72BAAA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13D7AB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E98A57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111169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79D179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09FE40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23573389" w14:textId="77777777" w:rsidTr="00466676">
        <w:tc>
          <w:tcPr>
            <w:tcW w:w="2423" w:type="dxa"/>
          </w:tcPr>
          <w:p w14:paraId="40812525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 行動介面、API 與資料庫整合</w:t>
            </w:r>
          </w:p>
        </w:tc>
        <w:tc>
          <w:tcPr>
            <w:tcW w:w="610" w:type="dxa"/>
          </w:tcPr>
          <w:p w14:paraId="357AD3A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416BE5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791793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2E4B3E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AD6C59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C660FF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27E2FF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E0234E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05B346A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9AB116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2C7328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6EEA088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AF4F081" w14:textId="77777777" w:rsidTr="00466676">
        <w:tc>
          <w:tcPr>
            <w:tcW w:w="2423" w:type="dxa"/>
            <w:shd w:val="clear" w:color="auto" w:fill="BFBFBF" w:themeFill="background1" w:themeFillShade="BF"/>
          </w:tcPr>
          <w:p w14:paraId="6360E3A9" w14:textId="77777777" w:rsidR="00B10D57" w:rsidRPr="003F673A" w:rsidRDefault="00B10D57" w:rsidP="00466676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D. 整合與成果驗收</w:t>
            </w:r>
            <w:r w:rsidRPr="003F673A">
              <w:rPr>
                <w:rFonts w:ascii="標楷體" w:eastAsia="標楷體" w:hAnsi="標楷體" w:hint="eastAsia"/>
                <w:b/>
              </w:rPr>
            </w:r>
            <w:r>
              <w:rPr>
                <w:rFonts w:ascii="標楷體" w:eastAsia="標楷體" w:hAnsi="標楷體" w:hint="eastAsia"/>
                <w:b/>
              </w:rPr>
            </w:r>
          </w:p>
        </w:tc>
        <w:tc>
          <w:tcPr>
            <w:tcW w:w="610" w:type="dxa"/>
            <w:shd w:val="clear" w:color="auto" w:fill="BFBFBF" w:themeFill="background1" w:themeFillShade="BF"/>
          </w:tcPr>
          <w:p w14:paraId="170AC2E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12E30E9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2BB2F94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0C1173B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14909D9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0AFAF54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58A0D14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2C896FE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2F95D17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2191D46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728ECEF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  <w:shd w:val="clear" w:color="auto" w:fill="BFBFBF" w:themeFill="background1" w:themeFillShade="BF"/>
          </w:tcPr>
          <w:p w14:paraId="6BA66EC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4B5E50C1" w14:textId="77777777" w:rsidTr="00466676">
        <w:tc>
          <w:tcPr>
            <w:tcW w:w="2423" w:type="dxa"/>
          </w:tcPr>
          <w:p w14:paraId="51BB7CD3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 交易成本及風險檢查</w:t>
            </w:r>
          </w:p>
        </w:tc>
        <w:tc>
          <w:tcPr>
            <w:tcW w:w="610" w:type="dxa"/>
          </w:tcPr>
          <w:p w14:paraId="20B07D2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DBDF41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6B4B108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9C58E3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AECB98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697489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4C79D5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8EC1B6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54E4F1F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E24B5D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16058F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841B23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EC82616" w14:textId="77777777" w:rsidTr="00466676">
        <w:tc>
          <w:tcPr>
            <w:tcW w:w="2423" w:type="dxa"/>
          </w:tcPr>
          <w:p w14:paraId="7C4CCA1C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 回測報告與生成式 AI 分析</w:t>
            </w:r>
          </w:p>
        </w:tc>
        <w:tc>
          <w:tcPr>
            <w:tcW w:w="610" w:type="dxa"/>
          </w:tcPr>
          <w:p w14:paraId="28F297B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DB452B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09D6895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65F3AC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E5DAC6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AAC687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32FECF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0A30D8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6A4BFF8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0965043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191BDA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6F24B88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FA23F19" w14:textId="77777777" w:rsidTr="00466676">
        <w:tc>
          <w:tcPr>
            <w:tcW w:w="2423" w:type="dxa"/>
          </w:tcPr>
          <w:p w14:paraId="0F6A1926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 系統測試、成果報告與簡報</w:t>
            </w:r>
          </w:p>
        </w:tc>
        <w:tc>
          <w:tcPr>
            <w:tcW w:w="610" w:type="dxa"/>
          </w:tcPr>
          <w:p w14:paraId="745383B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2F11D8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706D5A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C3E588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ED81BF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63B5F7D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56F30CBD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53C89A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E78863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0C26DB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DF8992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517DDB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7344CD80" w14:textId="77777777" w:rsidTr="00466676">
        <w:tc>
          <w:tcPr>
            <w:tcW w:w="2423" w:type="dxa"/>
          </w:tcPr>
          <w:p w14:paraId="3E5B9F1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5BF201C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6E3A13E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4519F64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00AFE8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0D2717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7458549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BB348E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800AA8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3C9B949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37A0A65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919717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50233F6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57161D0C" w14:textId="77777777" w:rsidTr="00466676">
        <w:tc>
          <w:tcPr>
            <w:tcW w:w="2423" w:type="dxa"/>
          </w:tcPr>
          <w:p w14:paraId="318C9B5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A302B8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5039CF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6AA449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D1634E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7F8C99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1E5AF58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28B35E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519FDFA5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7D53990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B22847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64000A0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2064D397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63533AB2" w14:textId="77777777" w:rsidTr="00466676">
        <w:tc>
          <w:tcPr>
            <w:tcW w:w="2423" w:type="dxa"/>
          </w:tcPr>
          <w:p w14:paraId="0665435C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75D5C668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2529878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4540464A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DD56A5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F5D3CD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06F39E2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B082CA4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13A578EE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4E1D04C6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4A4CF041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0" w:type="dxa"/>
          </w:tcPr>
          <w:p w14:paraId="04A9BCAB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  <w:tc>
          <w:tcPr>
            <w:tcW w:w="611" w:type="dxa"/>
          </w:tcPr>
          <w:p w14:paraId="7EB7916F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</w:tbl>
    <w:p w14:paraId="0AFFA3BF" w14:textId="77777777" w:rsidR="00B10D57" w:rsidRPr="000975A9" w:rsidRDefault="00B10D57" w:rsidP="00B10D57">
      <w:pPr>
        <w:rPr>
          <w:rFonts w:ascii="標楷體" w:eastAsia="標楷體" w:hAnsi="標楷體"/>
          <w:color w:val="808080" w:themeColor="background1" w:themeShade="80"/>
        </w:rPr>
      </w:pPr>
      <w:r w:rsidRPr="000975A9">
        <w:rPr>
          <w:rFonts w:ascii="標楷體" w:eastAsia="標楷體" w:hAnsi="標楷體" w:hint="eastAsia"/>
          <w:color w:val="808080" w:themeColor="background1" w:themeShade="80"/>
        </w:rPr>
        <w:t>※若表格不足請依專題內容自行增加。</w:t>
      </w:r>
    </w:p>
    <w:p w14:paraId="0C398B24" w14:textId="77777777" w:rsidR="00B10D57" w:rsidRPr="000975A9" w:rsidRDefault="00B10D57" w:rsidP="00B10D57">
      <w:pPr>
        <w:rPr>
          <w:rFonts w:ascii="標楷體" w:eastAsia="標楷體" w:hAnsi="標楷體"/>
          <w:b/>
        </w:rPr>
      </w:pPr>
      <w:r w:rsidRPr="000975A9">
        <w:rPr>
          <w:rFonts w:ascii="標楷體" w:eastAsia="標楷體" w:hAnsi="標楷體" w:hint="eastAsia"/>
          <w:b/>
        </w:rPr>
        <w:t>二、預定查核點說明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18"/>
        <w:gridCol w:w="1831"/>
        <w:gridCol w:w="6279"/>
      </w:tblGrid>
      <w:tr w:rsidR="00B10D57" w:rsidRPr="000975A9" w14:paraId="14941466" w14:textId="77777777" w:rsidTr="00466676">
        <w:tc>
          <w:tcPr>
            <w:tcW w:w="1526" w:type="dxa"/>
          </w:tcPr>
          <w:p w14:paraId="169B92C3" w14:textId="77777777" w:rsidR="00B10D57" w:rsidRPr="000975A9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0975A9">
              <w:rPr>
                <w:rFonts w:ascii="標楷體" w:eastAsia="標楷體" w:hAnsi="標楷體" w:hint="eastAsia"/>
                <w:b/>
              </w:rPr>
              <w:t>查核點編號</w:t>
            </w:r>
          </w:p>
        </w:tc>
        <w:tc>
          <w:tcPr>
            <w:tcW w:w="1843" w:type="dxa"/>
          </w:tcPr>
          <w:p w14:paraId="6959FC88" w14:textId="77777777" w:rsidR="00B10D57" w:rsidRPr="000975A9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0975A9">
              <w:rPr>
                <w:rFonts w:ascii="標楷體" w:eastAsia="標楷體" w:hAnsi="標楷體" w:hint="eastAsia"/>
                <w:b/>
              </w:rPr>
              <w:t>預定完成時間</w:t>
            </w:r>
          </w:p>
        </w:tc>
        <w:tc>
          <w:tcPr>
            <w:tcW w:w="6325" w:type="dxa"/>
          </w:tcPr>
          <w:p w14:paraId="3C39E85D" w14:textId="77777777" w:rsidR="00B10D57" w:rsidRPr="000975A9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0975A9">
              <w:rPr>
                <w:rFonts w:ascii="標楷體" w:eastAsia="標楷體" w:hAnsi="標楷體" w:hint="eastAsia"/>
                <w:b/>
              </w:rPr>
              <w:t>查核點內容</w:t>
            </w:r>
          </w:p>
        </w:tc>
      </w:tr>
      <w:tr w:rsidR="00B10D57" w14:paraId="425C7A9C" w14:textId="77777777" w:rsidTr="00466676">
        <w:tc>
          <w:tcPr>
            <w:tcW w:w="1526" w:type="dxa"/>
            <w:vAlign w:val="center"/>
          </w:tcPr>
          <w:p w14:paraId="0FDF5404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A.1</w:t>
            </w:r>
          </w:p>
        </w:tc>
        <w:tc>
          <w:tcPr>
            <w:tcW w:w="1843" w:type="dxa"/>
            <w:vAlign w:val="center"/>
          </w:tcPr>
          <w:p w14:paraId="05A6D175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2026年6月</w:t>
            </w:r>
          </w:p>
        </w:tc>
        <w:tc>
          <w:tcPr>
            <w:tcW w:w="6325" w:type="dxa"/>
          </w:tcPr>
          <w:p w14:paraId="6BBE2B3A" w14:textId="77777777" w:rsidR="00B10D57" w:rsidRPr="000975A9" w:rsidRDefault="00B10D57" w:rsidP="00466676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0975A9">
              <w:rPr>
                <w:rFonts w:ascii="標楷體" w:eastAsia="標楷體" w:hAnsi="標楷體" w:hint="eastAsia"/>
                <w:sz w:val="20"/>
              </w:rPr>
              <w:t>確認研究主題、資料來源、系統功能架構與相關文獻整理。</w:t>
            </w: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</w:p>
          <w:p w14:paraId="798D32F9" w14:textId="77777777" w:rsidR="00B10D57" w:rsidRPr="000975A9" w:rsidRDefault="00B10D57" w:rsidP="00466676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</w:p>
          <w:p w14:paraId="38E971AB" w14:textId="77777777" w:rsidR="00B10D57" w:rsidRPr="000975A9" w:rsidRDefault="00B10D57" w:rsidP="00466676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</w:p>
          <w:p w14:paraId="6EBA86A8" w14:textId="77777777" w:rsidR="00B10D57" w:rsidRPr="000975A9" w:rsidRDefault="00B10D57" w:rsidP="00466676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</w:p>
          <w:p w14:paraId="04CCDD8F" w14:textId="77777777" w:rsidR="00B10D57" w:rsidRPr="000975A9" w:rsidRDefault="00B10D57" w:rsidP="00466676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0975A9">
              <w:rPr>
                <w:rFonts w:ascii="標楷體" w:eastAsia="標楷體" w:hAnsi="標楷體"/>
                <w:sz w:val="20"/>
              </w:rPr>
            </w:r>
            <w:r w:rsidRPr="000975A9">
              <w:rPr>
                <w:rFonts w:ascii="標楷體" w:eastAsia="標楷體" w:hAnsi="標楷體" w:hint="eastAsia"/>
                <w:sz w:val="20"/>
              </w:rPr>
            </w:r>
            <w:r w:rsidRPr="000975A9">
              <w:rPr>
                <w:rFonts w:ascii="標楷體" w:eastAsia="標楷體" w:hAnsi="標楷體"/>
                <w:sz w:val="20"/>
              </w:rPr>
            </w:r>
          </w:p>
        </w:tc>
      </w:tr>
      <w:tr w:rsidR="00B10D57" w14:paraId="32B76599" w14:textId="77777777" w:rsidTr="00466676">
        <w:tc>
          <w:tcPr>
            <w:tcW w:w="1526" w:type="dxa"/>
            <w:vAlign w:val="center"/>
          </w:tcPr>
          <w:p w14:paraId="70D88D55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B.1</w:t>
            </w:r>
          </w:p>
        </w:tc>
        <w:tc>
          <w:tcPr>
            <w:tcW w:w="1843" w:type="dxa"/>
            <w:vAlign w:val="center"/>
          </w:tcPr>
          <w:p w14:paraId="3EB2EDD7" w14:textId="77777777" w:rsidR="00B10D57" w:rsidRDefault="00B10D57" w:rsidP="00466676">
            <w:pPr>
              <w:jc w:val="both"/>
            </w:pPr>
            <w:r w:rsidRPr="000B3DD7">
              <w:rPr>
                <w:rFonts w:ascii="標楷體" w:eastAsia="標楷體" w:hAnsi="標楷體" w:hint="eastAsia"/>
              </w:rPr>
              <w:t>2026年8月</w:t>
            </w:r>
          </w:p>
        </w:tc>
        <w:tc>
          <w:tcPr>
            <w:tcW w:w="6325" w:type="dxa"/>
          </w:tcPr>
          <w:p w14:paraId="715B2399" w14:textId="77777777" w:rsidR="00B10D57" w:rsidRDefault="00B10D57" w:rsidP="00466676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完成股票資料取得與清理流程，確認技術指標可正確產生。</w:t>
            </w:r>
            <w:r>
              <w:rPr>
                <w:rFonts w:hint="eastAsia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071A442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cs="標楷體" w:hint="eastAsia"/>
                <w:sz w:val="20"/>
              </w:rPr>
            </w:r>
            <w:r>
              <w:rPr>
                <w:rFonts w:ascii="標楷體" w:eastAsia="標楷體" w:cs="標楷體"/>
                <w:sz w:val="20"/>
              </w:rPr>
            </w:r>
          </w:p>
        </w:tc>
      </w:tr>
      <w:tr w:rsidR="00B10D57" w14:paraId="5EE3B640" w14:textId="77777777" w:rsidTr="00466676">
        <w:tc>
          <w:tcPr>
            <w:tcW w:w="1526" w:type="dxa"/>
            <w:vAlign w:val="center"/>
          </w:tcPr>
          <w:p w14:paraId="40C16E75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C.1</w:t>
            </w:r>
          </w:p>
        </w:tc>
        <w:tc>
          <w:tcPr>
            <w:tcW w:w="1843" w:type="dxa"/>
            <w:vAlign w:val="center"/>
          </w:tcPr>
          <w:p w14:paraId="57B74A1B" w14:textId="77777777" w:rsidR="00B10D57" w:rsidRDefault="00B10D57" w:rsidP="00466676">
            <w:pPr>
              <w:jc w:val="both"/>
            </w:pPr>
            <w:r w:rsidRPr="000B3DD7">
              <w:rPr>
                <w:rFonts w:ascii="標楷體" w:eastAsia="標楷體" w:hAnsi="標楷體" w:hint="eastAsia"/>
              </w:rPr>
              <w:t>2026年9月</w:t>
            </w:r>
          </w:p>
        </w:tc>
        <w:tc>
          <w:tcPr>
            <w:tcW w:w="6325" w:type="dxa"/>
          </w:tcPr>
          <w:p w14:paraId="2DA2D237" w14:textId="77777777" w:rsidR="00B10D57" w:rsidRDefault="00B10D57" w:rsidP="00466676">
            <w:pPr>
              <w:pStyle w:val="Defaul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完成模型初步建置與預測實驗，產出模型比較資料。</w:t>
            </w:r>
            <w:r>
              <w:rPr>
                <w:sz w:val="20"/>
                <w:szCs w:val="20"/>
              </w:rPr>
            </w:r>
          </w:p>
          <w:p w14:paraId="5A674ABE" w14:textId="77777777" w:rsidR="00B10D57" w:rsidRDefault="00B10D57" w:rsidP="00466676">
            <w:pPr>
              <w:pStyle w:val="Default"/>
              <w:rPr>
                <w:rFonts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hAnsi="Times New Roman" w:hint="eastAsia"/>
                <w:sz w:val="20"/>
                <w:szCs w:val="20"/>
              </w:rPr>
            </w:r>
            <w:r>
              <w:rPr>
                <w:rFonts w:hAnsi="Times New Roman"/>
                <w:sz w:val="20"/>
                <w:szCs w:val="20"/>
              </w:rPr>
            </w:r>
          </w:p>
          <w:p w14:paraId="47AB2ECB" w14:textId="77777777" w:rsidR="00B10D57" w:rsidRDefault="00B10D57" w:rsidP="00466676">
            <w:pPr>
              <w:pStyle w:val="Default"/>
              <w:rPr>
                <w:rFonts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hAnsi="Times New Roman" w:hint="eastAsia"/>
                <w:sz w:val="20"/>
                <w:szCs w:val="20"/>
              </w:rPr>
            </w:r>
            <w:r>
              <w:rPr>
                <w:rFonts w:hAnsi="Times New Roman"/>
                <w:sz w:val="20"/>
                <w:szCs w:val="20"/>
              </w:rPr>
            </w:r>
          </w:p>
          <w:p w14:paraId="0D2EFE70" w14:textId="77777777" w:rsidR="00B10D57" w:rsidRPr="000975A9" w:rsidRDefault="00B10D57" w:rsidP="00466676">
            <w:pPr>
              <w:pStyle w:val="Default"/>
              <w:rPr>
                <w:rFonts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hAnsi="Times New Roman" w:hint="eastAsia"/>
                <w:sz w:val="20"/>
                <w:szCs w:val="20"/>
              </w:rPr>
            </w:r>
            <w:r>
              <w:rPr>
                <w:rFonts w:hAnsi="Times New Roman"/>
                <w:sz w:val="20"/>
                <w:szCs w:val="20"/>
              </w:rPr>
            </w:r>
          </w:p>
        </w:tc>
      </w:tr>
      <w:tr w:rsidR="00B10D57" w14:paraId="67BEF551" w14:textId="77777777" w:rsidTr="00466676">
        <w:tc>
          <w:tcPr>
            <w:tcW w:w="1526" w:type="dxa"/>
            <w:vAlign w:val="center"/>
          </w:tcPr>
          <w:p w14:paraId="60D38B7E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C.2</w:t>
            </w:r>
          </w:p>
        </w:tc>
        <w:tc>
          <w:tcPr>
            <w:tcW w:w="1843" w:type="dxa"/>
            <w:vAlign w:val="center"/>
          </w:tcPr>
          <w:p w14:paraId="2E9B3D3D" w14:textId="77777777" w:rsidR="00B10D57" w:rsidRDefault="00B10D57" w:rsidP="00466676">
            <w:pPr>
              <w:jc w:val="both"/>
            </w:pPr>
            <w:r w:rsidRPr="000B3DD7">
              <w:rPr>
                <w:rFonts w:ascii="標楷體" w:eastAsia="標楷體" w:hAnsi="標楷體" w:hint="eastAsia"/>
              </w:rPr>
              <w:t>2026年11月</w:t>
            </w:r>
          </w:p>
        </w:tc>
        <w:tc>
          <w:tcPr>
            <w:tcW w:w="6325" w:type="dxa"/>
          </w:tcPr>
          <w:p w14:paraId="1489062F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t>完成交易策略回測功能，並完成 APP、API 與資料庫初步整合。</w:t>
            </w:r>
          </w:p>
        </w:tc>
      </w:tr>
      <w:tr w:rsidR="00B10D57" w14:paraId="3C0296FC" w14:textId="77777777" w:rsidTr="00466676">
        <w:tc>
          <w:tcPr>
            <w:tcW w:w="1526" w:type="dxa"/>
            <w:vAlign w:val="center"/>
          </w:tcPr>
          <w:p w14:paraId="23D5FFC4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D.1</w:t>
            </w:r>
          </w:p>
        </w:tc>
        <w:tc>
          <w:tcPr>
            <w:tcW w:w="1843" w:type="dxa"/>
            <w:vAlign w:val="center"/>
          </w:tcPr>
          <w:p w14:paraId="63C1C5C9" w14:textId="77777777" w:rsidR="00B10D57" w:rsidRDefault="00B10D57" w:rsidP="00466676">
            <w:pPr>
              <w:jc w:val="both"/>
            </w:pPr>
            <w:r w:rsidRPr="000B3DD7">
              <w:rPr>
                <w:rFonts w:ascii="標楷體" w:eastAsia="標楷體" w:hAnsi="標楷體" w:hint="eastAsia"/>
              </w:rPr>
              <w:t>2026年12月</w:t>
            </w:r>
          </w:p>
        </w:tc>
        <w:tc>
          <w:tcPr>
            <w:tcW w:w="6325" w:type="dxa"/>
          </w:tcPr>
          <w:p w14:paraId="1BCDAA15" w14:textId="77777777" w:rsidR="00B10D57" w:rsidRDefault="00B10D57" w:rsidP="00466676">
            <w:pPr>
              <w:rPr>
                <w:rFonts w:ascii="標楷體" w:eastAsia="標楷體" w:hAnsi="標楷體"/>
              </w:rPr>
            </w:pPr>
            <w:r>
              <w:t>完成生成式 AI 投資分析報告範例、系統整合測試、專題報告及簡報。</w:t>
            </w:r>
          </w:p>
        </w:tc>
      </w:tr>
      <w:tr w:rsidR="00B10D57" w14:paraId="372E8786" w14:textId="77777777" w:rsidTr="00466676">
        <w:tc>
          <w:tcPr>
            <w:tcW w:w="1526" w:type="dxa"/>
            <w:vAlign w:val="center"/>
          </w:tcPr>
          <w:p w14:paraId="4A671398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14:paraId="6F678416" w14:textId="77777777" w:rsidR="00B10D57" w:rsidRPr="000B3DD7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25" w:type="dxa"/>
          </w:tcPr>
          <w:p w14:paraId="71431FF9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  <w:tr w:rsidR="00B10D57" w14:paraId="5DE7E118" w14:textId="77777777" w:rsidTr="00466676">
        <w:tc>
          <w:tcPr>
            <w:tcW w:w="1526" w:type="dxa"/>
            <w:vAlign w:val="center"/>
          </w:tcPr>
          <w:p w14:paraId="0F11E118" w14:textId="77777777" w:rsidR="00B10D57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vAlign w:val="center"/>
          </w:tcPr>
          <w:p w14:paraId="3BF51F26" w14:textId="77777777" w:rsidR="00B10D57" w:rsidRPr="000B3DD7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25" w:type="dxa"/>
          </w:tcPr>
          <w:p w14:paraId="45B8CEF2" w14:textId="77777777" w:rsidR="00B10D57" w:rsidRDefault="00B10D57" w:rsidP="00466676">
            <w:pPr>
              <w:rPr>
                <w:rFonts w:ascii="標楷體" w:eastAsia="標楷體" w:hAnsi="標楷體"/>
              </w:rPr>
            </w:pPr>
          </w:p>
        </w:tc>
      </w:tr>
    </w:tbl>
    <w:p w14:paraId="23B344FD" w14:textId="77777777" w:rsidR="00B10D57" w:rsidRPr="009C086D" w:rsidRDefault="00B10D57" w:rsidP="00B10D57">
      <w:pPr>
        <w:rPr>
          <w:rFonts w:ascii="標楷體" w:eastAsia="標楷體" w:hAnsi="標楷體"/>
          <w:color w:val="A6A6A6" w:themeColor="background1" w:themeShade="A6"/>
        </w:rPr>
      </w:pPr>
      <w:r w:rsidRPr="009C086D">
        <w:rPr>
          <w:rFonts w:ascii="標楷體" w:eastAsia="標楷體" w:hAnsi="標楷體" w:hint="eastAsia"/>
          <w:color w:val="A6A6A6" w:themeColor="background1" w:themeShade="A6"/>
        </w:rPr>
        <w:t>本表查核內容依原專題計畫書所列階段與預定日期整理；目前實際完成日期及逐週進度未由資料確認者不填。</w:t>
      </w:r>
    </w:p>
    <w:p w14:paraId="2F6A6DA3" w14:textId="77777777" w:rsidR="00B10D57" w:rsidRDefault="00B10D57" w:rsidP="00B10D57">
      <w:pPr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lastRenderedPageBreak/>
        <w:t>2.4</w:t>
      </w:r>
      <w:r w:rsidRPr="0092045A">
        <w:rPr>
          <w:rFonts w:eastAsia="標楷體" w:hint="eastAsia"/>
          <w:szCs w:val="24"/>
        </w:rPr>
        <w:t xml:space="preserve"> </w:t>
      </w:r>
      <w:r>
        <w:rPr>
          <w:rFonts w:eastAsia="標楷體" w:hint="eastAsia"/>
          <w:szCs w:val="24"/>
        </w:rPr>
        <w:t>計畫執行人員資歷與分工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1208"/>
        <w:gridCol w:w="3842"/>
        <w:gridCol w:w="3843"/>
      </w:tblGrid>
      <w:tr w:rsidR="00B10D57" w:rsidRPr="004C1411" w14:paraId="69708962" w14:textId="77777777" w:rsidTr="00466676">
        <w:trPr>
          <w:jc w:val="center"/>
        </w:trPr>
        <w:tc>
          <w:tcPr>
            <w:tcW w:w="737" w:type="dxa"/>
          </w:tcPr>
          <w:p w14:paraId="20FCC3E2" w14:textId="77777777" w:rsidR="00B10D57" w:rsidRPr="004C1411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4C1411">
              <w:rPr>
                <w:rFonts w:ascii="標楷體" w:eastAsia="標楷體" w:hAnsi="標楷體" w:hint="eastAsia"/>
                <w:b/>
              </w:rPr>
              <w:t>編號</w:t>
            </w:r>
          </w:p>
        </w:tc>
        <w:tc>
          <w:tcPr>
            <w:tcW w:w="1214" w:type="dxa"/>
          </w:tcPr>
          <w:p w14:paraId="1BF37B63" w14:textId="77777777" w:rsidR="00B10D57" w:rsidRPr="004C1411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4C1411">
              <w:rPr>
                <w:rFonts w:ascii="標楷體" w:eastAsia="標楷體" w:hAnsi="標楷體" w:hint="eastAsia"/>
                <w:b/>
              </w:rPr>
              <w:t>姓名</w:t>
            </w:r>
          </w:p>
        </w:tc>
        <w:tc>
          <w:tcPr>
            <w:tcW w:w="3871" w:type="dxa"/>
          </w:tcPr>
          <w:p w14:paraId="66D146FA" w14:textId="77777777" w:rsidR="00B10D57" w:rsidRPr="004C1411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4C1411">
              <w:rPr>
                <w:rFonts w:ascii="標楷體" w:eastAsia="標楷體" w:hAnsi="標楷體" w:hint="eastAsia"/>
                <w:b/>
              </w:rPr>
              <w:t>資歷及專長</w:t>
            </w:r>
          </w:p>
        </w:tc>
        <w:tc>
          <w:tcPr>
            <w:tcW w:w="3872" w:type="dxa"/>
          </w:tcPr>
          <w:p w14:paraId="059CBFA3" w14:textId="77777777" w:rsidR="00B10D57" w:rsidRPr="004C1411" w:rsidRDefault="00B10D57" w:rsidP="00466676">
            <w:pPr>
              <w:jc w:val="center"/>
              <w:rPr>
                <w:rFonts w:ascii="標楷體" w:eastAsia="標楷體" w:hAnsi="標楷體"/>
                <w:b/>
              </w:rPr>
            </w:pPr>
            <w:r w:rsidRPr="004C1411">
              <w:rPr>
                <w:rFonts w:ascii="標楷體" w:eastAsia="標楷體" w:hAnsi="標楷體" w:hint="eastAsia"/>
                <w:b/>
              </w:rPr>
              <w:t>參與計畫工作項目</w:t>
            </w:r>
          </w:p>
        </w:tc>
      </w:tr>
      <w:tr w:rsidR="00B10D57" w:rsidRPr="009C086D" w14:paraId="0CE5B8C3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1D536525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14" w:type="dxa"/>
            <w:vAlign w:val="center"/>
          </w:tcPr>
          <w:p w14:paraId="235C0F8A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葉宇昇</w:t>
            </w:r>
          </w:p>
        </w:tc>
        <w:tc>
          <w:tcPr>
            <w:tcW w:w="3871" w:type="dxa"/>
            <w:vAlign w:val="center"/>
          </w:tcPr>
          <w:p w14:paraId="1DCCE578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技術分析、策略設計</w:t>
            </w:r>
          </w:p>
        </w:tc>
        <w:tc>
          <w:tcPr>
            <w:tcW w:w="3872" w:type="dxa"/>
            <w:vAlign w:val="center"/>
          </w:tcPr>
          <w:p w14:paraId="588BF93F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報告撰寫、交易策略設計、協助 APP 開發</w:t>
            </w:r>
          </w:p>
        </w:tc>
      </w:tr>
      <w:tr w:rsidR="00B10D57" w:rsidRPr="009C086D" w14:paraId="4420BDE7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63EDC045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14" w:type="dxa"/>
            <w:vAlign w:val="center"/>
          </w:tcPr>
          <w:p w14:paraId="32F5F015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徐筠婷</w:t>
            </w:r>
          </w:p>
        </w:tc>
        <w:tc>
          <w:tcPr>
            <w:tcW w:w="3871" w:type="dxa"/>
            <w:vAlign w:val="center"/>
          </w:tcPr>
          <w:p w14:paraId="20082761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文件整理、簡報製作</w:t>
            </w:r>
          </w:p>
        </w:tc>
        <w:tc>
          <w:tcPr>
            <w:tcW w:w="3872" w:type="dxa"/>
            <w:vAlign w:val="center"/>
          </w:tcPr>
          <w:p w14:paraId="73DB6E3B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報告撰寫、成果彙整與發表、APP 開發</w:t>
            </w:r>
          </w:p>
        </w:tc>
      </w:tr>
      <w:tr w:rsidR="00B10D57" w:rsidRPr="009C086D" w14:paraId="5145FDEC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3722131F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214" w:type="dxa"/>
            <w:vAlign w:val="center"/>
          </w:tcPr>
          <w:p w14:paraId="31445BB0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莊沄諹</w:t>
            </w:r>
          </w:p>
        </w:tc>
        <w:tc>
          <w:tcPr>
            <w:tcW w:w="3871" w:type="dxa"/>
            <w:vAlign w:val="center"/>
          </w:tcPr>
          <w:p w14:paraId="267E3718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模型建構、深度學習</w:t>
            </w:r>
          </w:p>
        </w:tc>
        <w:tc>
          <w:tcPr>
            <w:tcW w:w="3872" w:type="dxa"/>
            <w:vAlign w:val="center"/>
          </w:tcPr>
          <w:p w14:paraId="53146A7C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模型建置、回測引擎演算法與策略參數研究</w:t>
            </w:r>
          </w:p>
        </w:tc>
      </w:tr>
      <w:tr w:rsidR="00B10D57" w:rsidRPr="009C086D" w14:paraId="0ACE24F5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052B2FA3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214" w:type="dxa"/>
            <w:vAlign w:val="center"/>
          </w:tcPr>
          <w:p w14:paraId="64CF3F14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王廣鈞</w:t>
            </w:r>
          </w:p>
        </w:tc>
        <w:tc>
          <w:tcPr>
            <w:tcW w:w="3871" w:type="dxa"/>
            <w:vAlign w:val="center"/>
          </w:tcPr>
          <w:p w14:paraId="7DB3CB50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資料整理、程式撰寫</w:t>
            </w:r>
          </w:p>
        </w:tc>
        <w:tc>
          <w:tcPr>
            <w:tcW w:w="3872" w:type="dxa"/>
            <w:vAlign w:val="center"/>
          </w:tcPr>
          <w:p w14:paraId="758BAF39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  <w:r>
              <w:t>資料蒐集與前處理、報告撰寫、程式設計</w:t>
            </w:r>
          </w:p>
        </w:tc>
      </w:tr>
      <w:tr w:rsidR="00B10D57" w:rsidRPr="009C086D" w14:paraId="55B02A49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216C793D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214" w:type="dxa"/>
            <w:vAlign w:val="center"/>
          </w:tcPr>
          <w:p w14:paraId="5973CF68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1" w:type="dxa"/>
            <w:vAlign w:val="center"/>
          </w:tcPr>
          <w:p w14:paraId="4AE8B61A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2" w:type="dxa"/>
            <w:vAlign w:val="center"/>
          </w:tcPr>
          <w:p w14:paraId="5C9EDDCF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B10D57" w:rsidRPr="009C086D" w14:paraId="4BA03588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6253156C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14" w:type="dxa"/>
            <w:vAlign w:val="center"/>
          </w:tcPr>
          <w:p w14:paraId="2869C772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1" w:type="dxa"/>
            <w:vAlign w:val="center"/>
          </w:tcPr>
          <w:p w14:paraId="7D1539E0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2" w:type="dxa"/>
            <w:vAlign w:val="center"/>
          </w:tcPr>
          <w:p w14:paraId="325A41EF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B10D57" w:rsidRPr="009C086D" w14:paraId="043FE61C" w14:textId="77777777" w:rsidTr="00466676">
        <w:trPr>
          <w:trHeight w:val="958"/>
          <w:jc w:val="center"/>
        </w:trPr>
        <w:tc>
          <w:tcPr>
            <w:tcW w:w="737" w:type="dxa"/>
            <w:vAlign w:val="center"/>
          </w:tcPr>
          <w:p w14:paraId="5C3275BA" w14:textId="77777777" w:rsidR="00B10D57" w:rsidRPr="009C086D" w:rsidRDefault="00B10D57" w:rsidP="0046667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14" w:type="dxa"/>
            <w:vAlign w:val="center"/>
          </w:tcPr>
          <w:p w14:paraId="16DB39D0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1" w:type="dxa"/>
            <w:vAlign w:val="center"/>
          </w:tcPr>
          <w:p w14:paraId="7345A0D9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872" w:type="dxa"/>
            <w:vAlign w:val="center"/>
          </w:tcPr>
          <w:p w14:paraId="51389F30" w14:textId="77777777" w:rsidR="00B10D57" w:rsidRPr="009C086D" w:rsidRDefault="00B10D57" w:rsidP="00466676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226B6257" w14:textId="77777777" w:rsidR="00B10D57" w:rsidRDefault="00B10D57" w:rsidP="00B10D57"/>
    <w:p w14:paraId="0CA876DB" w14:textId="77777777" w:rsidR="00B10D57" w:rsidRDefault="00B10D57" w:rsidP="00B10D57">
      <w:pPr>
        <w:sectPr w:rsidR="00B10D57" w:rsidSect="00706FDB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3. 研究成果</w:t>
      </w:r>
      <w:r>
        <w:rPr>
          <w:rFonts w:eastAsia="標楷體" w:hint="eastAsia"/>
          <w:b/>
          <w:sz w:val="28"/>
          <w:szCs w:val="28"/>
        </w:rPr>
      </w: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3.1 系統與資料成果</w:t>
      </w:r>
      <w:r>
        <w:rPr>
          <w:rFonts w:eastAsia="標楷體" w:hint="eastAsia"/>
          <w:b/>
          <w:sz w:val="28"/>
          <w:szCs w:val="28"/>
        </w:rPr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前端已串接帳號、自選股、行情查詢、技術回測及多策略結果頁。網站報告可查看策略比較表、資金曲線、交易訊號與交易紀錄。即時行情展示與歷史回測採不同資料來源；研究資料的日期範圍及用途由回測設定與研究登記記錄。</w:t>
      </w: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3.2 2330 歷史開發回測</w:t>
      </w:r>
      <w:r>
        <w:rPr>
          <w:rFonts w:eastAsia="標楷體" w:hint="eastAsia"/>
          <w:b/>
          <w:sz w:val="28"/>
          <w:szCs w:val="28"/>
        </w:rPr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既有多策略報告使用台積電（2330）2024年7月1日至12月30日資料，資料角色為 historical development。初始資金為新臺幣100,000元：Buy &amp; Hold 報酬11.91%；Random Forest 為−0.86%（完成3筆、勝率33.33%）；純技術策略為−2.27%（11筆、勝率27.27%）；XGBoost 為−1.90%（1筆、勝率0%）；GRU 為0%（0筆交易）。這些數字是已檢視的歷史開發結果，不是最終測試。</w:t>
      </w: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3.3 結果解讀與研究限制</w:t>
      </w:r>
      <w:r>
        <w:rPr>
          <w:rFonts w:eastAsia="標楷體" w:hint="eastAsia"/>
          <w:b/>
          <w:sz w:val="28"/>
          <w:szCs w:val="28"/>
        </w:rPr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在該期間，主動策略報酬低於 Buy &amp; Hold；但 Buy &amp; Hold 的持倉曝險不同，且期末未賣出、未計期末賣出成本，不能視為完全同風險比較。ML 完成交易數僅0至3筆，純技術策略為11筆，樣本仍少，不能據此判定模型長期無效或有效。回測成本假設、資料品質與成交模擬也會影響結果。</w:t>
      </w: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4. 結論與後續工作</w:t>
      </w:r>
      <w:r>
        <w:rPr>
          <w:rFonts w:eastAsia="標楷體" w:hint="eastAsia"/>
          <w:b/>
          <w:sz w:val="28"/>
          <w:szCs w:val="28"/>
        </w:rPr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目前成果證明系統可以產生訊號、模擬交易並呈現績效，尚未證明策略具備穩定的實際獲利能力。後續研究將固定候選規則與成本假設，保留全部股票及失敗結果，先分析逐筆進出場與成本影響，再以預先登記的跨股票、跨期間流程驗證。未使用的保留資料不得拿來調整策略；已查看的開發結果不得重新標示為獨立測試。</w:t>
      </w:r>
    </w:p>
    <w:p w14:paraId="3E69056B" w14:textId="77777777" w:rsidR="00B10D57" w:rsidRPr="009271E4" w:rsidRDefault="00B10D57" w:rsidP="00B10D57">
      <w:pPr>
        <w:rPr>
          <w:rFonts w:eastAsia="標楷體"/>
          <w:b/>
          <w:sz w:val="28"/>
          <w:szCs w:val="28"/>
        </w:rPr>
      </w:pPr>
      <w:r w:rsidRPr="009271E4">
        <w:rPr>
          <w:rFonts w:eastAsia="標楷體" w:hint="eastAsia"/>
          <w:b/>
          <w:sz w:val="28"/>
          <w:szCs w:val="28"/>
        </w:rPr>
        <w:t>5. 參考資料</w:t>
      </w:r>
      <w:r>
        <w:rPr>
          <w:rFonts w:eastAsia="標楷體" w:hint="eastAsia"/>
          <w:b/>
          <w:sz w:val="28"/>
          <w:szCs w:val="28"/>
        </w:rPr>
      </w:r>
    </w:p>
    <w:p w14:paraId="0204C28B" w14:textId="77777777" w:rsidR="00B10D57" w:rsidRPr="0092045A" w:rsidRDefault="00B10D57" w:rsidP="00B10D57">
      <w:pPr>
        <w:spacing w:afterLines="50" w:after="180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1. 本專題計畫書：《AI 股票預測分析系統》，包含研究背景、原定時程及組員分工。</w:t>
        <w:br/>
        <w:t>2. 專案研究紀錄：〈ML 交易回測 V1〉、〈ML 交易診斷與 V2/V3 改善〉、〈研究路線與驗證規範〉及〈Data Exposure 與研究設計盤點〉。</w:t>
        <w:br/>
        <w:t>3. 多策略回測網站歷史報告：2330，2024-07-01 至 2024-12-30；僅作歷史開發成果引用。</w:t>
      </w:r>
    </w:p>
    <w:p w14:paraId="35E45B78" w14:textId="7C11223A" w:rsidR="00B10D57" w:rsidRPr="00F15C68" w:rsidRDefault="00B10D57" w:rsidP="00B10D57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39FE9D" wp14:editId="56E9865B">
                <wp:simplePos x="0" y="0"/>
                <wp:positionH relativeFrom="column">
                  <wp:posOffset>-81915</wp:posOffset>
                </wp:positionH>
                <wp:positionV relativeFrom="paragraph">
                  <wp:posOffset>-358140</wp:posOffset>
                </wp:positionV>
                <wp:extent cx="1181100" cy="352425"/>
                <wp:effectExtent l="0" t="0" r="0" b="952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2425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84A8D" w14:textId="77777777" w:rsidR="00B10D57" w:rsidRPr="00CD4AFF" w:rsidRDefault="00B10D57" w:rsidP="00B10D57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CD4AFF"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9FE9D" id="矩形 40" o:spid="_x0000_s1061" style="position:absolute;left:0;text-align:left;margin-left:-6.45pt;margin-top:-28.2pt;width:93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" fillcolor="white [3201]" stroked="f">
                <v:textbox>
                  <w:txbxContent>
                    <w:p w14:paraId="37A84A8D" w14:textId="77777777" w:rsidR="00B10D57" w:rsidRPr="00CD4AFF" w:rsidRDefault="00B10D57" w:rsidP="00B10D57">
                      <w:pPr>
                        <w:jc w:val="center"/>
                        <w:rPr>
                          <w:rFonts w:ascii="標楷體" w:eastAsia="標楷體" w:hAnsi="標楷體"/>
                          <w:b/>
                        </w:rPr>
                      </w:pPr>
                      <w:r w:rsidRPr="00CD4AFF">
                        <w:rPr>
                          <w:rFonts w:ascii="標楷體" w:eastAsia="標楷體" w:hAnsi="標楷體" w:hint="eastAsia"/>
                          <w:b/>
                        </w:rPr>
                        <w:t>附件一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hint="eastAsia"/>
          <w:b/>
          <w:sz w:val="36"/>
          <w:szCs w:val="36"/>
        </w:rPr>
        <w:t>實務</w:t>
      </w:r>
      <w:r w:rsidRPr="00F15C68">
        <w:rPr>
          <w:rFonts w:ascii="標楷體" w:eastAsia="標楷體" w:hAnsi="標楷體" w:hint="eastAsia"/>
          <w:b/>
          <w:sz w:val="36"/>
          <w:szCs w:val="36"/>
        </w:rPr>
        <w:t>專題計</w:t>
      </w:r>
      <w:r w:rsidR="005226E8">
        <w:rPr>
          <w:rFonts w:ascii="標楷體" w:eastAsia="標楷體" w:hAnsi="標楷體" w:hint="eastAsia"/>
          <w:b/>
          <w:sz w:val="36"/>
          <w:szCs w:val="36"/>
        </w:rPr>
        <w:t>畫</w:t>
      </w:r>
      <w:r w:rsidRPr="00F15C68">
        <w:rPr>
          <w:rFonts w:ascii="標楷體" w:eastAsia="標楷體" w:hAnsi="標楷體" w:hint="eastAsia"/>
          <w:b/>
          <w:sz w:val="36"/>
          <w:szCs w:val="36"/>
        </w:rPr>
        <w:t>書審查意見</w:t>
      </w:r>
      <w:r>
        <w:rPr>
          <w:rFonts w:ascii="標楷體" w:eastAsia="標楷體" w:hAnsi="標楷體" w:hint="eastAsia"/>
          <w:b/>
          <w:sz w:val="36"/>
          <w:szCs w:val="36"/>
        </w:rPr>
        <w:t>暨回覆表</w:t>
      </w:r>
    </w:p>
    <w:p w14:paraId="1495CF02" w14:textId="77777777" w:rsidR="00B10D57" w:rsidRPr="00FF6900" w:rsidRDefault="00B10D57" w:rsidP="00B10D57">
      <w:pPr>
        <w:rPr>
          <w:rFonts w:ascii="標楷體" w:eastAsia="標楷體" w:hAnsi="標楷體"/>
          <w:b/>
          <w:sz w:val="26"/>
          <w:szCs w:val="26"/>
        </w:rPr>
      </w:pPr>
      <w:r w:rsidRPr="00FF6900">
        <w:rPr>
          <w:rFonts w:ascii="標楷體" w:eastAsia="標楷體" w:hAnsi="標楷體" w:hint="eastAsia"/>
          <w:b/>
          <w:sz w:val="28"/>
          <w:szCs w:val="28"/>
        </w:rPr>
        <w:t>專題名稱：</w:t>
      </w:r>
    </w:p>
    <w:p w14:paraId="52332CFC" w14:textId="77777777" w:rsidR="00B10D57" w:rsidRPr="00FF6900" w:rsidRDefault="00B10D57" w:rsidP="00B10D57">
      <w:pPr>
        <w:rPr>
          <w:rFonts w:ascii="標楷體" w:eastAsia="標楷體" w:hAnsi="標楷體"/>
          <w:b/>
          <w:sz w:val="28"/>
          <w:szCs w:val="28"/>
        </w:rPr>
      </w:pPr>
      <w:r w:rsidRPr="00FF6900">
        <w:rPr>
          <w:rFonts w:ascii="標楷體" w:eastAsia="標楷體" w:hAnsi="標楷體" w:hint="eastAsia"/>
          <w:b/>
          <w:sz w:val="28"/>
          <w:szCs w:val="28"/>
        </w:rPr>
        <w:t>指導老師：</w:t>
      </w:r>
    </w:p>
    <w:p w14:paraId="10518E4D" w14:textId="77777777" w:rsidR="00B10D57" w:rsidRPr="00FF6900" w:rsidRDefault="00B10D57" w:rsidP="00B10D57">
      <w:pPr>
        <w:rPr>
          <w:rFonts w:ascii="標楷體" w:eastAsia="標楷體" w:hAnsi="標楷體"/>
          <w:b/>
          <w:sz w:val="26"/>
          <w:szCs w:val="26"/>
        </w:rPr>
      </w:pPr>
      <w:r w:rsidRPr="00FF6900">
        <w:rPr>
          <w:rFonts w:ascii="標楷體" w:eastAsia="標楷體" w:hAnsi="標楷體" w:hint="eastAsia"/>
          <w:b/>
          <w:sz w:val="26"/>
          <w:szCs w:val="26"/>
        </w:rPr>
        <w:t>小組成員：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10D57" w:rsidRPr="00042450" w14:paraId="6EB71281" w14:textId="77777777" w:rsidTr="00466676">
        <w:tc>
          <w:tcPr>
            <w:tcW w:w="2436" w:type="dxa"/>
          </w:tcPr>
          <w:p w14:paraId="23CCCFC7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042450">
              <w:rPr>
                <w:rFonts w:ascii="標楷體" w:eastAsia="標楷體" w:hAnsi="標楷體" w:hint="eastAsia"/>
                <w:b/>
                <w:sz w:val="26"/>
                <w:szCs w:val="26"/>
              </w:rPr>
              <w:t>學號</w:t>
            </w:r>
          </w:p>
        </w:tc>
        <w:tc>
          <w:tcPr>
            <w:tcW w:w="2437" w:type="dxa"/>
          </w:tcPr>
          <w:p w14:paraId="034BDACA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042450">
              <w:rPr>
                <w:rFonts w:ascii="標楷體" w:eastAsia="標楷體" w:hAnsi="標楷體" w:hint="eastAsia"/>
                <w:b/>
                <w:sz w:val="26"/>
                <w:szCs w:val="26"/>
              </w:rPr>
              <w:t>姓名</w:t>
            </w:r>
          </w:p>
        </w:tc>
        <w:tc>
          <w:tcPr>
            <w:tcW w:w="2437" w:type="dxa"/>
          </w:tcPr>
          <w:p w14:paraId="10153487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042450">
              <w:rPr>
                <w:rFonts w:ascii="標楷體" w:eastAsia="標楷體" w:hAnsi="標楷體" w:hint="eastAsia"/>
                <w:b/>
                <w:sz w:val="26"/>
                <w:szCs w:val="26"/>
              </w:rPr>
              <w:t>學號</w:t>
            </w:r>
          </w:p>
        </w:tc>
        <w:tc>
          <w:tcPr>
            <w:tcW w:w="2437" w:type="dxa"/>
          </w:tcPr>
          <w:p w14:paraId="188CDAEA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042450">
              <w:rPr>
                <w:rFonts w:ascii="標楷體" w:eastAsia="標楷體" w:hAnsi="標楷體" w:hint="eastAsia"/>
                <w:b/>
                <w:sz w:val="26"/>
                <w:szCs w:val="26"/>
              </w:rPr>
              <w:t>姓名</w:t>
            </w:r>
          </w:p>
        </w:tc>
      </w:tr>
      <w:tr w:rsidR="00B10D57" w14:paraId="0596DBFC" w14:textId="77777777" w:rsidTr="00466676">
        <w:tc>
          <w:tcPr>
            <w:tcW w:w="2436" w:type="dxa"/>
          </w:tcPr>
          <w:p w14:paraId="004DD45B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C112156114</w:t>
            </w:r>
          </w:p>
        </w:tc>
        <w:tc>
          <w:tcPr>
            <w:tcW w:w="2437" w:type="dxa"/>
          </w:tcPr>
          <w:p w14:paraId="44D85357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葉宇昇</w:t>
            </w:r>
          </w:p>
        </w:tc>
        <w:tc>
          <w:tcPr>
            <w:tcW w:w="2437" w:type="dxa"/>
          </w:tcPr>
          <w:p w14:paraId="3A0217DC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C112156125</w:t>
            </w:r>
          </w:p>
        </w:tc>
        <w:tc>
          <w:tcPr>
            <w:tcW w:w="2437" w:type="dxa"/>
          </w:tcPr>
          <w:p w14:paraId="7D5A2052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莊沄諹</w:t>
            </w:r>
          </w:p>
        </w:tc>
      </w:tr>
      <w:tr w:rsidR="00B10D57" w14:paraId="03DA3DA7" w14:textId="77777777" w:rsidTr="00466676">
        <w:tc>
          <w:tcPr>
            <w:tcW w:w="2436" w:type="dxa"/>
          </w:tcPr>
          <w:p w14:paraId="0781FF22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C112156122</w:t>
            </w:r>
          </w:p>
        </w:tc>
        <w:tc>
          <w:tcPr>
            <w:tcW w:w="2437" w:type="dxa"/>
          </w:tcPr>
          <w:p w14:paraId="212571C0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徐筠婷</w:t>
            </w:r>
          </w:p>
        </w:tc>
        <w:tc>
          <w:tcPr>
            <w:tcW w:w="2437" w:type="dxa"/>
          </w:tcPr>
          <w:p w14:paraId="3489A7A5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C112156146</w:t>
            </w:r>
          </w:p>
        </w:tc>
        <w:tc>
          <w:tcPr>
            <w:tcW w:w="2437" w:type="dxa"/>
          </w:tcPr>
          <w:p w14:paraId="1FF13711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t>王廣鈞</w:t>
            </w:r>
          </w:p>
        </w:tc>
      </w:tr>
      <w:tr w:rsidR="00B10D57" w14:paraId="45F359DE" w14:textId="77777777" w:rsidTr="00466676">
        <w:tc>
          <w:tcPr>
            <w:tcW w:w="2436" w:type="dxa"/>
          </w:tcPr>
          <w:p w14:paraId="667BE52A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437" w:type="dxa"/>
          </w:tcPr>
          <w:p w14:paraId="3A13709F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437" w:type="dxa"/>
          </w:tcPr>
          <w:p w14:paraId="16D460FA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437" w:type="dxa"/>
          </w:tcPr>
          <w:p w14:paraId="6C9908CC" w14:textId="77777777" w:rsidR="00B10D57" w:rsidRDefault="00B10D57" w:rsidP="00466676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23CB78E2" w14:textId="77777777" w:rsidR="00B10D57" w:rsidRDefault="00B10D57" w:rsidP="00B10D57">
      <w:pPr>
        <w:rPr>
          <w:rFonts w:ascii="標楷體" w:eastAsia="標楷體" w:hAnsi="標楷體"/>
          <w:sz w:val="26"/>
          <w:szCs w:val="26"/>
        </w:rPr>
      </w:pPr>
    </w:p>
    <w:p w14:paraId="4FE94AC5" w14:textId="77777777" w:rsidR="00B10D57" w:rsidRDefault="00B10D57" w:rsidP="00B10D57">
      <w:pPr>
        <w:rPr>
          <w:rFonts w:ascii="標楷體" w:eastAsia="標楷體" w:hAnsi="標楷體"/>
          <w:sz w:val="26"/>
          <w:szCs w:val="26"/>
        </w:rPr>
      </w:pPr>
      <w:r w:rsidRPr="00FF6900">
        <w:rPr>
          <w:rFonts w:ascii="標楷體" w:eastAsia="標楷體" w:hAnsi="標楷體" w:hint="eastAsia"/>
          <w:b/>
          <w:sz w:val="26"/>
          <w:szCs w:val="26"/>
        </w:rPr>
        <w:t>書面審查意見暨修正回覆表</w:t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</w:r>
      <w:r>
        <w:rPr>
          <w:rFonts w:ascii="標楷體" w:eastAsia="標楷體" w:hAnsi="標楷體" w:hint="eastAsia"/>
          <w:sz w:val="26"/>
          <w:szCs w:val="26"/>
        </w:rPr>
        <w:tab/>
        <w:t>年    月    日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2"/>
        <w:gridCol w:w="4126"/>
        <w:gridCol w:w="4126"/>
        <w:gridCol w:w="704"/>
      </w:tblGrid>
      <w:tr w:rsidR="00B10D57" w:rsidRPr="00FF6900" w14:paraId="3250CA85" w14:textId="77777777" w:rsidTr="00466676">
        <w:tc>
          <w:tcPr>
            <w:tcW w:w="675" w:type="dxa"/>
            <w:vAlign w:val="center"/>
          </w:tcPr>
          <w:p w14:paraId="43E64B25" w14:textId="77777777" w:rsidR="00B10D57" w:rsidRPr="00FF6900" w:rsidRDefault="00B10D57" w:rsidP="00466676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F6900">
              <w:rPr>
                <w:rFonts w:ascii="標楷體" w:eastAsia="標楷體" w:hAnsi="標楷體" w:hint="eastAsia"/>
                <w:b/>
                <w:szCs w:val="24"/>
              </w:rPr>
              <w:t>編號</w:t>
            </w:r>
          </w:p>
        </w:tc>
        <w:tc>
          <w:tcPr>
            <w:tcW w:w="4182" w:type="dxa"/>
            <w:vAlign w:val="center"/>
          </w:tcPr>
          <w:p w14:paraId="74DDB3A3" w14:textId="77777777" w:rsidR="00B10D57" w:rsidRPr="00FF6900" w:rsidRDefault="00B10D57" w:rsidP="00466676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F6900">
              <w:rPr>
                <w:rFonts w:ascii="標楷體" w:eastAsia="標楷體" w:hAnsi="標楷體" w:hint="eastAsia"/>
                <w:b/>
                <w:szCs w:val="24"/>
              </w:rPr>
              <w:t>計晝審查綜合意見</w:t>
            </w:r>
          </w:p>
        </w:tc>
        <w:tc>
          <w:tcPr>
            <w:tcW w:w="4182" w:type="dxa"/>
            <w:vAlign w:val="center"/>
          </w:tcPr>
          <w:p w14:paraId="78417550" w14:textId="77777777" w:rsidR="00B10D57" w:rsidRPr="00FF6900" w:rsidRDefault="00B10D57" w:rsidP="00466676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F6900">
              <w:rPr>
                <w:rFonts w:ascii="標楷體" w:eastAsia="標楷體" w:hAnsi="標楷體" w:hint="eastAsia"/>
                <w:b/>
                <w:szCs w:val="24"/>
              </w:rPr>
              <w:t>修正回覆</w:t>
            </w:r>
          </w:p>
        </w:tc>
        <w:tc>
          <w:tcPr>
            <w:tcW w:w="708" w:type="dxa"/>
            <w:vAlign w:val="center"/>
          </w:tcPr>
          <w:p w14:paraId="023E7D12" w14:textId="77777777" w:rsidR="00B10D57" w:rsidRPr="00FF6900" w:rsidRDefault="00B10D57" w:rsidP="00466676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FF6900">
              <w:rPr>
                <w:rFonts w:ascii="標楷體" w:eastAsia="標楷體" w:hAnsi="標楷體" w:hint="eastAsia"/>
                <w:b/>
                <w:szCs w:val="24"/>
              </w:rPr>
              <w:t>修正頁碼</w:t>
            </w:r>
          </w:p>
        </w:tc>
      </w:tr>
      <w:tr w:rsidR="00B10D57" w14:paraId="7F770B91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607625E3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</w:t>
            </w:r>
          </w:p>
        </w:tc>
        <w:tc>
          <w:tcPr>
            <w:tcW w:w="4182" w:type="dxa"/>
            <w:vAlign w:val="center"/>
          </w:tcPr>
          <w:p w14:paraId="2F985094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015812D0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AD66F42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3D1F0249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1503C828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</w:t>
            </w:r>
          </w:p>
        </w:tc>
        <w:tc>
          <w:tcPr>
            <w:tcW w:w="4182" w:type="dxa"/>
            <w:vAlign w:val="center"/>
          </w:tcPr>
          <w:p w14:paraId="4D2255CF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3942D7A4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4578891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20F6CB02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69A77BAA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3.</w:t>
            </w:r>
          </w:p>
        </w:tc>
        <w:tc>
          <w:tcPr>
            <w:tcW w:w="4182" w:type="dxa"/>
            <w:vAlign w:val="center"/>
          </w:tcPr>
          <w:p w14:paraId="59401E18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0BCF69CB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F1A59E1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6CDBEE73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36D6BD08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4.</w:t>
            </w:r>
          </w:p>
        </w:tc>
        <w:tc>
          <w:tcPr>
            <w:tcW w:w="4182" w:type="dxa"/>
            <w:vAlign w:val="center"/>
          </w:tcPr>
          <w:p w14:paraId="671EA350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1D6C11E0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F681BC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1C22B77C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4C5793DC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5.</w:t>
            </w:r>
          </w:p>
        </w:tc>
        <w:tc>
          <w:tcPr>
            <w:tcW w:w="4182" w:type="dxa"/>
            <w:vAlign w:val="center"/>
          </w:tcPr>
          <w:p w14:paraId="56D02FEB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0BCB31C7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D4145E2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54DC1311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7AE5D55A" w14:textId="77777777" w:rsidR="00B10D57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5E36DE92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7A05710F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DCF4D7A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10D57" w14:paraId="64CD0787" w14:textId="77777777" w:rsidTr="00466676">
        <w:trPr>
          <w:trHeight w:val="1100"/>
        </w:trPr>
        <w:tc>
          <w:tcPr>
            <w:tcW w:w="675" w:type="dxa"/>
            <w:vAlign w:val="center"/>
          </w:tcPr>
          <w:p w14:paraId="19D45389" w14:textId="77777777" w:rsidR="00B10D57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019578E1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82" w:type="dxa"/>
            <w:vAlign w:val="center"/>
          </w:tcPr>
          <w:p w14:paraId="5E4AF580" w14:textId="77777777" w:rsidR="00B10D57" w:rsidRPr="00042450" w:rsidRDefault="00B10D57" w:rsidP="0046667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CB91E51" w14:textId="77777777" w:rsidR="00B10D57" w:rsidRPr="00042450" w:rsidRDefault="00B10D57" w:rsidP="0046667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8A6BADC" w14:textId="77777777" w:rsidR="00B10D57" w:rsidRPr="00EE5282" w:rsidRDefault="00B10D57" w:rsidP="00B10D57">
      <w:pPr>
        <w:rPr>
          <w:rFonts w:ascii="標楷體" w:eastAsia="標楷體" w:hAnsi="標楷體"/>
          <w:color w:val="808080" w:themeColor="background1" w:themeShade="80"/>
          <w:sz w:val="26"/>
          <w:szCs w:val="26"/>
        </w:rPr>
      </w:pPr>
      <w:r w:rsidRPr="00EE5282">
        <w:rPr>
          <w:rFonts w:ascii="標楷體" w:eastAsia="標楷體" w:hAnsi="標楷體" w:hint="eastAsia"/>
          <w:color w:val="808080" w:themeColor="background1" w:themeShade="80"/>
          <w:sz w:val="26"/>
          <w:szCs w:val="26"/>
        </w:rPr>
        <w:t>※若表格不夠請自行增加。</w:t>
      </w:r>
    </w:p>
    <w:p w14:paraId="1F5B4438" w14:textId="77777777" w:rsidR="00B10D57" w:rsidRPr="00EE5282" w:rsidRDefault="00B10D57" w:rsidP="00B10D57">
      <w:pPr>
        <w:rPr>
          <w:rFonts w:ascii="標楷體" w:eastAsia="標楷體" w:hAnsi="標楷體"/>
          <w:sz w:val="26"/>
          <w:szCs w:val="26"/>
        </w:rPr>
      </w:pPr>
    </w:p>
    <w:p w14:paraId="0B54D7F6" w14:textId="77777777" w:rsidR="007D418C" w:rsidRDefault="00B10D57" w:rsidP="00BD4D65">
      <w:r w:rsidRPr="00EE5282">
        <w:rPr>
          <w:rFonts w:ascii="標楷體" w:eastAsia="標楷體" w:hAnsi="標楷體" w:hint="eastAsia"/>
          <w:sz w:val="28"/>
          <w:szCs w:val="28"/>
        </w:rPr>
        <w:t>評審委員：</w:t>
      </w:r>
      <w:r w:rsidRPr="00EE5282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EE5282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</w:p>
    <w:sectPr w:rsidR="007D418C" w:rsidSect="00BD4D6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3E9F0" w14:textId="77777777" w:rsidR="001B158D" w:rsidRDefault="001B158D" w:rsidP="004F2890">
      <w:r>
        <w:separator/>
      </w:r>
    </w:p>
  </w:endnote>
  <w:endnote w:type="continuationSeparator" w:id="0">
    <w:p w14:paraId="7936568A" w14:textId="77777777" w:rsidR="001B158D" w:rsidRDefault="001B158D" w:rsidP="004F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68A0" w14:textId="77777777" w:rsidR="001B158D" w:rsidRDefault="001B158D" w:rsidP="004F2890">
      <w:r>
        <w:separator/>
      </w:r>
    </w:p>
  </w:footnote>
  <w:footnote w:type="continuationSeparator" w:id="0">
    <w:p w14:paraId="63122BD9" w14:textId="77777777" w:rsidR="001B158D" w:rsidRDefault="001B158D" w:rsidP="004F2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08C4"/>
    <w:multiLevelType w:val="singleLevel"/>
    <w:tmpl w:val="E06E95F2"/>
    <w:lvl w:ilvl="0">
      <w:start w:val="1"/>
      <w:numFmt w:val="decimal"/>
      <w:pStyle w:val="3-"/>
      <w:lvlText w:val="%1)"/>
      <w:lvlJc w:val="left"/>
      <w:pPr>
        <w:tabs>
          <w:tab w:val="num" w:pos="927"/>
        </w:tabs>
        <w:ind w:left="907" w:hanging="340"/>
      </w:pPr>
      <w:rPr>
        <w:rFonts w:hint="eastAsia"/>
      </w:rPr>
    </w:lvl>
  </w:abstractNum>
  <w:abstractNum w:abstractNumId="1" w15:restartNumberingAfterBreak="0">
    <w:nsid w:val="3FF273B3"/>
    <w:multiLevelType w:val="singleLevel"/>
    <w:tmpl w:val="09C07776"/>
    <w:lvl w:ilvl="0">
      <w:start w:val="1"/>
      <w:numFmt w:val="taiwaneseCountingThousand"/>
      <w:pStyle w:val="1"/>
      <w:lvlText w:val="%1、"/>
      <w:lvlJc w:val="left"/>
      <w:pPr>
        <w:tabs>
          <w:tab w:val="num" w:pos="630"/>
        </w:tabs>
        <w:ind w:left="630" w:hanging="630"/>
      </w:pPr>
    </w:lvl>
  </w:abstractNum>
  <w:abstractNum w:abstractNumId="2" w15:restartNumberingAfterBreak="0">
    <w:nsid w:val="67F20834"/>
    <w:multiLevelType w:val="singleLevel"/>
    <w:tmpl w:val="66F41C60"/>
    <w:lvl w:ilvl="0">
      <w:start w:val="1"/>
      <w:numFmt w:val="decimal"/>
      <w:pStyle w:val="2-"/>
      <w:lvlText w:val="%1."/>
      <w:lvlJc w:val="left"/>
      <w:pPr>
        <w:tabs>
          <w:tab w:val="num" w:pos="794"/>
        </w:tabs>
        <w:ind w:left="794" w:hanging="454"/>
      </w:pPr>
      <w:rPr>
        <w:rFonts w:hint="eastAsia"/>
      </w:rPr>
    </w:lvl>
  </w:abstractNum>
  <w:num w:numId="1" w16cid:durableId="1111973431">
    <w:abstractNumId w:val="1"/>
    <w:lvlOverride w:ilvl="0">
      <w:startOverride w:val="1"/>
    </w:lvlOverride>
  </w:num>
  <w:num w:numId="2" w16cid:durableId="1312099776">
    <w:abstractNumId w:val="2"/>
  </w:num>
  <w:num w:numId="3" w16cid:durableId="4325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65"/>
    <w:rsid w:val="000669A6"/>
    <w:rsid w:val="001B158D"/>
    <w:rsid w:val="00207DB7"/>
    <w:rsid w:val="00254BC6"/>
    <w:rsid w:val="003469DC"/>
    <w:rsid w:val="004F2890"/>
    <w:rsid w:val="005226E8"/>
    <w:rsid w:val="005821E6"/>
    <w:rsid w:val="006701B3"/>
    <w:rsid w:val="006C399F"/>
    <w:rsid w:val="007D09A4"/>
    <w:rsid w:val="007D418C"/>
    <w:rsid w:val="00AA62B1"/>
    <w:rsid w:val="00AC4701"/>
    <w:rsid w:val="00B10D57"/>
    <w:rsid w:val="00BA3DC4"/>
    <w:rsid w:val="00BD4D65"/>
    <w:rsid w:val="00E75262"/>
    <w:rsid w:val="00EC7622"/>
    <w:rsid w:val="00F542CA"/>
    <w:rsid w:val="00F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2077"/>
    <o:shapelayout v:ext="edit">
      <o:idmap v:ext="edit" data="2"/>
    </o:shapelayout>
  </w:shapeDefaults>
  <w:decimalSymbol w:val="."/>
  <w:listSeparator w:val=","/>
  <w14:docId w14:val="4848A8BC"/>
  <w15:docId w15:val="{E1A49B1C-FF62-4399-8D8C-21DD5B71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D65"/>
    <w:pPr>
      <w:widowControl w:val="0"/>
    </w:pPr>
    <w:rPr>
      <w:rFonts w:ascii="Times New Roman" w:eastAsia="新細明體" w:hAnsi="Times New Roman" w:cs="Times New Roman"/>
      <w:szCs w:val="20"/>
    </w:rPr>
  </w:style>
  <w:style w:type="paragraph" w:styleId="2">
    <w:name w:val="heading 2"/>
    <w:basedOn w:val="a"/>
    <w:next w:val="a0"/>
    <w:link w:val="20"/>
    <w:qFormat/>
    <w:rsid w:val="00B10D57"/>
    <w:pPr>
      <w:keepNext/>
      <w:ind w:left="1400"/>
      <w:outlineLvl w:val="1"/>
    </w:pPr>
    <w:rPr>
      <w:rFonts w:ascii="標楷體" w:eastAsia="標楷體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標題1"/>
    <w:rsid w:val="00BD4D65"/>
    <w:pPr>
      <w:numPr>
        <w:numId w:val="1"/>
      </w:numPr>
    </w:pPr>
    <w:rPr>
      <w:rFonts w:ascii="標楷體" w:eastAsia="標楷體" w:hAnsi="標楷體" w:cs="Times New Roman"/>
      <w:kern w:val="0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4F289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1"/>
    <w:link w:val="a4"/>
    <w:uiPriority w:val="99"/>
    <w:rsid w:val="004F2890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F289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1"/>
    <w:link w:val="a6"/>
    <w:uiPriority w:val="99"/>
    <w:rsid w:val="004F2890"/>
    <w:rPr>
      <w:rFonts w:ascii="Times New Roman" w:eastAsia="新細明體" w:hAnsi="Times New Roman" w:cs="Times New Roman"/>
      <w:sz w:val="20"/>
      <w:szCs w:val="20"/>
    </w:rPr>
  </w:style>
  <w:style w:type="character" w:customStyle="1" w:styleId="20">
    <w:name w:val="標題 2 字元"/>
    <w:basedOn w:val="a1"/>
    <w:link w:val="2"/>
    <w:rsid w:val="00B10D57"/>
    <w:rPr>
      <w:rFonts w:ascii="標楷體" w:eastAsia="標楷體" w:hAnsi="Times New Roman" w:cs="Times New Roman"/>
      <w:sz w:val="28"/>
      <w:szCs w:val="20"/>
    </w:rPr>
  </w:style>
  <w:style w:type="table" w:styleId="a8">
    <w:name w:val="Table Grid"/>
    <w:basedOn w:val="a2"/>
    <w:uiPriority w:val="59"/>
    <w:rsid w:val="00B10D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10D5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0">
    <w:name w:val="Normal Indent"/>
    <w:basedOn w:val="a"/>
    <w:uiPriority w:val="99"/>
    <w:semiHidden/>
    <w:unhideWhenUsed/>
    <w:rsid w:val="00B10D57"/>
    <w:pPr>
      <w:ind w:leftChars="200" w:left="480"/>
    </w:pPr>
  </w:style>
  <w:style w:type="paragraph" w:customStyle="1" w:styleId="2-">
    <w:name w:val="標題2-內文"/>
    <w:rsid w:val="006701B3"/>
    <w:pPr>
      <w:numPr>
        <w:numId w:val="2"/>
      </w:numPr>
    </w:pPr>
    <w:rPr>
      <w:rFonts w:ascii="標楷體" w:eastAsia="標楷體" w:hAnsi="標楷體" w:cs="Times New Roman"/>
      <w:kern w:val="0"/>
      <w:szCs w:val="20"/>
    </w:rPr>
  </w:style>
  <w:style w:type="paragraph" w:customStyle="1" w:styleId="3-">
    <w:name w:val="標題3-內文"/>
    <w:rsid w:val="006701B3"/>
    <w:pPr>
      <w:numPr>
        <w:numId w:val="3"/>
      </w:numPr>
    </w:pPr>
    <w:rPr>
      <w:rFonts w:ascii="標楷體" w:eastAsia="標楷體" w:hAnsi="標楷體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7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568</Words>
  <Characters>3238</Characters>
  <Application>Microsoft Office Word</Application>
  <DocSecurity>0</DocSecurity>
  <Lines>26</Lines>
  <Paragraphs>7</Paragraphs>
  <ScaleCrop>false</ScaleCrop>
  <Company>kuas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kuas</dc:creator>
  <cp:lastModifiedBy>nkust</cp:lastModifiedBy>
  <cp:revision>2</cp:revision>
  <dcterms:created xsi:type="dcterms:W3CDTF">2025-02-20T06:39:00Z</dcterms:created>
  <dcterms:modified xsi:type="dcterms:W3CDTF">2025-02-20T06:39:00Z</dcterms:modified>
</cp:coreProperties>
</file>