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D6" w:rsidRPr="00F91BD6" w:rsidRDefault="007C4DAD" w:rsidP="007C4DAD">
      <w:pPr>
        <w:spacing w:after="0" w:line="240" w:lineRule="auto"/>
        <w:jc w:val="center"/>
        <w:rPr>
          <w:sz w:val="20"/>
          <w:szCs w:val="20"/>
        </w:rPr>
      </w:pPr>
      <w:r w:rsidRPr="007C4DAD">
        <w:rPr>
          <w:rFonts w:ascii="Times New Roman" w:eastAsia="Times New Roman" w:hAnsi="Times New Roman" w:cs="Times New Roman"/>
          <w:b/>
          <w:bCs/>
          <w:sz w:val="32"/>
          <w:szCs w:val="32"/>
          <w:lang w:val="en-ID"/>
        </w:rPr>
        <w:t xml:space="preserve">Classification of Emotional States Using Physiological and Environmental Data with </w:t>
      </w:r>
      <w:r>
        <w:rPr>
          <w:rFonts w:ascii="Times New Roman" w:eastAsia="Times New Roman" w:hAnsi="Times New Roman" w:cs="Times New Roman"/>
          <w:b/>
          <w:bCs/>
          <w:sz w:val="32"/>
          <w:szCs w:val="32"/>
          <w:lang w:val="en-ID"/>
        </w:rPr>
        <w:t>Random Forest</w:t>
      </w:r>
      <w:r w:rsidRPr="007C4DAD">
        <w:rPr>
          <w:rFonts w:ascii="Times New Roman" w:eastAsia="Times New Roman" w:hAnsi="Times New Roman" w:cs="Times New Roman"/>
          <w:b/>
          <w:bCs/>
          <w:sz w:val="32"/>
          <w:szCs w:val="32"/>
          <w:lang w:val="en-ID"/>
        </w:rPr>
        <w:t xml:space="preserve"> and SVM Models</w:t>
      </w: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B10CFB">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spacing w:before="60" w:line="50" w:lineRule="atLeast"/>
              <w:jc w:val="both"/>
              <w:rPr>
                <w:rFonts w:ascii="Times New Roman" w:hAnsi="Times New Roman" w:cs="Times New Roman"/>
                <w:b/>
                <w:i/>
                <w:sz w:val="20"/>
                <w:szCs w:val="20"/>
              </w:rPr>
            </w:pPr>
            <w:r w:rsidRPr="009E4384">
              <w:rPr>
                <w:rFonts w:ascii="Times New Roman" w:hAnsi="Times New Roman" w:cs="Times New Roman"/>
                <w:b/>
                <w:i/>
                <w:sz w:val="20"/>
                <w:szCs w:val="20"/>
              </w:rPr>
              <w:t>Article history:</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Received November 14, 2024</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Revised November 14, 2024</w:t>
            </w:r>
          </w:p>
          <w:p w:rsidR="009E4384" w:rsidRPr="009E4384" w:rsidRDefault="00AF4B78" w:rsidP="009E4384">
            <w:pPr>
              <w:spacing w:before="60" w:line="50" w:lineRule="atLeast"/>
              <w:jc w:val="both"/>
              <w:rPr>
                <w:rFonts w:ascii="Times New Roman" w:hAnsi="Times New Roman" w:cs="Times New Roman"/>
                <w:sz w:val="18"/>
                <w:szCs w:val="18"/>
              </w:rPr>
            </w:pPr>
            <w:r>
              <w:rPr>
                <w:rFonts w:ascii="Times New Roman" w:hAnsi="Times New Roman" w:cs="Times New Roman"/>
                <w:sz w:val="18"/>
                <w:szCs w:val="18"/>
              </w:rPr>
              <w:t>Accepted January 17</w:t>
            </w:r>
            <w:r w:rsidR="009E4384" w:rsidRPr="009E4384">
              <w:rPr>
                <w:rFonts w:ascii="Times New Roman" w:hAnsi="Times New Roman" w:cs="Times New Roman"/>
                <w:sz w:val="18"/>
                <w:szCs w:val="18"/>
              </w:rPr>
              <w:t>, 2025</w:t>
            </w:r>
          </w:p>
          <w:p w:rsidR="009E4384" w:rsidRPr="009E4384" w:rsidRDefault="009E4384" w:rsidP="00F91BD6">
            <w:pPr>
              <w:rPr>
                <w:rFonts w:ascii="Times New Roman" w:hAnsi="Times New Roman" w:cs="Times New Roman"/>
                <w:b/>
                <w:sz w:val="20"/>
                <w:szCs w:val="20"/>
              </w:rPr>
            </w:pP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BA1443" w:rsidRPr="008744D2" w:rsidRDefault="009D42E2" w:rsidP="008744D2">
            <w:pPr>
              <w:spacing w:before="120"/>
              <w:jc w:val="both"/>
              <w:rPr>
                <w:rFonts w:ascii="Times New Roman" w:hAnsi="Times New Roman" w:cs="Times New Roman"/>
                <w:sz w:val="18"/>
                <w:szCs w:val="18"/>
              </w:rPr>
            </w:pPr>
            <w:r w:rsidRPr="009D42E2">
              <w:rPr>
                <w:rFonts w:ascii="Times New Roman" w:hAnsi="Times New Roman" w:cs="Times New Roman"/>
                <w:sz w:val="18"/>
                <w:szCs w:val="18"/>
              </w:rPr>
              <w:t>Student engagement is a critical factor influencing academic success, with disengaged students often experiencing lower achievement and higher dropout rates. In this study, we explore the use of physiological and environmental data to predict student engagement levels, with this, it is possible to measure student engagement in real-time. To guarantee model stability, a dataset of 1,000 items and 13 features was preprocessed. This study performed a comparative study on two machine learning algorithms including; Random Forest and Support Vector Machine. Both models were accessed using the 10-fold cross-validation. The predictive results show that Random Forest outperformed the other model by attaining an accuracy of 97% with precision, recall, and f1-score values of 0.970, 0.972, and 0.970 respectively. SVM also demonstrated strong performance with an accuracy of 91%.</w:t>
            </w:r>
          </w:p>
          <w:p w:rsidR="008744D2" w:rsidRPr="008744D2" w:rsidRDefault="008744D2" w:rsidP="008744D2">
            <w:pPr>
              <w:spacing w:before="120" w:after="120"/>
              <w:jc w:val="right"/>
              <w:rPr>
                <w:rFonts w:ascii="Times New Roman" w:hAnsi="Times New Roman" w:cs="Times New Roman"/>
                <w:i/>
                <w:iCs/>
                <w:color w:val="000000"/>
                <w:sz w:val="18"/>
                <w:szCs w:val="18"/>
              </w:rPr>
            </w:pPr>
            <w:r w:rsidRPr="008744D2">
              <w:rPr>
                <w:rFonts w:ascii="Times New Roman" w:hAnsi="Times New Roman" w:cs="Times New Roman"/>
                <w:i/>
                <w:iCs/>
                <w:color w:val="000000"/>
                <w:sz w:val="18"/>
                <w:szCs w:val="18"/>
              </w:rPr>
              <w:t xml:space="preserve">This is an open access article under the </w:t>
            </w:r>
            <w:hyperlink r:id="rId9" w:history="1">
              <w:r w:rsidRPr="008744D2">
                <w:rPr>
                  <w:rStyle w:val="Hyperlink"/>
                  <w:rFonts w:ascii="Times New Roman" w:hAnsi="Times New Roman" w:cs="Times New Roman"/>
                  <w:i/>
                  <w:iCs/>
                  <w:sz w:val="18"/>
                  <w:szCs w:val="18"/>
                </w:rPr>
                <w:t>CC BY-SA</w:t>
              </w:r>
            </w:hyperlink>
            <w:r w:rsidRPr="008744D2">
              <w:rPr>
                <w:rFonts w:ascii="Times New Roman" w:hAnsi="Times New Roman" w:cs="Times New Roman"/>
                <w:i/>
                <w:iCs/>
                <w:color w:val="000000"/>
                <w:sz w:val="18"/>
                <w:szCs w:val="18"/>
              </w:rPr>
              <w:t xml:space="preserve"> license.</w:t>
            </w:r>
          </w:p>
          <w:p w:rsidR="00E81154" w:rsidRPr="009E4384" w:rsidRDefault="008744D2" w:rsidP="008744D2">
            <w:pPr>
              <w:spacing w:before="120" w:after="120" w:line="360" w:lineRule="auto"/>
              <w:jc w:val="right"/>
              <w:rPr>
                <w:rFonts w:ascii="Times New Roman" w:hAnsi="Times New Roman" w:cs="Times New Roman"/>
                <w:sz w:val="20"/>
                <w:szCs w:val="20"/>
              </w:rPr>
            </w:pPr>
            <w:r>
              <w:rPr>
                <w:noProof/>
              </w:rPr>
              <w:drawing>
                <wp:inline distT="0" distB="0" distL="0" distR="0" wp14:anchorId="08343C31" wp14:editId="56F5DF5E">
                  <wp:extent cx="1057523" cy="3737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275" cy="373623"/>
                          </a:xfrm>
                          <a:prstGeom prst="rect">
                            <a:avLst/>
                          </a:prstGeom>
                          <a:noFill/>
                          <a:ln>
                            <a:noFill/>
                          </a:ln>
                        </pic:spPr>
                      </pic:pic>
                    </a:graphicData>
                  </a:graphic>
                </wp:inline>
              </w:drawing>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Classification Model</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Random Forest</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sz w:val="18"/>
                <w:szCs w:val="18"/>
              </w:rPr>
              <w:t>F1-Score</w:t>
            </w: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B5B14" w:rsidRPr="00BB5B14" w:rsidRDefault="00BB5B14" w:rsidP="00BB5B14">
      <w:pPr>
        <w:tabs>
          <w:tab w:val="left" w:pos="426"/>
        </w:tabs>
        <w:spacing w:before="120" w:after="0" w:line="240" w:lineRule="auto"/>
        <w:jc w:val="both"/>
        <w:rPr>
          <w:rFonts w:ascii="Times New Roman" w:hAnsi="Times New Roman" w:cs="Times New Roman"/>
          <w:b/>
          <w:bCs/>
          <w:sz w:val="20"/>
          <w:szCs w:val="20"/>
        </w:rPr>
      </w:pPr>
    </w:p>
    <w:p w:rsidR="00B10CFB" w:rsidRPr="00BB5B14" w:rsidRDefault="00B10CFB" w:rsidP="00BB5B14">
      <w:pPr>
        <w:pStyle w:val="ListParagraph"/>
        <w:numPr>
          <w:ilvl w:val="0"/>
          <w:numId w:val="3"/>
        </w:numPr>
        <w:tabs>
          <w:tab w:val="left" w:pos="426"/>
        </w:tabs>
        <w:spacing w:before="120" w:after="0" w:line="240" w:lineRule="auto"/>
        <w:jc w:val="both"/>
        <w:rPr>
          <w:rFonts w:ascii="Times New Roman" w:hAnsi="Times New Roman" w:cs="Times New Roman"/>
          <w:b/>
          <w:bCs/>
          <w:sz w:val="20"/>
          <w:szCs w:val="20"/>
        </w:rPr>
      </w:pPr>
      <w:r w:rsidRPr="00BB5B14">
        <w:rPr>
          <w:rFonts w:ascii="Times New Roman" w:hAnsi="Times New Roman" w:cs="Times New Roman"/>
          <w:b/>
          <w:bCs/>
          <w:sz w:val="20"/>
          <w:szCs w:val="20"/>
          <w:lang w:val="id-ID"/>
        </w:rPr>
        <w:t>INTRODUCTION</w:t>
      </w:r>
      <w:r w:rsidRPr="00BB5B14">
        <w:rPr>
          <w:rFonts w:ascii="Times New Roman" w:hAnsi="Times New Roman" w:cs="Times New Roman"/>
          <w:b/>
          <w:bCs/>
          <w:sz w:val="20"/>
          <w:szCs w:val="20"/>
        </w:rPr>
        <w:t xml:space="preserve"> </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Student engagement, characterized as time on task, active participation in the learning process, and attention to the area of focus, has historically been strongly correlated to student achievement. These associations hold for different educational activities, all topic areas, and all instructional levels [1]. Engaged students attend class regularly, complete assignments on time, and grasp material more deeply, leading to better test scores and overall performance [2]. This relationship is reciprocal because academic success boosts motivation, creating a positive cycle of learning and achievement [3]. In comparison, disengagement leads to lower achievement, boredom, alienation, and higher dropout rates [4].</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Understanding student engagement in academic institutions provides crucial insights into the effectiveness of teaching methods. This data serves as a powerful tool for educators and researchers to refine strategies that enhance student learning. It provides objective insights into student experiences, going beyond assumptions and anecdotes to reveal their true engagement. This valuable information helps institutions improve academic programs while also supporting marketing, recruitment, and addressing students' evolving learning needs [4]. Machine Learning (ML) is being employed by researchers to analyze this data and gain a deeper understanding of the patterns within it [5].</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can be described as using statistics and data to create a substantial probability of an event. This is comparable to human learning. Machine learning algorithms look for significant connections among a collection of facts and attempt</w:t>
      </w:r>
      <w:r w:rsidR="00DD0655">
        <w:rPr>
          <w:rFonts w:ascii="Times New Roman" w:hAnsi="Times New Roman" w:cs="Times New Roman"/>
          <w:sz w:val="20"/>
          <w:szCs w:val="20"/>
        </w:rPr>
        <w:t xml:space="preserve"> to match inputs and outputs</w:t>
      </w:r>
      <w:r w:rsidRPr="002E26B3">
        <w:rPr>
          <w:rFonts w:ascii="Times New Roman" w:hAnsi="Times New Roman" w:cs="Times New Roman"/>
          <w:sz w:val="20"/>
          <w:szCs w:val="20"/>
        </w:rPr>
        <w:t>. One of the widely used applications of machine learning in predicting engage</w:t>
      </w:r>
      <w:r w:rsidR="00DD0655">
        <w:rPr>
          <w:rFonts w:ascii="Times New Roman" w:hAnsi="Times New Roman" w:cs="Times New Roman"/>
          <w:sz w:val="20"/>
          <w:szCs w:val="20"/>
        </w:rPr>
        <w:t>ment levels is classification [6</w:t>
      </w:r>
      <w:r w:rsidRPr="002E26B3">
        <w:rPr>
          <w:rFonts w:ascii="Times New Roman" w:hAnsi="Times New Roman" w:cs="Times New Roman"/>
          <w:sz w:val="20"/>
          <w:szCs w:val="20"/>
        </w:rPr>
        <w:t>]. Various classification techniques have been employed in this area of research to categorize students based on their level of engagement. The level of student engagement provides valuable insights into their academic performance, and several innovative approaches have emerged as significant in this area. [8-9]. Researchers asserted that predicting student performance is a critical element in educational settings such as colleges and universities, as it provides a solid foundation for the development of effective learning structures that reduce dropout rates and enhance academic performance. [8].</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 xml:space="preserve">The undeniable need to spot students with the possibility of performing below normal is necessary to avoid expulsion or dropout in the process of learning [10]. In this context, this study contributes to the existing body of knowledge in several key ways. First, it offers a thorough examination of related literature, focusing on crucial aspects such as data collection, data pre-processing, model creation, and evaluation techniques in the context of predicting student engagement levels. </w:t>
      </w:r>
      <w:r w:rsidR="00BA1443" w:rsidRPr="00BA1443">
        <w:rPr>
          <w:rFonts w:ascii="Times New Roman" w:hAnsi="Times New Roman" w:cs="Times New Roman"/>
          <w:sz w:val="20"/>
          <w:szCs w:val="20"/>
        </w:rPr>
        <w:t>Additionally, the study suggests a new model that demonstrates greater efficiency and accuracy</w:t>
      </w:r>
      <w:r w:rsidRPr="002E26B3">
        <w:rPr>
          <w:rFonts w:ascii="Times New Roman" w:hAnsi="Times New Roman" w:cs="Times New Roman"/>
          <w:sz w:val="20"/>
          <w:szCs w:val="20"/>
        </w:rPr>
        <w:t xml:space="preserve">. The </w:t>
      </w:r>
      <w:r w:rsidR="00BA1443" w:rsidRPr="00BA1443">
        <w:rPr>
          <w:rFonts w:ascii="Times New Roman" w:hAnsi="Times New Roman" w:cs="Times New Roman"/>
          <w:sz w:val="20"/>
          <w:szCs w:val="20"/>
        </w:rPr>
        <w:t xml:space="preserve">suggested </w:t>
      </w:r>
      <w:r w:rsidRPr="002E26B3">
        <w:rPr>
          <w:rFonts w:ascii="Times New Roman" w:hAnsi="Times New Roman" w:cs="Times New Roman"/>
          <w:sz w:val="20"/>
          <w:szCs w:val="20"/>
        </w:rPr>
        <w:t>model stands out for its simplicity and improved accuracy, offering a more effective approach to predicting student engagement levels.</w:t>
      </w:r>
    </w:p>
    <w:p w:rsidR="00F91BD6" w:rsidRDefault="001E38E7" w:rsidP="00BB5B14">
      <w:pPr>
        <w:spacing w:before="120" w:after="0" w:line="240" w:lineRule="auto"/>
        <w:ind w:firstLine="720"/>
        <w:jc w:val="both"/>
        <w:rPr>
          <w:rFonts w:ascii="Times New Roman" w:hAnsi="Times New Roman" w:cs="Times New Roman"/>
          <w:sz w:val="20"/>
          <w:szCs w:val="20"/>
        </w:rPr>
      </w:pPr>
      <w:r w:rsidRPr="001E38E7">
        <w:rPr>
          <w:rFonts w:ascii="Times New Roman" w:hAnsi="Times New Roman" w:cs="Times New Roman"/>
          <w:sz w:val="20"/>
          <w:szCs w:val="20"/>
        </w:rPr>
        <w:lastRenderedPageBreak/>
        <w:t xml:space="preserve">The rest of this paper is structured thus: Section 2 provides a detailed review of recent literature in the field of student engagement </w:t>
      </w:r>
      <w:proofErr w:type="gramStart"/>
      <w:r w:rsidRPr="001E38E7">
        <w:rPr>
          <w:rFonts w:ascii="Times New Roman" w:hAnsi="Times New Roman" w:cs="Times New Roman"/>
          <w:sz w:val="20"/>
          <w:szCs w:val="20"/>
        </w:rPr>
        <w:t>prediction,</w:t>
      </w:r>
      <w:proofErr w:type="gramEnd"/>
      <w:r w:rsidRPr="001E38E7">
        <w:rPr>
          <w:rFonts w:ascii="Times New Roman" w:hAnsi="Times New Roman" w:cs="Times New Roman"/>
          <w:sz w:val="20"/>
          <w:szCs w:val="20"/>
        </w:rPr>
        <w:t xml:space="preserve"> Section 3 outlines the methodology employed in this study, and further provides a brief description of the machine learning algorithms used in this investigation. While Section 4 presents the results and discussion, </w:t>
      </w:r>
      <w:r w:rsidR="00B17922">
        <w:rPr>
          <w:rFonts w:ascii="Times New Roman" w:hAnsi="Times New Roman" w:cs="Times New Roman"/>
          <w:sz w:val="20"/>
          <w:szCs w:val="20"/>
        </w:rPr>
        <w:t xml:space="preserve">and </w:t>
      </w:r>
      <w:r w:rsidRPr="001E38E7">
        <w:rPr>
          <w:rFonts w:ascii="Times New Roman" w:hAnsi="Times New Roman" w:cs="Times New Roman"/>
          <w:sz w:val="20"/>
          <w:szCs w:val="20"/>
        </w:rPr>
        <w:t>Section 5 concludes the research</w:t>
      </w:r>
      <w:bookmarkStart w:id="0" w:name="_GoBack"/>
      <w:bookmarkEnd w:id="0"/>
      <w:r w:rsidRPr="001E38E7">
        <w:rPr>
          <w:rFonts w:ascii="Times New Roman" w:hAnsi="Times New Roman" w:cs="Times New Roman"/>
          <w:sz w:val="20"/>
          <w:szCs w:val="20"/>
        </w:rPr>
        <w:t>.</w:t>
      </w:r>
    </w:p>
    <w:p w:rsidR="00BB5B14" w:rsidRDefault="00BB5B14" w:rsidP="00BB5B14">
      <w:pPr>
        <w:spacing w:before="120" w:after="0" w:line="240" w:lineRule="auto"/>
        <w:ind w:firstLine="720"/>
        <w:jc w:val="both"/>
        <w:rPr>
          <w:rFonts w:ascii="Times New Roman" w:hAnsi="Times New Roman" w:cs="Times New Roman"/>
          <w:sz w:val="20"/>
          <w:szCs w:val="20"/>
        </w:rPr>
      </w:pPr>
    </w:p>
    <w:p w:rsidR="00C4740E" w:rsidRPr="00BB5B14" w:rsidRDefault="00C4740E" w:rsidP="00BB5B14">
      <w:pPr>
        <w:spacing w:before="120" w:after="0" w:line="240" w:lineRule="auto"/>
        <w:ind w:firstLine="720"/>
        <w:jc w:val="both"/>
        <w:rPr>
          <w:rFonts w:ascii="Times New Roman" w:hAnsi="Times New Roman" w:cs="Times New Roman"/>
          <w:sz w:val="20"/>
          <w:szCs w:val="20"/>
        </w:rPr>
      </w:pPr>
    </w:p>
    <w:p w:rsidR="002E26B3" w:rsidRPr="008744D2" w:rsidRDefault="00B10CFB" w:rsidP="008744D2">
      <w:pPr>
        <w:pStyle w:val="ListParagraph"/>
        <w:numPr>
          <w:ilvl w:val="0"/>
          <w:numId w:val="3"/>
        </w:numPr>
        <w:spacing w:before="120" w:after="0"/>
        <w:jc w:val="both"/>
        <w:rPr>
          <w:rFonts w:ascii="Times New Roman" w:hAnsi="Times New Roman" w:cs="Times New Roman"/>
          <w:b/>
          <w:sz w:val="20"/>
          <w:szCs w:val="20"/>
        </w:rPr>
      </w:pPr>
      <w:r w:rsidRPr="008744D2">
        <w:rPr>
          <w:rFonts w:ascii="Times New Roman" w:hAnsi="Times New Roman" w:cs="Times New Roman"/>
          <w:b/>
          <w:sz w:val="20"/>
          <w:szCs w:val="20"/>
        </w:rPr>
        <w:t>LITERATURE REVIEW</w:t>
      </w:r>
    </w:p>
    <w:p w:rsidR="009A0C64" w:rsidRDefault="00E010DE" w:rsidP="00BB5B14">
      <w:pPr>
        <w:spacing w:before="120" w:after="120" w:line="240" w:lineRule="auto"/>
        <w:ind w:firstLine="720"/>
        <w:jc w:val="both"/>
        <w:rPr>
          <w:rFonts w:ascii="Times New Roman" w:hAnsi="Times New Roman" w:cs="Times New Roman"/>
          <w:sz w:val="20"/>
          <w:szCs w:val="20"/>
        </w:rPr>
      </w:pPr>
      <w:r w:rsidRPr="00E010DE">
        <w:rPr>
          <w:rFonts w:ascii="Times New Roman" w:hAnsi="Times New Roman" w:cs="Times New Roman"/>
          <w:sz w:val="20"/>
          <w:szCs w:val="20"/>
        </w:rPr>
        <w:t>Machine learning, once a theoretical concept, has rapidly evolved into a transformative force shaping nearly every aspect of our lives. With its ability to learn from data, identify patterns, and make predictions, it has contributed greatly to the overall advancement of our technology, reducing risk and maximizing performance [5]. This section is a summary of existing related papers previously published about student engagement classification th</w:t>
      </w:r>
      <w:r>
        <w:rPr>
          <w:rFonts w:ascii="Times New Roman" w:hAnsi="Times New Roman" w:cs="Times New Roman"/>
          <w:sz w:val="20"/>
          <w:szCs w:val="20"/>
        </w:rPr>
        <w:t>at also uses Random Forest (RF) and</w:t>
      </w:r>
      <w:r w:rsidRPr="00E010DE">
        <w:rPr>
          <w:rFonts w:ascii="Times New Roman" w:hAnsi="Times New Roman" w:cs="Times New Roman"/>
          <w:sz w:val="20"/>
          <w:szCs w:val="20"/>
        </w:rPr>
        <w:t xml:space="preserve"> Support Vector Machine (SVM</w:t>
      </w:r>
      <w:r>
        <w:rPr>
          <w:rFonts w:ascii="Times New Roman" w:hAnsi="Times New Roman" w:cs="Times New Roman"/>
          <w:sz w:val="20"/>
          <w:szCs w:val="20"/>
        </w:rPr>
        <w:t>).</w:t>
      </w:r>
    </w:p>
    <w:p w:rsidR="00844171" w:rsidRDefault="00844171" w:rsidP="00BB5B14">
      <w:pPr>
        <w:spacing w:before="120" w:after="120" w:line="240" w:lineRule="auto"/>
        <w:ind w:firstLine="720"/>
        <w:jc w:val="both"/>
        <w:rPr>
          <w:rFonts w:ascii="Times New Roman" w:hAnsi="Times New Roman" w:cs="Times New Roman"/>
          <w:sz w:val="20"/>
          <w:szCs w:val="20"/>
        </w:rPr>
      </w:pP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1. Random Forest</w:t>
      </w:r>
    </w:p>
    <w:p w:rsidR="009A0C64" w:rsidRDefault="00C063AB" w:rsidP="00BB5B14">
      <w:pPr>
        <w:spacing w:before="120" w:after="12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 xml:space="preserve">The researchers in [5] researched 'Engagement Level Prediction using Benchmark </w:t>
      </w:r>
      <w:proofErr w:type="spellStart"/>
      <w:r w:rsidRPr="00C063AB">
        <w:rPr>
          <w:rFonts w:ascii="Times New Roman" w:hAnsi="Times New Roman" w:cs="Times New Roman"/>
          <w:sz w:val="20"/>
          <w:szCs w:val="20"/>
        </w:rPr>
        <w:t>Datasets'</w:t>
      </w:r>
      <w:proofErr w:type="spellEnd"/>
      <w:r w:rsidRPr="00C063AB">
        <w:rPr>
          <w:rFonts w:ascii="Times New Roman" w:hAnsi="Times New Roman" w:cs="Times New Roman"/>
          <w:sz w:val="20"/>
          <w:szCs w:val="20"/>
        </w:rPr>
        <w:t xml:space="preserve"> and tested the predictive performance of 9 machine learning models. In this study, we focus on Random Forest (RF), one of the models tested in their study. The other models include Decision Tree (DT), Naive Bayes (NB), Stochastic Gradient Descent (SGD), </w:t>
      </w:r>
      <w:proofErr w:type="spellStart"/>
      <w:r w:rsidRPr="00C063AB">
        <w:rPr>
          <w:rFonts w:ascii="Times New Roman" w:hAnsi="Times New Roman" w:cs="Times New Roman"/>
          <w:sz w:val="20"/>
          <w:szCs w:val="20"/>
        </w:rPr>
        <w:t>LogitBoost</w:t>
      </w:r>
      <w:proofErr w:type="spellEnd"/>
      <w:r w:rsidRPr="00C063AB">
        <w:rPr>
          <w:rFonts w:ascii="Times New Roman" w:hAnsi="Times New Roman" w:cs="Times New Roman"/>
          <w:sz w:val="20"/>
          <w:szCs w:val="20"/>
        </w:rPr>
        <w:t xml:space="preserve"> (LB), Sequential Minimal Optimization (SMO), Voted Perceptron (VP), and Adaptive Boosting (AB). The dataset is made up of 486 instances and has 12 features. The research also employed information gain to evaluate the significance of the features in the data. The Waikato Environment for Knowledge Analysis (WEKA) version 3.8.6, powered by Java, was used to preprocess the data and apply machine learning algorithms, simplifying the analysis process. Additionally, 10-fold cross-validation was applied to train the models, while precision, accuracy, recall, and F1-score were used to evaluate their performance. SMO outperforms the others with an accuracy of 90%, a precision of 0.897, a recall of 0.897, and </w:t>
      </w:r>
      <w:proofErr w:type="gramStart"/>
      <w:r w:rsidRPr="00C063AB">
        <w:rPr>
          <w:rFonts w:ascii="Times New Roman" w:hAnsi="Times New Roman" w:cs="Times New Roman"/>
          <w:sz w:val="20"/>
          <w:szCs w:val="20"/>
        </w:rPr>
        <w:t>a</w:t>
      </w:r>
      <w:proofErr w:type="gramEnd"/>
      <w:r w:rsidRPr="00C063AB">
        <w:rPr>
          <w:rFonts w:ascii="Times New Roman" w:hAnsi="Times New Roman" w:cs="Times New Roman"/>
          <w:sz w:val="20"/>
          <w:szCs w:val="20"/>
        </w:rPr>
        <w:t xml:space="preserve"> f-measure of 0.897. Also, RF performs close to SMO with an accuracy of 89% and a precision, recall, and f-measure of 88%</w:t>
      </w:r>
    </w:p>
    <w:p w:rsidR="00844171" w:rsidRDefault="00844171" w:rsidP="00BB5B14">
      <w:pPr>
        <w:spacing w:before="120" w:after="120" w:line="240" w:lineRule="auto"/>
        <w:ind w:firstLine="720"/>
        <w:jc w:val="both"/>
        <w:rPr>
          <w:rFonts w:ascii="Times New Roman" w:hAnsi="Times New Roman" w:cs="Times New Roman"/>
          <w:sz w:val="20"/>
          <w:szCs w:val="20"/>
        </w:rPr>
      </w:pP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 Support Vector Machine</w:t>
      </w:r>
    </w:p>
    <w:p w:rsidR="009A0C64" w:rsidRDefault="00C063AB" w:rsidP="00BB5B14">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Researchers in [11] used three models including, Decision Tree (DT), Support Vector Machine (SVM), and Artificial Neural Network (ANN). The dataset employed for the study has 348 instances and 9 features. Moreover, the models were trained using 10-fold cross-validation, and their performance was evaluated based on precision, accuracy, recall, and F1-score. In this study, we focus on the SVM, which achieved an accuracy of 75%. Among the models, ANN outperformed the others with an accuracy of 85%, followed by DT with 80%. Notably, the DT model demonstrated a 1% improvement in precision.</w:t>
      </w:r>
    </w:p>
    <w:p w:rsidR="00E010DE" w:rsidRDefault="00E010DE" w:rsidP="00F7753D">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While researchers in [12] employed several models, including Artificial Neural Networks (ANNs), Support Vector Machines (SVMs), Logistic Regression (LR), Naïve Bayes Classifiers (NBCs), and Decision Trees (DT), additionally, these models are implemented using MATLAB scripts. The dataset underwent feature extraction to only include five key features and split into 80% for training and 20% for testing. To assess the predictive capabilities of the trained models, metrics such as accuracy, precision, recall, and F-measure were used. ANN and SVM showed the best performance with the same accuracy, precision, recall, and F1 scores, which are 75%, 0.</w:t>
      </w:r>
      <w:r>
        <w:rPr>
          <w:rFonts w:ascii="Times New Roman" w:hAnsi="Times New Roman" w:cs="Times New Roman"/>
          <w:sz w:val="20"/>
          <w:szCs w:val="20"/>
        </w:rPr>
        <w:t>8, 0.91, and 0.85 respectively.</w:t>
      </w:r>
    </w:p>
    <w:p w:rsidR="00C063AB" w:rsidRDefault="009A0C64" w:rsidP="00834FE0">
      <w:pPr>
        <w:spacing w:before="120" w:after="0" w:line="240" w:lineRule="auto"/>
        <w:ind w:firstLine="720"/>
        <w:jc w:val="both"/>
        <w:rPr>
          <w:rFonts w:ascii="Times New Roman" w:hAnsi="Times New Roman" w:cs="Times New Roman"/>
          <w:sz w:val="20"/>
          <w:szCs w:val="20"/>
        </w:rPr>
      </w:pPr>
      <w:r w:rsidRPr="009A0C64">
        <w:rPr>
          <w:rFonts w:ascii="Times New Roman" w:hAnsi="Times New Roman" w:cs="Times New Roman"/>
          <w:sz w:val="20"/>
          <w:szCs w:val="20"/>
        </w:rPr>
        <w:t xml:space="preserve">The similarity of these studies is that they don't use </w:t>
      </w:r>
      <w:r w:rsidR="009D42E2">
        <w:rPr>
          <w:rFonts w:ascii="Times New Roman" w:hAnsi="Times New Roman" w:cs="Times New Roman"/>
          <w:sz w:val="20"/>
          <w:szCs w:val="20"/>
        </w:rPr>
        <w:t>physiological</w:t>
      </w:r>
      <w:r w:rsidRPr="009A0C64">
        <w:rPr>
          <w:rFonts w:ascii="Times New Roman" w:hAnsi="Times New Roman" w:cs="Times New Roman"/>
          <w:sz w:val="20"/>
          <w:szCs w:val="20"/>
        </w:rPr>
        <w:t xml:space="preserve"> or environmental data. Instead, they use demographic information, academic metrics, and behavioral and communication data [5, 11, 12]. This makes real-time engagement tracking difficult because some of these data are static like demographic information or need to be pre-recorded like academic metrics. However, this research overcomes these limitations by using </w:t>
      </w:r>
      <w:r w:rsidR="009D42E2">
        <w:rPr>
          <w:rFonts w:ascii="Times New Roman" w:hAnsi="Times New Roman" w:cs="Times New Roman"/>
          <w:sz w:val="20"/>
          <w:szCs w:val="20"/>
        </w:rPr>
        <w:t>physiological</w:t>
      </w:r>
      <w:r w:rsidR="009D42E2" w:rsidRPr="009A0C64">
        <w:rPr>
          <w:rFonts w:ascii="Times New Roman" w:hAnsi="Times New Roman" w:cs="Times New Roman"/>
          <w:sz w:val="20"/>
          <w:szCs w:val="20"/>
        </w:rPr>
        <w:t xml:space="preserve"> </w:t>
      </w:r>
      <w:r w:rsidRPr="009A0C64">
        <w:rPr>
          <w:rFonts w:ascii="Times New Roman" w:hAnsi="Times New Roman" w:cs="Times New Roman"/>
          <w:sz w:val="20"/>
          <w:szCs w:val="20"/>
        </w:rPr>
        <w:t>and environmental data which can be monitored in real-time to predict the learner's level of engagement level.</w:t>
      </w:r>
    </w:p>
    <w:p w:rsidR="0051361B" w:rsidRDefault="0051361B" w:rsidP="00834FE0">
      <w:pPr>
        <w:spacing w:before="120" w:after="0" w:line="240" w:lineRule="auto"/>
        <w:ind w:firstLine="720"/>
        <w:jc w:val="both"/>
        <w:rPr>
          <w:rFonts w:ascii="Times New Roman" w:hAnsi="Times New Roman" w:cs="Times New Roman"/>
          <w:sz w:val="20"/>
          <w:szCs w:val="20"/>
        </w:rPr>
      </w:pPr>
    </w:p>
    <w:p w:rsidR="0051361B" w:rsidRDefault="0051361B" w:rsidP="00834FE0">
      <w:pPr>
        <w:spacing w:before="120" w:after="0" w:line="240" w:lineRule="auto"/>
        <w:ind w:firstLine="720"/>
        <w:jc w:val="both"/>
        <w:rPr>
          <w:rFonts w:ascii="Times New Roman" w:hAnsi="Times New Roman" w:cs="Times New Roman"/>
          <w:sz w:val="20"/>
          <w:szCs w:val="20"/>
        </w:rPr>
      </w:pPr>
    </w:p>
    <w:p w:rsidR="00BB5B14" w:rsidRPr="008744D2" w:rsidRDefault="00BB5B14" w:rsidP="008744D2">
      <w:pPr>
        <w:pStyle w:val="ListParagraph"/>
        <w:numPr>
          <w:ilvl w:val="0"/>
          <w:numId w:val="3"/>
        </w:numPr>
        <w:spacing w:before="120" w:after="0" w:line="240" w:lineRule="auto"/>
        <w:jc w:val="both"/>
        <w:rPr>
          <w:rFonts w:ascii="Times New Roman" w:hAnsi="Times New Roman" w:cs="Times New Roman"/>
          <w:b/>
          <w:sz w:val="20"/>
          <w:szCs w:val="20"/>
        </w:rPr>
      </w:pPr>
      <w:r w:rsidRPr="008744D2">
        <w:rPr>
          <w:rFonts w:ascii="Times New Roman" w:hAnsi="Times New Roman" w:cs="Times New Roman"/>
          <w:b/>
          <w:sz w:val="20"/>
          <w:szCs w:val="20"/>
        </w:rPr>
        <w:t>METHODOLOGY</w:t>
      </w:r>
    </w:p>
    <w:p w:rsidR="00AE3980" w:rsidRDefault="00B736D7" w:rsidP="00AE3980">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This section provides an outline of the research methodology employed in this study. A quantitative experimental research design was utilized, which involves the use of numerical data to address a problem. This approach includes data collection, analysis, and hypot</w:t>
      </w:r>
      <w:r w:rsidR="00AE3980">
        <w:rPr>
          <w:rFonts w:ascii="Times New Roman" w:hAnsi="Times New Roman" w:cs="Times New Roman"/>
          <w:sz w:val="20"/>
          <w:szCs w:val="20"/>
        </w:rPr>
        <w:t>hesis testing to conclude [13]</w:t>
      </w:r>
    </w:p>
    <w:p w:rsidR="00AE3980" w:rsidRDefault="00AE3980" w:rsidP="00AF4B78">
      <w:pPr>
        <w:spacing w:before="120" w:after="0" w:line="240" w:lineRule="auto"/>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lastRenderedPageBreak/>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C4740E" w:rsidRDefault="00B736D7" w:rsidP="00AF4B78">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 xml:space="preserve">The study was carried out on a system running Windows 10 with a 64-bit operating system. The system uses an Intel Core™ i5-7400 CPU with 16GB Random Access Memory (RAM). The researchers utilized </w:t>
      </w:r>
      <w:proofErr w:type="spellStart"/>
      <w:r w:rsidRPr="00B736D7">
        <w:rPr>
          <w:rFonts w:ascii="Times New Roman" w:hAnsi="Times New Roman" w:cs="Times New Roman"/>
          <w:sz w:val="20"/>
          <w:szCs w:val="20"/>
        </w:rPr>
        <w:t>Jupyter</w:t>
      </w:r>
      <w:proofErr w:type="spellEnd"/>
      <w:r w:rsidRPr="00B736D7">
        <w:rPr>
          <w:rFonts w:ascii="Times New Roman" w:hAnsi="Times New Roman" w:cs="Times New Roman"/>
          <w:sz w:val="20"/>
          <w:szCs w:val="20"/>
        </w:rPr>
        <w:t xml:space="preserve"> and Python version 3.12.8 as the primary programming language for data analysis and model implementation with the following libraries: Pandas,</w:t>
      </w:r>
      <w:r w:rsidR="00BA1443">
        <w:rPr>
          <w:rFonts w:ascii="Times New Roman" w:hAnsi="Times New Roman" w:cs="Times New Roman"/>
          <w:sz w:val="20"/>
          <w:szCs w:val="20"/>
        </w:rPr>
        <w:t xml:space="preserve"> </w:t>
      </w:r>
      <w:proofErr w:type="spellStart"/>
      <w:r w:rsidR="00BA1443">
        <w:rPr>
          <w:rFonts w:ascii="Times New Roman" w:hAnsi="Times New Roman" w:cs="Times New Roman"/>
          <w:sz w:val="20"/>
          <w:szCs w:val="20"/>
        </w:rPr>
        <w:t>Numpy</w:t>
      </w:r>
      <w:proofErr w:type="spellEnd"/>
      <w:r w:rsidR="00BA1443">
        <w:rPr>
          <w:rFonts w:ascii="Times New Roman" w:hAnsi="Times New Roman" w:cs="Times New Roman"/>
          <w:sz w:val="20"/>
          <w:szCs w:val="20"/>
        </w:rPr>
        <w:t>,</w:t>
      </w:r>
      <w:r w:rsidRPr="00B736D7">
        <w:rPr>
          <w:rFonts w:ascii="Times New Roman" w:hAnsi="Times New Roman" w:cs="Times New Roman"/>
          <w:sz w:val="20"/>
          <w:szCs w:val="20"/>
        </w:rPr>
        <w:t xml:space="preserve"> </w:t>
      </w:r>
      <w:proofErr w:type="spellStart"/>
      <w:r w:rsidRPr="00B736D7">
        <w:rPr>
          <w:rFonts w:ascii="Times New Roman" w:hAnsi="Times New Roman" w:cs="Times New Roman"/>
          <w:sz w:val="20"/>
          <w:szCs w:val="20"/>
        </w:rPr>
        <w:t>Scikit</w:t>
      </w:r>
      <w:proofErr w:type="spellEnd"/>
      <w:r w:rsidRPr="00B736D7">
        <w:rPr>
          <w:rFonts w:ascii="Times New Roman" w:hAnsi="Times New Roman" w:cs="Times New Roman"/>
          <w:sz w:val="20"/>
          <w:szCs w:val="20"/>
        </w:rPr>
        <w:t xml:space="preserve">-Learn, </w:t>
      </w:r>
      <w:proofErr w:type="spellStart"/>
      <w:r w:rsidRPr="00B736D7">
        <w:rPr>
          <w:rFonts w:ascii="Times New Roman" w:hAnsi="Times New Roman" w:cs="Times New Roman"/>
          <w:sz w:val="20"/>
          <w:szCs w:val="20"/>
        </w:rPr>
        <w:t>Matplotlib</w:t>
      </w:r>
      <w:proofErr w:type="spellEnd"/>
      <w:r w:rsidRPr="00B736D7">
        <w:rPr>
          <w:rFonts w:ascii="Times New Roman" w:hAnsi="Times New Roman" w:cs="Times New Roman"/>
          <w:sz w:val="20"/>
          <w:szCs w:val="20"/>
        </w:rPr>
        <w:t xml:space="preserve">, and </w:t>
      </w:r>
      <w:proofErr w:type="spellStart"/>
      <w:r w:rsidRPr="00B736D7">
        <w:rPr>
          <w:rFonts w:ascii="Times New Roman" w:hAnsi="Times New Roman" w:cs="Times New Roman"/>
          <w:sz w:val="20"/>
          <w:szCs w:val="20"/>
        </w:rPr>
        <w:t>Seaborn</w:t>
      </w:r>
      <w:proofErr w:type="spellEnd"/>
      <w:r w:rsidRPr="00B736D7">
        <w:rPr>
          <w:rFonts w:ascii="Times New Roman" w:hAnsi="Times New Roman" w:cs="Times New Roman"/>
          <w:sz w:val="20"/>
          <w:szCs w:val="20"/>
        </w:rPr>
        <w:t>.</w:t>
      </w:r>
    </w:p>
    <w:p w:rsidR="001E38E7" w:rsidRDefault="001E38E7" w:rsidP="00AF4B78">
      <w:pPr>
        <w:spacing w:before="120" w:after="0" w:line="240" w:lineRule="auto"/>
        <w:ind w:firstLine="720"/>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B736D7" w:rsidRDefault="00B736D7" w:rsidP="00B736D7">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 xml:space="preserve">This research employs a dataset from </w:t>
      </w:r>
      <w:proofErr w:type="spellStart"/>
      <w:r w:rsidRPr="00B736D7">
        <w:rPr>
          <w:rFonts w:ascii="Times New Roman" w:hAnsi="Times New Roman" w:cs="Times New Roman"/>
          <w:sz w:val="20"/>
          <w:szCs w:val="20"/>
        </w:rPr>
        <w:t>Kaggle</w:t>
      </w:r>
      <w:proofErr w:type="spellEnd"/>
      <w:r w:rsidRPr="00B736D7">
        <w:rPr>
          <w:rFonts w:ascii="Times New Roman" w:hAnsi="Times New Roman" w:cs="Times New Roman"/>
          <w:sz w:val="20"/>
          <w:szCs w:val="20"/>
        </w:rPr>
        <w:t>, a .</w:t>
      </w:r>
      <w:proofErr w:type="spellStart"/>
      <w:r w:rsidRPr="00B736D7">
        <w:rPr>
          <w:rFonts w:ascii="Times New Roman" w:hAnsi="Times New Roman" w:cs="Times New Roman"/>
          <w:sz w:val="20"/>
          <w:szCs w:val="20"/>
        </w:rPr>
        <w:t>csv</w:t>
      </w:r>
      <w:proofErr w:type="spellEnd"/>
      <w:r w:rsidRPr="00B736D7">
        <w:rPr>
          <w:rFonts w:ascii="Times New Roman" w:hAnsi="Times New Roman" w:cs="Times New Roman"/>
          <w:sz w:val="20"/>
          <w:szCs w:val="20"/>
        </w:rPr>
        <w:t xml:space="preserve"> file containing 1000 instances and 13 features, categorized into </w:t>
      </w:r>
      <w:r w:rsidR="009D42E2">
        <w:rPr>
          <w:rFonts w:ascii="Times New Roman" w:hAnsi="Times New Roman" w:cs="Times New Roman"/>
          <w:sz w:val="20"/>
          <w:szCs w:val="20"/>
        </w:rPr>
        <w:t>physiological</w:t>
      </w:r>
      <w:r w:rsidRPr="00B736D7">
        <w:rPr>
          <w:rFonts w:ascii="Times New Roman" w:hAnsi="Times New Roman" w:cs="Times New Roman"/>
          <w:sz w:val="20"/>
          <w:szCs w:val="20"/>
        </w:rPr>
        <w:t xml:space="preserve"> and environmental data. The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B736D7">
        <w:rPr>
          <w:rFonts w:ascii="Times New Roman" w:hAnsi="Times New Roman" w:cs="Times New Roman"/>
          <w:sz w:val="20"/>
          <w:szCs w:val="20"/>
        </w:rPr>
        <w:t>data includes Heart Rate (HR), Skin Conductance (SC), Electroencephalography (EEG), Temperature (T), Pupil Diameter (PD), Smile Intensity (SI), Frown Intensity (FI), Cortisol Le</w:t>
      </w:r>
      <w:r w:rsidR="00BA1443">
        <w:rPr>
          <w:rFonts w:ascii="Times New Roman" w:hAnsi="Times New Roman" w:cs="Times New Roman"/>
          <w:sz w:val="20"/>
          <w:szCs w:val="20"/>
        </w:rPr>
        <w:t xml:space="preserve">vel (CL), Activity Level (AL), </w:t>
      </w:r>
      <w:r w:rsidRPr="00B736D7">
        <w:rPr>
          <w:rFonts w:ascii="Times New Roman" w:hAnsi="Times New Roman" w:cs="Times New Roman"/>
          <w:sz w:val="20"/>
          <w:szCs w:val="20"/>
        </w:rPr>
        <w:t>Emotional State (ES), and Cognitive State (CS). At the same time, the environmental data consists of Ambient Noise Level (ANL) and Lightning Level (LL). The target variable is Engagement Level (EG), which is categorized as Highly Engaged (1), Moderately Engaged (2), and lastly Disengaged (3) [14]. This dataset provides the basis for evaluating the relationship between these elements and engagement levels. To ensure robust model training and evaluation, the data was divided into 70% for training and 30% for testing.</w:t>
      </w:r>
    </w:p>
    <w:p w:rsidR="00C4740E" w:rsidRDefault="00C4740E" w:rsidP="003B24E1">
      <w:pPr>
        <w:spacing w:before="120" w:after="0" w:line="240" w:lineRule="auto"/>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Pre-processing</w:t>
      </w:r>
    </w:p>
    <w:p w:rsidR="00B736D7"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3B24E1">
        <w:rPr>
          <w:rFonts w:ascii="Times New Roman" w:hAnsi="Times New Roman" w:cs="Times New Roman"/>
          <w:sz w:val="20"/>
          <w:szCs w:val="20"/>
        </w:rPr>
        <w:t>being</w:t>
      </w:r>
      <w:proofErr w:type="gramEnd"/>
      <w:r w:rsidRPr="003B24E1">
        <w:rPr>
          <w:rFonts w:ascii="Times New Roman" w:hAnsi="Times New Roman" w:cs="Times New Roman"/>
          <w:sz w:val="20"/>
          <w:szCs w:val="20"/>
        </w:rPr>
        <w:t xml:space="preserve"> schooled [15]. The researchers employed </w:t>
      </w:r>
      <w:r>
        <w:rPr>
          <w:rFonts w:ascii="Times New Roman" w:hAnsi="Times New Roman" w:cs="Times New Roman"/>
          <w:sz w:val="20"/>
          <w:szCs w:val="20"/>
        </w:rPr>
        <w:t>two</w:t>
      </w:r>
      <w:r w:rsidRPr="003B24E1">
        <w:rPr>
          <w:rFonts w:ascii="Times New Roman" w:hAnsi="Times New Roman" w:cs="Times New Roman"/>
          <w:sz w:val="20"/>
          <w:szCs w:val="20"/>
        </w:rPr>
        <w:t xml:space="preserve"> techniques to clean the data, which included data normalization and fixing missing </w:t>
      </w:r>
      <w:r>
        <w:rPr>
          <w:rFonts w:ascii="Times New Roman" w:hAnsi="Times New Roman" w:cs="Times New Roman"/>
          <w:sz w:val="20"/>
          <w:szCs w:val="20"/>
        </w:rPr>
        <w:t>values.</w:t>
      </w:r>
    </w:p>
    <w:p w:rsidR="003B24E1"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[16]. The normalization techniques used are Min-Max Normalization</w:t>
      </w:r>
      <w:r w:rsidR="004A40A8">
        <w:rPr>
          <w:rFonts w:ascii="Times New Roman" w:hAnsi="Times New Roman" w:cs="Times New Roman"/>
          <w:sz w:val="20"/>
          <w:szCs w:val="20"/>
        </w:rPr>
        <w:t xml:space="preserve"> for Random Forest (RF)</w:t>
      </w:r>
      <w:r w:rsidRPr="003B24E1">
        <w:rPr>
          <w:rFonts w:ascii="Times New Roman" w:hAnsi="Times New Roman" w:cs="Times New Roman"/>
          <w:sz w:val="20"/>
          <w:szCs w:val="20"/>
        </w:rPr>
        <w:t xml:space="preserve"> and Z-Score Normalization for Support Vector Machine (SVM).</w:t>
      </w:r>
    </w:p>
    <w:p w:rsidR="003B24E1" w:rsidRDefault="003B24E1" w:rsidP="003B24E1">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[5].</w:t>
      </w:r>
    </w:p>
    <w:p w:rsidR="00AD2AF5" w:rsidRPr="00C4740E" w:rsidRDefault="00AD2AF5" w:rsidP="003B24E1">
      <w:pPr>
        <w:spacing w:before="120" w:after="0" w:line="240" w:lineRule="auto"/>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C4740E">
        <w:rPr>
          <w:rFonts w:ascii="Times New Roman" w:hAnsi="Times New Roman" w:cs="Times New Roman"/>
          <w:b/>
          <w:sz w:val="20"/>
          <w:szCs w:val="20"/>
        </w:rPr>
        <w:t>Machine Learning Algorithms</w:t>
      </w:r>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This section focuses on the machine learning classification models utilized in this study. After data pre-processing, the machine learning workflow progresses to the model training stage, where an algorithm is taught to learn from data and produce predictions. This algorithm is specifically responsible for the classification of learners' engagement levels based on their </w:t>
      </w:r>
      <w:r w:rsidR="009D42E2">
        <w:rPr>
          <w:rFonts w:ascii="Times New Roman" w:hAnsi="Times New Roman" w:cs="Times New Roman"/>
          <w:sz w:val="20"/>
          <w:szCs w:val="20"/>
        </w:rPr>
        <w:t>physiological</w:t>
      </w:r>
      <w:r w:rsidRPr="00C4740E">
        <w:rPr>
          <w:rFonts w:ascii="Times New Roman" w:hAnsi="Times New Roman" w:cs="Times New Roman"/>
          <w:sz w:val="20"/>
          <w:szCs w:val="20"/>
        </w:rPr>
        <w:t xml:space="preserve"> and environmental data. To find the best classifier for engagement level prediction, </w:t>
      </w:r>
      <w:r w:rsidR="003959A7">
        <w:rPr>
          <w:rFonts w:ascii="Times New Roman" w:hAnsi="Times New Roman" w:cs="Times New Roman"/>
          <w:sz w:val="20"/>
          <w:szCs w:val="20"/>
        </w:rPr>
        <w:t>two</w:t>
      </w:r>
      <w:r w:rsidRPr="00C4740E">
        <w:rPr>
          <w:rFonts w:ascii="Times New Roman" w:hAnsi="Times New Roman" w:cs="Times New Roman"/>
          <w:sz w:val="20"/>
          <w:szCs w:val="20"/>
        </w:rPr>
        <w:t xml:space="preserve"> classifiers,</w:t>
      </w:r>
      <w:r w:rsidR="003959A7">
        <w:rPr>
          <w:rFonts w:ascii="Times New Roman" w:hAnsi="Times New Roman" w:cs="Times New Roman"/>
          <w:sz w:val="20"/>
          <w:szCs w:val="20"/>
        </w:rPr>
        <w:t xml:space="preserve"> including Random Forest (RF) </w:t>
      </w:r>
      <w:r w:rsidR="007008EE">
        <w:rPr>
          <w:rFonts w:ascii="Times New Roman" w:hAnsi="Times New Roman" w:cs="Times New Roman"/>
          <w:sz w:val="20"/>
          <w:szCs w:val="20"/>
        </w:rPr>
        <w:t>and</w:t>
      </w:r>
      <w:r w:rsidRPr="00C4740E">
        <w:rPr>
          <w:rFonts w:ascii="Times New Roman" w:hAnsi="Times New Roman" w:cs="Times New Roman"/>
          <w:sz w:val="20"/>
          <w:szCs w:val="20"/>
        </w:rPr>
        <w:t xml:space="preserve"> Support Vector Machine</w:t>
      </w:r>
      <w:r w:rsidR="007008EE">
        <w:rPr>
          <w:rFonts w:ascii="Times New Roman" w:hAnsi="Times New Roman" w:cs="Times New Roman"/>
          <w:sz w:val="20"/>
          <w:szCs w:val="20"/>
        </w:rPr>
        <w:t xml:space="preserve"> </w:t>
      </w:r>
      <w:r w:rsidR="00825B38">
        <w:rPr>
          <w:rFonts w:ascii="Times New Roman" w:hAnsi="Times New Roman" w:cs="Times New Roman"/>
          <w:sz w:val="20"/>
          <w:szCs w:val="20"/>
        </w:rPr>
        <w:t xml:space="preserve">(SVM) </w:t>
      </w:r>
      <w:r w:rsidRPr="00C4740E">
        <w:rPr>
          <w:rFonts w:ascii="Times New Roman" w:hAnsi="Times New Roman" w:cs="Times New Roman"/>
          <w:sz w:val="20"/>
          <w:szCs w:val="20"/>
        </w:rPr>
        <w:t>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Pr="00C4740E">
        <w:rPr>
          <w:rFonts w:ascii="Times New Roman" w:hAnsi="Times New Roman" w:cs="Times New Roman"/>
          <w:b/>
          <w:sz w:val="20"/>
          <w:szCs w:val="20"/>
        </w:rPr>
        <w:t>Random Forest</w:t>
      </w:r>
    </w:p>
    <w:p w:rsidR="00C4740E" w:rsidRDefault="00C17718" w:rsidP="00C4740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4144" behindDoc="0" locked="0" layoutInCell="1" allowOverlap="1" wp14:anchorId="491D310F" wp14:editId="7FEFEFA7">
                <wp:simplePos x="0" y="0"/>
                <wp:positionH relativeFrom="column">
                  <wp:posOffset>4194810</wp:posOffset>
                </wp:positionH>
                <wp:positionV relativeFrom="paragraph">
                  <wp:posOffset>1093470</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91D310F" id="_x0000_t202" coordsize="21600,21600" o:spt="202" path="m,l,21600r21600,l21600,xe">
                <v:stroke joinstyle="miter"/>
                <v:path gradientshapeok="t" o:connecttype="rect"/>
              </v:shapetype>
              <v:shape id="Text Box 6" o:spid="_x0000_s1026" type="#_x0000_t202" style="position:absolute;left:0;text-align:left;margin-left:330.3pt;margin-top:86.1pt;width:28.45pt;height:42.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sz w:val="20"/>
          <w:szCs w:val="20"/>
        </w:rPr>
        <w:t xml:space="preserve">Random forest is a robust ensemble classifier that integrates multiple decision trees to make predictions. This method of combining classifiers gives the random forest unique characteristics that distinguish it from conventional tree classifiers [5, 18, </w:t>
      </w:r>
      <w:proofErr w:type="gramStart"/>
      <w:r w:rsidR="00C4740E" w:rsidRPr="00C4740E">
        <w:rPr>
          <w:rFonts w:ascii="Times New Roman" w:hAnsi="Times New Roman" w:cs="Times New Roman"/>
          <w:sz w:val="20"/>
          <w:szCs w:val="20"/>
        </w:rPr>
        <w:t>23</w:t>
      </w:r>
      <w:proofErr w:type="gramEnd"/>
      <w:r w:rsidR="00C4740E" w:rsidRPr="00C4740E">
        <w:rPr>
          <w:rFonts w:ascii="Times New Roman" w:hAnsi="Times New Roman" w:cs="Times New Roman"/>
          <w:sz w:val="20"/>
          <w:szCs w:val="20"/>
        </w:rPr>
        <w:t>]. A single decision tree classifier can be sensitive to outliers or noise, which may affect overall model performance. In contrast, the Random Forest (RF) classifier incorporates randomness to reduce this vulnerability [23]. Additionally, random forests introduce randomness not only to the data but also to the features. By applying principles similar to those used in bootstrapping and bagging classifiers, random forests diversify their trees by training them on unique data subsets generated through bootstrap aggregation, tailored for regression and classification tasks [24].</w:t>
      </w:r>
    </w:p>
    <w:p w:rsidR="00C4740E" w:rsidRDefault="008D36AA" w:rsidP="008D36AA">
      <w:pPr>
        <w:spacing w:before="120" w:after="0" w:line="240" w:lineRule="auto"/>
        <w:jc w:val="center"/>
        <w:rPr>
          <w:rFonts w:ascii="Times New Roman" w:hAnsi="Times New Roman" w:cs="Times New Roman"/>
          <w:sz w:val="20"/>
          <w:szCs w:val="20"/>
        </w:rPr>
      </w:pPr>
      <m:oMathPara>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 xml:space="preserve">=1-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c</m:t>
              </m:r>
            </m:sup>
            <m:e>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2</m:t>
                  </m:r>
                </m:sup>
              </m:sSubSup>
            </m:e>
          </m:nary>
        </m:oMath>
      </m:oMathPara>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Here, D represents the set of instances within the node, c denotes the number of classes, and Pi</w:t>
      </w:r>
      <w:proofErr w:type="gramStart"/>
      <w:r w:rsidRPr="00C4740E">
        <w:rPr>
          <w:rFonts w:ascii="Times New Roman" w:hAnsi="Times New Roman" w:cs="Times New Roman"/>
          <w:sz w:val="20"/>
          <w:szCs w:val="20"/>
        </w:rPr>
        <w:t>​ refers</w:t>
      </w:r>
      <w:proofErr w:type="gramEnd"/>
      <w:r w:rsidRPr="00C4740E">
        <w:rPr>
          <w:rFonts w:ascii="Times New Roman" w:hAnsi="Times New Roman" w:cs="Times New Roman"/>
          <w:sz w:val="20"/>
          <w:szCs w:val="20"/>
        </w:rPr>
        <w:t xml:space="preserve"> to the proportion of instances belonging to class </w:t>
      </w:r>
      <w:proofErr w:type="spellStart"/>
      <w:r w:rsidRPr="00C4740E">
        <w:rPr>
          <w:rFonts w:ascii="Times New Roman" w:hAnsi="Times New Roman" w:cs="Times New Roman"/>
          <w:sz w:val="20"/>
          <w:szCs w:val="20"/>
        </w:rPr>
        <w:t>i</w:t>
      </w:r>
      <w:proofErr w:type="spellEnd"/>
      <w:r w:rsidRPr="00C4740E">
        <w:rPr>
          <w:rFonts w:ascii="Times New Roman" w:hAnsi="Times New Roman" w:cs="Times New Roman"/>
          <w:sz w:val="20"/>
          <w:szCs w:val="20"/>
        </w:rPr>
        <w:t xml:space="preserve"> in node D [5].</w:t>
      </w:r>
    </w:p>
    <w:p w:rsidR="00C17718" w:rsidRPr="00C4740E" w:rsidRDefault="00C17718" w:rsidP="00C4740E">
      <w:pPr>
        <w:spacing w:before="120" w:after="0" w:line="240" w:lineRule="auto"/>
        <w:ind w:firstLine="720"/>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sidR="003959A7">
        <w:rPr>
          <w:rFonts w:ascii="Times New Roman" w:hAnsi="Times New Roman" w:cs="Times New Roman"/>
          <w:b/>
          <w:sz w:val="20"/>
          <w:szCs w:val="20"/>
        </w:rPr>
        <w:t>2</w:t>
      </w:r>
      <w:r>
        <w:rPr>
          <w:rFonts w:ascii="Times New Roman" w:hAnsi="Times New Roman" w:cs="Times New Roman"/>
          <w:b/>
          <w:sz w:val="20"/>
          <w:szCs w:val="20"/>
        </w:rPr>
        <w:t xml:space="preserve">. </w:t>
      </w:r>
      <w:r w:rsidRPr="00C4740E">
        <w:rPr>
          <w:rFonts w:ascii="Times New Roman" w:hAnsi="Times New Roman" w:cs="Times New Roman"/>
          <w:b/>
          <w:sz w:val="20"/>
          <w:szCs w:val="20"/>
        </w:rPr>
        <w:t>Support Vector Machine</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C4740E">
        <w:rPr>
          <w:rFonts w:ascii="Times New Roman" w:hAnsi="Times New Roman" w:cs="Times New Roman"/>
          <w:sz w:val="20"/>
          <w:szCs w:val="20"/>
        </w:rPr>
        <w:t>hyperplanes</w:t>
      </w:r>
      <w:proofErr w:type="spellEnd"/>
      <w:r w:rsidRPr="00C4740E">
        <w:rPr>
          <w:rFonts w:ascii="Times New Roman" w:hAnsi="Times New Roman" w:cs="Times New Roman"/>
          <w:sz w:val="20"/>
          <w:szCs w:val="20"/>
        </w:rPr>
        <w:t xml:space="preserve"> for data classification. While only the features of test data are provided, the model is trained on the training data to predict the target values. For effective classification of problem instances, SVM relies on selecting the optimal </w:t>
      </w:r>
      <w:proofErr w:type="spellStart"/>
      <w:r w:rsidRPr="00C4740E">
        <w:rPr>
          <w:rFonts w:ascii="Times New Roman" w:hAnsi="Times New Roman" w:cs="Times New Roman"/>
          <w:sz w:val="20"/>
          <w:szCs w:val="20"/>
        </w:rPr>
        <w:t>hyperplane</w:t>
      </w:r>
      <w:proofErr w:type="spellEnd"/>
      <w:r w:rsidRPr="00C4740E">
        <w:rPr>
          <w:rFonts w:ascii="Times New Roman" w:hAnsi="Times New Roman" w:cs="Times New Roman"/>
          <w:sz w:val="20"/>
          <w:szCs w:val="20"/>
        </w:rPr>
        <w:t xml:space="preserve"> [5].</w:t>
      </w:r>
    </w:p>
    <w:p w:rsidR="00AD2AF5" w:rsidRDefault="00AD2AF5" w:rsidP="00C4740E">
      <w:pPr>
        <w:spacing w:before="120" w:after="0" w:line="240" w:lineRule="auto"/>
        <w:ind w:firstLine="720"/>
        <w:jc w:val="both"/>
        <w:rPr>
          <w:rFonts w:ascii="Times New Roman" w:hAnsi="Times New Roman" w:cs="Times New Roman"/>
          <w:b/>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 xml:space="preserve">5 </w:t>
      </w:r>
      <w:r w:rsidRPr="00C4740E">
        <w:rPr>
          <w:rFonts w:ascii="Times New Roman" w:hAnsi="Times New Roman" w:cs="Times New Roman"/>
          <w:b/>
          <w:sz w:val="20"/>
          <w:szCs w:val="20"/>
        </w:rPr>
        <w:t>Model Evaluation Metrics:</w:t>
      </w:r>
    </w:p>
    <w:p w:rsidR="00C4740E" w:rsidRPr="00A07353" w:rsidRDefault="00C4740E" w:rsidP="00A07353">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Evaluation measures are metrics used to assess the results of an experiment [20].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Accuracy (AC)</w:t>
      </w:r>
      <w:r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accuracy is a reliable measure of the model's performance [21].</w:t>
      </w:r>
      <w:r w:rsidR="00861E79" w:rsidRPr="00861E79">
        <w:rPr>
          <w:noProof/>
        </w:rPr>
        <w:t xml:space="preserve"> </w:t>
      </w:r>
    </w:p>
    <w:p w:rsidR="00C4740E" w:rsidRDefault="00861E79" w:rsidP="00861E79">
      <w:pPr>
        <w:spacing w:before="120" w:after="0" w:line="240" w:lineRule="auto"/>
        <w:jc w:val="center"/>
        <w:rPr>
          <w:rFonts w:ascii="Times New Roman" w:hAnsi="Times New Roman" w:cs="Times New Roman"/>
          <w:sz w:val="20"/>
          <w:szCs w:val="20"/>
        </w:rPr>
      </w:pPr>
      <w:r>
        <w:rPr>
          <w:noProof/>
        </w:rPr>
        <mc:AlternateContent>
          <mc:Choice Requires="wps">
            <w:drawing>
              <wp:anchor distT="0" distB="0" distL="114300" distR="114300" simplePos="0" relativeHeight="251656192" behindDoc="0" locked="0" layoutInCell="1" allowOverlap="1" wp14:anchorId="210C3E81" wp14:editId="6DC6A112">
                <wp:simplePos x="0" y="0"/>
                <wp:positionH relativeFrom="column">
                  <wp:posOffset>4191000</wp:posOffset>
                </wp:positionH>
                <wp:positionV relativeFrom="paragraph">
                  <wp:posOffset>52705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(2</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10C3E81" id="Text Box 8" o:spid="_x0000_s1027" type="#_x0000_t202" style="position:absolute;left:0;text-align:left;margin-left:330pt;margin-top:4.15pt;width:30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" filled="f" stroked="f" strokeweight=".5pt">
                <v:textbox>
                  <w:txbxContent>
                    <w:p w:rsidR="00861E79" w:rsidRDefault="003959A7" w:rsidP="00861E79">
                      <w:r>
                        <w:t>(2</w:t>
                      </w:r>
                      <w:r w:rsidR="00861E79">
                        <w:t>)</w:t>
                      </w:r>
                    </w:p>
                  </w:txbxContent>
                </v:textbox>
              </v:shape>
            </w:pict>
          </mc:Fallback>
        </mc:AlternateContent>
      </w:r>
      <m:oMath>
        <m:r>
          <w:rPr>
            <w:rFonts w:ascii="Cambria Math" w:hAnsi="Cambria Math" w:cs="Times New Roman"/>
            <w:sz w:val="20"/>
            <w:szCs w:val="20"/>
          </w:rPr>
          <m:t xml:space="preserve">AC=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TP+FP+FN+TN</m:t>
            </m:r>
          </m:den>
        </m:f>
      </m:oMath>
    </w:p>
    <w:p w:rsidR="00A07353" w:rsidRDefault="00C4740E" w:rsidP="00A07353">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sz w:val="20"/>
          <w:szCs w:val="20"/>
        </w:rPr>
        <w:t>In this equation, a true number that is positive is denoted by TP while a true number that is negative is denoted by TN, however, FN denotes a false number that is negative and FP denotes a false positive number [5].</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Precision (PR</w:t>
      </w:r>
      <w:r w:rsidR="008A587B">
        <w:rPr>
          <w:rFonts w:ascii="Times New Roman" w:hAnsi="Times New Roman" w:cs="Times New Roman"/>
          <w:b/>
          <w:sz w:val="20"/>
          <w:szCs w:val="20"/>
        </w:rPr>
        <w:t>E</w:t>
      </w:r>
      <w:r w:rsidRPr="00C4740E">
        <w:rPr>
          <w:rFonts w:ascii="Times New Roman" w:hAnsi="Times New Roman" w:cs="Times New Roman"/>
          <w:b/>
          <w:sz w:val="20"/>
          <w:szCs w:val="20"/>
        </w:rPr>
        <w:t>)</w:t>
      </w:r>
      <w:r w:rsidRPr="00C4740E">
        <w:rPr>
          <w:rFonts w:ascii="Times New Roman" w:hAnsi="Times New Roman" w:cs="Times New Roman"/>
          <w:sz w:val="20"/>
          <w:szCs w:val="20"/>
        </w:rPr>
        <w:t xml:space="preserve"> is computed by dividing all the true positive samples by the sum of the predicted positive samples and predicted negative samples [5].</w:t>
      </w:r>
    </w:p>
    <w:p w:rsidR="00C4740E" w:rsidRDefault="00861E79" w:rsidP="00861E79">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57216" behindDoc="0" locked="0" layoutInCell="1" allowOverlap="1" wp14:anchorId="17CDAD4F" wp14:editId="487E6280">
                <wp:simplePos x="0" y="0"/>
                <wp:positionH relativeFrom="column">
                  <wp:posOffset>4192905</wp:posOffset>
                </wp:positionH>
                <wp:positionV relativeFrom="paragraph">
                  <wp:posOffset>62865</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(3</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7CDAD4F" id="Text Box 10" o:spid="_x0000_s1028" type="#_x0000_t202" style="position:absolute;left:0;text-align:left;margin-left:330.15pt;margin-top:4.95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" filled="f" stroked="f" strokeweight=".5pt">
                <v:textbox>
                  <w:txbxContent>
                    <w:p w:rsidR="00861E79" w:rsidRDefault="003959A7" w:rsidP="00861E79">
                      <w:r>
                        <w:t>(3</w:t>
                      </w:r>
                      <w:r w:rsidR="00861E79">
                        <w:t>)</w:t>
                      </w:r>
                    </w:p>
                  </w:txbxContent>
                </v:textbox>
              </v:shape>
            </w:pict>
          </mc:Fallback>
        </mc:AlternateContent>
      </w:r>
      <m:oMath>
        <m:r>
          <w:rPr>
            <w:rFonts w:ascii="Cambria Math" w:hAnsi="Cambria Math" w:cs="Times New Roman"/>
            <w:sz w:val="20"/>
            <w:szCs w:val="20"/>
          </w:rPr>
          <m:t xml:space="preserve">PR=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oMath>
    </w:p>
    <w:p w:rsidR="00C4740E" w:rsidRDefault="00C4740E" w:rsidP="00A07353">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sz w:val="20"/>
          <w:szCs w:val="20"/>
        </w:rPr>
        <w:t>A high precision score indicates strong class predictions, while a low precision score reflects weak class predictions [22].</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Recall (RE)</w:t>
      </w:r>
      <w:r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C4740E" w:rsidRDefault="00861E79" w:rsidP="00861E79">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58240" behindDoc="0" locked="0" layoutInCell="1" allowOverlap="1" wp14:anchorId="77585315" wp14:editId="127838D4">
                <wp:simplePos x="0" y="0"/>
                <wp:positionH relativeFrom="column">
                  <wp:posOffset>4188460</wp:posOffset>
                </wp:positionH>
                <wp:positionV relativeFrom="paragraph">
                  <wp:posOffset>76200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(4</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7585315" id="Text Box 11" o:spid="_x0000_s1029" type="#_x0000_t202" style="position:absolute;left:0;text-align:left;margin-left:329.8pt;margin-top:6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" filled="f" stroked="f" strokeweight=".5pt">
                <v:textbox>
                  <w:txbxContent>
                    <w:p w:rsidR="00861E79" w:rsidRDefault="003959A7" w:rsidP="00861E79">
                      <w:r>
                        <w:t>(4</w:t>
                      </w:r>
                      <w:r w:rsidR="00861E79">
                        <w:t>)</w:t>
                      </w:r>
                    </w:p>
                  </w:txbxContent>
                </v:textbox>
              </v:shape>
            </w:pict>
          </mc:Fallback>
        </mc:AlternateContent>
      </w:r>
      <m:oMath>
        <m:r>
          <w:rPr>
            <w:rFonts w:ascii="Cambria Math" w:hAnsi="Cambria Math" w:cs="Times New Roman"/>
            <w:sz w:val="20"/>
            <w:szCs w:val="20"/>
          </w:rPr>
          <m:t xml:space="preserve">RE=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TP+TN</m:t>
            </m:r>
          </m:den>
        </m:f>
      </m:oMath>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F1-score (FS)</w:t>
      </w:r>
      <w:r w:rsidRPr="00C4740E">
        <w:rPr>
          <w:rFonts w:ascii="Times New Roman" w:hAnsi="Times New Roman" w:cs="Times New Roman"/>
          <w:sz w:val="20"/>
          <w:szCs w:val="20"/>
        </w:rPr>
        <w:t xml:space="preserve"> is the mean value for recall and precision. It offers an indicator of mistakenly graded results [21]. It is regarded as the best metric for measuring the performance of models on an imbalanced dataset. It ranges from 0 to 1, with higher values indicating better model performance [5].</w:t>
      </w:r>
    </w:p>
    <w:p w:rsidR="007531A9" w:rsidRDefault="00861E79" w:rsidP="0051361B">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46464" behindDoc="0" locked="0" layoutInCell="1" allowOverlap="1" wp14:anchorId="3E3754DB" wp14:editId="6BBF238E">
                <wp:simplePos x="0" y="0"/>
                <wp:positionH relativeFrom="column">
                  <wp:posOffset>4188460</wp:posOffset>
                </wp:positionH>
                <wp:positionV relativeFrom="paragraph">
                  <wp:posOffset>48260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(5</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E3754DB" id="Text Box 12" o:spid="_x0000_s1030" type="#_x0000_t202" style="position:absolute;left:0;text-align:left;margin-left:329.8pt;margin-top:3.8pt;width:30pt;height:2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vS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" filled="f" stroked="f" strokeweight=".5pt">
                <v:textbox>
                  <w:txbxContent>
                    <w:p w:rsidR="00861E79" w:rsidRDefault="003959A7" w:rsidP="00861E79">
                      <w:r>
                        <w:t>(5</w:t>
                      </w:r>
                      <w:r w:rsidR="00861E79">
                        <w:t>)</w:t>
                      </w:r>
                    </w:p>
                  </w:txbxContent>
                </v:textbox>
              </v:shape>
            </w:pict>
          </mc:Fallback>
        </mc:AlternateContent>
      </w:r>
      <m:oMath>
        <m:r>
          <w:rPr>
            <w:rFonts w:ascii="Cambria Math" w:hAnsi="Cambria Math" w:cs="Times New Roman"/>
            <w:sz w:val="20"/>
            <w:szCs w:val="20"/>
          </w:rPr>
          <m:t xml:space="preserve">FS= </m:t>
        </m:r>
        <m:f>
          <m:fPr>
            <m:ctrlPr>
              <w:rPr>
                <w:rFonts w:ascii="Cambria Math" w:hAnsi="Cambria Math" w:cs="Times New Roman"/>
                <w:i/>
                <w:sz w:val="20"/>
                <w:szCs w:val="20"/>
              </w:rPr>
            </m:ctrlPr>
          </m:fPr>
          <m:num>
            <m:r>
              <w:rPr>
                <w:rFonts w:ascii="Cambria Math" w:hAnsi="Cambria Math" w:cs="Times New Roman"/>
                <w:sz w:val="20"/>
                <w:szCs w:val="20"/>
              </w:rPr>
              <m:t>2PR * 2RE</m:t>
            </m:r>
          </m:num>
          <m:den>
            <m:r>
              <w:rPr>
                <w:rFonts w:ascii="Cambria Math" w:hAnsi="Cambria Math" w:cs="Times New Roman"/>
                <w:sz w:val="20"/>
                <w:szCs w:val="20"/>
              </w:rPr>
              <m:t>PR+RE</m:t>
            </m:r>
          </m:den>
        </m:f>
      </m:oMath>
    </w:p>
    <w:p w:rsidR="007531A9" w:rsidRDefault="007531A9" w:rsidP="00E24A34">
      <w:pPr>
        <w:spacing w:before="120" w:after="0" w:line="240" w:lineRule="auto"/>
        <w:ind w:left="720"/>
        <w:jc w:val="center"/>
        <w:rPr>
          <w:rFonts w:ascii="Times New Roman" w:hAnsi="Times New Roman" w:cs="Times New Roman"/>
          <w:sz w:val="20"/>
          <w:szCs w:val="20"/>
        </w:rPr>
      </w:pPr>
    </w:p>
    <w:p w:rsidR="007531A9" w:rsidRDefault="007531A9" w:rsidP="00E24A34">
      <w:pPr>
        <w:spacing w:before="120" w:after="0" w:line="240" w:lineRule="auto"/>
        <w:ind w:left="720"/>
        <w:jc w:val="center"/>
        <w:rPr>
          <w:rFonts w:ascii="Times New Roman" w:hAnsi="Times New Roman" w:cs="Times New Roman"/>
          <w:sz w:val="20"/>
          <w:szCs w:val="20"/>
        </w:rPr>
      </w:pPr>
    </w:p>
    <w:p w:rsidR="00930E41" w:rsidRPr="008744D2" w:rsidRDefault="00930E41" w:rsidP="008744D2">
      <w:pPr>
        <w:pStyle w:val="ListParagraph"/>
        <w:numPr>
          <w:ilvl w:val="0"/>
          <w:numId w:val="3"/>
        </w:numPr>
        <w:spacing w:before="120" w:after="0" w:line="240" w:lineRule="auto"/>
        <w:jc w:val="both"/>
        <w:rPr>
          <w:rFonts w:ascii="Times New Roman" w:hAnsi="Times New Roman" w:cs="Times New Roman"/>
          <w:b/>
          <w:sz w:val="20"/>
          <w:szCs w:val="20"/>
        </w:rPr>
      </w:pPr>
      <w:r w:rsidRPr="008744D2">
        <w:rPr>
          <w:rFonts w:ascii="Times New Roman" w:hAnsi="Times New Roman" w:cs="Times New Roman"/>
          <w:b/>
          <w:sz w:val="20"/>
          <w:szCs w:val="20"/>
        </w:rPr>
        <w:t>RESULTS AND DISCUSSION</w:t>
      </w:r>
    </w:p>
    <w:p w:rsidR="00E24A34" w:rsidRDefault="00930E41" w:rsidP="00A0095F">
      <w:pPr>
        <w:spacing w:before="120" w:after="0" w:line="240" w:lineRule="auto"/>
        <w:ind w:firstLine="720"/>
        <w:jc w:val="both"/>
        <w:rPr>
          <w:rFonts w:ascii="Times New Roman" w:hAnsi="Times New Roman" w:cs="Times New Roman"/>
          <w:sz w:val="20"/>
          <w:szCs w:val="20"/>
        </w:rPr>
      </w:pPr>
      <w:r w:rsidRPr="00930E41">
        <w:rPr>
          <w:rFonts w:ascii="Times New Roman" w:hAnsi="Times New Roman" w:cs="Times New Roman"/>
          <w:sz w:val="20"/>
          <w:szCs w:val="20"/>
        </w:rPr>
        <w:t>This section provides the outcome of the analysis, achieved through running the models using 10-fold cross-validation, with accuracy as the primary metric for evaluating the performance of the models. Additionally, the performance of the models is further assessed using f1-score, recall, precision, and confusion matrices.</w:t>
      </w:r>
    </w:p>
    <w:p w:rsidR="00844171" w:rsidRDefault="00844171" w:rsidP="00A0095F">
      <w:pPr>
        <w:spacing w:before="120" w:after="0" w:line="240" w:lineRule="auto"/>
        <w:ind w:firstLine="720"/>
        <w:jc w:val="both"/>
        <w:rPr>
          <w:rFonts w:ascii="Times New Roman" w:hAnsi="Times New Roman" w:cs="Times New Roman"/>
          <w:sz w:val="20"/>
          <w:szCs w:val="20"/>
        </w:rPr>
      </w:pPr>
    </w:p>
    <w:p w:rsidR="00F7753D" w:rsidRDefault="00F7753D" w:rsidP="00A0095F">
      <w:pPr>
        <w:spacing w:before="120" w:after="0" w:line="240" w:lineRule="auto"/>
        <w:ind w:firstLine="720"/>
        <w:jc w:val="both"/>
        <w:rPr>
          <w:rFonts w:ascii="Times New Roman" w:hAnsi="Times New Roman" w:cs="Times New Roman"/>
          <w:sz w:val="20"/>
          <w:szCs w:val="20"/>
        </w:rPr>
      </w:pPr>
    </w:p>
    <w:p w:rsidR="00F7753D" w:rsidRDefault="00F7753D" w:rsidP="00A0095F">
      <w:pPr>
        <w:spacing w:before="120" w:after="0" w:line="240" w:lineRule="auto"/>
        <w:ind w:firstLine="720"/>
        <w:jc w:val="both"/>
        <w:rPr>
          <w:rFonts w:ascii="Times New Roman" w:hAnsi="Times New Roman" w:cs="Times New Roman"/>
          <w:sz w:val="20"/>
          <w:szCs w:val="20"/>
        </w:rPr>
      </w:pPr>
    </w:p>
    <w:p w:rsidR="00F7753D" w:rsidRDefault="00F7753D" w:rsidP="00A0095F">
      <w:pPr>
        <w:spacing w:before="120" w:after="0" w:line="240" w:lineRule="auto"/>
        <w:ind w:firstLine="720"/>
        <w:jc w:val="both"/>
        <w:rPr>
          <w:rFonts w:ascii="Times New Roman" w:hAnsi="Times New Roman" w:cs="Times New Roman"/>
          <w:sz w:val="20"/>
          <w:szCs w:val="20"/>
        </w:rPr>
      </w:pPr>
    </w:p>
    <w:p w:rsidR="00F7753D" w:rsidRDefault="00F7753D" w:rsidP="00A0095F">
      <w:pPr>
        <w:spacing w:before="120" w:after="0" w:line="240" w:lineRule="auto"/>
        <w:ind w:firstLine="720"/>
        <w:jc w:val="both"/>
        <w:rPr>
          <w:rFonts w:ascii="Times New Roman" w:hAnsi="Times New Roman" w:cs="Times New Roman"/>
          <w:sz w:val="20"/>
          <w:szCs w:val="20"/>
        </w:rPr>
      </w:pPr>
    </w:p>
    <w:p w:rsidR="00F7753D" w:rsidRDefault="00F7753D" w:rsidP="00A0095F">
      <w:pPr>
        <w:spacing w:before="120" w:after="0" w:line="240" w:lineRule="auto"/>
        <w:ind w:firstLine="720"/>
        <w:jc w:val="both"/>
        <w:rPr>
          <w:rFonts w:ascii="Times New Roman" w:hAnsi="Times New Roman" w:cs="Times New Roman"/>
          <w:sz w:val="20"/>
          <w:szCs w:val="20"/>
        </w:rPr>
      </w:pPr>
    </w:p>
    <w:p w:rsidR="00245A6D" w:rsidRPr="00A0095F" w:rsidRDefault="00245A6D" w:rsidP="0051361B">
      <w:pPr>
        <w:spacing w:before="120" w:after="0" w:line="240" w:lineRule="auto"/>
        <w:jc w:val="both"/>
        <w:rPr>
          <w:rFonts w:ascii="Times New Roman" w:hAnsi="Times New Roman" w:cs="Times New Roman"/>
          <w:sz w:val="20"/>
          <w:szCs w:val="20"/>
        </w:rPr>
      </w:pPr>
    </w:p>
    <w:p w:rsidR="00ED686E" w:rsidRDefault="00ED686E" w:rsidP="00ED686E">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lastRenderedPageBreak/>
        <w:t>4</w:t>
      </w:r>
      <w:r w:rsidRPr="00B736D7">
        <w:rPr>
          <w:rFonts w:ascii="Times New Roman" w:hAnsi="Times New Roman" w:cs="Times New Roman"/>
          <w:b/>
          <w:sz w:val="20"/>
          <w:szCs w:val="20"/>
        </w:rPr>
        <w:t>.</w:t>
      </w:r>
      <w:r>
        <w:rPr>
          <w:rFonts w:ascii="Times New Roman" w:hAnsi="Times New Roman" w:cs="Times New Roman"/>
          <w:b/>
          <w:sz w:val="20"/>
          <w:szCs w:val="20"/>
        </w:rPr>
        <w:t>1. Model Performance</w:t>
      </w:r>
    </w:p>
    <w:p w:rsidR="002968B3" w:rsidRPr="000245F3" w:rsidRDefault="00F2585C" w:rsidP="000245F3">
      <w:pPr>
        <w:spacing w:before="120" w:after="0" w:line="240" w:lineRule="auto"/>
        <w:ind w:firstLine="720"/>
        <w:jc w:val="both"/>
        <w:rPr>
          <w:rFonts w:ascii="Times New Roman" w:hAnsi="Times New Roman" w:cs="Times New Roman"/>
          <w:b/>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65920" behindDoc="0" locked="0" layoutInCell="1" allowOverlap="1">
                <wp:simplePos x="0" y="0"/>
                <wp:positionH relativeFrom="column">
                  <wp:posOffset>111760</wp:posOffset>
                </wp:positionH>
                <wp:positionV relativeFrom="paragraph">
                  <wp:posOffset>3352165</wp:posOffset>
                </wp:positionV>
                <wp:extent cx="2636520" cy="342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636520" cy="342900"/>
                        </a:xfrm>
                        <a:prstGeom prst="rect">
                          <a:avLst/>
                        </a:prstGeom>
                        <a:noFill/>
                        <a:ln w="6350">
                          <a:noFill/>
                        </a:ln>
                      </wps:spPr>
                      <wps:txbx>
                        <w:txbxContent>
                          <w:p w:rsidR="001334AB" w:rsidRPr="004F5BD5" w:rsidRDefault="00F2585C" w:rsidP="001334AB">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RF Confusion Matrix</w:t>
                            </w:r>
                          </w:p>
                          <w:p w:rsidR="001334AB" w:rsidRDefault="00133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id="Text Box 1" o:spid="_x0000_s1031" type="#_x0000_t202" style="position:absolute;left:0;text-align:left;margin-left:8.8pt;margin-top:263.95pt;width:207.6pt;height:27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" filled="f" stroked="f" strokeweight=".5pt">
                <v:textbox>
                  <w:txbxContent>
                    <w:p w:rsidR="001334AB" w:rsidRPr="004F5BD5" w:rsidRDefault="00F2585C" w:rsidP="001334AB">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1. </w:t>
                      </w:r>
                      <w:r>
                        <w:rPr>
                          <w:rFonts w:ascii="Times New Roman" w:hAnsi="Times New Roman" w:cs="Times New Roman"/>
                          <w:bCs/>
                          <w:sz w:val="20"/>
                          <w:szCs w:val="20"/>
                        </w:rPr>
                        <w:t>RF Confusion Matrix</w:t>
                      </w:r>
                    </w:p>
                    <w:p w:rsidR="001334AB" w:rsidRDefault="001334AB"/>
                  </w:txbxContent>
                </v:textbox>
              </v:shape>
            </w:pict>
          </mc:Fallback>
        </mc:AlternateContent>
      </w:r>
      <w:r w:rsidRPr="000245F3">
        <w:rPr>
          <w:rFonts w:ascii="Times New Roman" w:hAnsi="Times New Roman" w:cs="Times New Roman"/>
          <w:b/>
          <w:noProof/>
          <w:sz w:val="20"/>
          <w:szCs w:val="20"/>
        </w:rPr>
        <w:drawing>
          <wp:anchor distT="0" distB="0" distL="114300" distR="114300" simplePos="0" relativeHeight="251661824" behindDoc="0" locked="0" layoutInCell="1" allowOverlap="1" wp14:anchorId="45895CB8" wp14:editId="41B6E306">
            <wp:simplePos x="0" y="0"/>
            <wp:positionH relativeFrom="column">
              <wp:posOffset>2966720</wp:posOffset>
            </wp:positionH>
            <wp:positionV relativeFrom="paragraph">
              <wp:posOffset>821055</wp:posOffset>
            </wp:positionV>
            <wp:extent cx="2839085" cy="2472690"/>
            <wp:effectExtent l="19050" t="19050" r="18415" b="22860"/>
            <wp:wrapSquare wrapText="bothSides"/>
            <wp:docPr id="18" name="Picture 18" descr="G:\MIKE\Programming\2024\Repositories\Atillo-ML\Updated\Emotional Monitoring (Classification)\Word 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Emotional Monitoring (Classification)\Word File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9085" cy="24726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334AB" w:rsidRPr="000245F3">
        <w:rPr>
          <w:rFonts w:ascii="Times New Roman" w:hAnsi="Times New Roman" w:cs="Times New Roman"/>
          <w:b/>
          <w:noProof/>
          <w:sz w:val="20"/>
          <w:szCs w:val="20"/>
        </w:rPr>
        <w:drawing>
          <wp:anchor distT="0" distB="0" distL="114300" distR="114300" simplePos="0" relativeHeight="251644416" behindDoc="0" locked="0" layoutInCell="1" allowOverlap="1" wp14:anchorId="3FDDB7A4" wp14:editId="37DAE3D9">
            <wp:simplePos x="0" y="0"/>
            <wp:positionH relativeFrom="column">
              <wp:posOffset>111125</wp:posOffset>
            </wp:positionH>
            <wp:positionV relativeFrom="paragraph">
              <wp:posOffset>822801</wp:posOffset>
            </wp:positionV>
            <wp:extent cx="2636520" cy="2470150"/>
            <wp:effectExtent l="19050" t="19050" r="11430" b="25400"/>
            <wp:wrapSquare wrapText="bothSides"/>
            <wp:docPr id="17" name="Picture 17" descr="G:\MIKE\Programming\2024\Repositories\Atillo-ML\Updated\Emotional Monitoring (Classification)\Word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Emotional Monitoring (Classification)\Word File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6520" cy="2470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245F3" w:rsidRPr="000245F3">
        <w:rPr>
          <w:rFonts w:ascii="Times New Roman" w:hAnsi="Times New Roman" w:cs="Times New Roman"/>
          <w:sz w:val="20"/>
          <w:szCs w:val="20"/>
        </w:rPr>
        <w:t>Figure 1</w:t>
      </w:r>
      <w:r w:rsidR="00F7753D">
        <w:rPr>
          <w:rFonts w:ascii="Times New Roman" w:hAnsi="Times New Roman" w:cs="Times New Roman"/>
          <w:sz w:val="20"/>
          <w:szCs w:val="20"/>
        </w:rPr>
        <w:t xml:space="preserve"> and 2 </w:t>
      </w:r>
      <w:r w:rsidR="000245F3" w:rsidRPr="000245F3">
        <w:rPr>
          <w:rFonts w:ascii="Times New Roman" w:hAnsi="Times New Roman" w:cs="Times New Roman"/>
          <w:sz w:val="20"/>
          <w:szCs w:val="20"/>
        </w:rPr>
        <w:t xml:space="preserve">illustrates the performance of </w:t>
      </w:r>
      <w:r w:rsidR="00F7753D">
        <w:rPr>
          <w:rFonts w:ascii="Times New Roman" w:hAnsi="Times New Roman" w:cs="Times New Roman"/>
          <w:sz w:val="20"/>
          <w:szCs w:val="20"/>
        </w:rPr>
        <w:t>two</w:t>
      </w:r>
      <w:r w:rsidR="000245F3" w:rsidRPr="000245F3">
        <w:rPr>
          <w:rFonts w:ascii="Times New Roman" w:hAnsi="Times New Roman" w:cs="Times New Roman"/>
          <w:sz w:val="20"/>
          <w:szCs w:val="20"/>
        </w:rPr>
        <w:t xml:space="preserve"> machin</w:t>
      </w:r>
      <w:r w:rsidR="00F7753D">
        <w:rPr>
          <w:rFonts w:ascii="Times New Roman" w:hAnsi="Times New Roman" w:cs="Times New Roman"/>
          <w:sz w:val="20"/>
          <w:szCs w:val="20"/>
        </w:rPr>
        <w:t xml:space="preserve">e learning models which are RF and </w:t>
      </w:r>
      <w:r w:rsidR="000245F3" w:rsidRPr="000245F3">
        <w:rPr>
          <w:rFonts w:ascii="Times New Roman" w:hAnsi="Times New Roman" w:cs="Times New Roman"/>
          <w:sz w:val="20"/>
          <w:szCs w:val="20"/>
        </w:rPr>
        <w:t xml:space="preserve">SVM in classifying student engagement levels into three categories: Engaged (1), Partially Engaged (2), and Disengaged (3). The results of the </w:t>
      </w:r>
      <w:r w:rsidR="00F7753D">
        <w:rPr>
          <w:rFonts w:ascii="Times New Roman" w:hAnsi="Times New Roman" w:cs="Times New Roman"/>
          <w:sz w:val="20"/>
          <w:szCs w:val="20"/>
        </w:rPr>
        <w:t>two</w:t>
      </w:r>
      <w:r w:rsidR="000245F3" w:rsidRPr="000245F3">
        <w:rPr>
          <w:rFonts w:ascii="Times New Roman" w:hAnsi="Times New Roman" w:cs="Times New Roman"/>
          <w:sz w:val="20"/>
          <w:szCs w:val="20"/>
        </w:rPr>
        <w:t xml:space="preserve"> models after evaluating their performance using precision, accuracy, f1-score, and recal</w:t>
      </w:r>
      <w:r w:rsidR="00F7753D">
        <w:rPr>
          <w:rFonts w:ascii="Times New Roman" w:hAnsi="Times New Roman" w:cs="Times New Roman"/>
          <w:sz w:val="20"/>
          <w:szCs w:val="20"/>
        </w:rPr>
        <w:t>l are in Table 1, while Figure 3</w:t>
      </w:r>
      <w:r w:rsidR="000245F3" w:rsidRPr="000245F3">
        <w:rPr>
          <w:rFonts w:ascii="Times New Roman" w:hAnsi="Times New Roman" w:cs="Times New Roman"/>
          <w:sz w:val="20"/>
          <w:szCs w:val="20"/>
        </w:rPr>
        <w:t xml:space="preserve"> provides a visualization of the results.</w:t>
      </w:r>
    </w:p>
    <w:p w:rsidR="001334AB" w:rsidRDefault="00F2585C" w:rsidP="005B50EB">
      <w:pPr>
        <w:spacing w:before="120" w:after="0" w:line="240" w:lineRule="auto"/>
        <w:jc w:val="center"/>
        <w:rPr>
          <w:rFonts w:ascii="Times New Roman" w:hAnsi="Times New Roman" w:cs="Times New Roman"/>
          <w:b/>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72064" behindDoc="0" locked="0" layoutInCell="1" allowOverlap="1" wp14:anchorId="35DB2A80" wp14:editId="33FA2E2B">
                <wp:simplePos x="0" y="0"/>
                <wp:positionH relativeFrom="column">
                  <wp:posOffset>109914</wp:posOffset>
                </wp:positionH>
                <wp:positionV relativeFrom="paragraph">
                  <wp:posOffset>2695806</wp:posOffset>
                </wp:positionV>
                <wp:extent cx="2820612" cy="342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20612" cy="342900"/>
                        </a:xfrm>
                        <a:prstGeom prst="rect">
                          <a:avLst/>
                        </a:prstGeom>
                        <a:noFill/>
                        <a:ln w="6350">
                          <a:noFill/>
                        </a:ln>
                      </wps:spPr>
                      <wps:txbx>
                        <w:txbxContent>
                          <w:p w:rsidR="00F2585C" w:rsidRPr="004F5BD5" w:rsidRDefault="00F2585C" w:rsidP="00F2585C">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p w:rsidR="00F2585C" w:rsidRDefault="00F2585C" w:rsidP="00F258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5DB2A80" id="Text Box 2" o:spid="_x0000_s1032" type="#_x0000_t202" style="position:absolute;left:0;text-align:left;margin-left:8.65pt;margin-top:212.25pt;width:222.1pt;height:27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" filled="f" stroked="f" strokeweight=".5pt">
                <v:textbox>
                  <w:txbxContent>
                    <w:p w:rsidR="00F2585C" w:rsidRPr="004F5BD5" w:rsidRDefault="00F2585C" w:rsidP="00F2585C">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SVM Confusion Matrix</w:t>
                      </w:r>
                    </w:p>
                    <w:p w:rsidR="00F2585C" w:rsidRDefault="00F2585C" w:rsidP="00F2585C"/>
                  </w:txbxContent>
                </v:textbox>
              </v:shape>
            </w:pict>
          </mc:Fallback>
        </mc:AlternateContent>
      </w:r>
    </w:p>
    <w:p w:rsidR="005B50EB" w:rsidRDefault="005B50EB" w:rsidP="00ED686E">
      <w:pPr>
        <w:spacing w:before="120" w:after="0" w:line="240" w:lineRule="auto"/>
        <w:ind w:firstLine="720"/>
        <w:jc w:val="both"/>
        <w:rPr>
          <w:rFonts w:ascii="Times New Roman" w:hAnsi="Times New Roman" w:cs="Times New Roman"/>
          <w:b/>
          <w:sz w:val="20"/>
          <w:szCs w:val="20"/>
        </w:rPr>
      </w:pPr>
    </w:p>
    <w:p w:rsidR="00ED686E" w:rsidRDefault="00C17718" w:rsidP="00ED686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In figure 1, the confusion matrix shows that </w:t>
      </w:r>
      <w:r w:rsidR="000245F3" w:rsidRPr="000245F3">
        <w:rPr>
          <w:rFonts w:ascii="Times New Roman" w:hAnsi="Times New Roman" w:cs="Times New Roman"/>
          <w:sz w:val="20"/>
          <w:szCs w:val="20"/>
        </w:rPr>
        <w:t>RF performed very well, especially in classifying the Partially Engaged (2) and Disengaged (3) classes. Although it misclassified a small number of Engaged (1) samples, RF strong mechanism allowed it to effectively know the patterns of the data, leading to the high performance of the model.</w:t>
      </w:r>
    </w:p>
    <w:p w:rsidR="00ED686E" w:rsidRDefault="00C17718" w:rsidP="00ED686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Figure 2 also show that </w:t>
      </w:r>
      <w:r w:rsidR="000245F3" w:rsidRPr="000245F3">
        <w:rPr>
          <w:rFonts w:ascii="Times New Roman" w:hAnsi="Times New Roman" w:cs="Times New Roman"/>
          <w:sz w:val="20"/>
          <w:szCs w:val="20"/>
        </w:rPr>
        <w:t>SVM also performs slightly worse than Random Forest. It performed very well particularly in Partially Engaged (2) and Disengaged (3) with minor errors. There are still misclassifications between Engaged (1) and Disengaged (3</w:t>
      </w:r>
      <w:r w:rsidR="009D42E2">
        <w:rPr>
          <w:rFonts w:ascii="Times New Roman" w:hAnsi="Times New Roman" w:cs="Times New Roman"/>
          <w:sz w:val="20"/>
          <w:szCs w:val="20"/>
        </w:rPr>
        <w:t>)</w:t>
      </w:r>
      <w:r>
        <w:rPr>
          <w:rFonts w:ascii="Times New Roman" w:hAnsi="Times New Roman" w:cs="Times New Roman"/>
          <w:sz w:val="20"/>
          <w:szCs w:val="20"/>
        </w:rPr>
        <w:t>, but o</w:t>
      </w:r>
      <w:r w:rsidR="000245F3" w:rsidRPr="000245F3">
        <w:rPr>
          <w:rFonts w:ascii="Times New Roman" w:hAnsi="Times New Roman" w:cs="Times New Roman"/>
          <w:sz w:val="20"/>
          <w:szCs w:val="20"/>
        </w:rPr>
        <w:t>verall, the model shows strong predictive performance across all three classes compared to LR.</w:t>
      </w:r>
    </w:p>
    <w:p w:rsidR="00D13562" w:rsidRPr="00ED686E" w:rsidRDefault="00C17718" w:rsidP="00844171">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conclusion</w:t>
      </w:r>
      <w:r w:rsidR="000245F3" w:rsidRPr="000245F3">
        <w:rPr>
          <w:rFonts w:ascii="Times New Roman" w:hAnsi="Times New Roman" w:cs="Times New Roman"/>
          <w:sz w:val="20"/>
          <w:szCs w:val="20"/>
        </w:rPr>
        <w:t>, RF is the most effective model in predicting engagement levels, followed by SVM, while LR performs inadequately in this context.</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D13562" w:rsidTr="00E819AA">
        <w:trPr>
          <w:trHeight w:val="202"/>
          <w:jc w:val="center"/>
        </w:trPr>
        <w:tc>
          <w:tcPr>
            <w:tcW w:w="2304"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D13562" w:rsidTr="00E819AA">
        <w:trPr>
          <w:trHeight w:val="202"/>
          <w:jc w:val="center"/>
        </w:trPr>
        <w:tc>
          <w:tcPr>
            <w:tcW w:w="2304"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Random Forest (RF)</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0.90</w:t>
            </w:r>
            <w:r w:rsidRPr="008E7774">
              <w:rPr>
                <w:rFonts w:ascii="Times New Roman" w:hAnsi="Times New Roman" w:cs="Times New Roman"/>
                <w:sz w:val="20"/>
                <w:szCs w:val="20"/>
              </w:rPr>
              <w:t>38</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0.91</w:t>
            </w:r>
            <w:r w:rsidRPr="008E7774">
              <w:rPr>
                <w:rFonts w:ascii="Times New Roman" w:hAnsi="Times New Roman" w:cs="Times New Roman"/>
                <w:sz w:val="20"/>
                <w:szCs w:val="20"/>
              </w:rPr>
              <w:t>56</w:t>
            </w:r>
          </w:p>
        </w:tc>
      </w:tr>
    </w:tbl>
    <w:p w:rsidR="00D13562" w:rsidRDefault="00D13562" w:rsidP="00D13562">
      <w:pPr>
        <w:spacing w:before="120" w:after="0" w:line="240" w:lineRule="auto"/>
        <w:jc w:val="center"/>
        <w:rPr>
          <w:bCs/>
        </w:rPr>
      </w:pPr>
      <w:proofErr w:type="gramStart"/>
      <w:r>
        <w:rPr>
          <w:rFonts w:ascii="Times New Roman" w:hAnsi="Times New Roman" w:cs="Times New Roman"/>
          <w:b/>
          <w:sz w:val="20"/>
          <w:szCs w:val="20"/>
        </w:rPr>
        <w:t>Table 1</w:t>
      </w:r>
      <w:r w:rsidRPr="00F6712B">
        <w:rPr>
          <w:rFonts w:ascii="Times New Roman" w:hAnsi="Times New Roman" w:cs="Times New Roman"/>
          <w:sz w:val="20"/>
          <w:szCs w:val="20"/>
        </w:rPr>
        <w:t>.</w:t>
      </w:r>
      <w:proofErr w:type="gramEnd"/>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p w:rsidR="00D13562" w:rsidRPr="006D6520" w:rsidRDefault="007178A2" w:rsidP="006D6520">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From Table 1 it can be observed that the performance of all the models accuracy </w:t>
      </w:r>
      <w:r w:rsidR="00C63BEE">
        <w:rPr>
          <w:rFonts w:ascii="Times New Roman" w:hAnsi="Times New Roman" w:cs="Times New Roman"/>
          <w:sz w:val="20"/>
          <w:szCs w:val="20"/>
        </w:rPr>
        <w:t>ranges from 91</w:t>
      </w:r>
      <w:r w:rsidRPr="00E649A5">
        <w:rPr>
          <w:rFonts w:ascii="Times New Roman" w:hAnsi="Times New Roman" w:cs="Times New Roman"/>
          <w:sz w:val="20"/>
          <w:szCs w:val="20"/>
        </w:rPr>
        <w:t xml:space="preserve">% to 97%. The result shows that </w:t>
      </w:r>
      <w:r w:rsidR="00C63BEE">
        <w:rPr>
          <w:rFonts w:ascii="Times New Roman" w:hAnsi="Times New Roman" w:cs="Times New Roman"/>
          <w:sz w:val="20"/>
          <w:szCs w:val="20"/>
        </w:rPr>
        <w:t>both</w:t>
      </w:r>
      <w:r w:rsidRPr="00E649A5">
        <w:rPr>
          <w:rFonts w:ascii="Times New Roman" w:hAnsi="Times New Roman" w:cs="Times New Roman"/>
          <w:sz w:val="20"/>
          <w:szCs w:val="20"/>
        </w:rPr>
        <w:t xml:space="preserve"> the models can predict learner engagement levels using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E649A5">
        <w:rPr>
          <w:rFonts w:ascii="Times New Roman" w:hAnsi="Times New Roman" w:cs="Times New Roman"/>
          <w:sz w:val="20"/>
          <w:szCs w:val="20"/>
        </w:rPr>
        <w:t xml:space="preserve">and environmental data. However, a thorough analysis of the results shows that RF provided the highest accuracy of 97.29%. </w:t>
      </w:r>
      <w:proofErr w:type="gramStart"/>
      <w:r w:rsidRPr="00E649A5">
        <w:rPr>
          <w:rFonts w:ascii="Times New Roman" w:hAnsi="Times New Roman" w:cs="Times New Roman"/>
          <w:sz w:val="20"/>
          <w:szCs w:val="20"/>
        </w:rPr>
        <w:t>With a precision and F1-score of 97.09%, and a recall of 97.29%, same as its accuracy.</w:t>
      </w:r>
      <w:proofErr w:type="gramEnd"/>
      <w:r w:rsidRPr="00E649A5">
        <w:rPr>
          <w:rFonts w:ascii="Times New Roman" w:hAnsi="Times New Roman" w:cs="Times New Roman"/>
          <w:sz w:val="20"/>
          <w:szCs w:val="20"/>
        </w:rPr>
        <w:t xml:space="preserve"> This suggests that RF handles the dataset very wel</w:t>
      </w:r>
      <w:r>
        <w:rPr>
          <w:rFonts w:ascii="Times New Roman" w:hAnsi="Times New Roman" w:cs="Times New Roman"/>
          <w:sz w:val="20"/>
          <w:szCs w:val="20"/>
        </w:rPr>
        <w:t>l, which shows that the dataset</w:t>
      </w:r>
      <w:r w:rsidRPr="00E649A5">
        <w:rPr>
          <w:rFonts w:ascii="Times New Roman" w:hAnsi="Times New Roman" w:cs="Times New Roman"/>
          <w:sz w:val="20"/>
          <w:szCs w:val="20"/>
        </w:rPr>
        <w:t xml:space="preserve"> have non-linear relationships and mixed features. SVM also performs very well with accuracy close to RF. Using kernel functions like the Radial Basis Function (RBF) shows that SVM is a powerful model for non-linear classification. </w:t>
      </w:r>
    </w:p>
    <w:p w:rsidR="00F7753D" w:rsidRDefault="0090046A" w:rsidP="00CC2185">
      <w:pPr>
        <w:spacing w:before="120" w:after="0" w:line="240" w:lineRule="auto"/>
        <w:jc w:val="center"/>
        <w:rPr>
          <w:rFonts w:ascii="Times New Roman" w:hAnsi="Times New Roman" w:cs="Times New Roman"/>
          <w:b/>
          <w:sz w:val="20"/>
          <w:szCs w:val="20"/>
        </w:rPr>
      </w:pPr>
      <w:r w:rsidRPr="002809E8">
        <w:rPr>
          <w:noProof/>
        </w:rPr>
        <w:lastRenderedPageBreak/>
        <w:drawing>
          <wp:inline distT="0" distB="0" distL="0" distR="0" wp14:anchorId="1EBBAD42" wp14:editId="20F27793">
            <wp:extent cx="3620655" cy="2419927"/>
            <wp:effectExtent l="0" t="0" r="18415"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D6520" w:rsidRDefault="006D6520" w:rsidP="006D6520">
      <w:pPr>
        <w:spacing w:before="120" w:after="0" w:line="240" w:lineRule="auto"/>
        <w:jc w:val="center"/>
        <w:rPr>
          <w:bCs/>
        </w:rPr>
      </w:pPr>
      <w:proofErr w:type="gramStart"/>
      <w:r>
        <w:rPr>
          <w:rFonts w:ascii="Times New Roman" w:hAnsi="Times New Roman" w:cs="Times New Roman"/>
          <w:b/>
          <w:sz w:val="20"/>
          <w:szCs w:val="20"/>
        </w:rPr>
        <w:t xml:space="preserve">Figure </w:t>
      </w:r>
      <w:r w:rsidR="00F7753D">
        <w:rPr>
          <w:rFonts w:ascii="Times New Roman" w:hAnsi="Times New Roman" w:cs="Times New Roman"/>
          <w:b/>
          <w:sz w:val="20"/>
          <w:szCs w:val="20"/>
        </w:rPr>
        <w:t>3</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sidRPr="00856ECD">
        <w:rPr>
          <w:rFonts w:ascii="Times New Roman" w:hAnsi="Times New Roman" w:cs="Times New Roman"/>
          <w:bCs/>
          <w:sz w:val="20"/>
          <w:szCs w:val="20"/>
        </w:rPr>
        <w:t>Graphical Performance Metrics</w:t>
      </w:r>
    </w:p>
    <w:p w:rsidR="006D6520" w:rsidRPr="006D6520" w:rsidRDefault="004A40A8" w:rsidP="006D652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Figure 3</w:t>
      </w:r>
      <w:r w:rsidR="006D6520" w:rsidRPr="006D6520">
        <w:rPr>
          <w:rFonts w:ascii="Times New Roman" w:hAnsi="Times New Roman" w:cs="Times New Roman"/>
          <w:sz w:val="20"/>
          <w:szCs w:val="20"/>
        </w:rPr>
        <w:t xml:space="preserve"> presents the performance metrics through a line chart which are: accuracy, precision, recall,</w:t>
      </w:r>
      <w:r>
        <w:rPr>
          <w:rFonts w:ascii="Times New Roman" w:hAnsi="Times New Roman" w:cs="Times New Roman"/>
          <w:sz w:val="20"/>
          <w:szCs w:val="20"/>
        </w:rPr>
        <w:t xml:space="preserve"> and F1-score of RF and SVM</w:t>
      </w:r>
      <w:r w:rsidR="006D6520" w:rsidRPr="006D6520">
        <w:rPr>
          <w:rFonts w:ascii="Times New Roman" w:hAnsi="Times New Roman" w:cs="Times New Roman"/>
          <w:sz w:val="20"/>
          <w:szCs w:val="20"/>
        </w:rPr>
        <w:t>.</w:t>
      </w:r>
    </w:p>
    <w:p w:rsidR="006D6520" w:rsidRPr="006D6520" w:rsidRDefault="004F47FC" w:rsidP="006D6520">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RF achieves the highest values across all metrics, with performance around 97–98%. The minimal variance between metrics indicates RF's overall reliability and balanced performance.</w:t>
      </w:r>
    </w:p>
    <w:p w:rsidR="004F47FC" w:rsidRPr="006D6520" w:rsidRDefault="004F47FC" w:rsidP="004F47FC">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SVM maintains strong performance across all metrics, with values close to 91%. While slightly lower than RF, SVM proves to be an effective classifier for this dataset.</w:t>
      </w:r>
    </w:p>
    <w:p w:rsidR="001C142B" w:rsidRDefault="004F47FC" w:rsidP="00A0095F">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 xml:space="preserve">The graph demonstrates that RF outperforms SVM in all performance metrics, making it the best model for predicting engagement levels. </w:t>
      </w:r>
      <w:proofErr w:type="gramStart"/>
      <w:r w:rsidRPr="004F47FC">
        <w:rPr>
          <w:rFonts w:ascii="Times New Roman" w:hAnsi="Times New Roman" w:cs="Times New Roman"/>
          <w:sz w:val="20"/>
          <w:szCs w:val="20"/>
        </w:rPr>
        <w:t>SVM, while slightly less effective than RF, still provides strong resul</w:t>
      </w:r>
      <w:r w:rsidR="00BF4567">
        <w:rPr>
          <w:rFonts w:ascii="Times New Roman" w:hAnsi="Times New Roman" w:cs="Times New Roman"/>
          <w:sz w:val="20"/>
          <w:szCs w:val="20"/>
        </w:rPr>
        <w:t>ts and is a viable alternative.</w:t>
      </w:r>
      <w:proofErr w:type="gramEnd"/>
      <w:r w:rsidR="00BF4567">
        <w:rPr>
          <w:rFonts w:ascii="Times New Roman" w:hAnsi="Times New Roman" w:cs="Times New Roman"/>
          <w:sz w:val="20"/>
          <w:szCs w:val="20"/>
        </w:rPr>
        <w:t xml:space="preserve"> </w:t>
      </w:r>
      <w:r w:rsidR="00FC1B42">
        <w:rPr>
          <w:rFonts w:ascii="Times New Roman" w:hAnsi="Times New Roman" w:cs="Times New Roman"/>
          <w:sz w:val="20"/>
          <w:szCs w:val="20"/>
        </w:rPr>
        <w:t>Overall, RF is the best candidate f</w:t>
      </w:r>
      <w:r w:rsidR="00FC1B42" w:rsidRPr="004F47FC">
        <w:rPr>
          <w:rFonts w:ascii="Times New Roman" w:hAnsi="Times New Roman" w:cs="Times New Roman"/>
          <w:sz w:val="20"/>
          <w:szCs w:val="20"/>
        </w:rPr>
        <w:t>or pre</w:t>
      </w:r>
      <w:r w:rsidR="00FC1B42">
        <w:rPr>
          <w:rFonts w:ascii="Times New Roman" w:hAnsi="Times New Roman" w:cs="Times New Roman"/>
          <w:sz w:val="20"/>
          <w:szCs w:val="20"/>
        </w:rPr>
        <w:t>dicting engagement levels and</w:t>
      </w:r>
      <w:r w:rsidR="00FC1B42" w:rsidRPr="004F47FC">
        <w:rPr>
          <w:rFonts w:ascii="Times New Roman" w:hAnsi="Times New Roman" w:cs="Times New Roman"/>
          <w:sz w:val="20"/>
          <w:szCs w:val="20"/>
        </w:rPr>
        <w:t xml:space="preserve"> SVM</w:t>
      </w:r>
      <w:r w:rsidR="00FC1B42">
        <w:rPr>
          <w:rFonts w:ascii="Times New Roman" w:hAnsi="Times New Roman" w:cs="Times New Roman"/>
          <w:sz w:val="20"/>
          <w:szCs w:val="20"/>
        </w:rPr>
        <w:t xml:space="preserve"> is an alternative</w:t>
      </w:r>
      <w:r w:rsidRPr="004F47FC">
        <w:rPr>
          <w:rFonts w:ascii="Times New Roman" w:hAnsi="Times New Roman" w:cs="Times New Roman"/>
          <w:sz w:val="20"/>
          <w:szCs w:val="20"/>
        </w:rPr>
        <w:t>.</w:t>
      </w:r>
    </w:p>
    <w:p w:rsidR="00844171" w:rsidRPr="001C142B" w:rsidRDefault="00844171" w:rsidP="00A0095F">
      <w:pPr>
        <w:spacing w:before="120" w:after="0" w:line="240" w:lineRule="auto"/>
        <w:ind w:firstLine="720"/>
        <w:jc w:val="both"/>
        <w:rPr>
          <w:rFonts w:ascii="Times New Roman" w:hAnsi="Times New Roman" w:cs="Times New Roman"/>
          <w:sz w:val="20"/>
          <w:szCs w:val="20"/>
        </w:rPr>
      </w:pPr>
    </w:p>
    <w:p w:rsidR="005E7B7F" w:rsidRDefault="005E7B7F" w:rsidP="005E7B7F">
      <w:pPr>
        <w:spacing w:before="120" w:after="0" w:line="240" w:lineRule="auto"/>
        <w:jc w:val="both"/>
        <w:rPr>
          <w:rFonts w:ascii="Times New Roman" w:hAnsi="Times New Roman" w:cs="Times New Roman"/>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2. Comparative Discussion</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The researchers in this study have evaluated the performances of the </w:t>
      </w:r>
      <w:r w:rsidR="00BF4567">
        <w:rPr>
          <w:rFonts w:ascii="Times New Roman" w:hAnsi="Times New Roman" w:cs="Times New Roman"/>
          <w:sz w:val="20"/>
          <w:szCs w:val="20"/>
        </w:rPr>
        <w:t xml:space="preserve">two </w:t>
      </w:r>
      <w:r w:rsidRPr="00E649A5">
        <w:rPr>
          <w:rFonts w:ascii="Times New Roman" w:hAnsi="Times New Roman" w:cs="Times New Roman"/>
          <w:sz w:val="20"/>
          <w:szCs w:val="20"/>
        </w:rPr>
        <w:t xml:space="preserve">models namely, Random Forest (RF) and Support Vector Machine (SVM) in classifying student engagement based on their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E649A5">
        <w:rPr>
          <w:rFonts w:ascii="Times New Roman" w:hAnsi="Times New Roman" w:cs="Times New Roman"/>
          <w:sz w:val="20"/>
          <w:szCs w:val="20"/>
        </w:rPr>
        <w:t>and environmental data. The models demonstrate varied strengths and weaknesses, highlighting their effectiveness in classification tasks.</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RF </w:t>
      </w:r>
      <w:r w:rsidR="00FF7259">
        <w:rPr>
          <w:rFonts w:ascii="Times New Roman" w:hAnsi="Times New Roman" w:cs="Times New Roman"/>
          <w:sz w:val="20"/>
          <w:szCs w:val="20"/>
        </w:rPr>
        <w:t>has been shown to outperform SVM</w:t>
      </w:r>
      <w:r w:rsidRPr="00E649A5">
        <w:rPr>
          <w:rFonts w:ascii="Times New Roman" w:hAnsi="Times New Roman" w:cs="Times New Roman"/>
          <w:sz w:val="20"/>
          <w:szCs w:val="20"/>
        </w:rPr>
        <w:t>, with consistent accuracy, precision, recall, and f1-score of 97%. The model’s ability to handle non-linear relationships and complex interactions between features made it an effective model for this study. Also, the confusion matrix shows perfect accuracy in predicting partially engaged (2) and disengaged (3) classes.</w:t>
      </w:r>
    </w:p>
    <w:p w:rsidR="00E649A5" w:rsidRDefault="00E649A5" w:rsidP="00E649A5">
      <w:pPr>
        <w:spacing w:before="120" w:after="0" w:line="240" w:lineRule="auto"/>
        <w:ind w:firstLine="720"/>
        <w:jc w:val="both"/>
        <w:rPr>
          <w:rFonts w:ascii="Times New Roman" w:hAnsi="Times New Roman" w:cs="Times New Roman"/>
          <w:sz w:val="20"/>
          <w:szCs w:val="20"/>
        </w:rPr>
      </w:pPr>
      <w:proofErr w:type="gramStart"/>
      <w:r w:rsidRPr="00E649A5">
        <w:rPr>
          <w:rFonts w:ascii="Times New Roman" w:hAnsi="Times New Roman" w:cs="Times New Roman"/>
          <w:sz w:val="20"/>
          <w:szCs w:val="20"/>
        </w:rPr>
        <w:t>The SVM model slightly behind RF.</w:t>
      </w:r>
      <w:proofErr w:type="gramEnd"/>
      <w:r w:rsidRPr="00E649A5">
        <w:rPr>
          <w:rFonts w:ascii="Times New Roman" w:hAnsi="Times New Roman" w:cs="Times New Roman"/>
          <w:sz w:val="20"/>
          <w:szCs w:val="20"/>
        </w:rPr>
        <w:t xml:space="preserve"> Its ability to effectively separate the classes (Engaged, Partially Engaged, and Disengaged) shows its strength in handling the complexity of the dataset. While SVM performs well, RF maintains a slight edge with higher precision and accuracy, making it the top-performing model overall.</w:t>
      </w:r>
    </w:p>
    <w:p w:rsidR="00F47DA9" w:rsidRDefault="00F47DA9" w:rsidP="00E649A5">
      <w:pPr>
        <w:spacing w:before="120" w:after="0" w:line="240" w:lineRule="auto"/>
        <w:ind w:firstLine="720"/>
        <w:jc w:val="both"/>
        <w:rPr>
          <w:rFonts w:ascii="Times New Roman" w:hAnsi="Times New Roman" w:cs="Times New Roman"/>
          <w:sz w:val="20"/>
          <w:szCs w:val="20"/>
        </w:rPr>
      </w:pPr>
      <w:r w:rsidRPr="00F47DA9">
        <w:rPr>
          <w:rFonts w:ascii="Times New Roman" w:hAnsi="Times New Roman" w:cs="Times New Roman"/>
          <w:sz w:val="20"/>
          <w:szCs w:val="20"/>
        </w:rPr>
        <w:t>In this study, the performances of RF</w:t>
      </w:r>
      <w:r w:rsidR="00FF7259">
        <w:rPr>
          <w:rFonts w:ascii="Times New Roman" w:hAnsi="Times New Roman" w:cs="Times New Roman"/>
          <w:sz w:val="20"/>
          <w:szCs w:val="20"/>
        </w:rPr>
        <w:t xml:space="preserve"> </w:t>
      </w:r>
      <w:r w:rsidRPr="00F47DA9">
        <w:rPr>
          <w:rFonts w:ascii="Times New Roman" w:hAnsi="Times New Roman" w:cs="Times New Roman"/>
          <w:sz w:val="20"/>
          <w:szCs w:val="20"/>
        </w:rPr>
        <w:t xml:space="preserve">and SVM were evaluated for classifying student engagement based on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F47DA9">
        <w:rPr>
          <w:rFonts w:ascii="Times New Roman" w:hAnsi="Times New Roman" w:cs="Times New Roman"/>
          <w:sz w:val="20"/>
          <w:szCs w:val="20"/>
        </w:rPr>
        <w:t xml:space="preserve">and environmental data. And among the </w:t>
      </w:r>
      <w:r w:rsidR="00FF7259">
        <w:rPr>
          <w:rFonts w:ascii="Times New Roman" w:hAnsi="Times New Roman" w:cs="Times New Roman"/>
          <w:sz w:val="20"/>
          <w:szCs w:val="20"/>
        </w:rPr>
        <w:t>two</w:t>
      </w:r>
      <w:r w:rsidRPr="00F47DA9">
        <w:rPr>
          <w:rFonts w:ascii="Times New Roman" w:hAnsi="Times New Roman" w:cs="Times New Roman"/>
          <w:sz w:val="20"/>
          <w:szCs w:val="20"/>
        </w:rPr>
        <w:t xml:space="preserve"> RF is the most effective model </w:t>
      </w:r>
      <w:r w:rsidR="00745575">
        <w:rPr>
          <w:rFonts w:ascii="Times New Roman" w:hAnsi="Times New Roman" w:cs="Times New Roman"/>
          <w:sz w:val="20"/>
          <w:szCs w:val="20"/>
        </w:rPr>
        <w:t>followed by SVM</w:t>
      </w:r>
      <w:r w:rsidRPr="00F47DA9">
        <w:rPr>
          <w:rFonts w:ascii="Times New Roman" w:hAnsi="Times New Roman" w:cs="Times New Roman"/>
          <w:sz w:val="20"/>
          <w:szCs w:val="20"/>
        </w:rPr>
        <w:t>.</w:t>
      </w:r>
    </w:p>
    <w:p w:rsidR="0042606F" w:rsidRDefault="0042606F" w:rsidP="0042606F">
      <w:pPr>
        <w:spacing w:before="120" w:after="0" w:line="240" w:lineRule="auto"/>
        <w:jc w:val="both"/>
        <w:rPr>
          <w:rFonts w:ascii="Times New Roman" w:hAnsi="Times New Roman" w:cs="Times New Roman"/>
          <w:b/>
          <w:sz w:val="20"/>
          <w:szCs w:val="20"/>
        </w:rPr>
      </w:pPr>
    </w:p>
    <w:p w:rsidR="0042606F" w:rsidRDefault="0042606F" w:rsidP="0042606F">
      <w:pPr>
        <w:spacing w:before="120" w:after="0" w:line="240" w:lineRule="auto"/>
        <w:jc w:val="both"/>
        <w:rPr>
          <w:rFonts w:ascii="Times New Roman" w:hAnsi="Times New Roman" w:cs="Times New Roman"/>
          <w:b/>
          <w:sz w:val="20"/>
          <w:szCs w:val="20"/>
        </w:rPr>
      </w:pPr>
    </w:p>
    <w:p w:rsidR="00E649A5" w:rsidRDefault="0042606F" w:rsidP="008744D2">
      <w:pPr>
        <w:pStyle w:val="ListParagraph"/>
        <w:numPr>
          <w:ilvl w:val="0"/>
          <w:numId w:val="3"/>
        </w:numPr>
        <w:spacing w:before="120" w:after="0" w:line="240" w:lineRule="auto"/>
        <w:jc w:val="both"/>
      </w:pPr>
      <w:r w:rsidRPr="008744D2">
        <w:rPr>
          <w:rFonts w:ascii="Times New Roman" w:hAnsi="Times New Roman" w:cs="Times New Roman"/>
          <w:b/>
          <w:sz w:val="20"/>
          <w:szCs w:val="20"/>
        </w:rPr>
        <w:t>CONCLUSION</w:t>
      </w:r>
    </w:p>
    <w:p w:rsidR="00844171" w:rsidRPr="00FF7259" w:rsidRDefault="003C17F1" w:rsidP="00FF7259">
      <w:pPr>
        <w:spacing w:before="120" w:after="0" w:line="240" w:lineRule="auto"/>
        <w:ind w:firstLine="720"/>
        <w:jc w:val="both"/>
        <w:rPr>
          <w:rFonts w:ascii="Times New Roman" w:hAnsi="Times New Roman" w:cs="Times New Roman"/>
          <w:sz w:val="20"/>
          <w:szCs w:val="20"/>
        </w:rPr>
      </w:pPr>
      <w:r w:rsidRPr="003C17F1">
        <w:rPr>
          <w:rFonts w:ascii="Times New Roman" w:hAnsi="Times New Roman" w:cs="Times New Roman"/>
          <w:sz w:val="20"/>
          <w:szCs w:val="20"/>
        </w:rPr>
        <w:t xml:space="preserve">Real-time student engagement prediction has been a significant challenge in many school institutions. This prediction classifies students based on their degree of involvement or engagement and can be </w:t>
      </w:r>
      <w:r w:rsidR="00600C25" w:rsidRPr="00600C25">
        <w:rPr>
          <w:rFonts w:ascii="Times New Roman" w:hAnsi="Times New Roman" w:cs="Times New Roman"/>
          <w:sz w:val="20"/>
          <w:szCs w:val="20"/>
        </w:rPr>
        <w:t>either</w:t>
      </w:r>
      <w:r w:rsidR="00600C25">
        <w:rPr>
          <w:rFonts w:ascii="Times New Roman" w:hAnsi="Times New Roman" w:cs="Times New Roman"/>
          <w:sz w:val="20"/>
          <w:szCs w:val="20"/>
        </w:rPr>
        <w:t xml:space="preserve">, </w:t>
      </w:r>
      <w:r w:rsidRPr="003C17F1">
        <w:rPr>
          <w:rFonts w:ascii="Times New Roman" w:hAnsi="Times New Roman" w:cs="Times New Roman"/>
          <w:sz w:val="20"/>
          <w:szCs w:val="20"/>
        </w:rPr>
        <w:t xml:space="preserve">engaged, partially engaged, or disengaged. Accurate real-time prediction of student engagement can overcome lower achievement and high dropout rates in schools. To overcome the limitations associated with traditional student engagement </w:t>
      </w:r>
      <w:proofErr w:type="gramStart"/>
      <w:r w:rsidRPr="003C17F1">
        <w:rPr>
          <w:rFonts w:ascii="Times New Roman" w:hAnsi="Times New Roman" w:cs="Times New Roman"/>
          <w:sz w:val="20"/>
          <w:szCs w:val="20"/>
        </w:rPr>
        <w:t>classifiers,</w:t>
      </w:r>
      <w:proofErr w:type="gramEnd"/>
      <w:r w:rsidRPr="003C17F1">
        <w:rPr>
          <w:rFonts w:ascii="Times New Roman" w:hAnsi="Times New Roman" w:cs="Times New Roman"/>
          <w:sz w:val="20"/>
          <w:szCs w:val="20"/>
        </w:rPr>
        <w:t xml:space="preserve"> this study uses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3C17F1">
        <w:rPr>
          <w:rFonts w:ascii="Times New Roman" w:hAnsi="Times New Roman" w:cs="Times New Roman"/>
          <w:sz w:val="20"/>
          <w:szCs w:val="20"/>
        </w:rPr>
        <w:t xml:space="preserve">and environmental data together with </w:t>
      </w:r>
      <w:r w:rsidR="00FF7259">
        <w:rPr>
          <w:rFonts w:ascii="Times New Roman" w:hAnsi="Times New Roman" w:cs="Times New Roman"/>
          <w:sz w:val="20"/>
          <w:szCs w:val="20"/>
        </w:rPr>
        <w:t>two</w:t>
      </w:r>
      <w:r w:rsidRPr="003C17F1">
        <w:rPr>
          <w:rFonts w:ascii="Times New Roman" w:hAnsi="Times New Roman" w:cs="Times New Roman"/>
          <w:sz w:val="20"/>
          <w:szCs w:val="20"/>
        </w:rPr>
        <w:t xml:space="preserve"> classifiers,</w:t>
      </w:r>
      <w:r w:rsidR="00FF7259">
        <w:rPr>
          <w:rFonts w:ascii="Times New Roman" w:hAnsi="Times New Roman" w:cs="Times New Roman"/>
          <w:sz w:val="20"/>
          <w:szCs w:val="20"/>
        </w:rPr>
        <w:t xml:space="preserve"> which are Random Forest</w:t>
      </w:r>
      <w:r w:rsidRPr="003C17F1">
        <w:rPr>
          <w:rFonts w:ascii="Times New Roman" w:hAnsi="Times New Roman" w:cs="Times New Roman"/>
          <w:sz w:val="20"/>
          <w:szCs w:val="20"/>
        </w:rPr>
        <w:t xml:space="preserve"> and Support Vector Machine, to build a machine learning algorithm that can predict student engagement levels. After a thorough analysis of the performance of each model, RF provided the highest accuracy, precision, recall, and f1-score of 97%. The findings of this study suggest that RF is the most effective model for </w:t>
      </w:r>
      <w:r w:rsidRPr="003C17F1">
        <w:rPr>
          <w:rFonts w:ascii="Times New Roman" w:hAnsi="Times New Roman" w:cs="Times New Roman"/>
          <w:sz w:val="20"/>
          <w:szCs w:val="20"/>
        </w:rPr>
        <w:lastRenderedPageBreak/>
        <w:t xml:space="preserve">predicting student engagement, offering a promising tool for institutions aiming to identify and address engagement issues early </w:t>
      </w:r>
      <w:r w:rsidR="00FF7259">
        <w:rPr>
          <w:rFonts w:ascii="Times New Roman" w:hAnsi="Times New Roman" w:cs="Times New Roman"/>
          <w:sz w:val="20"/>
          <w:szCs w:val="20"/>
        </w:rPr>
        <w:t xml:space="preserve">and in real time, while SVM </w:t>
      </w:r>
      <w:r w:rsidRPr="003C17F1">
        <w:rPr>
          <w:rFonts w:ascii="Times New Roman" w:hAnsi="Times New Roman" w:cs="Times New Roman"/>
          <w:sz w:val="20"/>
          <w:szCs w:val="20"/>
        </w:rPr>
        <w:t>provide alternative solutions with</w:t>
      </w:r>
      <w:r w:rsidR="00FF7259">
        <w:rPr>
          <w:rFonts w:ascii="Times New Roman" w:hAnsi="Times New Roman" w:cs="Times New Roman"/>
          <w:sz w:val="20"/>
          <w:szCs w:val="20"/>
        </w:rPr>
        <w:t xml:space="preserve"> varying levels of performance.</w:t>
      </w:r>
    </w:p>
    <w:p w:rsidR="00834FE0" w:rsidRDefault="00834FE0" w:rsidP="00652940">
      <w:pPr>
        <w:pStyle w:val="NormalWeb"/>
        <w:spacing w:before="120" w:beforeAutospacing="0" w:after="0" w:afterAutospacing="0"/>
        <w:jc w:val="both"/>
        <w:rPr>
          <w:rFonts w:eastAsiaTheme="minorHAnsi"/>
          <w:sz w:val="20"/>
          <w:szCs w:val="20"/>
        </w:rPr>
      </w:pPr>
    </w:p>
    <w:p w:rsidR="00652940" w:rsidRDefault="00652940" w:rsidP="00652940">
      <w:pPr>
        <w:pStyle w:val="NormalWeb"/>
        <w:spacing w:before="120" w:beforeAutospacing="0" w:after="0" w:afterAutospacing="0"/>
        <w:jc w:val="both"/>
      </w:pPr>
      <w:r>
        <w:rPr>
          <w:b/>
          <w:bCs/>
          <w:color w:val="000000"/>
          <w:sz w:val="20"/>
          <w:szCs w:val="20"/>
        </w:rPr>
        <w:t>REFERENCES:</w:t>
      </w: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t xml:space="preserve">NWEA, "Research proof points: Better student engagement improves student learning," Teach. Learn. </w:t>
      </w:r>
      <w:proofErr w:type="gramStart"/>
      <w:r w:rsidRPr="00CC4488">
        <w:rPr>
          <w:rFonts w:ascii="Times New Roman" w:hAnsi="Times New Roman" w:cs="Times New Roman"/>
          <w:sz w:val="18"/>
          <w:szCs w:val="18"/>
        </w:rPr>
        <w:t>Grow.,</w:t>
      </w:r>
      <w:proofErr w:type="gramEnd"/>
      <w:r w:rsidRPr="00CC4488">
        <w:rPr>
          <w:rFonts w:ascii="Times New Roman" w:hAnsi="Times New Roman" w:cs="Times New Roman"/>
          <w:sz w:val="18"/>
          <w:szCs w:val="18"/>
        </w:rPr>
        <w:t xml:space="preserve"> 2015. Available: </w:t>
      </w:r>
      <w:hyperlink r:id="rId14" w:history="1">
        <w:r w:rsidRPr="006E70B0">
          <w:rPr>
            <w:rStyle w:val="Hyperlink"/>
            <w:rFonts w:ascii="Times New Roman" w:hAnsi="Times New Roman" w:cs="Times New Roman"/>
            <w:sz w:val="18"/>
            <w:szCs w:val="18"/>
          </w:rPr>
          <w:t>https://www.nwea.org/blog/2015/research-proof-points-better-student-engagement-improves-student-learning/</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t xml:space="preserve">[1] T. D. Nguyen, M. </w:t>
      </w:r>
      <w:proofErr w:type="spellStart"/>
      <w:r w:rsidRPr="00CC4488">
        <w:rPr>
          <w:rFonts w:ascii="Times New Roman" w:hAnsi="Times New Roman" w:cs="Times New Roman"/>
          <w:sz w:val="18"/>
          <w:szCs w:val="18"/>
        </w:rPr>
        <w:t>Cannata</w:t>
      </w:r>
      <w:proofErr w:type="spellEnd"/>
      <w:r w:rsidRPr="00CC4488">
        <w:rPr>
          <w:rFonts w:ascii="Times New Roman" w:hAnsi="Times New Roman" w:cs="Times New Roman"/>
          <w:sz w:val="18"/>
          <w:szCs w:val="18"/>
        </w:rPr>
        <w:t xml:space="preserve">, and J. Miller, "Understanding student behavioral engagement: Importance of student interaction with peers and teachers," 2016. Available: </w:t>
      </w:r>
      <w:hyperlink r:id="rId15" w:history="1">
        <w:r w:rsidRPr="006E70B0">
          <w:rPr>
            <w:rStyle w:val="Hyperlink"/>
            <w:rFonts w:ascii="Times New Roman" w:hAnsi="Times New Roman" w:cs="Times New Roman"/>
            <w:sz w:val="18"/>
            <w:szCs w:val="18"/>
          </w:rPr>
          <w:t>https://files.eric.ed.gov/fulltext/ED578739.pdf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J. S. </w:t>
      </w:r>
      <w:proofErr w:type="spellStart"/>
      <w:r w:rsidRPr="00CC4488">
        <w:rPr>
          <w:rFonts w:ascii="Times New Roman" w:hAnsi="Times New Roman" w:cs="Times New Roman"/>
          <w:sz w:val="18"/>
          <w:szCs w:val="18"/>
        </w:rPr>
        <w:t>Renzulli</w:t>
      </w:r>
      <w:proofErr w:type="spellEnd"/>
      <w:r w:rsidRPr="00CC4488">
        <w:rPr>
          <w:rFonts w:ascii="Times New Roman" w:hAnsi="Times New Roman" w:cs="Times New Roman"/>
          <w:sz w:val="18"/>
          <w:szCs w:val="18"/>
        </w:rPr>
        <w:t xml:space="preserve">, "The relationship between student engagement and student achievement," University of Connecticut, 2024. Available: </w:t>
      </w:r>
      <w:hyperlink r:id="rId16" w:history="1">
        <w:r w:rsidRPr="006E70B0">
          <w:rPr>
            <w:rStyle w:val="Hyperlink"/>
            <w:rFonts w:ascii="Times New Roman" w:hAnsi="Times New Roman" w:cs="Times New Roman"/>
            <w:sz w:val="18"/>
            <w:szCs w:val="18"/>
          </w:rPr>
          <w:t>https://gifted.media.uconn.edu/wp-content/uploads/sites/961/2024/04/The-Relationship-Between-Student-Engagement-and-Student-Achievement.pdf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A. P. </w:t>
      </w:r>
      <w:proofErr w:type="spellStart"/>
      <w:r w:rsidRPr="00CC4488">
        <w:rPr>
          <w:rFonts w:ascii="Times New Roman" w:hAnsi="Times New Roman" w:cs="Times New Roman"/>
          <w:sz w:val="18"/>
          <w:szCs w:val="18"/>
        </w:rPr>
        <w:t>Delfino</w:t>
      </w:r>
      <w:proofErr w:type="spellEnd"/>
      <w:r w:rsidRPr="00CC4488">
        <w:rPr>
          <w:rFonts w:ascii="Times New Roman" w:hAnsi="Times New Roman" w:cs="Times New Roman"/>
          <w:sz w:val="18"/>
          <w:szCs w:val="18"/>
        </w:rPr>
        <w:t xml:space="preserve">, "Student engagement and academic performance of students of </w:t>
      </w:r>
      <w:proofErr w:type="spellStart"/>
      <w:r w:rsidRPr="00CC4488">
        <w:rPr>
          <w:rFonts w:ascii="Times New Roman" w:hAnsi="Times New Roman" w:cs="Times New Roman"/>
          <w:sz w:val="18"/>
          <w:szCs w:val="18"/>
        </w:rPr>
        <w:t>Partido</w:t>
      </w:r>
      <w:proofErr w:type="spellEnd"/>
      <w:r w:rsidRPr="00CC4488">
        <w:rPr>
          <w:rFonts w:ascii="Times New Roman" w:hAnsi="Times New Roman" w:cs="Times New Roman"/>
          <w:sz w:val="18"/>
          <w:szCs w:val="18"/>
        </w:rPr>
        <w:t xml:space="preserve"> State University," 2019. Available: </w:t>
      </w:r>
      <w:hyperlink r:id="rId17" w:history="1">
        <w:r w:rsidRPr="006E70B0">
          <w:rPr>
            <w:rStyle w:val="Hyperlink"/>
            <w:rFonts w:ascii="Times New Roman" w:hAnsi="Times New Roman" w:cs="Times New Roman"/>
            <w:sz w:val="18"/>
            <w:szCs w:val="18"/>
          </w:rPr>
          <w:t>https://files.eric.ed.gov/fulltext/EJ1222588.pdf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G. </w:t>
      </w:r>
      <w:proofErr w:type="spellStart"/>
      <w:r w:rsidRPr="00CC4488">
        <w:rPr>
          <w:rFonts w:ascii="Times New Roman" w:hAnsi="Times New Roman" w:cs="Times New Roman"/>
          <w:sz w:val="18"/>
          <w:szCs w:val="18"/>
        </w:rPr>
        <w:t>Theophilus</w:t>
      </w:r>
      <w:proofErr w:type="spellEnd"/>
      <w:r w:rsidRPr="00CC4488">
        <w:rPr>
          <w:rFonts w:ascii="Times New Roman" w:hAnsi="Times New Roman" w:cs="Times New Roman"/>
          <w:sz w:val="18"/>
          <w:szCs w:val="18"/>
        </w:rPr>
        <w:t xml:space="preserve"> and C. I. Eke, "Machine learning-based e-learners' engagement level prediction using benchmark datasets," Int. J. Appl. Inf. Syst., vol. 12, no. 41, Sept. 2023.</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t>T. Anderson, "Applications of machine learning to student grade prediction in quantitative business courses," Int. J. Machine Learn., vol. 1, no. 3, pp. 13–22, 2017.</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DD0655" w:rsidRPr="00DD0655">
        <w:rPr>
          <w:rFonts w:ascii="Times New Roman" w:hAnsi="Times New Roman" w:cs="Times New Roman"/>
          <w:sz w:val="18"/>
          <w:szCs w:val="18"/>
        </w:rPr>
        <w:t xml:space="preserve">M. U. </w:t>
      </w:r>
      <w:proofErr w:type="spellStart"/>
      <w:r w:rsidR="00DD0655" w:rsidRPr="00DD0655">
        <w:rPr>
          <w:rFonts w:ascii="Times New Roman" w:hAnsi="Times New Roman" w:cs="Times New Roman"/>
          <w:sz w:val="18"/>
          <w:szCs w:val="18"/>
        </w:rPr>
        <w:t>Akram</w:t>
      </w:r>
      <w:proofErr w:type="spellEnd"/>
      <w:r w:rsidR="00DD0655" w:rsidRPr="00DD0655">
        <w:rPr>
          <w:rFonts w:ascii="Times New Roman" w:hAnsi="Times New Roman" w:cs="Times New Roman"/>
          <w:sz w:val="18"/>
          <w:szCs w:val="18"/>
        </w:rPr>
        <w:t xml:space="preserve">, S. Z. M. </w:t>
      </w:r>
      <w:proofErr w:type="spellStart"/>
      <w:r w:rsidR="00DD0655" w:rsidRPr="00DD0655">
        <w:rPr>
          <w:rFonts w:ascii="Times New Roman" w:hAnsi="Times New Roman" w:cs="Times New Roman"/>
          <w:sz w:val="18"/>
          <w:szCs w:val="18"/>
        </w:rPr>
        <w:t>Hashim</w:t>
      </w:r>
      <w:proofErr w:type="spellEnd"/>
      <w:r w:rsidR="00DD0655" w:rsidRPr="00DD0655">
        <w:rPr>
          <w:rFonts w:ascii="Times New Roman" w:hAnsi="Times New Roman" w:cs="Times New Roman"/>
          <w:sz w:val="18"/>
          <w:szCs w:val="18"/>
        </w:rPr>
        <w:t xml:space="preserve">, M. A. Hassan, "Paper’s title should be the fewest possible words that accurately describe the content of the paper," *Indonesian Journal of Electrical Engineering and Computer Science*, vol. 99, no. 1, pp. 1–1x, Month 2099. </w:t>
      </w:r>
      <w:proofErr w:type="spellStart"/>
      <w:proofErr w:type="gramStart"/>
      <w:r w:rsidR="00DD0655" w:rsidRPr="00DD0655">
        <w:rPr>
          <w:rFonts w:ascii="Times New Roman" w:hAnsi="Times New Roman" w:cs="Times New Roman"/>
          <w:sz w:val="18"/>
          <w:szCs w:val="18"/>
        </w:rPr>
        <w:t>doi</w:t>
      </w:r>
      <w:proofErr w:type="spellEnd"/>
      <w:proofErr w:type="gramEnd"/>
      <w:r w:rsidR="00DD0655" w:rsidRPr="00DD0655">
        <w:rPr>
          <w:rFonts w:ascii="Times New Roman" w:hAnsi="Times New Roman" w:cs="Times New Roman"/>
          <w:sz w:val="18"/>
          <w:szCs w:val="18"/>
        </w:rPr>
        <w:t>: 10.11591/ijeecs.v99.i1.pp1-1x.</w:t>
      </w:r>
    </w:p>
    <w:p w:rsidR="00C70E4D" w:rsidRDefault="00C70E4D" w:rsidP="006854EC">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S. </w:t>
      </w:r>
      <w:proofErr w:type="spellStart"/>
      <w:r w:rsidRPr="00C70E4D">
        <w:rPr>
          <w:rFonts w:ascii="Times New Roman" w:hAnsi="Times New Roman" w:cs="Times New Roman"/>
          <w:sz w:val="18"/>
          <w:szCs w:val="18"/>
        </w:rPr>
        <w:t>Ayouni</w:t>
      </w:r>
      <w:proofErr w:type="spellEnd"/>
      <w:r w:rsidRPr="00C70E4D">
        <w:rPr>
          <w:rFonts w:ascii="Times New Roman" w:hAnsi="Times New Roman" w:cs="Times New Roman"/>
          <w:sz w:val="18"/>
          <w:szCs w:val="18"/>
        </w:rPr>
        <w:t xml:space="preserve">, F. </w:t>
      </w:r>
      <w:proofErr w:type="spellStart"/>
      <w:r w:rsidRPr="00C70E4D">
        <w:rPr>
          <w:rFonts w:ascii="Times New Roman" w:hAnsi="Times New Roman" w:cs="Times New Roman"/>
          <w:sz w:val="18"/>
          <w:szCs w:val="18"/>
        </w:rPr>
        <w:t>Hajjej</w:t>
      </w:r>
      <w:proofErr w:type="spellEnd"/>
      <w:r w:rsidRPr="00C70E4D">
        <w:rPr>
          <w:rFonts w:ascii="Times New Roman" w:hAnsi="Times New Roman" w:cs="Times New Roman"/>
          <w:sz w:val="18"/>
          <w:szCs w:val="18"/>
        </w:rPr>
        <w:t xml:space="preserve">, M. </w:t>
      </w:r>
      <w:proofErr w:type="spellStart"/>
      <w:r w:rsidRPr="00C70E4D">
        <w:rPr>
          <w:rFonts w:ascii="Times New Roman" w:hAnsi="Times New Roman" w:cs="Times New Roman"/>
          <w:sz w:val="18"/>
          <w:szCs w:val="18"/>
        </w:rPr>
        <w:t>Maddeh</w:t>
      </w:r>
      <w:proofErr w:type="spellEnd"/>
      <w:r w:rsidRPr="00C70E4D">
        <w:rPr>
          <w:rFonts w:ascii="Times New Roman" w:hAnsi="Times New Roman" w:cs="Times New Roman"/>
          <w:sz w:val="18"/>
          <w:szCs w:val="18"/>
        </w:rPr>
        <w:t>, and S. Al-</w:t>
      </w:r>
      <w:proofErr w:type="spellStart"/>
      <w:r w:rsidRPr="00C70E4D">
        <w:rPr>
          <w:rFonts w:ascii="Times New Roman" w:hAnsi="Times New Roman" w:cs="Times New Roman"/>
          <w:sz w:val="18"/>
          <w:szCs w:val="18"/>
        </w:rPr>
        <w:t>Otaibi</w:t>
      </w:r>
      <w:proofErr w:type="spellEnd"/>
      <w:r w:rsidRPr="00C70E4D">
        <w:rPr>
          <w:rFonts w:ascii="Times New Roman" w:hAnsi="Times New Roman" w:cs="Times New Roman"/>
          <w:sz w:val="18"/>
          <w:szCs w:val="18"/>
        </w:rPr>
        <w:t>, "A new ML-based approach to enhance student engagement in online environment," PLOS ONE, Nov. 10, 2021.</w:t>
      </w:r>
      <w:proofErr w:type="gramEnd"/>
      <w:r w:rsidRPr="00C70E4D">
        <w:rPr>
          <w:rFonts w:ascii="Times New Roman" w:hAnsi="Times New Roman" w:cs="Times New Roman"/>
          <w:sz w:val="18"/>
          <w:szCs w:val="18"/>
        </w:rPr>
        <w:t xml:space="preserve"> Available: </w:t>
      </w:r>
      <w:hyperlink r:id="rId18" w:history="1">
        <w:r w:rsidRPr="006E70B0">
          <w:rPr>
            <w:rStyle w:val="Hyperlink"/>
            <w:rFonts w:ascii="Times New Roman" w:hAnsi="Times New Roman" w:cs="Times New Roman"/>
            <w:sz w:val="18"/>
            <w:szCs w:val="18"/>
          </w:rPr>
          <w:t>https://doi.org/10.1371/journal.pone.0258788</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25BE" w:rsidRPr="003725BE">
        <w:rPr>
          <w:rFonts w:ascii="Times New Roman" w:hAnsi="Times New Roman" w:cs="Times New Roman"/>
          <w:sz w:val="18"/>
          <w:szCs w:val="18"/>
        </w:rPr>
        <w:t xml:space="preserve">S. S. </w:t>
      </w:r>
      <w:proofErr w:type="spellStart"/>
      <w:r w:rsidR="003725BE" w:rsidRPr="003725BE">
        <w:rPr>
          <w:rFonts w:ascii="Times New Roman" w:hAnsi="Times New Roman" w:cs="Times New Roman"/>
          <w:sz w:val="18"/>
          <w:szCs w:val="18"/>
        </w:rPr>
        <w:t>Soni</w:t>
      </w:r>
      <w:proofErr w:type="spellEnd"/>
      <w:r w:rsidR="003725BE" w:rsidRPr="003725BE">
        <w:rPr>
          <w:rFonts w:ascii="Times New Roman" w:hAnsi="Times New Roman" w:cs="Times New Roman"/>
          <w:sz w:val="18"/>
          <w:szCs w:val="18"/>
        </w:rPr>
        <w:t xml:space="preserve">, K. G. </w:t>
      </w:r>
      <w:proofErr w:type="spellStart"/>
      <w:r w:rsidR="003725BE" w:rsidRPr="003725BE">
        <w:rPr>
          <w:rFonts w:ascii="Times New Roman" w:hAnsi="Times New Roman" w:cs="Times New Roman"/>
          <w:sz w:val="18"/>
          <w:szCs w:val="18"/>
        </w:rPr>
        <w:t>Karmakar</w:t>
      </w:r>
      <w:proofErr w:type="spellEnd"/>
      <w:r w:rsidR="003725BE" w:rsidRPr="003725BE">
        <w:rPr>
          <w:rFonts w:ascii="Times New Roman" w:hAnsi="Times New Roman" w:cs="Times New Roman"/>
          <w:sz w:val="18"/>
          <w:szCs w:val="18"/>
        </w:rPr>
        <w:t xml:space="preserve">, R. K. Gupta, and D. </w:t>
      </w:r>
      <w:proofErr w:type="spellStart"/>
      <w:r w:rsidR="003725BE" w:rsidRPr="003725BE">
        <w:rPr>
          <w:rFonts w:ascii="Times New Roman" w:hAnsi="Times New Roman" w:cs="Times New Roman"/>
          <w:sz w:val="18"/>
          <w:szCs w:val="18"/>
        </w:rPr>
        <w:t>Ghosh</w:t>
      </w:r>
      <w:proofErr w:type="spellEnd"/>
      <w:r w:rsidR="003725BE" w:rsidRPr="003725BE">
        <w:rPr>
          <w:rFonts w:ascii="Times New Roman" w:hAnsi="Times New Roman" w:cs="Times New Roman"/>
          <w:sz w:val="18"/>
          <w:szCs w:val="18"/>
        </w:rPr>
        <w:t>, "Student-Engagement Detection in Classroom Using Machine Learning Algorithm," Electronics, vol. 12, no. 3, pp. 731, 2023.</w:t>
      </w:r>
      <w:proofErr w:type="gramEnd"/>
      <w:r w:rsidR="003725BE" w:rsidRPr="003725BE">
        <w:rPr>
          <w:rFonts w:ascii="Times New Roman" w:hAnsi="Times New Roman" w:cs="Times New Roman"/>
          <w:sz w:val="18"/>
          <w:szCs w:val="18"/>
        </w:rPr>
        <w:t xml:space="preserve"> </w:t>
      </w:r>
      <w:proofErr w:type="gramStart"/>
      <w:r w:rsidR="003725BE" w:rsidRPr="003725BE">
        <w:rPr>
          <w:rFonts w:ascii="Times New Roman" w:hAnsi="Times New Roman" w:cs="Times New Roman"/>
          <w:sz w:val="18"/>
          <w:szCs w:val="18"/>
        </w:rPr>
        <w:t>[Online].</w:t>
      </w:r>
      <w:proofErr w:type="gramEnd"/>
      <w:r w:rsidR="003725BE" w:rsidRPr="003725BE">
        <w:rPr>
          <w:rFonts w:ascii="Times New Roman" w:hAnsi="Times New Roman" w:cs="Times New Roman"/>
          <w:sz w:val="18"/>
          <w:szCs w:val="18"/>
        </w:rPr>
        <w:t xml:space="preserve"> Available: https://www.mdpi.com/2079-9292/12/3/731. </w:t>
      </w:r>
      <w:proofErr w:type="gramStart"/>
      <w:r w:rsidR="003725BE" w:rsidRPr="003725BE">
        <w:rPr>
          <w:rFonts w:ascii="Times New Roman" w:hAnsi="Times New Roman" w:cs="Times New Roman"/>
          <w:sz w:val="18"/>
          <w:szCs w:val="18"/>
        </w:rPr>
        <w:t>[Accessed: 12-Jan-2025].</w:t>
      </w:r>
      <w:proofErr w:type="gramEnd"/>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G. </w:t>
      </w:r>
      <w:proofErr w:type="spellStart"/>
      <w:r w:rsidRPr="00C70E4D">
        <w:rPr>
          <w:rFonts w:ascii="Times New Roman" w:hAnsi="Times New Roman" w:cs="Times New Roman"/>
          <w:sz w:val="18"/>
          <w:szCs w:val="18"/>
        </w:rPr>
        <w:t>Okereke</w:t>
      </w:r>
      <w:proofErr w:type="spellEnd"/>
      <w:r w:rsidRPr="00C70E4D">
        <w:rPr>
          <w:rFonts w:ascii="Times New Roman" w:hAnsi="Times New Roman" w:cs="Times New Roman"/>
          <w:sz w:val="18"/>
          <w:szCs w:val="18"/>
        </w:rPr>
        <w:t xml:space="preserve">, "A machine learning based framework for predicting student’s academic performance," Phys. Sci. </w:t>
      </w:r>
      <w:proofErr w:type="spellStart"/>
      <w:r w:rsidRPr="00C70E4D">
        <w:rPr>
          <w:rFonts w:ascii="Times New Roman" w:hAnsi="Times New Roman" w:cs="Times New Roman"/>
          <w:sz w:val="18"/>
          <w:szCs w:val="18"/>
        </w:rPr>
        <w:t>Biophys</w:t>
      </w:r>
      <w:proofErr w:type="spellEnd"/>
      <w:r w:rsidRPr="00C70E4D">
        <w:rPr>
          <w:rFonts w:ascii="Times New Roman" w:hAnsi="Times New Roman" w:cs="Times New Roman"/>
          <w:sz w:val="18"/>
          <w:szCs w:val="18"/>
        </w:rPr>
        <w:t xml:space="preserve">. J., vol. 4, no. 2, 2020, </w:t>
      </w:r>
      <w:proofErr w:type="spellStart"/>
      <w:r w:rsidRPr="00C70E4D">
        <w:rPr>
          <w:rFonts w:ascii="Times New Roman" w:hAnsi="Times New Roman" w:cs="Times New Roman"/>
          <w:sz w:val="18"/>
          <w:szCs w:val="18"/>
        </w:rPr>
        <w:t>doi</w:t>
      </w:r>
      <w:proofErr w:type="spellEnd"/>
      <w:r w:rsidRPr="00C70E4D">
        <w:rPr>
          <w:rFonts w:ascii="Times New Roman" w:hAnsi="Times New Roman" w:cs="Times New Roman"/>
          <w:sz w:val="18"/>
          <w:szCs w:val="18"/>
        </w:rPr>
        <w:t>: 10.23880/psbj16000145.</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M. A. Hernández-</w:t>
      </w:r>
      <w:proofErr w:type="spellStart"/>
      <w:r w:rsidRPr="00C70E4D">
        <w:rPr>
          <w:rFonts w:ascii="Times New Roman" w:hAnsi="Times New Roman" w:cs="Times New Roman"/>
          <w:sz w:val="18"/>
          <w:szCs w:val="18"/>
        </w:rPr>
        <w:t>Mustieles</w:t>
      </w:r>
      <w:proofErr w:type="spellEnd"/>
      <w:r w:rsidRPr="00C70E4D">
        <w:rPr>
          <w:rFonts w:ascii="Times New Roman" w:hAnsi="Times New Roman" w:cs="Times New Roman"/>
          <w:sz w:val="18"/>
          <w:szCs w:val="18"/>
        </w:rPr>
        <w:t>, Y. E. Lima-Carmona, M. A. Pacheco-</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A. A. Mendoza-</w:t>
      </w:r>
      <w:proofErr w:type="spellStart"/>
      <w:r w:rsidRPr="00C70E4D">
        <w:rPr>
          <w:rFonts w:ascii="Times New Roman" w:hAnsi="Times New Roman" w:cs="Times New Roman"/>
          <w:sz w:val="18"/>
          <w:szCs w:val="18"/>
        </w:rPr>
        <w:t>Armenta</w:t>
      </w:r>
      <w:proofErr w:type="spellEnd"/>
      <w:r w:rsidRPr="00C70E4D">
        <w:rPr>
          <w:rFonts w:ascii="Times New Roman" w:hAnsi="Times New Roman" w:cs="Times New Roman"/>
          <w:sz w:val="18"/>
          <w:szCs w:val="18"/>
        </w:rPr>
        <w:t xml:space="preserve">, J. E. Romero-Gómez, C. F. Cruz-Gómez, D. C. Rodríguez-Alvarado, A. </w:t>
      </w:r>
      <w:proofErr w:type="spellStart"/>
      <w:r w:rsidRPr="00C70E4D">
        <w:rPr>
          <w:rFonts w:ascii="Times New Roman" w:hAnsi="Times New Roman" w:cs="Times New Roman"/>
          <w:sz w:val="18"/>
          <w:szCs w:val="18"/>
        </w:rPr>
        <w:t>Arceo</w:t>
      </w:r>
      <w:proofErr w:type="spellEnd"/>
      <w:r w:rsidRPr="00C70E4D">
        <w:rPr>
          <w:rFonts w:ascii="Times New Roman" w:hAnsi="Times New Roman" w:cs="Times New Roman"/>
          <w:sz w:val="18"/>
          <w:szCs w:val="18"/>
        </w:rPr>
        <w:t xml:space="preserve">, J. G. Cruz-Garza, M. A. </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xml:space="preserve">-Moreno, and J. de J. </w:t>
      </w:r>
      <w:proofErr w:type="spellStart"/>
      <w:r w:rsidRPr="00C70E4D">
        <w:rPr>
          <w:rFonts w:ascii="Times New Roman" w:hAnsi="Times New Roman" w:cs="Times New Roman"/>
          <w:sz w:val="18"/>
          <w:szCs w:val="18"/>
        </w:rPr>
        <w:t>Lozoya</w:t>
      </w:r>
      <w:proofErr w:type="spellEnd"/>
      <w:r w:rsidRPr="00C70E4D">
        <w:rPr>
          <w:rFonts w:ascii="Times New Roman" w:hAnsi="Times New Roman" w:cs="Times New Roman"/>
          <w:sz w:val="18"/>
          <w:szCs w:val="18"/>
        </w:rPr>
        <w:t>-Santos, "Wearable biosensor technology in education: A systematic review," Sensors, vol. 24, no. 8, pp. 2437, 2024.</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A0095F" w:rsidRPr="00A0095F">
        <w:rPr>
          <w:rFonts w:ascii="Times New Roman" w:hAnsi="Times New Roman" w:cs="Times New Roman"/>
          <w:sz w:val="18"/>
          <w:szCs w:val="18"/>
        </w:rPr>
        <w:t xml:space="preserve">M. </w:t>
      </w:r>
      <w:proofErr w:type="spellStart"/>
      <w:r w:rsidR="00A0095F" w:rsidRPr="00A0095F">
        <w:rPr>
          <w:rFonts w:ascii="Times New Roman" w:hAnsi="Times New Roman" w:cs="Times New Roman"/>
          <w:sz w:val="18"/>
          <w:szCs w:val="18"/>
        </w:rPr>
        <w:t>Hussain</w:t>
      </w:r>
      <w:proofErr w:type="spellEnd"/>
      <w:r w:rsidR="00A0095F" w:rsidRPr="00A0095F">
        <w:rPr>
          <w:rFonts w:ascii="Times New Roman" w:hAnsi="Times New Roman" w:cs="Times New Roman"/>
          <w:sz w:val="18"/>
          <w:szCs w:val="18"/>
        </w:rPr>
        <w:t xml:space="preserve">, W. Zhu, W. Zhang, S. M. R. </w:t>
      </w:r>
      <w:proofErr w:type="spellStart"/>
      <w:r w:rsidR="00A0095F" w:rsidRPr="00A0095F">
        <w:rPr>
          <w:rFonts w:ascii="Times New Roman" w:hAnsi="Times New Roman" w:cs="Times New Roman"/>
          <w:sz w:val="18"/>
          <w:szCs w:val="18"/>
        </w:rPr>
        <w:t>Abidi</w:t>
      </w:r>
      <w:proofErr w:type="spellEnd"/>
      <w:r w:rsidR="00A0095F" w:rsidRPr="00A0095F">
        <w:rPr>
          <w:rFonts w:ascii="Times New Roman" w:hAnsi="Times New Roman" w:cs="Times New Roman"/>
          <w:sz w:val="18"/>
          <w:szCs w:val="18"/>
        </w:rPr>
        <w:t xml:space="preserve">, and S. Ali, "Using machine learning to predict student difficulties from learning session data," Artificial Intelligence Review, vol. 52, no. 2, pp. 987–1011, 2019, </w:t>
      </w:r>
      <w:proofErr w:type="spellStart"/>
      <w:r w:rsidR="00A0095F" w:rsidRPr="00A0095F">
        <w:rPr>
          <w:rFonts w:ascii="Times New Roman" w:hAnsi="Times New Roman" w:cs="Times New Roman"/>
          <w:sz w:val="18"/>
          <w:szCs w:val="18"/>
        </w:rPr>
        <w:t>doi</w:t>
      </w:r>
      <w:proofErr w:type="spellEnd"/>
      <w:r w:rsidR="00A0095F" w:rsidRPr="00A0095F">
        <w:rPr>
          <w:rFonts w:ascii="Times New Roman" w:hAnsi="Times New Roman" w:cs="Times New Roman"/>
          <w:sz w:val="18"/>
          <w:szCs w:val="18"/>
        </w:rPr>
        <w:t>: 10.1007/s10462-018-9620-8.</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McKee, "Experimental research: A quantitative research method," </w:t>
      </w:r>
      <w:r w:rsidR="00EB4F30">
        <w:rPr>
          <w:rFonts w:ascii="Times New Roman" w:hAnsi="Times New Roman" w:cs="Times New Roman"/>
          <w:sz w:val="18"/>
          <w:szCs w:val="18"/>
        </w:rPr>
        <w:t>CJ Docs Research Glossary, 2024</w:t>
      </w:r>
      <w:r w:rsidRPr="00C70E4D">
        <w:rPr>
          <w:rFonts w:ascii="Times New Roman" w:hAnsi="Times New Roman" w:cs="Times New Roman"/>
          <w:sz w:val="18"/>
          <w:szCs w:val="18"/>
        </w:rPr>
        <w:t xml:space="preserve">. Available: </w:t>
      </w:r>
      <w:hyperlink r:id="rId19" w:history="1">
        <w:r w:rsidRPr="006E70B0">
          <w:rPr>
            <w:rStyle w:val="Hyperlink"/>
            <w:rFonts w:ascii="Times New Roman" w:hAnsi="Times New Roman" w:cs="Times New Roman"/>
            <w:sz w:val="18"/>
            <w:szCs w:val="18"/>
          </w:rPr>
          <w:t>https://docmckee.com/cj/docs-research-glossary/experimental-research-a-quantitative-research-method/</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Z. </w:t>
      </w:r>
      <w:proofErr w:type="spellStart"/>
      <w:r w:rsidRPr="00C70E4D">
        <w:rPr>
          <w:rFonts w:ascii="Times New Roman" w:hAnsi="Times New Roman" w:cs="Times New Roman"/>
          <w:sz w:val="18"/>
          <w:szCs w:val="18"/>
        </w:rPr>
        <w:t>Ziya</w:t>
      </w:r>
      <w:proofErr w:type="spellEnd"/>
      <w:r w:rsidRPr="00C70E4D">
        <w:rPr>
          <w:rFonts w:ascii="Times New Roman" w:hAnsi="Times New Roman" w:cs="Times New Roman"/>
          <w:sz w:val="18"/>
          <w:szCs w:val="18"/>
        </w:rPr>
        <w:t xml:space="preserve">, "Emotional monitoring dataset," </w:t>
      </w:r>
      <w:proofErr w:type="spellStart"/>
      <w:r w:rsidRPr="00C70E4D">
        <w:rPr>
          <w:rFonts w:ascii="Times New Roman" w:hAnsi="Times New Roman" w:cs="Times New Roman"/>
          <w:sz w:val="18"/>
          <w:szCs w:val="18"/>
        </w:rPr>
        <w:t>Kaggle</w:t>
      </w:r>
      <w:proofErr w:type="spellEnd"/>
      <w:r w:rsidRPr="00C70E4D">
        <w:rPr>
          <w:rFonts w:ascii="Times New Roman" w:hAnsi="Times New Roman" w:cs="Times New Roman"/>
          <w:sz w:val="18"/>
          <w:szCs w:val="18"/>
        </w:rPr>
        <w:t>, 2023.</w:t>
      </w:r>
      <w:r w:rsidR="00EB4F30">
        <w:rPr>
          <w:rFonts w:ascii="Times New Roman" w:hAnsi="Times New Roman" w:cs="Times New Roman"/>
          <w:sz w:val="18"/>
          <w:szCs w:val="18"/>
        </w:rPr>
        <w:t xml:space="preserve"> </w:t>
      </w:r>
      <w:r w:rsidRPr="00C70E4D">
        <w:rPr>
          <w:rFonts w:ascii="Times New Roman" w:hAnsi="Times New Roman" w:cs="Times New Roman"/>
          <w:sz w:val="18"/>
          <w:szCs w:val="18"/>
        </w:rPr>
        <w:t xml:space="preserve"> Available: </w:t>
      </w:r>
      <w:hyperlink r:id="rId20" w:history="1">
        <w:r w:rsidRPr="006E70B0">
          <w:rPr>
            <w:rStyle w:val="Hyperlink"/>
            <w:rFonts w:ascii="Times New Roman" w:hAnsi="Times New Roman" w:cs="Times New Roman"/>
            <w:sz w:val="18"/>
            <w:szCs w:val="18"/>
          </w:rPr>
          <w:t>https://www.kaggle.com/datasets/ziya07/emotional-monitoring-dataset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and H. F. </w:t>
      </w:r>
      <w:proofErr w:type="spellStart"/>
      <w:r w:rsidRPr="00C70E4D">
        <w:rPr>
          <w:rFonts w:ascii="Times New Roman" w:hAnsi="Times New Roman" w:cs="Times New Roman"/>
          <w:sz w:val="18"/>
          <w:szCs w:val="18"/>
        </w:rPr>
        <w:t>Nweke</w:t>
      </w:r>
      <w:proofErr w:type="spellEnd"/>
      <w:r w:rsidRPr="00C70E4D">
        <w:rPr>
          <w:rFonts w:ascii="Times New Roman" w:hAnsi="Times New Roman" w:cs="Times New Roman"/>
          <w:sz w:val="18"/>
          <w:szCs w:val="18"/>
        </w:rPr>
        <w:t xml:space="preserve">, "A survey of user profiling: State-of-the-art, challenges, and solutions," IEEE Access, vol. 7, pp. 144907–144924, 2019. </w:t>
      </w:r>
      <w:proofErr w:type="spellStart"/>
      <w:proofErr w:type="gramStart"/>
      <w:r w:rsidRPr="00C70E4D">
        <w:rPr>
          <w:rFonts w:ascii="Times New Roman" w:hAnsi="Times New Roman" w:cs="Times New Roman"/>
          <w:sz w:val="18"/>
          <w:szCs w:val="18"/>
        </w:rPr>
        <w:t>doi</w:t>
      </w:r>
      <w:proofErr w:type="spellEnd"/>
      <w:proofErr w:type="gramEnd"/>
      <w:r w:rsidRPr="00C70E4D">
        <w:rPr>
          <w:rFonts w:ascii="Times New Roman" w:hAnsi="Times New Roman" w:cs="Times New Roman"/>
          <w:sz w:val="18"/>
          <w:szCs w:val="18"/>
        </w:rPr>
        <w:t>: 10.1109/ACCESS.2019.2944243.</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D.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A. </w:t>
      </w:r>
      <w:proofErr w:type="spellStart"/>
      <w:r w:rsidRPr="00C70E4D">
        <w:rPr>
          <w:rFonts w:ascii="Times New Roman" w:hAnsi="Times New Roman" w:cs="Times New Roman"/>
          <w:sz w:val="18"/>
          <w:szCs w:val="18"/>
        </w:rPr>
        <w:t>Alsarhan</w:t>
      </w:r>
      <w:proofErr w:type="spellEnd"/>
      <w:r w:rsidRPr="00C70E4D">
        <w:rPr>
          <w:rFonts w:ascii="Times New Roman" w:hAnsi="Times New Roman" w:cs="Times New Roman"/>
          <w:sz w:val="18"/>
          <w:szCs w:val="18"/>
        </w:rPr>
        <w:t>, F. Hussein, and S. M. F. El-</w:t>
      </w:r>
      <w:proofErr w:type="spellStart"/>
      <w:r w:rsidRPr="00C70E4D">
        <w:rPr>
          <w:rFonts w:ascii="Times New Roman" w:hAnsi="Times New Roman" w:cs="Times New Roman"/>
          <w:sz w:val="18"/>
          <w:szCs w:val="18"/>
        </w:rPr>
        <w:t>Salhi</w:t>
      </w:r>
      <w:proofErr w:type="spellEnd"/>
      <w:r w:rsidRPr="00C70E4D">
        <w:rPr>
          <w:rFonts w:ascii="Times New Roman" w:hAnsi="Times New Roman" w:cs="Times New Roman"/>
          <w:sz w:val="18"/>
          <w:szCs w:val="18"/>
        </w:rPr>
        <w:t xml:space="preserve">, "The effect of preprocessing techniques, applied to numeric features, on classification algorithms’ performance," Data, 2021, 6(2), 11. </w:t>
      </w:r>
      <w:hyperlink r:id="rId21" w:history="1">
        <w:r w:rsidRPr="006E70B0">
          <w:rPr>
            <w:rStyle w:val="Hyperlink"/>
            <w:rFonts w:ascii="Times New Roman" w:hAnsi="Times New Roman" w:cs="Times New Roman"/>
            <w:sz w:val="18"/>
            <w:szCs w:val="18"/>
          </w:rPr>
          <w:t>https://doi.org/10.3390/data6020011</w:t>
        </w:r>
      </w:hyperlink>
      <w:r>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Han, M. </w:t>
      </w:r>
      <w:proofErr w:type="spellStart"/>
      <w:r w:rsidRPr="00C70E4D">
        <w:rPr>
          <w:rFonts w:ascii="Times New Roman" w:hAnsi="Times New Roman" w:cs="Times New Roman"/>
          <w:sz w:val="18"/>
          <w:szCs w:val="18"/>
        </w:rPr>
        <w:t>Kamber</w:t>
      </w:r>
      <w:proofErr w:type="spellEnd"/>
      <w:r w:rsidRPr="00C70E4D">
        <w:rPr>
          <w:rFonts w:ascii="Times New Roman" w:hAnsi="Times New Roman" w:cs="Times New Roman"/>
          <w:sz w:val="18"/>
          <w:szCs w:val="18"/>
        </w:rPr>
        <w:t>, and J. Pei, Data Mining: Concepts and Techniques, 3rd ed.; Morgan Kaufmann: San Mateo, CA, USA, 2011.</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"Logistic Regression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Decision Trees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SVM (Part 2)," </w:t>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2021. Available: </w:t>
      </w:r>
      <w:hyperlink r:id="rId22" w:history="1">
        <w:r w:rsidR="00EB4F30" w:rsidRPr="006E70B0">
          <w:rPr>
            <w:rStyle w:val="Hyperlink"/>
            <w:rFonts w:ascii="Times New Roman" w:hAnsi="Times New Roman" w:cs="Times New Roman"/>
            <w:sz w:val="18"/>
            <w:szCs w:val="18"/>
          </w:rPr>
          <w:t>https://edvancer.in/logistic-regression-vs-decision-trees-vs-svm-part2/</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"Machine learning techniques in AI applications," </w:t>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Apr. 10, 2020. Available: </w:t>
      </w:r>
      <w:hyperlink r:id="rId23" w:history="1">
        <w:r w:rsidR="00EB4F30" w:rsidRPr="006E70B0">
          <w:rPr>
            <w:rStyle w:val="Hyperlink"/>
            <w:rFonts w:ascii="Times New Roman" w:hAnsi="Times New Roman" w:cs="Times New Roman"/>
            <w:sz w:val="18"/>
            <w:szCs w:val="18"/>
          </w:rPr>
          <w:t>https://pureai.com/articles/2020/04/10/ml-techniques.aspx</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xml:space="preserve">, "Performance metrics in machine learning," </w:t>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2021</w:t>
      </w:r>
      <w:proofErr w:type="gramStart"/>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24" w:history="1">
        <w:r w:rsidR="00EB4F30" w:rsidRPr="006E70B0">
          <w:rPr>
            <w:rStyle w:val="Hyperlink"/>
            <w:rFonts w:ascii="Times New Roman" w:hAnsi="Times New Roman" w:cs="Times New Roman"/>
            <w:sz w:val="18"/>
            <w:szCs w:val="18"/>
          </w:rPr>
          <w:t>https://www.javatpoint.com/performance-metrics-in-machine-learning</w:t>
        </w:r>
      </w:hyperlink>
      <w:r w:rsidRPr="00C70E4D">
        <w:rPr>
          <w:rFonts w:ascii="Times New Roman" w:hAnsi="Times New Roman" w:cs="Times New Roman"/>
          <w:sz w:val="18"/>
          <w:szCs w:val="18"/>
        </w:rPr>
        <w:t>.</w:t>
      </w:r>
    </w:p>
    <w:p w:rsidR="00EB4F30"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F. </w:t>
      </w:r>
      <w:proofErr w:type="spellStart"/>
      <w:r w:rsidRPr="00C70E4D">
        <w:rPr>
          <w:rFonts w:ascii="Times New Roman" w:hAnsi="Times New Roman" w:cs="Times New Roman"/>
          <w:sz w:val="18"/>
          <w:szCs w:val="18"/>
        </w:rPr>
        <w:t>Buraimoh</w:t>
      </w:r>
      <w:proofErr w:type="spellEnd"/>
      <w:r w:rsidRPr="00C70E4D">
        <w:rPr>
          <w:rFonts w:ascii="Times New Roman" w:hAnsi="Times New Roman" w:cs="Times New Roman"/>
          <w:sz w:val="18"/>
          <w:szCs w:val="18"/>
        </w:rPr>
        <w:t xml:space="preserve">, "Predicting student success using student engagement in the online component of a blended-learning course," M.Sc. Research Report, School of Computer Science and Applied Mathematics, Faculty of Science, The University of the Witwatersrand, Johannesburg, South Africa, May 20, 2021. Available: </w:t>
      </w:r>
      <w:hyperlink r:id="rId25" w:history="1">
        <w:r w:rsidR="00EB4F30" w:rsidRPr="006E70B0">
          <w:rPr>
            <w:rStyle w:val="Hyperlink"/>
            <w:rFonts w:ascii="Times New Roman" w:hAnsi="Times New Roman" w:cs="Times New Roman"/>
            <w:sz w:val="18"/>
            <w:szCs w:val="18"/>
          </w:rPr>
          <w:t>https://wiredspace.wits.ac.za/server/api/core/bitstreams/fb368595-69f9-4421-89d3-fc454199b9a0/content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A. S. </w:t>
      </w:r>
      <w:proofErr w:type="spellStart"/>
      <w:r w:rsidRPr="00C70E4D">
        <w:rPr>
          <w:rFonts w:ascii="Times New Roman" w:hAnsi="Times New Roman" w:cs="Times New Roman"/>
          <w:sz w:val="18"/>
          <w:szCs w:val="18"/>
        </w:rPr>
        <w:t>Hashim</w:t>
      </w:r>
      <w:proofErr w:type="spellEnd"/>
      <w:r w:rsidRPr="00C70E4D">
        <w:rPr>
          <w:rFonts w:ascii="Times New Roman" w:hAnsi="Times New Roman" w:cs="Times New Roman"/>
          <w:sz w:val="18"/>
          <w:szCs w:val="18"/>
        </w:rPr>
        <w:t xml:space="preserve">, W. A. </w:t>
      </w:r>
      <w:proofErr w:type="spellStart"/>
      <w:r w:rsidRPr="00C70E4D">
        <w:rPr>
          <w:rFonts w:ascii="Times New Roman" w:hAnsi="Times New Roman" w:cs="Times New Roman"/>
          <w:sz w:val="18"/>
          <w:szCs w:val="18"/>
        </w:rPr>
        <w:t>Awadh</w:t>
      </w:r>
      <w:proofErr w:type="spellEnd"/>
      <w:r w:rsidRPr="00C70E4D">
        <w:rPr>
          <w:rFonts w:ascii="Times New Roman" w:hAnsi="Times New Roman" w:cs="Times New Roman"/>
          <w:sz w:val="18"/>
          <w:szCs w:val="18"/>
        </w:rPr>
        <w:t xml:space="preserve">, and A. K. </w:t>
      </w:r>
      <w:proofErr w:type="spellStart"/>
      <w:r w:rsidRPr="00C70E4D">
        <w:rPr>
          <w:rFonts w:ascii="Times New Roman" w:hAnsi="Times New Roman" w:cs="Times New Roman"/>
          <w:sz w:val="18"/>
          <w:szCs w:val="18"/>
        </w:rPr>
        <w:t>Hamoud</w:t>
      </w:r>
      <w:proofErr w:type="spellEnd"/>
      <w:r w:rsidRPr="00C70E4D">
        <w:rPr>
          <w:rFonts w:ascii="Times New Roman" w:hAnsi="Times New Roman" w:cs="Times New Roman"/>
          <w:sz w:val="18"/>
          <w:szCs w:val="18"/>
        </w:rPr>
        <w:t>, "Student performance prediction model based on supervised machine learning algorithms," IOP Conf. Series: Materials Science and Engineering, vol. 928, no. 3, 032019, 2020. doi:10.1088/1757-899X/928/3/032019.</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and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"Multi-feature fusion framework for sarcasm identification on Twitter data: A machine learning-based approach," PLOS ONE, vol. 16, no. 6, p. e0252918, Jun. 10, 2021. </w:t>
      </w:r>
      <w:hyperlink r:id="rId26" w:history="1">
        <w:r w:rsidRPr="006E70B0">
          <w:rPr>
            <w:rStyle w:val="Hyperlink"/>
            <w:rFonts w:ascii="Times New Roman" w:hAnsi="Times New Roman" w:cs="Times New Roman"/>
            <w:sz w:val="18"/>
            <w:szCs w:val="18"/>
          </w:rPr>
          <w:t>https://doi.org/10.1371/journal.pone.0252918</w:t>
        </w:r>
      </w:hyperlink>
      <w:r w:rsidRPr="00C70E4D">
        <w:rPr>
          <w:rFonts w:ascii="Times New Roman" w:hAnsi="Times New Roman" w:cs="Times New Roman"/>
          <w:sz w:val="18"/>
          <w:szCs w:val="18"/>
        </w:rPr>
        <w:t>.</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H. Hassan, N. B. Ahmad, and S. </w:t>
      </w:r>
      <w:proofErr w:type="spellStart"/>
      <w:r w:rsidRPr="00C70E4D">
        <w:rPr>
          <w:rFonts w:ascii="Times New Roman" w:hAnsi="Times New Roman" w:cs="Times New Roman"/>
          <w:sz w:val="18"/>
          <w:szCs w:val="18"/>
        </w:rPr>
        <w:t>Anuar</w:t>
      </w:r>
      <w:proofErr w:type="spellEnd"/>
      <w:r w:rsidRPr="00C70E4D">
        <w:rPr>
          <w:rFonts w:ascii="Times New Roman" w:hAnsi="Times New Roman" w:cs="Times New Roman"/>
          <w:sz w:val="18"/>
          <w:szCs w:val="18"/>
        </w:rPr>
        <w:t>, "Improved students’ performance prediction for multi-class imbalanced problems using hybrid and ensemble approach in educational data mining," J. Phys. Conf. Ser., vo</w:t>
      </w:r>
      <w:r w:rsidR="00EB4F30">
        <w:rPr>
          <w:rFonts w:ascii="Times New Roman" w:hAnsi="Times New Roman" w:cs="Times New Roman"/>
          <w:sz w:val="18"/>
          <w:szCs w:val="18"/>
        </w:rPr>
        <w:t>l. 1529, no. 5, p. 052041, 2020</w:t>
      </w:r>
      <w:r w:rsidRPr="00C70E4D">
        <w:rPr>
          <w:rFonts w:ascii="Times New Roman" w:hAnsi="Times New Roman" w:cs="Times New Roman"/>
          <w:sz w:val="18"/>
          <w:szCs w:val="18"/>
        </w:rPr>
        <w:t xml:space="preserve">. Available: </w:t>
      </w:r>
      <w:hyperlink r:id="rId27" w:history="1">
        <w:r w:rsidRPr="006E70B0">
          <w:rPr>
            <w:rStyle w:val="Hyperlink"/>
            <w:rFonts w:ascii="Times New Roman" w:hAnsi="Times New Roman" w:cs="Times New Roman"/>
            <w:sz w:val="18"/>
            <w:szCs w:val="18"/>
          </w:rPr>
          <w:t>https://iopscience.iop.org/article/10.1088/1742-6596/1529/5/052041/pdf</w:t>
        </w:r>
      </w:hyperlink>
      <w:r w:rsidRPr="00C70E4D">
        <w:rPr>
          <w:rFonts w:ascii="Times New Roman" w:hAnsi="Times New Roman" w:cs="Times New Roman"/>
          <w:sz w:val="18"/>
          <w:szCs w:val="18"/>
        </w:rPr>
        <w:t>.</w:t>
      </w:r>
    </w:p>
    <w:p w:rsidR="00CC4488" w:rsidRPr="00CC4488" w:rsidRDefault="00C70E4D" w:rsidP="004055DF">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M. B. </w:t>
      </w:r>
      <w:proofErr w:type="spellStart"/>
      <w:r w:rsidRPr="00C70E4D">
        <w:rPr>
          <w:rFonts w:ascii="Times New Roman" w:hAnsi="Times New Roman" w:cs="Times New Roman"/>
          <w:sz w:val="18"/>
          <w:szCs w:val="18"/>
        </w:rPr>
        <w:t>Yıldız</w:t>
      </w:r>
      <w:proofErr w:type="spellEnd"/>
      <w:r w:rsidRPr="00C70E4D">
        <w:rPr>
          <w:rFonts w:ascii="Times New Roman" w:hAnsi="Times New Roman" w:cs="Times New Roman"/>
          <w:sz w:val="18"/>
          <w:szCs w:val="18"/>
        </w:rPr>
        <w:t xml:space="preserve"> and C. </w:t>
      </w:r>
      <w:proofErr w:type="spellStart"/>
      <w:r w:rsidRPr="00C70E4D">
        <w:rPr>
          <w:rFonts w:ascii="Times New Roman" w:hAnsi="Times New Roman" w:cs="Times New Roman"/>
          <w:sz w:val="18"/>
          <w:szCs w:val="18"/>
        </w:rPr>
        <w:t>Börekçi</w:t>
      </w:r>
      <w:proofErr w:type="spellEnd"/>
      <w:r w:rsidRPr="00C70E4D">
        <w:rPr>
          <w:rFonts w:ascii="Times New Roman" w:hAnsi="Times New Roman" w:cs="Times New Roman"/>
          <w:sz w:val="18"/>
          <w:szCs w:val="18"/>
        </w:rPr>
        <w:t>, "Predicting academic achievement with machine learning algorithms," J. Educ. Technol. Online Learn., v</w:t>
      </w:r>
      <w:r w:rsidR="00EB4F30">
        <w:rPr>
          <w:rFonts w:ascii="Times New Roman" w:hAnsi="Times New Roman" w:cs="Times New Roman"/>
          <w:sz w:val="18"/>
          <w:szCs w:val="18"/>
        </w:rPr>
        <w:t>ol. 3, no. 3, pp. 372–392, 2020</w:t>
      </w:r>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28" w:history="1">
        <w:r w:rsidRPr="006E70B0">
          <w:rPr>
            <w:rStyle w:val="Hyperlink"/>
            <w:rFonts w:ascii="Times New Roman" w:hAnsi="Times New Roman" w:cs="Times New Roman"/>
            <w:sz w:val="18"/>
            <w:szCs w:val="18"/>
          </w:rPr>
          <w:t>https://files.eric.ed.gov/fulltext/EJ1294138.pdf</w:t>
        </w:r>
      </w:hyperlink>
      <w:r w:rsidRPr="00C70E4D">
        <w:rPr>
          <w:rFonts w:ascii="Times New Roman" w:hAnsi="Times New Roman" w:cs="Times New Roman"/>
          <w:sz w:val="18"/>
          <w:szCs w:val="18"/>
        </w:rPr>
        <w:t>.</w:t>
      </w:r>
    </w:p>
    <w:sectPr w:rsidR="00CC4488" w:rsidRPr="00CC4488" w:rsidSect="00F91BD6">
      <w:headerReference w:type="even" r:id="rId29"/>
      <w:headerReference w:type="default" r:id="rId30"/>
      <w:headerReference w:type="first" r:id="rId31"/>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159" w:rsidRDefault="00636159" w:rsidP="00F91BD6">
      <w:pPr>
        <w:spacing w:after="0" w:line="240" w:lineRule="auto"/>
      </w:pPr>
      <w:r>
        <w:separator/>
      </w:r>
    </w:p>
  </w:endnote>
  <w:endnote w:type="continuationSeparator" w:id="0">
    <w:p w:rsidR="00636159" w:rsidRDefault="00636159"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159" w:rsidRDefault="00636159" w:rsidP="00F91BD6">
      <w:pPr>
        <w:spacing w:after="0" w:line="240" w:lineRule="auto"/>
      </w:pPr>
      <w:r>
        <w:separator/>
      </w:r>
    </w:p>
  </w:footnote>
  <w:footnote w:type="continuationSeparator" w:id="0">
    <w:p w:rsidR="00636159" w:rsidRDefault="00636159"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B17922">
      <w:rPr>
        <w:rStyle w:val="PageNumber"/>
        <w:rFonts w:ascii="Times New Roman" w:hAnsi="Times New Roman" w:cs="Times New Roman"/>
        <w:noProof/>
        <w:sz w:val="20"/>
        <w:szCs w:val="20"/>
      </w:rPr>
      <w:t>2</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B17922">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B17922">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245F3"/>
    <w:rsid w:val="00070412"/>
    <w:rsid w:val="000B58AE"/>
    <w:rsid w:val="000D02C0"/>
    <w:rsid w:val="000E77B6"/>
    <w:rsid w:val="001132D5"/>
    <w:rsid w:val="00113410"/>
    <w:rsid w:val="001334AB"/>
    <w:rsid w:val="001C142B"/>
    <w:rsid w:val="001E38E7"/>
    <w:rsid w:val="001F7CE7"/>
    <w:rsid w:val="00245A6D"/>
    <w:rsid w:val="002809E8"/>
    <w:rsid w:val="00294711"/>
    <w:rsid w:val="002968B3"/>
    <w:rsid w:val="002E26B3"/>
    <w:rsid w:val="002F37F5"/>
    <w:rsid w:val="00305910"/>
    <w:rsid w:val="00341FD9"/>
    <w:rsid w:val="003467D3"/>
    <w:rsid w:val="00353CFE"/>
    <w:rsid w:val="003603A0"/>
    <w:rsid w:val="003725BE"/>
    <w:rsid w:val="00383C52"/>
    <w:rsid w:val="003959A7"/>
    <w:rsid w:val="003B24E1"/>
    <w:rsid w:val="003C17F1"/>
    <w:rsid w:val="003D2BEE"/>
    <w:rsid w:val="003D434F"/>
    <w:rsid w:val="003E21FB"/>
    <w:rsid w:val="003F314D"/>
    <w:rsid w:val="004055DF"/>
    <w:rsid w:val="0042531E"/>
    <w:rsid w:val="0042606F"/>
    <w:rsid w:val="004465AA"/>
    <w:rsid w:val="004732C0"/>
    <w:rsid w:val="004900D4"/>
    <w:rsid w:val="004A40A8"/>
    <w:rsid w:val="004B0CA4"/>
    <w:rsid w:val="004B4A17"/>
    <w:rsid w:val="004B665F"/>
    <w:rsid w:val="004C5210"/>
    <w:rsid w:val="004D515D"/>
    <w:rsid w:val="004D529E"/>
    <w:rsid w:val="004F47FC"/>
    <w:rsid w:val="004F5BD5"/>
    <w:rsid w:val="0051361B"/>
    <w:rsid w:val="0052400A"/>
    <w:rsid w:val="00567947"/>
    <w:rsid w:val="005A7DFA"/>
    <w:rsid w:val="005B50EB"/>
    <w:rsid w:val="005E7B7F"/>
    <w:rsid w:val="005F249D"/>
    <w:rsid w:val="005F792F"/>
    <w:rsid w:val="00600C25"/>
    <w:rsid w:val="00633207"/>
    <w:rsid w:val="00634F7A"/>
    <w:rsid w:val="00636159"/>
    <w:rsid w:val="00652940"/>
    <w:rsid w:val="006665C0"/>
    <w:rsid w:val="00676D04"/>
    <w:rsid w:val="006854EC"/>
    <w:rsid w:val="006B3A5C"/>
    <w:rsid w:val="006D6520"/>
    <w:rsid w:val="007008EE"/>
    <w:rsid w:val="0071661D"/>
    <w:rsid w:val="007178A2"/>
    <w:rsid w:val="00733028"/>
    <w:rsid w:val="00745575"/>
    <w:rsid w:val="00745D1C"/>
    <w:rsid w:val="007531A9"/>
    <w:rsid w:val="007C4DAD"/>
    <w:rsid w:val="00825B38"/>
    <w:rsid w:val="00834FE0"/>
    <w:rsid w:val="00844171"/>
    <w:rsid w:val="00856ECD"/>
    <w:rsid w:val="00861E79"/>
    <w:rsid w:val="008744D2"/>
    <w:rsid w:val="008816C2"/>
    <w:rsid w:val="008A587B"/>
    <w:rsid w:val="008D36AA"/>
    <w:rsid w:val="008E7774"/>
    <w:rsid w:val="0090046A"/>
    <w:rsid w:val="00924C68"/>
    <w:rsid w:val="00930E41"/>
    <w:rsid w:val="00952306"/>
    <w:rsid w:val="00963545"/>
    <w:rsid w:val="009A0C64"/>
    <w:rsid w:val="009D42E2"/>
    <w:rsid w:val="009E4384"/>
    <w:rsid w:val="009F454C"/>
    <w:rsid w:val="00A0095F"/>
    <w:rsid w:val="00A00F24"/>
    <w:rsid w:val="00A07353"/>
    <w:rsid w:val="00AA77AB"/>
    <w:rsid w:val="00AD2AF5"/>
    <w:rsid w:val="00AE3980"/>
    <w:rsid w:val="00AF4B78"/>
    <w:rsid w:val="00B10CFB"/>
    <w:rsid w:val="00B1576A"/>
    <w:rsid w:val="00B17922"/>
    <w:rsid w:val="00B736D7"/>
    <w:rsid w:val="00BA1443"/>
    <w:rsid w:val="00BB5B14"/>
    <w:rsid w:val="00BC1B77"/>
    <w:rsid w:val="00BF4567"/>
    <w:rsid w:val="00C063AB"/>
    <w:rsid w:val="00C17718"/>
    <w:rsid w:val="00C4740E"/>
    <w:rsid w:val="00C55E7C"/>
    <w:rsid w:val="00C61D02"/>
    <w:rsid w:val="00C63BEE"/>
    <w:rsid w:val="00C70E4D"/>
    <w:rsid w:val="00C95CB4"/>
    <w:rsid w:val="00CA7BF5"/>
    <w:rsid w:val="00CC2185"/>
    <w:rsid w:val="00CC4488"/>
    <w:rsid w:val="00CC7F75"/>
    <w:rsid w:val="00D01EC7"/>
    <w:rsid w:val="00D13562"/>
    <w:rsid w:val="00D21A37"/>
    <w:rsid w:val="00D704F8"/>
    <w:rsid w:val="00D91011"/>
    <w:rsid w:val="00D94905"/>
    <w:rsid w:val="00DD0655"/>
    <w:rsid w:val="00DD6F85"/>
    <w:rsid w:val="00E010DE"/>
    <w:rsid w:val="00E1357F"/>
    <w:rsid w:val="00E24A34"/>
    <w:rsid w:val="00E2777F"/>
    <w:rsid w:val="00E6379E"/>
    <w:rsid w:val="00E649A5"/>
    <w:rsid w:val="00E81154"/>
    <w:rsid w:val="00EB4F30"/>
    <w:rsid w:val="00ED5FB3"/>
    <w:rsid w:val="00ED686E"/>
    <w:rsid w:val="00EF3DDB"/>
    <w:rsid w:val="00F054C9"/>
    <w:rsid w:val="00F2585C"/>
    <w:rsid w:val="00F47DA9"/>
    <w:rsid w:val="00F6712B"/>
    <w:rsid w:val="00F7753D"/>
    <w:rsid w:val="00F91BD6"/>
    <w:rsid w:val="00FB5112"/>
    <w:rsid w:val="00FC1B42"/>
    <w:rsid w:val="00FF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doi.org/10.1371/journal.pone.0258788" TargetMode="External"/><Relationship Id="rId26" Type="http://schemas.openxmlformats.org/officeDocument/2006/relationships/hyperlink" Target="https://doi.org/10.1371/journal.pone.0252918" TargetMode="External"/><Relationship Id="rId3" Type="http://schemas.openxmlformats.org/officeDocument/2006/relationships/styles" Target="styles.xml"/><Relationship Id="rId21" Type="http://schemas.openxmlformats.org/officeDocument/2006/relationships/hyperlink" Target="https://doi.org/10.3390/data6020011"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files.eric.ed.gov/fulltext/EJ1222588.pdf" TargetMode="External"/><Relationship Id="rId25" Type="http://schemas.openxmlformats.org/officeDocument/2006/relationships/hyperlink" Target="https://wiredspace.wits.ac.za/server/api/core/bitstreams/fb368595-69f9-4421-89d3-fc454199b9a0/conten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fted.media.uconn.edu/wp-content/uploads/sites/961/2024/04/The-Relationship-Between-Student-Engagement-and-Student-Achievement.pdf" TargetMode="External"/><Relationship Id="rId20" Type="http://schemas.openxmlformats.org/officeDocument/2006/relationships/hyperlink" Target="https://www.kaggle.com/datasets/ziya07/emotional-monitoring-datase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javatpoint.com/performance-metrics-in-machine-learnin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files.eric.ed.gov/fulltext/ED578739.pdf" TargetMode="External"/><Relationship Id="rId23" Type="http://schemas.openxmlformats.org/officeDocument/2006/relationships/hyperlink" Target="https://pureai.com/articles/2020/04/10/ml-techniques.aspx" TargetMode="External"/><Relationship Id="rId28" Type="http://schemas.openxmlformats.org/officeDocument/2006/relationships/hyperlink" Target="https://files.eric.ed.gov/fulltext/EJ1294138.pdf" TargetMode="External"/><Relationship Id="rId10" Type="http://schemas.openxmlformats.org/officeDocument/2006/relationships/image" Target="media/image1.png"/><Relationship Id="rId19" Type="http://schemas.openxmlformats.org/officeDocument/2006/relationships/hyperlink" Target="https://docmckee.com/cj/docs-research-glossary/experimental-research-a-quantitative-research-method/" TargetMode="Externa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creativecommons.org/licenses/by-sa/4.0/" TargetMode="External"/><Relationship Id="rId14" Type="http://schemas.openxmlformats.org/officeDocument/2006/relationships/hyperlink" Target="https://www.nwea.org/blog/2015/research-proof-points-better-student-engagement-improves-student-learning/" TargetMode="External"/><Relationship Id="rId22" Type="http://schemas.openxmlformats.org/officeDocument/2006/relationships/hyperlink" Target="https://edvancer.in/logistic-regression-vs-decision-trees-vs-svm-part2/" TargetMode="External"/><Relationship Id="rId27" Type="http://schemas.openxmlformats.org/officeDocument/2006/relationships/hyperlink" Target="https://iopscience.iop.org/article/10.1088/1742-6596/1529/5/052041/pdf" TargetMode="External"/><Relationship Id="rId30" Type="http://schemas.openxmlformats.org/officeDocument/2006/relationships/header" Target="header2.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RF</c:v>
                </c:pt>
              </c:strCache>
            </c:strRef>
          </c:tx>
          <c:cat>
            <c:strRef>
              <c:f>Sheet1!$A$2:$A$5</c:f>
              <c:strCache>
                <c:ptCount val="4"/>
                <c:pt idx="0">
                  <c:v>Accuracy</c:v>
                </c:pt>
                <c:pt idx="1">
                  <c:v>Precision</c:v>
                </c:pt>
                <c:pt idx="2">
                  <c:v>Recall</c:v>
                </c:pt>
                <c:pt idx="3">
                  <c:v>F1-Score</c:v>
                </c:pt>
              </c:strCache>
            </c:strRef>
          </c:cat>
          <c:val>
            <c:numRef>
              <c:f>Sheet1!$B$2:$B$5</c:f>
              <c:numCache>
                <c:formatCode>General</c:formatCode>
                <c:ptCount val="4"/>
                <c:pt idx="0">
                  <c:v>0.97289999999999999</c:v>
                </c:pt>
                <c:pt idx="1">
                  <c:v>0.97089999999999999</c:v>
                </c:pt>
                <c:pt idx="2">
                  <c:v>0.97289999999999999</c:v>
                </c:pt>
                <c:pt idx="3">
                  <c:v>0.97089999999999999</c:v>
                </c:pt>
              </c:numCache>
            </c:numRef>
          </c:val>
          <c:smooth val="0"/>
          <c:extLst xmlns:c16r2="http://schemas.microsoft.com/office/drawing/2015/06/chart">
            <c:ext xmlns:c16="http://schemas.microsoft.com/office/drawing/2014/chart" uri="{C3380CC4-5D6E-409C-BE32-E72D297353CC}">
              <c16:uniqueId val="{00000000-A83B-446E-B568-6E46475BF4E1}"/>
            </c:ext>
          </c:extLst>
        </c:ser>
        <c:ser>
          <c:idx val="1"/>
          <c:order val="1"/>
          <c:tx>
            <c:strRef>
              <c:f>Sheet1!$C$1</c:f>
              <c:strCache>
                <c:ptCount val="1"/>
                <c:pt idx="0">
                  <c:v>SVM</c:v>
                </c:pt>
              </c:strCache>
            </c:strRef>
          </c:tx>
          <c:cat>
            <c:strRef>
              <c:f>Sheet1!$A$2:$A$5</c:f>
              <c:strCache>
                <c:ptCount val="4"/>
                <c:pt idx="0">
                  <c:v>Accuracy</c:v>
                </c:pt>
                <c:pt idx="1">
                  <c:v>Precision</c:v>
                </c:pt>
                <c:pt idx="2">
                  <c:v>Recall</c:v>
                </c:pt>
                <c:pt idx="3">
                  <c:v>F1-Score</c:v>
                </c:pt>
              </c:strCache>
            </c:strRef>
          </c:cat>
          <c:val>
            <c:numRef>
              <c:f>Sheet1!$C$2:$C$5</c:f>
              <c:numCache>
                <c:formatCode>General</c:formatCode>
                <c:ptCount val="4"/>
                <c:pt idx="0">
                  <c:v>0.91</c:v>
                </c:pt>
                <c:pt idx="1">
                  <c:v>0.90380000000000005</c:v>
                </c:pt>
                <c:pt idx="2">
                  <c:v>0.91</c:v>
                </c:pt>
                <c:pt idx="3">
                  <c:v>0.91559999999999997</c:v>
                </c:pt>
              </c:numCache>
            </c:numRef>
          </c:val>
          <c:smooth val="0"/>
          <c:extLst xmlns:c16r2="http://schemas.microsoft.com/office/drawing/2015/06/chart">
            <c:ext xmlns:c16="http://schemas.microsoft.com/office/drawing/2014/chart" uri="{C3380CC4-5D6E-409C-BE32-E72D297353CC}">
              <c16:uniqueId val="{00000001-A83B-446E-B568-6E46475BF4E1}"/>
            </c:ext>
          </c:extLst>
        </c:ser>
        <c:dLbls>
          <c:showLegendKey val="0"/>
          <c:showVal val="0"/>
          <c:showCatName val="0"/>
          <c:showSerName val="0"/>
          <c:showPercent val="0"/>
          <c:showBubbleSize val="0"/>
        </c:dLbls>
        <c:marker val="1"/>
        <c:smooth val="0"/>
        <c:axId val="230379008"/>
        <c:axId val="132053184"/>
      </c:lineChart>
      <c:catAx>
        <c:axId val="230379008"/>
        <c:scaling>
          <c:orientation val="minMax"/>
        </c:scaling>
        <c:delete val="0"/>
        <c:axPos val="b"/>
        <c:numFmt formatCode="General" sourceLinked="0"/>
        <c:majorTickMark val="out"/>
        <c:minorTickMark val="none"/>
        <c:tickLblPos val="nextTo"/>
        <c:crossAx val="132053184"/>
        <c:crosses val="autoZero"/>
        <c:auto val="1"/>
        <c:lblAlgn val="ctr"/>
        <c:lblOffset val="100"/>
        <c:noMultiLvlLbl val="0"/>
      </c:catAx>
      <c:valAx>
        <c:axId val="132053184"/>
        <c:scaling>
          <c:orientation val="minMax"/>
          <c:max val="0.98"/>
          <c:min val="0.9"/>
        </c:scaling>
        <c:delete val="0"/>
        <c:axPos val="l"/>
        <c:majorGridlines/>
        <c:numFmt formatCode="General" sourceLinked="1"/>
        <c:majorTickMark val="out"/>
        <c:minorTickMark val="none"/>
        <c:tickLblPos val="nextTo"/>
        <c:crossAx val="230379008"/>
        <c:crosses val="autoZero"/>
        <c:crossBetween val="between"/>
        <c:majorUnit val="1.0000000000000002E-2"/>
        <c:minorUnit val="1.0000000000000002E-2"/>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11044-A989-47DD-90D1-02ECEF30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7</Pages>
  <Words>4271</Words>
  <Characters>24347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101</cp:revision>
  <dcterms:created xsi:type="dcterms:W3CDTF">2024-12-15T22:31:00Z</dcterms:created>
  <dcterms:modified xsi:type="dcterms:W3CDTF">2025-01-19T23:55:00Z</dcterms:modified>
</cp:coreProperties>
</file>