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1A5F" w14:textId="18C9AA80" w:rsidR="00C0184C" w:rsidRDefault="00C0184C" w:rsidP="00C0184C">
      <w:pPr>
        <w:widowControl/>
        <w:spacing w:line="300" w:lineRule="auto"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</w:p>
    <w:p w14:paraId="0B9EAFAB" w14:textId="77777777" w:rsidR="0002172B" w:rsidRPr="00692695" w:rsidRDefault="0002172B" w:rsidP="00C0184C">
      <w:pPr>
        <w:widowControl/>
        <w:spacing w:line="300" w:lineRule="auto"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</w:p>
    <w:p w14:paraId="3FE4EA0B" w14:textId="02EB3482" w:rsidR="00C0184C" w:rsidRDefault="0002172B" w:rsidP="00C0184C">
      <w:pPr>
        <w:widowControl/>
        <w:spacing w:line="300" w:lineRule="auto"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  <w:r>
        <w:rPr>
          <w:noProof/>
        </w:rPr>
        <w:drawing>
          <wp:inline distT="0" distB="0" distL="0" distR="0" wp14:anchorId="2EB61032" wp14:editId="66A583FB">
            <wp:extent cx="1709225" cy="69096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3054" cy="6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84C" w:rsidRPr="00692695"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  <w:tab/>
      </w:r>
    </w:p>
    <w:p w14:paraId="144A104F" w14:textId="77777777" w:rsidR="00E62710" w:rsidRPr="00E62710" w:rsidRDefault="00E62710" w:rsidP="00C0184C">
      <w:pPr>
        <w:widowControl/>
        <w:spacing w:line="300" w:lineRule="auto"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</w:p>
    <w:p w14:paraId="4BF38547" w14:textId="77777777" w:rsidR="00C0184C" w:rsidRPr="00A91FF2" w:rsidRDefault="00C0184C" w:rsidP="00C0184C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  <w:r w:rsidRPr="00A91FF2">
        <w:rPr>
          <w:rFonts w:ascii="Times New Roman" w:eastAsia="黑体" w:hAnsi="Times New Roman" w:cs="Times New Roman"/>
          <w:b/>
          <w:sz w:val="40"/>
          <w:szCs w:val="44"/>
        </w:rPr>
        <w:t>————————————————————</w:t>
      </w:r>
    </w:p>
    <w:p w14:paraId="74BA7A5A" w14:textId="77777777" w:rsidR="00663A7E" w:rsidRPr="00A91FF2" w:rsidRDefault="00663A7E" w:rsidP="00663A7E">
      <w:pPr>
        <w:spacing w:line="300" w:lineRule="auto"/>
        <w:jc w:val="center"/>
        <w:rPr>
          <w:rFonts w:ascii="Times New Roman" w:eastAsia="楷体" w:hAnsi="Times New Roman" w:cs="Times New Roman"/>
          <w:sz w:val="40"/>
          <w:szCs w:val="52"/>
        </w:rPr>
      </w:pPr>
    </w:p>
    <w:p w14:paraId="584CC0FE" w14:textId="732B55A3" w:rsidR="00C0184C" w:rsidRPr="00870811" w:rsidRDefault="00456FA9" w:rsidP="003314BE">
      <w:pPr>
        <w:widowControl/>
        <w:spacing w:line="300" w:lineRule="auto"/>
        <w:jc w:val="center"/>
        <w:rPr>
          <w:rFonts w:ascii="Times New Roman" w:eastAsia="楷体" w:hAnsi="Times New Roman" w:cs="Times New Roman"/>
          <w:sz w:val="40"/>
          <w:szCs w:val="52"/>
        </w:rPr>
      </w:pPr>
      <w:r w:rsidRPr="00870811">
        <w:rPr>
          <w:rFonts w:ascii="Times New Roman" w:eastAsia="楷体" w:hAnsi="Times New Roman" w:cs="Times New Roman"/>
          <w:sz w:val="40"/>
          <w:szCs w:val="52"/>
        </w:rPr>
        <w:t xml:space="preserve">Weekly </w:t>
      </w:r>
      <w:r w:rsidR="00CF3213" w:rsidRPr="00870811">
        <w:rPr>
          <w:rFonts w:ascii="Times New Roman" w:eastAsia="楷体" w:hAnsi="Times New Roman" w:cs="Times New Roman"/>
          <w:sz w:val="40"/>
          <w:szCs w:val="52"/>
        </w:rPr>
        <w:t>Assignment</w:t>
      </w:r>
      <w:r w:rsidR="003314BE" w:rsidRPr="00870811">
        <w:rPr>
          <w:rFonts w:ascii="Times New Roman" w:eastAsia="楷体" w:hAnsi="Times New Roman" w:cs="Times New Roman"/>
          <w:sz w:val="40"/>
          <w:szCs w:val="52"/>
        </w:rPr>
        <w:t xml:space="preserve"> in </w:t>
      </w:r>
      <w:r w:rsidRPr="00870811">
        <w:rPr>
          <w:rFonts w:ascii="Times New Roman" w:eastAsia="楷体" w:hAnsi="Times New Roman" w:cs="Times New Roman"/>
          <w:i/>
          <w:iCs/>
          <w:sz w:val="40"/>
          <w:szCs w:val="52"/>
        </w:rPr>
        <w:t>Spatial Simulation</w:t>
      </w:r>
      <w:r w:rsidR="007C7357">
        <w:rPr>
          <w:rFonts w:ascii="Times New Roman" w:eastAsia="楷体" w:hAnsi="Times New Roman" w:cs="Times New Roman"/>
          <w:i/>
          <w:iCs/>
          <w:sz w:val="40"/>
          <w:szCs w:val="52"/>
        </w:rPr>
        <w:t xml:space="preserve"> </w:t>
      </w:r>
      <w:r w:rsidR="007C7357">
        <w:rPr>
          <w:rFonts w:ascii="Times New Roman" w:eastAsia="楷体" w:hAnsi="Times New Roman" w:cs="Times New Roman" w:hint="eastAsia"/>
          <w:i/>
          <w:iCs/>
          <w:sz w:val="40"/>
          <w:szCs w:val="52"/>
        </w:rPr>
        <w:t>(</w:t>
      </w:r>
      <w:r w:rsidR="00DF7CEE">
        <w:rPr>
          <w:rFonts w:ascii="Times New Roman" w:eastAsia="楷体" w:hAnsi="Times New Roman" w:cs="Times New Roman"/>
          <w:i/>
          <w:iCs/>
          <w:sz w:val="40"/>
          <w:szCs w:val="52"/>
        </w:rPr>
        <w:t>4</w:t>
      </w:r>
      <w:r w:rsidR="007C7357">
        <w:rPr>
          <w:rFonts w:ascii="Times New Roman" w:eastAsia="楷体" w:hAnsi="Times New Roman" w:cs="Times New Roman"/>
          <w:i/>
          <w:iCs/>
          <w:sz w:val="40"/>
          <w:szCs w:val="52"/>
        </w:rPr>
        <w:t>)</w:t>
      </w:r>
    </w:p>
    <w:p w14:paraId="3D1311CD" w14:textId="77777777" w:rsidR="00C0184C" w:rsidRPr="00A91FF2" w:rsidRDefault="00C0184C" w:rsidP="00EE2A76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</w:p>
    <w:p w14:paraId="1F9EA803" w14:textId="77777777" w:rsidR="00C0184C" w:rsidRPr="00A91FF2" w:rsidRDefault="00C0184C" w:rsidP="00C0184C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  <w:r w:rsidRPr="00A91FF2">
        <w:rPr>
          <w:rFonts w:ascii="Times New Roman" w:eastAsia="黑体" w:hAnsi="Times New Roman" w:cs="Times New Roman"/>
          <w:b/>
          <w:sz w:val="40"/>
          <w:szCs w:val="44"/>
        </w:rPr>
        <w:t>————————————————————</w:t>
      </w:r>
    </w:p>
    <w:p w14:paraId="24A039F5" w14:textId="77777777" w:rsidR="00C0184C" w:rsidRPr="00A91FF2" w:rsidRDefault="00C0184C" w:rsidP="00C0184C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</w:p>
    <w:p w14:paraId="36B3ADD9" w14:textId="77777777" w:rsidR="0062196F" w:rsidRPr="00A91FF2" w:rsidRDefault="0062196F" w:rsidP="00C0184C">
      <w:pPr>
        <w:spacing w:line="300" w:lineRule="auto"/>
        <w:jc w:val="center"/>
        <w:rPr>
          <w:rFonts w:ascii="Times New Roman" w:eastAsia="黑体" w:hAnsi="Times New Roman" w:cs="Times New Roman"/>
          <w:b/>
          <w:sz w:val="40"/>
          <w:szCs w:val="44"/>
        </w:rPr>
      </w:pPr>
    </w:p>
    <w:p w14:paraId="4D5BA1C4" w14:textId="43BC88C9" w:rsidR="00606FBD" w:rsidRPr="00A91FF2" w:rsidRDefault="00C0184C" w:rsidP="00606FBD">
      <w:pPr>
        <w:spacing w:line="300" w:lineRule="auto"/>
        <w:jc w:val="left"/>
        <w:rPr>
          <w:rFonts w:ascii="Times New Roman" w:eastAsia="等线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28"/>
        </w:rPr>
        <w:tab/>
      </w:r>
      <w:r w:rsidRPr="00A91FF2">
        <w:rPr>
          <w:rFonts w:ascii="Times New Roman" w:hAnsi="Times New Roman" w:cs="Times New Roman"/>
          <w:sz w:val="28"/>
        </w:rPr>
        <w:tab/>
      </w:r>
      <w:r w:rsidRPr="00A91FF2">
        <w:rPr>
          <w:rFonts w:ascii="Times New Roman" w:hAnsi="Times New Roman" w:cs="Times New Roman"/>
          <w:sz w:val="28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="00606FBD" w:rsidRPr="00A91FF2">
        <w:rPr>
          <w:rFonts w:ascii="Times New Roman" w:hAnsi="Times New Roman" w:cs="Times New Roman"/>
          <w:sz w:val="36"/>
          <w:szCs w:val="24"/>
        </w:rPr>
        <w:t>Lecturer</w:t>
      </w:r>
      <w:r w:rsidR="00606FBD" w:rsidRPr="00A91FF2">
        <w:rPr>
          <w:rFonts w:ascii="Times New Roman" w:hAnsi="Times New Roman" w:cs="Times New Roman"/>
          <w:sz w:val="36"/>
          <w:szCs w:val="24"/>
        </w:rPr>
        <w:t>：</w:t>
      </w:r>
      <w:r w:rsidR="00606FBD" w:rsidRPr="00A91FF2">
        <w:rPr>
          <w:rFonts w:ascii="Times New Roman" w:hAnsi="Times New Roman" w:cs="Times New Roman"/>
          <w:sz w:val="36"/>
          <w:szCs w:val="24"/>
        </w:rPr>
        <w:tab/>
      </w:r>
      <w:r w:rsidR="00606FBD" w:rsidRPr="00A91FF2">
        <w:rPr>
          <w:rFonts w:ascii="Times New Roman" w:hAnsi="Times New Roman" w:cs="Times New Roman"/>
          <w:sz w:val="36"/>
          <w:szCs w:val="24"/>
        </w:rPr>
        <w:tab/>
      </w:r>
      <w:r w:rsidR="00606FBD" w:rsidRPr="00A91FF2">
        <w:rPr>
          <w:rFonts w:ascii="Times New Roman" w:hAnsi="Times New Roman" w:cs="Times New Roman"/>
          <w:sz w:val="36"/>
          <w:szCs w:val="24"/>
        </w:rPr>
        <w:tab/>
      </w:r>
      <w:r w:rsidR="00956EA7" w:rsidRPr="00A91FF2">
        <w:rPr>
          <w:rFonts w:ascii="Times New Roman" w:eastAsia="等线" w:hAnsi="Times New Roman" w:cs="Times New Roman"/>
          <w:sz w:val="36"/>
          <w:szCs w:val="24"/>
        </w:rPr>
        <w:t>Wallentin, Gudrun</w:t>
      </w:r>
    </w:p>
    <w:p w14:paraId="32D85505" w14:textId="6705530B" w:rsidR="00A333C1" w:rsidRPr="00A91FF2" w:rsidRDefault="00A333C1" w:rsidP="00606FBD">
      <w:pPr>
        <w:spacing w:line="300" w:lineRule="auto"/>
        <w:jc w:val="left"/>
        <w:rPr>
          <w:rFonts w:ascii="Times New Roman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AB30A5" w:rsidRPr="00A91FF2">
        <w:rPr>
          <w:rFonts w:ascii="Times New Roman" w:hAnsi="Times New Roman" w:cs="Times New Roman" w:hint="eastAsia"/>
          <w:sz w:val="36"/>
          <w:szCs w:val="24"/>
        </w:rPr>
        <w:t>S</w:t>
      </w:r>
      <w:r w:rsidR="00AB30A5" w:rsidRPr="00A91FF2">
        <w:rPr>
          <w:rFonts w:ascii="Times New Roman" w:hAnsi="Times New Roman" w:cs="Times New Roman"/>
          <w:sz w:val="36"/>
          <w:szCs w:val="24"/>
        </w:rPr>
        <w:t>tu-</w:t>
      </w:r>
      <w:r w:rsidRPr="00A91FF2">
        <w:rPr>
          <w:rFonts w:ascii="Times New Roman" w:hAnsi="Times New Roman" w:cs="Times New Roman" w:hint="eastAsia"/>
          <w:sz w:val="36"/>
          <w:szCs w:val="24"/>
        </w:rPr>
        <w:t>N</w:t>
      </w:r>
      <w:r w:rsidRPr="00A91FF2">
        <w:rPr>
          <w:rFonts w:ascii="Times New Roman" w:hAnsi="Times New Roman" w:cs="Times New Roman"/>
          <w:sz w:val="36"/>
          <w:szCs w:val="24"/>
        </w:rPr>
        <w:t>ame</w:t>
      </w:r>
      <w:r w:rsidRPr="00A91FF2">
        <w:rPr>
          <w:rFonts w:ascii="Times New Roman" w:hAnsi="Times New Roman" w:cs="Times New Roman"/>
          <w:sz w:val="36"/>
          <w:szCs w:val="24"/>
        </w:rPr>
        <w:t>：</w:t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  <w:t>Chen, Yuzhou</w:t>
      </w:r>
    </w:p>
    <w:p w14:paraId="011BC3B8" w14:textId="0650D2A0" w:rsidR="00606FBD" w:rsidRPr="00A91FF2" w:rsidRDefault="00606FBD" w:rsidP="00606FBD">
      <w:pPr>
        <w:spacing w:line="300" w:lineRule="auto"/>
        <w:jc w:val="left"/>
        <w:rPr>
          <w:rFonts w:ascii="Times New Roman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 w:hint="eastAsia"/>
          <w:sz w:val="36"/>
          <w:szCs w:val="24"/>
        </w:rPr>
        <w:t>S</w:t>
      </w:r>
      <w:r w:rsidR="001F2FED">
        <w:rPr>
          <w:rFonts w:ascii="Times New Roman" w:hAnsi="Times New Roman" w:cs="Times New Roman"/>
          <w:sz w:val="36"/>
          <w:szCs w:val="24"/>
        </w:rPr>
        <w:t>tu</w:t>
      </w:r>
      <w:r w:rsidRPr="00A91FF2">
        <w:rPr>
          <w:rFonts w:ascii="Times New Roman" w:hAnsi="Times New Roman" w:cs="Times New Roman"/>
          <w:sz w:val="36"/>
          <w:szCs w:val="24"/>
        </w:rPr>
        <w:t>-number</w:t>
      </w:r>
      <w:r w:rsidRPr="00A91FF2">
        <w:rPr>
          <w:rFonts w:ascii="Times New Roman" w:hAnsi="Times New Roman" w:cs="Times New Roman"/>
          <w:sz w:val="36"/>
          <w:szCs w:val="24"/>
        </w:rPr>
        <w:t>：</w:t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1F270F" w:rsidRPr="00A91FF2">
        <w:rPr>
          <w:rFonts w:ascii="Times New Roman" w:eastAsia="等线" w:hAnsi="Times New Roman" w:cs="Times New Roman"/>
          <w:sz w:val="36"/>
          <w:szCs w:val="24"/>
        </w:rPr>
        <w:t>s1104123</w:t>
      </w:r>
    </w:p>
    <w:p w14:paraId="1BF68A2B" w14:textId="138974BA" w:rsidR="00C0184C" w:rsidRPr="00A91FF2" w:rsidRDefault="00C0184C" w:rsidP="00C0184C">
      <w:pPr>
        <w:spacing w:line="300" w:lineRule="auto"/>
        <w:jc w:val="left"/>
        <w:rPr>
          <w:rFonts w:ascii="Times New Roman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B32D5D" w:rsidRPr="00A91FF2">
        <w:rPr>
          <w:rFonts w:ascii="Times New Roman" w:hAnsi="Times New Roman" w:cs="Times New Roman" w:hint="eastAsia"/>
          <w:sz w:val="36"/>
          <w:szCs w:val="24"/>
        </w:rPr>
        <w:t>M</w:t>
      </w:r>
      <w:r w:rsidR="00B32D5D" w:rsidRPr="00A91FF2">
        <w:rPr>
          <w:rFonts w:ascii="Times New Roman" w:hAnsi="Times New Roman" w:cs="Times New Roman"/>
          <w:sz w:val="36"/>
          <w:szCs w:val="24"/>
        </w:rPr>
        <w:t>ajor</w:t>
      </w:r>
      <w:r w:rsidRPr="00A91FF2">
        <w:rPr>
          <w:rFonts w:ascii="Times New Roman" w:hAnsi="Times New Roman" w:cs="Times New Roman"/>
          <w:sz w:val="36"/>
          <w:szCs w:val="24"/>
        </w:rPr>
        <w:t>：</w:t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3302B8" w:rsidRPr="00A91FF2">
        <w:rPr>
          <w:rFonts w:ascii="Times New Roman" w:hAnsi="Times New Roman" w:cs="Times New Roman"/>
          <w:sz w:val="36"/>
          <w:szCs w:val="24"/>
        </w:rPr>
        <w:tab/>
      </w:r>
      <w:r w:rsidR="00B32D5D" w:rsidRPr="00A91FF2">
        <w:rPr>
          <w:rFonts w:ascii="Times New Roman" w:hAnsi="Times New Roman" w:cs="Times New Roman" w:hint="eastAsia"/>
          <w:sz w:val="36"/>
          <w:szCs w:val="24"/>
        </w:rPr>
        <w:t>A</w:t>
      </w:r>
      <w:r w:rsidR="00B32D5D" w:rsidRPr="00A91FF2">
        <w:rPr>
          <w:rFonts w:ascii="Times New Roman" w:hAnsi="Times New Roman" w:cs="Times New Roman"/>
          <w:sz w:val="36"/>
          <w:szCs w:val="24"/>
        </w:rPr>
        <w:t>pplied Geoinformatics</w:t>
      </w:r>
    </w:p>
    <w:p w14:paraId="36F47BE2" w14:textId="77777777" w:rsidR="00C0184C" w:rsidRPr="00A91FF2" w:rsidRDefault="00C0184C" w:rsidP="00C0184C">
      <w:pPr>
        <w:spacing w:line="300" w:lineRule="auto"/>
        <w:jc w:val="left"/>
        <w:rPr>
          <w:rFonts w:ascii="Times New Roman" w:hAnsi="Times New Roman" w:cs="Times New Roman"/>
          <w:sz w:val="28"/>
        </w:rPr>
      </w:pPr>
    </w:p>
    <w:p w14:paraId="5C416A9C" w14:textId="76B408CD" w:rsidR="00C0184C" w:rsidRPr="00A91FF2" w:rsidRDefault="00C0184C" w:rsidP="00C0184C">
      <w:pPr>
        <w:spacing w:line="300" w:lineRule="auto"/>
        <w:jc w:val="left"/>
        <w:rPr>
          <w:rFonts w:ascii="Times New Roman" w:hAnsi="Times New Roman" w:cs="Times New Roman"/>
          <w:sz w:val="28"/>
        </w:rPr>
      </w:pPr>
    </w:p>
    <w:p w14:paraId="73C28C11" w14:textId="77777777" w:rsidR="0062196F" w:rsidRPr="00A91FF2" w:rsidRDefault="0062196F" w:rsidP="00C0184C">
      <w:pPr>
        <w:spacing w:line="300" w:lineRule="auto"/>
        <w:jc w:val="left"/>
        <w:rPr>
          <w:rFonts w:ascii="Times New Roman" w:hAnsi="Times New Roman" w:cs="Times New Roman"/>
          <w:sz w:val="28"/>
        </w:rPr>
      </w:pPr>
    </w:p>
    <w:p w14:paraId="54A3D6E2" w14:textId="6CD3F7F8" w:rsidR="00C0184C" w:rsidRPr="00A91FF2" w:rsidRDefault="00B9525C" w:rsidP="00520DB1">
      <w:pPr>
        <w:spacing w:line="300" w:lineRule="auto"/>
        <w:jc w:val="center"/>
        <w:rPr>
          <w:rFonts w:ascii="Times New Roman" w:eastAsia="等线" w:hAnsi="Times New Roman" w:cs="Times New Roman"/>
          <w:sz w:val="32"/>
        </w:rPr>
        <w:sectPr w:rsidR="00C0184C" w:rsidRPr="00A91FF2" w:rsidSect="001E35E9">
          <w:headerReference w:type="default" r:id="rId9"/>
          <w:footerReference w:type="default" r:id="rId10"/>
          <w:footerReference w:type="first" r:id="rId11"/>
          <w:pgSz w:w="11906" w:h="16838"/>
          <w:pgMar w:top="1418" w:right="851" w:bottom="1418" w:left="1701" w:header="851" w:footer="992" w:gutter="0"/>
          <w:pgNumType w:fmt="upperRoman" w:start="1"/>
          <w:cols w:space="425"/>
          <w:titlePg/>
          <w:docGrid w:type="lines" w:linePitch="312"/>
        </w:sectPr>
      </w:pPr>
      <w:r w:rsidRPr="00D6266B">
        <w:rPr>
          <w:rFonts w:ascii="Times New Roman" w:eastAsia="等线" w:hAnsi="Times New Roman" w:cs="Times New Roman"/>
          <w:sz w:val="36"/>
          <w:szCs w:val="24"/>
        </w:rPr>
        <w:t>Winter semester, 2023</w:t>
      </w:r>
      <w:r w:rsidR="00C0184C" w:rsidRPr="00D6266B">
        <w:rPr>
          <w:rFonts w:ascii="Times New Roman" w:eastAsia="等线" w:hAnsi="Times New Roman" w:cs="Times New Roman"/>
          <w:sz w:val="36"/>
          <w:szCs w:val="24"/>
        </w:rPr>
        <w:t xml:space="preserve">  </w:t>
      </w:r>
    </w:p>
    <w:p w14:paraId="3FE3A944" w14:textId="1EE2C45D" w:rsidR="00DF5659" w:rsidRPr="005B1D75" w:rsidRDefault="00F2179A" w:rsidP="00635BEB">
      <w:pPr>
        <w:spacing w:line="400" w:lineRule="exact"/>
        <w:jc w:val="left"/>
        <w:rPr>
          <w:rFonts w:ascii="Times New Roman" w:hAnsi="Times New Roman" w:cs="Times New Roman"/>
          <w:sz w:val="20"/>
          <w:szCs w:val="20"/>
        </w:rPr>
      </w:pPr>
      <w:r w:rsidRPr="005B1D75">
        <w:rPr>
          <w:rFonts w:ascii="Times New Roman" w:hAnsi="Times New Roman" w:cs="Times New Roman"/>
          <w:sz w:val="20"/>
          <w:szCs w:val="20"/>
        </w:rPr>
        <w:lastRenderedPageBreak/>
        <w:t>Assignment #</w:t>
      </w:r>
      <w:r w:rsidR="008C5F9C">
        <w:rPr>
          <w:rFonts w:ascii="Times New Roman" w:hAnsi="Times New Roman" w:cs="Times New Roman"/>
          <w:sz w:val="20"/>
          <w:szCs w:val="20"/>
        </w:rPr>
        <w:t>4</w:t>
      </w:r>
      <w:r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Pr="005B1D7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5C7972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9A486A" w:rsidRPr="005B1D7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86072F" w:rsidRPr="005B1D75">
        <w:rPr>
          <w:rFonts w:ascii="Times New Roman" w:hAnsi="Times New Roman" w:cs="Times New Roman"/>
          <w:sz w:val="20"/>
          <w:szCs w:val="20"/>
        </w:rPr>
        <w:t>Calendar week 4</w:t>
      </w:r>
      <w:r w:rsidR="00AA5BA8">
        <w:rPr>
          <w:rFonts w:ascii="Times New Roman" w:hAnsi="Times New Roman" w:cs="Times New Roman"/>
          <w:sz w:val="20"/>
          <w:szCs w:val="20"/>
        </w:rPr>
        <w:t>5</w:t>
      </w:r>
      <w:r w:rsidR="0086072F" w:rsidRPr="005B1D75">
        <w:rPr>
          <w:rFonts w:ascii="Times New Roman" w:hAnsi="Times New Roman" w:cs="Times New Roman"/>
          <w:sz w:val="20"/>
          <w:szCs w:val="20"/>
        </w:rPr>
        <w:t xml:space="preserve"> / 2023</w:t>
      </w:r>
      <w:r w:rsidR="00B50E6B" w:rsidRPr="005B1D75">
        <w:rPr>
          <w:rFonts w:ascii="Times New Roman" w:hAnsi="Times New Roman" w:cs="Times New Roman"/>
          <w:sz w:val="20"/>
          <w:szCs w:val="20"/>
        </w:rPr>
        <w:t xml:space="preserve">, </w:t>
      </w:r>
      <w:r w:rsidR="005E2227" w:rsidRPr="005B1D75">
        <w:rPr>
          <w:rFonts w:ascii="Times New Roman" w:hAnsi="Times New Roman" w:cs="Times New Roman"/>
          <w:sz w:val="20"/>
          <w:szCs w:val="20"/>
        </w:rPr>
        <w:t>W</w:t>
      </w:r>
      <w:r w:rsidR="00B50E6B" w:rsidRPr="005B1D75">
        <w:rPr>
          <w:rFonts w:ascii="Times New Roman" w:hAnsi="Times New Roman" w:cs="Times New Roman"/>
          <w:sz w:val="20"/>
          <w:szCs w:val="20"/>
        </w:rPr>
        <w:t>inter semester</w:t>
      </w:r>
      <w:r w:rsidR="0086072F" w:rsidRPr="005B1D75">
        <w:rPr>
          <w:rFonts w:ascii="Times New Roman" w:hAnsi="Times New Roman" w:cs="Times New Roman"/>
          <w:sz w:val="20"/>
          <w:szCs w:val="20"/>
        </w:rPr>
        <w:tab/>
      </w:r>
      <w:r w:rsidR="001C2FCF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93484B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9A486A" w:rsidRPr="005B1D75">
        <w:rPr>
          <w:rFonts w:ascii="Times New Roman" w:hAnsi="Times New Roman" w:cs="Times New Roman"/>
          <w:sz w:val="20"/>
          <w:szCs w:val="20"/>
        </w:rPr>
        <w:t xml:space="preserve"> </w:t>
      </w:r>
      <w:r w:rsidR="008C60A3" w:rsidRPr="005B1D75">
        <w:rPr>
          <w:rFonts w:ascii="Times New Roman" w:hAnsi="Times New Roman" w:cs="Times New Roman"/>
          <w:sz w:val="20"/>
          <w:szCs w:val="20"/>
        </w:rPr>
        <w:t xml:space="preserve">Course Date: </w:t>
      </w:r>
      <w:r w:rsidR="00FE40E9">
        <w:rPr>
          <w:rFonts w:ascii="Times New Roman" w:hAnsi="Times New Roman" w:cs="Times New Roman"/>
          <w:sz w:val="20"/>
          <w:szCs w:val="20"/>
        </w:rPr>
        <w:t>13.11</w:t>
      </w:r>
      <w:r w:rsidR="008C60A3" w:rsidRPr="005B1D75">
        <w:rPr>
          <w:rFonts w:ascii="Times New Roman" w:hAnsi="Times New Roman" w:cs="Times New Roman"/>
          <w:sz w:val="20"/>
          <w:szCs w:val="20"/>
        </w:rPr>
        <w:t>.2023</w:t>
      </w:r>
    </w:p>
    <w:p w14:paraId="07E6E95D" w14:textId="68AAEAFA" w:rsidR="008D1F8A" w:rsidRPr="004E5BD9" w:rsidRDefault="008D1F8A" w:rsidP="008D1F8A">
      <w:pPr>
        <w:pStyle w:val="2"/>
        <w:spacing w:before="0" w:after="0" w:line="300" w:lineRule="exact"/>
        <w:rPr>
          <w:rFonts w:ascii="Times New Roman" w:hAnsi="Times New Roman" w:cs="Times New Roman"/>
          <w:sz w:val="21"/>
          <w:szCs w:val="21"/>
        </w:rPr>
      </w:pPr>
      <w:r w:rsidRPr="004E5BD9">
        <w:rPr>
          <w:rFonts w:ascii="Times New Roman" w:hAnsi="Times New Roman" w:cs="Times New Roman"/>
          <w:sz w:val="21"/>
          <w:szCs w:val="21"/>
        </w:rPr>
        <w:t>Introduction</w:t>
      </w:r>
    </w:p>
    <w:p w14:paraId="000575BB" w14:textId="01786050" w:rsidR="008E0B90" w:rsidRPr="004E5BD9" w:rsidRDefault="00AA5BA8" w:rsidP="00AF5E9D">
      <w:pPr>
        <w:spacing w:line="240" w:lineRule="exact"/>
        <w:rPr>
          <w:rFonts w:ascii="Times New Roman" w:hAnsi="Times New Roman" w:cs="Times New Roman"/>
          <w:sz w:val="18"/>
          <w:szCs w:val="20"/>
        </w:rPr>
      </w:pPr>
      <w:r w:rsidRPr="004E5BD9">
        <w:rPr>
          <w:rFonts w:ascii="Times New Roman" w:hAnsi="Times New Roman" w:cs="Times New Roman"/>
          <w:sz w:val="18"/>
          <w:szCs w:val="20"/>
        </w:rPr>
        <w:t>A variety of</w:t>
      </w:r>
      <w:r w:rsidR="00A11BFA" w:rsidRPr="004E5BD9">
        <w:rPr>
          <w:rFonts w:ascii="Times New Roman" w:hAnsi="Times New Roman" w:cs="Times New Roman"/>
          <w:sz w:val="18"/>
          <w:szCs w:val="20"/>
        </w:rPr>
        <w:t xml:space="preserve"> built-in </w:t>
      </w:r>
      <w:r w:rsidR="00243B8D" w:rsidRPr="004E5BD9">
        <w:rPr>
          <w:rFonts w:ascii="Times New Roman" w:hAnsi="Times New Roman" w:cs="Times New Roman"/>
          <w:sz w:val="18"/>
          <w:szCs w:val="20"/>
        </w:rPr>
        <w:t>statement</w:t>
      </w:r>
      <w:r w:rsidR="00464D6C" w:rsidRPr="004E5BD9">
        <w:rPr>
          <w:rFonts w:ascii="Times New Roman" w:hAnsi="Times New Roman" w:cs="Times New Roman"/>
          <w:sz w:val="18"/>
          <w:szCs w:val="20"/>
        </w:rPr>
        <w:t>s</w:t>
      </w:r>
      <w:r w:rsidR="00243B8D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435DD0" w:rsidRPr="004E5BD9">
        <w:rPr>
          <w:rFonts w:ascii="Times New Roman" w:hAnsi="Times New Roman" w:cs="Times New Roman"/>
          <w:sz w:val="18"/>
          <w:szCs w:val="20"/>
        </w:rPr>
        <w:t xml:space="preserve">and solutions </w:t>
      </w:r>
      <w:r w:rsidR="004F732A" w:rsidRPr="004E5BD9">
        <w:rPr>
          <w:rFonts w:ascii="Times New Roman" w:hAnsi="Times New Roman" w:cs="Times New Roman"/>
          <w:sz w:val="18"/>
          <w:szCs w:val="20"/>
        </w:rPr>
        <w:t xml:space="preserve">provided by GAMA </w:t>
      </w:r>
      <w:r w:rsidR="00DF6B09" w:rsidRPr="004E5BD9">
        <w:rPr>
          <w:rFonts w:ascii="Times New Roman" w:hAnsi="Times New Roman" w:cs="Times New Roman"/>
          <w:sz w:val="18"/>
          <w:szCs w:val="20"/>
        </w:rPr>
        <w:t xml:space="preserve">can </w:t>
      </w:r>
      <w:r w:rsidR="00243B8D" w:rsidRPr="004E5BD9">
        <w:rPr>
          <w:rFonts w:ascii="Times New Roman" w:hAnsi="Times New Roman" w:cs="Times New Roman"/>
          <w:sz w:val="18"/>
          <w:szCs w:val="20"/>
        </w:rPr>
        <w:t xml:space="preserve">support the </w:t>
      </w:r>
      <w:r w:rsidR="00514BA6" w:rsidRPr="004E5BD9">
        <w:rPr>
          <w:rFonts w:ascii="Times New Roman" w:hAnsi="Times New Roman" w:cs="Times New Roman"/>
          <w:sz w:val="18"/>
          <w:szCs w:val="20"/>
        </w:rPr>
        <w:t>construction</w:t>
      </w:r>
      <w:r w:rsidR="00243B8D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514BA6" w:rsidRPr="004E5BD9">
        <w:rPr>
          <w:rFonts w:ascii="Times New Roman" w:hAnsi="Times New Roman" w:cs="Times New Roman"/>
          <w:sz w:val="18"/>
          <w:szCs w:val="20"/>
        </w:rPr>
        <w:t xml:space="preserve">of </w:t>
      </w:r>
      <w:r w:rsidR="00A37D82" w:rsidRPr="004E5BD9">
        <w:rPr>
          <w:rFonts w:ascii="Times New Roman" w:hAnsi="Times New Roman" w:cs="Times New Roman"/>
          <w:sz w:val="18"/>
          <w:szCs w:val="20"/>
        </w:rPr>
        <w:t>the</w:t>
      </w:r>
      <w:r w:rsidR="00475509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243B8D" w:rsidRPr="004E5BD9">
        <w:rPr>
          <w:rFonts w:ascii="Times New Roman" w:hAnsi="Times New Roman" w:cs="Times New Roman"/>
          <w:sz w:val="18"/>
          <w:szCs w:val="20"/>
        </w:rPr>
        <w:t>interacti</w:t>
      </w:r>
      <w:r w:rsidR="00475509" w:rsidRPr="004E5BD9">
        <w:rPr>
          <w:rFonts w:ascii="Times New Roman" w:hAnsi="Times New Roman" w:cs="Times New Roman"/>
          <w:sz w:val="18"/>
          <w:szCs w:val="20"/>
        </w:rPr>
        <w:t>ve movement</w:t>
      </w:r>
      <w:r w:rsidR="00243B8D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A37D82" w:rsidRPr="004E5BD9">
        <w:rPr>
          <w:rFonts w:ascii="Times New Roman" w:hAnsi="Times New Roman" w:cs="Times New Roman"/>
          <w:sz w:val="18"/>
          <w:szCs w:val="20"/>
        </w:rPr>
        <w:t xml:space="preserve">simulation </w:t>
      </w:r>
      <w:r w:rsidR="002A7685" w:rsidRPr="004E5BD9">
        <w:rPr>
          <w:rFonts w:ascii="Times New Roman" w:hAnsi="Times New Roman" w:cs="Times New Roman"/>
          <w:sz w:val="18"/>
          <w:szCs w:val="20"/>
        </w:rPr>
        <w:t>of</w:t>
      </w:r>
      <w:r w:rsidR="002D22B1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2D22B1" w:rsidRPr="004E5BD9">
        <w:rPr>
          <w:rFonts w:ascii="Times New Roman" w:hAnsi="Times New Roman" w:cs="Times New Roman" w:hint="eastAsia"/>
          <w:sz w:val="18"/>
          <w:szCs w:val="20"/>
        </w:rPr>
        <w:t>the</w:t>
      </w:r>
      <w:r w:rsidR="00530EC0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514BA6" w:rsidRPr="004E5BD9">
        <w:rPr>
          <w:rFonts w:ascii="Times New Roman" w:hAnsi="Times New Roman" w:cs="Times New Roman"/>
          <w:sz w:val="18"/>
          <w:szCs w:val="20"/>
        </w:rPr>
        <w:t>agents.</w:t>
      </w:r>
      <w:r w:rsidR="00243B8D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0C2694" w:rsidRPr="004E5BD9">
        <w:rPr>
          <w:rFonts w:ascii="Times New Roman" w:hAnsi="Times New Roman" w:cs="Times New Roman"/>
          <w:sz w:val="18"/>
          <w:szCs w:val="20"/>
        </w:rPr>
        <w:t>The task of this assignment is to</w:t>
      </w:r>
      <w:r w:rsidR="008812AB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8E768B" w:rsidRPr="004E5BD9">
        <w:rPr>
          <w:rFonts w:ascii="Times New Roman" w:hAnsi="Times New Roman" w:cs="Times New Roman"/>
          <w:sz w:val="18"/>
          <w:szCs w:val="20"/>
        </w:rPr>
        <w:t>learn</w:t>
      </w:r>
      <w:r w:rsidR="007308F6" w:rsidRPr="004E5BD9">
        <w:rPr>
          <w:rFonts w:ascii="Times New Roman" w:hAnsi="Times New Roman" w:cs="Times New Roman"/>
          <w:sz w:val="18"/>
          <w:szCs w:val="20"/>
        </w:rPr>
        <w:t xml:space="preserve"> the basic </w:t>
      </w:r>
      <w:r w:rsidR="00C007C7" w:rsidRPr="004E5BD9">
        <w:rPr>
          <w:rFonts w:ascii="Times New Roman" w:hAnsi="Times New Roman" w:cs="Times New Roman"/>
          <w:sz w:val="18"/>
          <w:szCs w:val="20"/>
        </w:rPr>
        <w:t>knowledge</w:t>
      </w:r>
      <w:r w:rsidR="002356F5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2356F5" w:rsidRPr="004E5BD9">
        <w:rPr>
          <w:rFonts w:ascii="Times New Roman" w:hAnsi="Times New Roman" w:cs="Times New Roman" w:hint="eastAsia"/>
          <w:sz w:val="18"/>
          <w:szCs w:val="20"/>
        </w:rPr>
        <w:t>and</w:t>
      </w:r>
      <w:r w:rsidR="002356F5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2356F5" w:rsidRPr="004E5BD9">
        <w:rPr>
          <w:rFonts w:ascii="Times New Roman" w:hAnsi="Times New Roman" w:cs="Times New Roman" w:hint="eastAsia"/>
          <w:sz w:val="18"/>
          <w:szCs w:val="20"/>
        </w:rPr>
        <w:t>operation</w:t>
      </w:r>
      <w:r w:rsidR="00C007C7" w:rsidRPr="004E5BD9">
        <w:rPr>
          <w:rFonts w:ascii="Times New Roman" w:hAnsi="Times New Roman" w:cs="Times New Roman"/>
          <w:sz w:val="18"/>
          <w:szCs w:val="20"/>
        </w:rPr>
        <w:t>s</w:t>
      </w:r>
      <w:r w:rsidR="002356F5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D61958" w:rsidRPr="004E5BD9">
        <w:rPr>
          <w:rFonts w:ascii="Times New Roman" w:hAnsi="Times New Roman" w:cs="Times New Roman"/>
          <w:sz w:val="18"/>
          <w:szCs w:val="20"/>
        </w:rPr>
        <w:t>of</w:t>
      </w:r>
      <w:r w:rsidR="007308F6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387097" w:rsidRPr="004E5BD9">
        <w:rPr>
          <w:rFonts w:ascii="Times New Roman" w:hAnsi="Times New Roman" w:cs="Times New Roman"/>
          <w:i/>
          <w:iCs/>
          <w:sz w:val="18"/>
          <w:szCs w:val="20"/>
        </w:rPr>
        <w:t>G</w:t>
      </w:r>
      <w:r w:rsidR="00387097" w:rsidRPr="004E5BD9">
        <w:rPr>
          <w:rFonts w:ascii="Times New Roman" w:hAnsi="Times New Roman" w:cs="Times New Roman" w:hint="eastAsia"/>
          <w:i/>
          <w:iCs/>
          <w:sz w:val="18"/>
          <w:szCs w:val="20"/>
        </w:rPr>
        <w:t>eometry</w:t>
      </w:r>
      <w:r w:rsidR="00387097" w:rsidRPr="004E5BD9">
        <w:rPr>
          <w:rFonts w:ascii="Times New Roman" w:hAnsi="Times New Roman" w:cs="Times New Roman"/>
          <w:i/>
          <w:iCs/>
          <w:sz w:val="18"/>
          <w:szCs w:val="20"/>
        </w:rPr>
        <w:t xml:space="preserve"> </w:t>
      </w:r>
      <w:r w:rsidR="00387097" w:rsidRPr="004E5BD9">
        <w:rPr>
          <w:rFonts w:ascii="Times New Roman" w:hAnsi="Times New Roman" w:cs="Times New Roman" w:hint="eastAsia"/>
          <w:sz w:val="18"/>
          <w:szCs w:val="20"/>
        </w:rPr>
        <w:t>type</w:t>
      </w:r>
      <w:r w:rsidR="00A04E56" w:rsidRPr="004E5BD9">
        <w:rPr>
          <w:rFonts w:ascii="Times New Roman" w:hAnsi="Times New Roman" w:cs="Times New Roman"/>
          <w:sz w:val="18"/>
          <w:szCs w:val="20"/>
        </w:rPr>
        <w:t xml:space="preserve"> and </w:t>
      </w:r>
      <w:r w:rsidR="00A04E56" w:rsidRPr="004E5BD9">
        <w:rPr>
          <w:rFonts w:ascii="Times New Roman" w:hAnsi="Times New Roman" w:cs="Times New Roman"/>
          <w:i/>
          <w:iCs/>
          <w:sz w:val="18"/>
          <w:szCs w:val="20"/>
        </w:rPr>
        <w:t>field</w:t>
      </w:r>
      <w:r w:rsidR="009D3EBC" w:rsidRPr="004E5BD9">
        <w:rPr>
          <w:rFonts w:ascii="Times New Roman" w:hAnsi="Times New Roman" w:cs="Times New Roman"/>
          <w:sz w:val="18"/>
          <w:szCs w:val="20"/>
        </w:rPr>
        <w:t xml:space="preserve">, and to </w:t>
      </w:r>
      <w:r w:rsidR="006808E6" w:rsidRPr="004E5BD9">
        <w:rPr>
          <w:rFonts w:ascii="Times New Roman" w:hAnsi="Times New Roman" w:cs="Times New Roman"/>
          <w:sz w:val="18"/>
          <w:szCs w:val="20"/>
        </w:rPr>
        <w:t xml:space="preserve">simulate the </w:t>
      </w:r>
      <w:r w:rsidR="00530EC0" w:rsidRPr="004E5BD9">
        <w:rPr>
          <w:rFonts w:ascii="Times New Roman" w:hAnsi="Times New Roman" w:cs="Times New Roman"/>
          <w:sz w:val="18"/>
          <w:szCs w:val="20"/>
        </w:rPr>
        <w:t xml:space="preserve">spatial interaction </w:t>
      </w:r>
      <w:r w:rsidR="00087BA9" w:rsidRPr="004E5BD9">
        <w:rPr>
          <w:rFonts w:ascii="Times New Roman" w:hAnsi="Times New Roman" w:cs="Times New Roman"/>
          <w:sz w:val="18"/>
          <w:szCs w:val="20"/>
        </w:rPr>
        <w:t>among</w:t>
      </w:r>
      <w:r w:rsidR="00530EC0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C7068D" w:rsidRPr="004E5BD9">
        <w:rPr>
          <w:rFonts w:ascii="Times New Roman" w:hAnsi="Times New Roman" w:cs="Times New Roman" w:hint="eastAsia"/>
          <w:sz w:val="18"/>
          <w:szCs w:val="20"/>
        </w:rPr>
        <w:t>several</w:t>
      </w:r>
      <w:r w:rsidR="00C7068D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C7068D" w:rsidRPr="004E5BD9">
        <w:rPr>
          <w:rFonts w:ascii="Times New Roman" w:hAnsi="Times New Roman" w:cs="Times New Roman" w:hint="eastAsia"/>
          <w:sz w:val="18"/>
          <w:szCs w:val="20"/>
        </w:rPr>
        <w:t>cows</w:t>
      </w:r>
      <w:r w:rsidR="00C7068D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2A1015" w:rsidRPr="004E5BD9">
        <w:rPr>
          <w:rFonts w:ascii="Times New Roman" w:hAnsi="Times New Roman" w:cs="Times New Roman"/>
          <w:sz w:val="18"/>
          <w:szCs w:val="20"/>
        </w:rPr>
        <w:t>considering the distribution of grass biomass</w:t>
      </w:r>
      <w:r w:rsidR="002A1015" w:rsidRPr="004E5BD9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="00C7068D" w:rsidRPr="004E5BD9">
        <w:rPr>
          <w:rFonts w:ascii="Times New Roman" w:hAnsi="Times New Roman" w:cs="Times New Roman" w:hint="eastAsia"/>
          <w:sz w:val="18"/>
          <w:szCs w:val="20"/>
        </w:rPr>
        <w:t>in</w:t>
      </w:r>
      <w:r w:rsidR="00C7068D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C7068D" w:rsidRPr="004E5BD9">
        <w:rPr>
          <w:rFonts w:ascii="Times New Roman" w:hAnsi="Times New Roman" w:cs="Times New Roman" w:hint="eastAsia"/>
          <w:sz w:val="18"/>
          <w:szCs w:val="20"/>
        </w:rPr>
        <w:t>the</w:t>
      </w:r>
      <w:r w:rsidR="00435DD0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435DD0" w:rsidRPr="004E5BD9">
        <w:rPr>
          <w:rFonts w:ascii="Times New Roman" w:hAnsi="Times New Roman" w:cs="Times New Roman"/>
          <w:sz w:val="18"/>
          <w:szCs w:val="20"/>
        </w:rPr>
        <w:t>Vierkaser</w:t>
      </w:r>
      <w:r w:rsidR="00C7068D" w:rsidRPr="004E5BD9">
        <w:rPr>
          <w:rFonts w:ascii="Times New Roman" w:hAnsi="Times New Roman" w:cs="Times New Roman"/>
          <w:sz w:val="18"/>
          <w:szCs w:val="20"/>
        </w:rPr>
        <w:t xml:space="preserve"> pasture area.</w:t>
      </w:r>
      <w:r w:rsidR="00EC0850" w:rsidRPr="004E5BD9">
        <w:rPr>
          <w:rFonts w:ascii="Times New Roman" w:hAnsi="Times New Roman" w:cs="Times New Roman" w:hint="eastAsia"/>
          <w:sz w:val="18"/>
          <w:szCs w:val="20"/>
        </w:rPr>
        <w:t xml:space="preserve"> </w:t>
      </w:r>
      <w:r w:rsidR="0035392F" w:rsidRPr="004E5BD9">
        <w:rPr>
          <w:rFonts w:ascii="Times New Roman" w:hAnsi="Times New Roman" w:cs="Times New Roman"/>
          <w:sz w:val="18"/>
          <w:szCs w:val="20"/>
        </w:rPr>
        <w:t>To</w:t>
      </w:r>
      <w:r w:rsidR="007D0F0D" w:rsidRPr="004E5BD9">
        <w:rPr>
          <w:rFonts w:ascii="Times New Roman" w:hAnsi="Times New Roman" w:cs="Times New Roman"/>
          <w:sz w:val="18"/>
          <w:szCs w:val="20"/>
        </w:rPr>
        <w:t xml:space="preserve"> better depict the </w:t>
      </w:r>
      <w:r w:rsidR="00EC0850" w:rsidRPr="004E5BD9">
        <w:rPr>
          <w:rFonts w:ascii="Times New Roman" w:hAnsi="Times New Roman" w:cs="Times New Roman"/>
          <w:sz w:val="18"/>
          <w:szCs w:val="20"/>
        </w:rPr>
        <w:t>whole region</w:t>
      </w:r>
      <w:r w:rsidR="00222247" w:rsidRPr="004E5BD9">
        <w:rPr>
          <w:rFonts w:ascii="Times New Roman" w:hAnsi="Times New Roman" w:cs="Times New Roman"/>
          <w:sz w:val="18"/>
          <w:szCs w:val="20"/>
        </w:rPr>
        <w:t xml:space="preserve"> and </w:t>
      </w:r>
      <w:r w:rsidR="00C74EB8" w:rsidRPr="004E5BD9">
        <w:rPr>
          <w:rFonts w:ascii="Times New Roman" w:hAnsi="Times New Roman" w:cs="Times New Roman"/>
          <w:sz w:val="18"/>
          <w:szCs w:val="20"/>
        </w:rPr>
        <w:t>cows’</w:t>
      </w:r>
      <w:r w:rsidR="0067760B" w:rsidRPr="004E5BD9">
        <w:rPr>
          <w:rFonts w:ascii="Times New Roman" w:hAnsi="Times New Roman" w:cs="Times New Roman"/>
          <w:sz w:val="18"/>
          <w:szCs w:val="20"/>
        </w:rPr>
        <w:t xml:space="preserve"> </w:t>
      </w:r>
      <w:r w:rsidR="00D80150" w:rsidRPr="004E5BD9">
        <w:rPr>
          <w:rFonts w:ascii="Times New Roman" w:hAnsi="Times New Roman" w:cs="Times New Roman"/>
          <w:sz w:val="18"/>
          <w:szCs w:val="20"/>
        </w:rPr>
        <w:t>movement</w:t>
      </w:r>
      <w:r w:rsidR="00AD529C" w:rsidRPr="004E5BD9">
        <w:rPr>
          <w:rFonts w:ascii="Times New Roman" w:hAnsi="Times New Roman" w:cs="Times New Roman"/>
          <w:sz w:val="18"/>
          <w:szCs w:val="20"/>
        </w:rPr>
        <w:t>, I designed a model named “Ass</w:t>
      </w:r>
      <w:r w:rsidR="002D3FE0" w:rsidRPr="004E5BD9">
        <w:rPr>
          <w:rFonts w:ascii="Times New Roman" w:hAnsi="Times New Roman" w:cs="Times New Roman"/>
          <w:sz w:val="18"/>
          <w:szCs w:val="20"/>
        </w:rPr>
        <w:t>4</w:t>
      </w:r>
      <w:r w:rsidR="00AD529C" w:rsidRPr="004E5BD9">
        <w:rPr>
          <w:rFonts w:ascii="Times New Roman" w:hAnsi="Times New Roman" w:cs="Times New Roman"/>
          <w:sz w:val="18"/>
          <w:szCs w:val="20"/>
        </w:rPr>
        <w:t>-</w:t>
      </w:r>
      <w:r w:rsidR="005C1BA9" w:rsidRPr="004E5BD9">
        <w:rPr>
          <w:rFonts w:ascii="Times New Roman" w:hAnsi="Times New Roman" w:cs="Times New Roman"/>
          <w:sz w:val="18"/>
          <w:szCs w:val="20"/>
        </w:rPr>
        <w:t>CowGrazeModel</w:t>
      </w:r>
      <w:r w:rsidR="00AD529C" w:rsidRPr="004E5BD9">
        <w:rPr>
          <w:rFonts w:ascii="Times New Roman" w:hAnsi="Times New Roman" w:cs="Times New Roman"/>
          <w:sz w:val="18"/>
          <w:szCs w:val="20"/>
        </w:rPr>
        <w:t>”.</w:t>
      </w:r>
    </w:p>
    <w:p w14:paraId="6F0B4FB4" w14:textId="11DCA148" w:rsidR="008D1F8A" w:rsidRPr="004E5BD9" w:rsidRDefault="008D1F8A" w:rsidP="008D1F8A">
      <w:pPr>
        <w:pStyle w:val="2"/>
        <w:spacing w:before="0" w:after="0" w:line="300" w:lineRule="exact"/>
        <w:rPr>
          <w:rFonts w:ascii="Times New Roman" w:hAnsi="Times New Roman" w:cs="Times New Roman"/>
          <w:sz w:val="21"/>
          <w:szCs w:val="21"/>
        </w:rPr>
      </w:pPr>
      <w:r w:rsidRPr="004E5BD9">
        <w:rPr>
          <w:rFonts w:ascii="Times New Roman" w:hAnsi="Times New Roman" w:cs="Times New Roman"/>
          <w:sz w:val="21"/>
          <w:szCs w:val="21"/>
        </w:rPr>
        <w:t>Methods</w:t>
      </w:r>
    </w:p>
    <w:p w14:paraId="483894A1" w14:textId="77777777" w:rsidR="00761DA8" w:rsidRPr="004E5BD9" w:rsidRDefault="00C01760" w:rsidP="0054735E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4E5BD9">
        <w:rPr>
          <w:rFonts w:ascii="Times New Roman" w:hAnsi="Times New Roman" w:cs="Times New Roman"/>
          <w:sz w:val="18"/>
          <w:szCs w:val="18"/>
        </w:rPr>
        <w:t xml:space="preserve">Given the basic </w:t>
      </w:r>
      <w:r w:rsidR="00AE6BCA" w:rsidRPr="004E5BD9">
        <w:rPr>
          <w:rFonts w:ascii="Times New Roman" w:hAnsi="Times New Roman" w:cs="Times New Roman"/>
          <w:sz w:val="18"/>
          <w:szCs w:val="18"/>
        </w:rPr>
        <w:t>requirements</w:t>
      </w:r>
      <w:r w:rsidRPr="004E5BD9">
        <w:rPr>
          <w:rFonts w:ascii="Times New Roman" w:hAnsi="Times New Roman" w:cs="Times New Roman"/>
          <w:sz w:val="18"/>
          <w:szCs w:val="18"/>
        </w:rPr>
        <w:t xml:space="preserve"> in the instructions,</w:t>
      </w:r>
      <w:r w:rsidR="00707AFB" w:rsidRPr="004E5BD9">
        <w:rPr>
          <w:rFonts w:ascii="Times New Roman" w:hAnsi="Times New Roman" w:cs="Times New Roman"/>
          <w:sz w:val="18"/>
          <w:szCs w:val="18"/>
        </w:rPr>
        <w:t xml:space="preserve"> </w:t>
      </w:r>
      <w:r w:rsidR="00457E55" w:rsidRPr="004E5BD9">
        <w:rPr>
          <w:rFonts w:ascii="Times New Roman" w:hAnsi="Times New Roman" w:cs="Times New Roman"/>
          <w:sz w:val="18"/>
          <w:szCs w:val="18"/>
        </w:rPr>
        <w:t xml:space="preserve">there are </w:t>
      </w:r>
      <w:r w:rsidR="00C5470A" w:rsidRPr="004E5BD9">
        <w:rPr>
          <w:rFonts w:ascii="Times New Roman" w:hAnsi="Times New Roman" w:cs="Times New Roman"/>
          <w:sz w:val="18"/>
          <w:szCs w:val="18"/>
        </w:rPr>
        <w:t xml:space="preserve">3 essential </w:t>
      </w:r>
      <w:r w:rsidR="00055054" w:rsidRPr="004E5BD9">
        <w:rPr>
          <w:rFonts w:ascii="Times New Roman" w:hAnsi="Times New Roman" w:cs="Times New Roman"/>
          <w:sz w:val="18"/>
          <w:szCs w:val="18"/>
        </w:rPr>
        <w:t>constituents</w:t>
      </w:r>
      <w:r w:rsidR="00457E55" w:rsidRPr="004E5BD9">
        <w:rPr>
          <w:rFonts w:ascii="Times New Roman" w:hAnsi="Times New Roman" w:cs="Times New Roman"/>
          <w:sz w:val="18"/>
          <w:szCs w:val="18"/>
        </w:rPr>
        <w:t xml:space="preserve"> to be taken into account: </w:t>
      </w:r>
      <w:r w:rsidR="00457E55" w:rsidRPr="004E5BD9">
        <w:rPr>
          <w:rFonts w:ascii="Times New Roman" w:hAnsi="Times New Roman" w:cs="Times New Roman"/>
          <w:b/>
          <w:bCs/>
          <w:sz w:val="18"/>
          <w:szCs w:val="18"/>
        </w:rPr>
        <w:t>1)</w:t>
      </w:r>
      <w:r w:rsidR="00F31BCC" w:rsidRPr="004E5BD9">
        <w:rPr>
          <w:rFonts w:ascii="Times New Roman" w:hAnsi="Times New Roman" w:cs="Times New Roman"/>
          <w:sz w:val="18"/>
          <w:szCs w:val="18"/>
        </w:rPr>
        <w:t xml:space="preserve"> </w:t>
      </w:r>
      <w:r w:rsidR="00F31BCC" w:rsidRPr="004E5BD9">
        <w:rPr>
          <w:rFonts w:ascii="Times New Roman" w:hAnsi="Times New Roman" w:cs="Times New Roman"/>
          <w:b/>
          <w:bCs/>
          <w:sz w:val="18"/>
          <w:szCs w:val="18"/>
        </w:rPr>
        <w:t>The base</w:t>
      </w:r>
      <w:r w:rsidR="00D91B03" w:rsidRPr="004E5BD9">
        <w:rPr>
          <w:rFonts w:ascii="Times New Roman" w:hAnsi="Times New Roman" w:cs="Times New Roman"/>
          <w:b/>
          <w:bCs/>
          <w:sz w:val="18"/>
          <w:szCs w:val="18"/>
        </w:rPr>
        <w:t>d</w:t>
      </w:r>
      <w:r w:rsidR="00F31BCC" w:rsidRPr="004E5BD9">
        <w:rPr>
          <w:rFonts w:ascii="Times New Roman" w:hAnsi="Times New Roman" w:cs="Times New Roman"/>
          <w:b/>
          <w:bCs/>
          <w:sz w:val="18"/>
          <w:szCs w:val="18"/>
        </w:rPr>
        <w:t xml:space="preserve"> field region</w:t>
      </w:r>
      <w:r w:rsidR="000046C2" w:rsidRPr="004E5BD9">
        <w:rPr>
          <w:rFonts w:ascii="Times New Roman" w:hAnsi="Times New Roman" w:cs="Times New Roman"/>
          <w:sz w:val="18"/>
          <w:szCs w:val="18"/>
        </w:rPr>
        <w:t>, including both graze area and shrubland</w:t>
      </w:r>
      <w:r w:rsidR="00055054" w:rsidRPr="004E5BD9">
        <w:rPr>
          <w:rFonts w:ascii="Times New Roman" w:hAnsi="Times New Roman" w:cs="Times New Roman"/>
          <w:sz w:val="18"/>
          <w:szCs w:val="18"/>
        </w:rPr>
        <w:t xml:space="preserve">; </w:t>
      </w:r>
      <w:r w:rsidR="00055054" w:rsidRPr="004E5BD9">
        <w:rPr>
          <w:rFonts w:ascii="Times New Roman" w:hAnsi="Times New Roman" w:cs="Times New Roman"/>
          <w:b/>
          <w:bCs/>
          <w:sz w:val="18"/>
          <w:szCs w:val="18"/>
        </w:rPr>
        <w:t xml:space="preserve">2) </w:t>
      </w:r>
      <w:r w:rsidR="009A1BB1" w:rsidRPr="004E5BD9">
        <w:rPr>
          <w:rFonts w:ascii="Times New Roman" w:hAnsi="Times New Roman" w:cs="Times New Roman"/>
          <w:b/>
          <w:bCs/>
          <w:sz w:val="18"/>
          <w:szCs w:val="18"/>
        </w:rPr>
        <w:t xml:space="preserve">The biomass </w:t>
      </w:r>
      <w:r w:rsidR="007C69FB" w:rsidRPr="004E5BD9">
        <w:rPr>
          <w:rFonts w:ascii="Times New Roman" w:hAnsi="Times New Roman" w:cs="Times New Roman"/>
          <w:b/>
          <w:bCs/>
          <w:sz w:val="18"/>
          <w:szCs w:val="18"/>
        </w:rPr>
        <w:t>field region</w:t>
      </w:r>
      <w:r w:rsidR="007C69FB" w:rsidRPr="004E5BD9">
        <w:rPr>
          <w:rFonts w:ascii="Times New Roman" w:hAnsi="Times New Roman" w:cs="Times New Roman"/>
          <w:sz w:val="18"/>
          <w:szCs w:val="18"/>
        </w:rPr>
        <w:t xml:space="preserve">, indicating the </w:t>
      </w:r>
      <w:r w:rsidR="005D4A0E" w:rsidRPr="004E5BD9">
        <w:rPr>
          <w:rFonts w:ascii="Times New Roman" w:hAnsi="Times New Roman" w:cs="Times New Roman"/>
          <w:sz w:val="18"/>
          <w:szCs w:val="18"/>
        </w:rPr>
        <w:t xml:space="preserve">nutrition value; </w:t>
      </w:r>
      <w:r w:rsidR="00DB44B9" w:rsidRPr="004E5BD9">
        <w:rPr>
          <w:rFonts w:ascii="Times New Roman" w:hAnsi="Times New Roman" w:cs="Times New Roman"/>
          <w:b/>
          <w:bCs/>
          <w:sz w:val="18"/>
          <w:szCs w:val="18"/>
        </w:rPr>
        <w:t>3) The moving cows</w:t>
      </w:r>
      <w:r w:rsidR="00DB44B9" w:rsidRPr="004E5BD9">
        <w:rPr>
          <w:rFonts w:ascii="Times New Roman" w:hAnsi="Times New Roman" w:cs="Times New Roman"/>
          <w:sz w:val="18"/>
          <w:szCs w:val="18"/>
        </w:rPr>
        <w:t xml:space="preserve">, </w:t>
      </w:r>
      <w:r w:rsidR="001B651F" w:rsidRPr="004E5BD9">
        <w:rPr>
          <w:rFonts w:ascii="Times New Roman" w:hAnsi="Times New Roman" w:cs="Times New Roman"/>
          <w:sz w:val="18"/>
          <w:szCs w:val="18"/>
        </w:rPr>
        <w:t xml:space="preserve">which always identifying the harvest spot </w:t>
      </w:r>
      <w:r w:rsidR="007C79CD" w:rsidRPr="004E5BD9">
        <w:rPr>
          <w:rFonts w:ascii="Times New Roman" w:hAnsi="Times New Roman" w:cs="Times New Roman"/>
          <w:sz w:val="18"/>
          <w:szCs w:val="18"/>
        </w:rPr>
        <w:t>of grass as the target.</w:t>
      </w:r>
      <w:r w:rsidR="00933CFD" w:rsidRPr="004E5BD9">
        <w:rPr>
          <w:rFonts w:ascii="Times New Roman" w:hAnsi="Times New Roman" w:cs="Times New Roman"/>
          <w:sz w:val="18"/>
          <w:szCs w:val="18"/>
        </w:rPr>
        <w:t xml:space="preserve"> </w:t>
      </w:r>
      <w:r w:rsidR="00FE06AF" w:rsidRPr="004E5BD9">
        <w:rPr>
          <w:rFonts w:ascii="Times New Roman" w:hAnsi="Times New Roman" w:cs="Times New Roman"/>
          <w:sz w:val="18"/>
          <w:szCs w:val="18"/>
        </w:rPr>
        <w:t>The field area</w:t>
      </w:r>
      <w:r w:rsidR="00A96606" w:rsidRPr="004E5BD9">
        <w:rPr>
          <w:rFonts w:ascii="Times New Roman" w:hAnsi="Times New Roman" w:cs="Times New Roman"/>
          <w:sz w:val="18"/>
          <w:szCs w:val="18"/>
        </w:rPr>
        <w:t>s</w:t>
      </w:r>
      <w:r w:rsidR="00FE06AF" w:rsidRPr="004E5BD9">
        <w:rPr>
          <w:rFonts w:ascii="Times New Roman" w:hAnsi="Times New Roman" w:cs="Times New Roman"/>
          <w:sz w:val="18"/>
          <w:szCs w:val="18"/>
        </w:rPr>
        <w:t xml:space="preserve"> </w:t>
      </w:r>
      <w:r w:rsidR="006E30E8" w:rsidRPr="004E5BD9">
        <w:rPr>
          <w:rFonts w:ascii="Times New Roman" w:hAnsi="Times New Roman" w:cs="Times New Roman"/>
          <w:sz w:val="18"/>
          <w:szCs w:val="18"/>
        </w:rPr>
        <w:t>mentione</w:t>
      </w:r>
      <w:r w:rsidR="009C5E7C" w:rsidRPr="004E5BD9">
        <w:rPr>
          <w:rFonts w:ascii="Times New Roman" w:hAnsi="Times New Roman" w:cs="Times New Roman"/>
          <w:sz w:val="18"/>
          <w:szCs w:val="18"/>
        </w:rPr>
        <w:t xml:space="preserve">d </w:t>
      </w:r>
      <w:r w:rsidR="00FE06AF" w:rsidRPr="004E5BD9">
        <w:rPr>
          <w:rFonts w:ascii="Times New Roman" w:hAnsi="Times New Roman" w:cs="Times New Roman"/>
          <w:sz w:val="18"/>
          <w:szCs w:val="18"/>
        </w:rPr>
        <w:t xml:space="preserve">above can’t be </w:t>
      </w:r>
      <w:r w:rsidR="00FE06AF" w:rsidRPr="004E5BD9">
        <w:rPr>
          <w:rFonts w:ascii="Times New Roman" w:hAnsi="Times New Roman" w:cs="Times New Roman" w:hint="eastAsia"/>
          <w:sz w:val="18"/>
          <w:szCs w:val="18"/>
        </w:rPr>
        <w:t>visualized</w:t>
      </w:r>
      <w:r w:rsidR="00FE06AF" w:rsidRPr="004E5BD9">
        <w:rPr>
          <w:rFonts w:ascii="Times New Roman" w:hAnsi="Times New Roman" w:cs="Times New Roman"/>
          <w:sz w:val="18"/>
          <w:szCs w:val="18"/>
        </w:rPr>
        <w:t xml:space="preserve"> without the help of Geometry dat</w:t>
      </w:r>
      <w:r w:rsidR="005D7D09" w:rsidRPr="004E5BD9">
        <w:rPr>
          <w:rFonts w:ascii="Times New Roman" w:hAnsi="Times New Roman" w:cs="Times New Roman"/>
          <w:sz w:val="18"/>
          <w:szCs w:val="18"/>
        </w:rPr>
        <w:t>a</w:t>
      </w:r>
      <w:r w:rsidR="00FE06AF" w:rsidRPr="004E5BD9">
        <w:rPr>
          <w:rFonts w:ascii="Times New Roman" w:hAnsi="Times New Roman" w:cs="Times New Roman"/>
          <w:sz w:val="18"/>
          <w:szCs w:val="18"/>
        </w:rPr>
        <w:t xml:space="preserve">, which </w:t>
      </w:r>
      <w:r w:rsidR="005D7D09" w:rsidRPr="004E5BD9">
        <w:rPr>
          <w:rFonts w:ascii="Times New Roman" w:hAnsi="Times New Roman" w:cs="Times New Roman"/>
          <w:sz w:val="18"/>
          <w:szCs w:val="18"/>
        </w:rPr>
        <w:t>can be</w:t>
      </w:r>
      <w:r w:rsidR="0085188D" w:rsidRPr="004E5BD9">
        <w:rPr>
          <w:rFonts w:ascii="Times New Roman" w:hAnsi="Times New Roman" w:cs="Times New Roman"/>
          <w:sz w:val="18"/>
          <w:szCs w:val="18"/>
        </w:rPr>
        <w:t xml:space="preserve"> defined </w:t>
      </w:r>
      <w:r w:rsidR="009C5E7C" w:rsidRPr="004E5BD9">
        <w:rPr>
          <w:rFonts w:ascii="Times New Roman" w:hAnsi="Times New Roman" w:cs="Times New Roman"/>
          <w:sz w:val="18"/>
          <w:szCs w:val="18"/>
        </w:rPr>
        <w:t>from e</w:t>
      </w:r>
      <w:r w:rsidR="006E30E8" w:rsidRPr="004E5BD9">
        <w:rPr>
          <w:rFonts w:ascii="Times New Roman" w:hAnsi="Times New Roman" w:cs="Times New Roman"/>
          <w:sz w:val="18"/>
          <w:szCs w:val="18"/>
        </w:rPr>
        <w:t xml:space="preserve">xternal </w:t>
      </w:r>
      <w:r w:rsidR="009C5E7C" w:rsidRPr="004E5BD9">
        <w:rPr>
          <w:rFonts w:ascii="Times New Roman" w:hAnsi="Times New Roman" w:cs="Times New Roman"/>
          <w:sz w:val="18"/>
          <w:szCs w:val="18"/>
        </w:rPr>
        <w:t>files</w:t>
      </w:r>
      <w:r w:rsidR="00E072B3" w:rsidRPr="004E5BD9">
        <w:rPr>
          <w:rFonts w:ascii="Times New Roman" w:hAnsi="Times New Roman" w:cs="Times New Roman"/>
          <w:sz w:val="18"/>
          <w:szCs w:val="18"/>
        </w:rPr>
        <w:t xml:space="preserve"> like </w:t>
      </w:r>
      <w:r w:rsidR="00E072B3" w:rsidRPr="004E5BD9">
        <w:rPr>
          <w:rFonts w:ascii="Times New Roman" w:hAnsi="Times New Roman" w:cs="Times New Roman"/>
          <w:i/>
          <w:iCs/>
          <w:sz w:val="18"/>
          <w:szCs w:val="18"/>
        </w:rPr>
        <w:t>.geojson</w:t>
      </w:r>
      <w:r w:rsidR="00FE06AF" w:rsidRPr="004E5BD9">
        <w:rPr>
          <w:rFonts w:ascii="Times New Roman" w:hAnsi="Times New Roman" w:cs="Times New Roman"/>
          <w:sz w:val="18"/>
          <w:szCs w:val="18"/>
        </w:rPr>
        <w:t xml:space="preserve">. </w:t>
      </w:r>
      <w:r w:rsidR="00CD60E2" w:rsidRPr="004E5BD9">
        <w:rPr>
          <w:rFonts w:ascii="Times New Roman" w:hAnsi="Times New Roman" w:cs="Times New Roman"/>
          <w:sz w:val="18"/>
          <w:szCs w:val="18"/>
        </w:rPr>
        <w:t xml:space="preserve">There is a code provided presenting a global part, 1 species (cow) and 1 experiment part. </w:t>
      </w:r>
    </w:p>
    <w:p w14:paraId="5D1A6E3E" w14:textId="49A2179B" w:rsidR="00761DA8" w:rsidRPr="004E5BD9" w:rsidRDefault="008109E8" w:rsidP="0054735E">
      <w:pPr>
        <w:spacing w:line="240" w:lineRule="exact"/>
        <w:rPr>
          <w:rFonts w:ascii="Times New Roman" w:hAnsi="Times New Roman" w:cs="Times New Roman"/>
          <w:sz w:val="18"/>
          <w:szCs w:val="18"/>
        </w:rPr>
      </w:pPr>
      <w:r w:rsidRPr="004E5BD9">
        <w:rPr>
          <w:rFonts w:ascii="Times New Roman" w:hAnsi="Times New Roman" w:cs="Times New Roman"/>
          <w:sz w:val="18"/>
          <w:szCs w:val="18"/>
        </w:rPr>
        <w:t xml:space="preserve">At the beginning, the global part is defined to: 1) Import </w:t>
      </w:r>
      <w:r w:rsidRPr="004E5BD9">
        <w:rPr>
          <w:rFonts w:ascii="Times New Roman" w:hAnsi="Times New Roman" w:cs="Times New Roman"/>
          <w:i/>
          <w:iCs/>
          <w:sz w:val="18"/>
          <w:szCs w:val="18"/>
        </w:rPr>
        <w:t xml:space="preserve">geojson </w:t>
      </w:r>
      <w:r w:rsidRPr="004E5BD9">
        <w:rPr>
          <w:rFonts w:ascii="Times New Roman" w:hAnsi="Times New Roman" w:cs="Times New Roman"/>
          <w:sz w:val="18"/>
          <w:szCs w:val="18"/>
        </w:rPr>
        <w:t>files</w:t>
      </w:r>
      <w:r w:rsidR="00F45DDB" w:rsidRPr="004E5BD9">
        <w:rPr>
          <w:rFonts w:ascii="Times New Roman" w:hAnsi="Times New Roman" w:cs="Times New Roman" w:hint="eastAsia"/>
          <w:sz w:val="18"/>
          <w:szCs w:val="18"/>
        </w:rPr>
        <w:t>,</w:t>
      </w:r>
      <w:r w:rsidR="00F45DDB" w:rsidRPr="004E5BD9">
        <w:rPr>
          <w:rFonts w:ascii="Times New Roman" w:hAnsi="Times New Roman" w:cs="Times New Roman"/>
          <w:sz w:val="18"/>
          <w:szCs w:val="18"/>
        </w:rPr>
        <w:t xml:space="preserve"> using </w:t>
      </w:r>
      <w:r w:rsidR="00F45DDB" w:rsidRPr="004E5BD9">
        <w:rPr>
          <w:rFonts w:ascii="Times New Roman" w:hAnsi="Times New Roman" w:cs="Times New Roman"/>
          <w:i/>
          <w:iCs/>
          <w:sz w:val="18"/>
          <w:szCs w:val="18"/>
        </w:rPr>
        <w:t xml:space="preserve">file </w:t>
      </w:r>
      <w:r w:rsidR="00F45DDB" w:rsidRPr="004E5BD9">
        <w:rPr>
          <w:rFonts w:ascii="Times New Roman" w:hAnsi="Times New Roman" w:cs="Times New Roman"/>
          <w:sz w:val="18"/>
          <w:szCs w:val="18"/>
        </w:rPr>
        <w:t>type to catch the value</w:t>
      </w:r>
      <w:r w:rsidR="00D876CF" w:rsidRPr="004E5BD9">
        <w:rPr>
          <w:rFonts w:ascii="Times New Roman" w:hAnsi="Times New Roman" w:cs="Times New Roman"/>
          <w:sz w:val="18"/>
          <w:szCs w:val="18"/>
        </w:rPr>
        <w:t xml:space="preserve">; 2) Convert </w:t>
      </w:r>
      <w:r w:rsidR="00D876CF" w:rsidRPr="004E5BD9">
        <w:rPr>
          <w:rFonts w:ascii="Times New Roman" w:hAnsi="Times New Roman" w:cs="Times New Roman"/>
          <w:i/>
          <w:iCs/>
          <w:sz w:val="18"/>
          <w:szCs w:val="18"/>
        </w:rPr>
        <w:t>file</w:t>
      </w:r>
      <w:r w:rsidR="00D876CF" w:rsidRPr="004E5BD9">
        <w:rPr>
          <w:rFonts w:ascii="Times New Roman" w:hAnsi="Times New Roman" w:cs="Times New Roman"/>
          <w:sz w:val="18"/>
          <w:szCs w:val="18"/>
        </w:rPr>
        <w:t xml:space="preserve"> into </w:t>
      </w:r>
      <w:r w:rsidR="00324CAA" w:rsidRPr="004E5BD9">
        <w:rPr>
          <w:rFonts w:ascii="Times New Roman" w:hAnsi="Times New Roman" w:cs="Times New Roman"/>
          <w:i/>
          <w:iCs/>
          <w:sz w:val="18"/>
          <w:szCs w:val="18"/>
        </w:rPr>
        <w:t xml:space="preserve">envelop </w:t>
      </w:r>
      <w:r w:rsidR="00324CAA" w:rsidRPr="004E5BD9">
        <w:rPr>
          <w:rFonts w:ascii="Times New Roman" w:hAnsi="Times New Roman" w:cs="Times New Roman"/>
          <w:sz w:val="18"/>
          <w:szCs w:val="18"/>
        </w:rPr>
        <w:t xml:space="preserve">or </w:t>
      </w:r>
      <w:r w:rsidR="00324CAA" w:rsidRPr="004E5BD9">
        <w:rPr>
          <w:rFonts w:ascii="Times New Roman" w:hAnsi="Times New Roman" w:cs="Times New Roman"/>
          <w:i/>
          <w:iCs/>
          <w:sz w:val="18"/>
          <w:szCs w:val="18"/>
        </w:rPr>
        <w:t xml:space="preserve">geometry </w:t>
      </w:r>
      <w:r w:rsidR="00AC27A3" w:rsidRPr="004E5BD9">
        <w:rPr>
          <w:rFonts w:ascii="Times New Roman" w:hAnsi="Times New Roman" w:cs="Times New Roman"/>
          <w:sz w:val="18"/>
          <w:szCs w:val="18"/>
        </w:rPr>
        <w:t>by</w:t>
      </w:r>
      <w:r w:rsidR="00F45DDB" w:rsidRPr="004E5BD9">
        <w:rPr>
          <w:rFonts w:ascii="Times New Roman" w:hAnsi="Times New Roman" w:cs="Times New Roman"/>
          <w:sz w:val="18"/>
          <w:szCs w:val="18"/>
        </w:rPr>
        <w:t xml:space="preserve"> </w:t>
      </w:r>
      <w:r w:rsidR="00F45DDB" w:rsidRPr="004E5BD9">
        <w:rPr>
          <w:rFonts w:ascii="Times New Roman" w:hAnsi="Times New Roman" w:cs="Times New Roman"/>
          <w:sz w:val="18"/>
          <w:szCs w:val="18"/>
        </w:rPr>
        <w:t>homonymous</w:t>
      </w:r>
      <w:r w:rsidR="00F45DDB" w:rsidRPr="004E5BD9">
        <w:rPr>
          <w:rFonts w:ascii="Times New Roman" w:hAnsi="Times New Roman" w:cs="Times New Roman"/>
          <w:sz w:val="18"/>
          <w:szCs w:val="18"/>
        </w:rPr>
        <w:t xml:space="preserve"> operators</w:t>
      </w:r>
      <w:r w:rsidR="00AC27A3" w:rsidRPr="004E5BD9">
        <w:rPr>
          <w:rFonts w:ascii="Times New Roman" w:hAnsi="Times New Roman" w:cs="Times New Roman"/>
          <w:sz w:val="18"/>
          <w:szCs w:val="18"/>
        </w:rPr>
        <w:t xml:space="preserve">, using </w:t>
      </w:r>
      <w:r w:rsidR="00AC27A3" w:rsidRPr="004E5BD9">
        <w:rPr>
          <w:rFonts w:ascii="Times New Roman" w:hAnsi="Times New Roman" w:cs="Times New Roman"/>
          <w:i/>
          <w:iCs/>
          <w:sz w:val="18"/>
          <w:szCs w:val="18"/>
        </w:rPr>
        <w:t xml:space="preserve">geometry </w:t>
      </w:r>
      <w:r w:rsidR="00AC27A3" w:rsidRPr="004E5BD9">
        <w:rPr>
          <w:rFonts w:ascii="Times New Roman" w:hAnsi="Times New Roman" w:cs="Times New Roman"/>
          <w:sz w:val="18"/>
          <w:szCs w:val="18"/>
        </w:rPr>
        <w:t>type to receive the value</w:t>
      </w:r>
      <w:r w:rsidR="00324CAA" w:rsidRPr="004E5BD9">
        <w:rPr>
          <w:rFonts w:ascii="Times New Roman" w:hAnsi="Times New Roman" w:cs="Times New Roman"/>
          <w:sz w:val="18"/>
          <w:szCs w:val="18"/>
        </w:rPr>
        <w:t xml:space="preserve">; 3) Initialize biomass field </w:t>
      </w:r>
      <w:r w:rsidR="00BD5FDA" w:rsidRPr="004E5BD9">
        <w:rPr>
          <w:rFonts w:ascii="Times New Roman" w:hAnsi="Times New Roman" w:cs="Times New Roman"/>
          <w:sz w:val="18"/>
          <w:szCs w:val="18"/>
        </w:rPr>
        <w:t>and attribute</w:t>
      </w:r>
      <w:r w:rsidR="00CB0DA1" w:rsidRPr="004E5BD9">
        <w:rPr>
          <w:rFonts w:ascii="Times New Roman" w:hAnsi="Times New Roman" w:cs="Times New Roman"/>
          <w:sz w:val="18"/>
          <w:szCs w:val="18"/>
        </w:rPr>
        <w:t>s</w:t>
      </w:r>
      <w:r w:rsidR="003C303F" w:rsidRPr="004E5BD9">
        <w:rPr>
          <w:rFonts w:ascii="Times New Roman" w:hAnsi="Times New Roman" w:cs="Times New Roman"/>
          <w:sz w:val="18"/>
          <w:szCs w:val="18"/>
        </w:rPr>
        <w:t xml:space="preserve">, </w:t>
      </w:r>
      <w:r w:rsidR="00CB0DA1" w:rsidRPr="004E5BD9">
        <w:rPr>
          <w:rFonts w:ascii="Times New Roman" w:hAnsi="Times New Roman" w:cs="Times New Roman"/>
          <w:sz w:val="18"/>
          <w:szCs w:val="18"/>
        </w:rPr>
        <w:t xml:space="preserve">including the </w:t>
      </w:r>
      <w:r w:rsidR="00CB0DA1" w:rsidRPr="004E5BD9">
        <w:rPr>
          <w:rFonts w:ascii="Times New Roman" w:hAnsi="Times New Roman" w:cs="Times New Roman" w:hint="eastAsia"/>
          <w:sz w:val="18"/>
          <w:szCs w:val="18"/>
        </w:rPr>
        <w:t>initiation</w:t>
      </w:r>
      <w:r w:rsidR="00CB0DA1" w:rsidRPr="004E5BD9">
        <w:rPr>
          <w:rFonts w:ascii="Times New Roman" w:hAnsi="Times New Roman" w:cs="Times New Roman"/>
          <w:sz w:val="18"/>
          <w:szCs w:val="18"/>
        </w:rPr>
        <w:t xml:space="preserve"> of </w:t>
      </w:r>
      <w:r w:rsidR="001F7E03" w:rsidRPr="004E5BD9">
        <w:rPr>
          <w:rFonts w:ascii="Times New Roman" w:hAnsi="Times New Roman" w:cs="Times New Roman"/>
          <w:sz w:val="18"/>
          <w:szCs w:val="18"/>
        </w:rPr>
        <w:t>area range</w:t>
      </w:r>
      <w:r w:rsidR="00D51987" w:rsidRPr="004E5BD9">
        <w:rPr>
          <w:rFonts w:ascii="Times New Roman" w:hAnsi="Times New Roman" w:cs="Times New Roman"/>
          <w:sz w:val="18"/>
          <w:szCs w:val="18"/>
        </w:rPr>
        <w:t xml:space="preserve"> using</w:t>
      </w:r>
      <w:r w:rsidR="00D04E29" w:rsidRPr="004E5BD9">
        <w:rPr>
          <w:rFonts w:ascii="Times New Roman" w:hAnsi="Times New Roman" w:cs="Times New Roman"/>
          <w:sz w:val="18"/>
          <w:szCs w:val="18"/>
        </w:rPr>
        <w:t xml:space="preserve"> “</w:t>
      </w:r>
      <w:r w:rsidR="00D04E29" w:rsidRPr="004E5BD9">
        <w:rPr>
          <w:rFonts w:ascii="Times New Roman" w:hAnsi="Times New Roman" w:cs="Times New Roman"/>
          <w:sz w:val="18"/>
          <w:szCs w:val="18"/>
        </w:rPr>
        <w:t>field biomass &lt;- field(ceil(shape.width/5), ceil(shape.height/5),0.0)</w:t>
      </w:r>
      <w:r w:rsidR="00D04E29" w:rsidRPr="004E5BD9">
        <w:rPr>
          <w:rFonts w:ascii="Times New Roman" w:hAnsi="Times New Roman" w:cs="Times New Roman"/>
          <w:sz w:val="18"/>
          <w:szCs w:val="18"/>
        </w:rPr>
        <w:t>”</w:t>
      </w:r>
      <w:r w:rsidR="00F87B22" w:rsidRPr="004E5BD9">
        <w:rPr>
          <w:rFonts w:ascii="Times New Roman" w:hAnsi="Times New Roman" w:cs="Times New Roman"/>
          <w:sz w:val="18"/>
          <w:szCs w:val="18"/>
        </w:rPr>
        <w:t xml:space="preserve">, </w:t>
      </w:r>
      <w:r w:rsidR="00D04E29" w:rsidRPr="004E5BD9">
        <w:rPr>
          <w:rFonts w:ascii="Times New Roman" w:hAnsi="Times New Roman" w:cs="Times New Roman"/>
          <w:sz w:val="18"/>
          <w:szCs w:val="18"/>
        </w:rPr>
        <w:t>regrow</w:t>
      </w:r>
      <w:r w:rsidR="00D04E29" w:rsidRPr="004E5BD9">
        <w:rPr>
          <w:rFonts w:ascii="Times New Roman" w:hAnsi="Times New Roman" w:cs="Times New Roman"/>
          <w:sz w:val="18"/>
          <w:szCs w:val="18"/>
        </w:rPr>
        <w:t xml:space="preserve">ing </w:t>
      </w:r>
      <w:r w:rsidR="00D04E29" w:rsidRPr="004E5BD9">
        <w:rPr>
          <w:rFonts w:ascii="Times New Roman" w:hAnsi="Times New Roman" w:cs="Times New Roman"/>
          <w:sz w:val="18"/>
          <w:szCs w:val="18"/>
        </w:rPr>
        <w:t>height</w:t>
      </w:r>
      <w:r w:rsidR="00D04E29" w:rsidRPr="004E5BD9">
        <w:rPr>
          <w:rFonts w:ascii="Times New Roman" w:hAnsi="Times New Roman" w:cs="Times New Roman"/>
          <w:sz w:val="18"/>
          <w:szCs w:val="18"/>
        </w:rPr>
        <w:t xml:space="preserve"> in each time step</w:t>
      </w:r>
      <w:r w:rsidR="00BF0E88" w:rsidRPr="004E5BD9">
        <w:rPr>
          <w:rFonts w:ascii="Times New Roman" w:hAnsi="Times New Roman" w:cs="Times New Roman"/>
          <w:sz w:val="18"/>
          <w:szCs w:val="18"/>
        </w:rPr>
        <w:t xml:space="preserve"> and</w:t>
      </w:r>
      <w:r w:rsidR="00D04E29" w:rsidRPr="004E5BD9">
        <w:rPr>
          <w:rFonts w:ascii="Times New Roman" w:hAnsi="Times New Roman" w:cs="Times New Roman"/>
          <w:sz w:val="18"/>
          <w:szCs w:val="18"/>
        </w:rPr>
        <w:t xml:space="preserve"> the </w:t>
      </w:r>
      <w:r w:rsidR="000D14CF" w:rsidRPr="004E5BD9">
        <w:rPr>
          <w:rFonts w:ascii="Times New Roman" w:hAnsi="Times New Roman" w:cs="Times New Roman"/>
          <w:sz w:val="18"/>
          <w:szCs w:val="18"/>
        </w:rPr>
        <w:t>initial</w:t>
      </w:r>
      <w:r w:rsidR="00D04E29" w:rsidRPr="004E5BD9">
        <w:rPr>
          <w:rFonts w:ascii="Times New Roman" w:hAnsi="Times New Roman" w:cs="Times New Roman"/>
          <w:sz w:val="18"/>
          <w:szCs w:val="18"/>
        </w:rPr>
        <w:t xml:space="preserve"> height of e</w:t>
      </w:r>
      <w:r w:rsidR="00C47C72" w:rsidRPr="004E5BD9">
        <w:rPr>
          <w:rFonts w:ascii="Times New Roman" w:hAnsi="Times New Roman" w:cs="Times New Roman"/>
          <w:sz w:val="18"/>
          <w:szCs w:val="18"/>
        </w:rPr>
        <w:t>ach</w:t>
      </w:r>
      <w:r w:rsidR="0043610A" w:rsidRPr="004E5BD9">
        <w:rPr>
          <w:rFonts w:ascii="Times New Roman" w:hAnsi="Times New Roman" w:cs="Times New Roman"/>
          <w:sz w:val="18"/>
          <w:szCs w:val="18"/>
        </w:rPr>
        <w:t xml:space="preserve"> kind of the</w:t>
      </w:r>
      <w:r w:rsidR="00D04E29" w:rsidRPr="004E5BD9">
        <w:rPr>
          <w:rFonts w:ascii="Times New Roman" w:hAnsi="Times New Roman" w:cs="Times New Roman"/>
          <w:sz w:val="18"/>
          <w:szCs w:val="18"/>
        </w:rPr>
        <w:t xml:space="preserve"> grazeland</w:t>
      </w:r>
      <w:r w:rsidR="000D14CF" w:rsidRPr="004E5BD9">
        <w:rPr>
          <w:rFonts w:ascii="Times New Roman" w:hAnsi="Times New Roman" w:cs="Times New Roman"/>
          <w:sz w:val="18"/>
          <w:szCs w:val="18"/>
        </w:rPr>
        <w:t xml:space="preserve"> using </w:t>
      </w:r>
      <w:r w:rsidR="000D14CF" w:rsidRPr="004E5BD9">
        <w:rPr>
          <w:rFonts w:ascii="Times New Roman" w:hAnsi="Times New Roman" w:cs="Times New Roman"/>
          <w:i/>
          <w:iCs/>
          <w:sz w:val="18"/>
          <w:szCs w:val="18"/>
        </w:rPr>
        <w:t>loop</w:t>
      </w:r>
      <w:r w:rsidR="00356B71" w:rsidRPr="004E5BD9">
        <w:rPr>
          <w:rFonts w:ascii="Times New Roman" w:hAnsi="Times New Roman" w:cs="Times New Roman"/>
          <w:sz w:val="18"/>
          <w:szCs w:val="18"/>
        </w:rPr>
        <w:t>; 4)</w:t>
      </w:r>
      <w:r w:rsidR="00033CA9" w:rsidRPr="004E5BD9">
        <w:rPr>
          <w:rFonts w:ascii="Times New Roman" w:hAnsi="Times New Roman" w:cs="Times New Roman"/>
          <w:sz w:val="18"/>
          <w:szCs w:val="18"/>
        </w:rPr>
        <w:t xml:space="preserve"> </w:t>
      </w:r>
      <w:r w:rsidR="00331DD9" w:rsidRPr="004E5BD9">
        <w:rPr>
          <w:rFonts w:ascii="Times New Roman" w:hAnsi="Times New Roman" w:cs="Times New Roman"/>
          <w:sz w:val="18"/>
          <w:szCs w:val="18"/>
        </w:rPr>
        <w:t>Give birth to 5 cows with random locations</w:t>
      </w:r>
      <w:r w:rsidR="003D41D1" w:rsidRPr="004E5BD9">
        <w:rPr>
          <w:rFonts w:ascii="Times New Roman" w:hAnsi="Times New Roman" w:cs="Times New Roman"/>
          <w:sz w:val="18"/>
          <w:szCs w:val="18"/>
        </w:rPr>
        <w:t>, using</w:t>
      </w:r>
      <w:r w:rsidR="00165DAA" w:rsidRPr="004E5BD9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165DAA" w:rsidRPr="004E5BD9">
        <w:rPr>
          <w:rFonts w:ascii="Times New Roman" w:hAnsi="Times New Roman" w:cs="Times New Roman"/>
          <w:sz w:val="18"/>
          <w:szCs w:val="18"/>
        </w:rPr>
        <w:t xml:space="preserve">built-in variable </w:t>
      </w:r>
      <w:r w:rsidR="00165DAA" w:rsidRPr="004E5BD9">
        <w:rPr>
          <w:rFonts w:ascii="Times New Roman" w:hAnsi="Times New Roman" w:cs="Times New Roman"/>
          <w:i/>
          <w:iCs/>
          <w:sz w:val="18"/>
          <w:szCs w:val="18"/>
        </w:rPr>
        <w:t>location</w:t>
      </w:r>
      <w:r w:rsidR="00165DAA" w:rsidRPr="004E5BD9">
        <w:rPr>
          <w:rFonts w:ascii="Times New Roman" w:hAnsi="Times New Roman" w:cs="Times New Roman"/>
          <w:sz w:val="18"/>
          <w:szCs w:val="18"/>
        </w:rPr>
        <w:t xml:space="preserve"> and method </w:t>
      </w:r>
      <w:r w:rsidR="00165DAA" w:rsidRPr="004E5BD9">
        <w:rPr>
          <w:rFonts w:ascii="Times New Roman" w:hAnsi="Times New Roman" w:cs="Times New Roman"/>
          <w:i/>
          <w:iCs/>
          <w:sz w:val="18"/>
          <w:szCs w:val="18"/>
        </w:rPr>
        <w:t>any_location_in</w:t>
      </w:r>
      <w:r w:rsidR="00165DAA" w:rsidRPr="004E5BD9">
        <w:rPr>
          <w:rFonts w:ascii="Times New Roman" w:hAnsi="Times New Roman" w:cs="Times New Roman"/>
          <w:i/>
          <w:iCs/>
          <w:sz w:val="18"/>
          <w:szCs w:val="18"/>
        </w:rPr>
        <w:t xml:space="preserve">() </w:t>
      </w:r>
      <w:r w:rsidR="00165DAA" w:rsidRPr="004E5BD9">
        <w:rPr>
          <w:rFonts w:ascii="Times New Roman" w:hAnsi="Times New Roman" w:cs="Times New Roman"/>
          <w:sz w:val="18"/>
          <w:szCs w:val="18"/>
        </w:rPr>
        <w:t xml:space="preserve">to </w:t>
      </w:r>
      <w:r w:rsidR="00165DAA" w:rsidRPr="004E5BD9">
        <w:rPr>
          <w:rFonts w:ascii="Times New Roman" w:hAnsi="Times New Roman" w:cs="Times New Roman" w:hint="eastAsia"/>
          <w:sz w:val="18"/>
          <w:szCs w:val="18"/>
        </w:rPr>
        <w:t>achieve</w:t>
      </w:r>
      <w:r w:rsidR="00BA2E77" w:rsidRPr="004E5BD9">
        <w:rPr>
          <w:rFonts w:ascii="Times New Roman" w:hAnsi="Times New Roman" w:cs="Times New Roman"/>
          <w:sz w:val="18"/>
          <w:szCs w:val="18"/>
        </w:rPr>
        <w:t xml:space="preserve">; 5) Define the </w:t>
      </w:r>
      <w:r w:rsidR="00D152B8" w:rsidRPr="004E5BD9">
        <w:rPr>
          <w:rFonts w:ascii="Times New Roman" w:hAnsi="Times New Roman" w:cs="Times New Roman"/>
          <w:sz w:val="18"/>
          <w:szCs w:val="18"/>
        </w:rPr>
        <w:t>process</w:t>
      </w:r>
      <w:r w:rsidR="00BA2E77" w:rsidRPr="004E5BD9">
        <w:rPr>
          <w:rFonts w:ascii="Times New Roman" w:hAnsi="Times New Roman" w:cs="Times New Roman"/>
          <w:sz w:val="18"/>
          <w:szCs w:val="18"/>
        </w:rPr>
        <w:t xml:space="preserve"> of biomass</w:t>
      </w:r>
      <w:r w:rsidR="00A64801" w:rsidRPr="004E5BD9">
        <w:rPr>
          <w:rFonts w:ascii="Times New Roman" w:hAnsi="Times New Roman" w:cs="Times New Roman"/>
          <w:sz w:val="18"/>
          <w:szCs w:val="18"/>
        </w:rPr>
        <w:t xml:space="preserve"> growth</w:t>
      </w:r>
      <w:r w:rsidR="001F6206" w:rsidRPr="004E5BD9">
        <w:rPr>
          <w:rFonts w:ascii="Times New Roman" w:hAnsi="Times New Roman" w:cs="Times New Roman"/>
          <w:sz w:val="18"/>
          <w:szCs w:val="18"/>
        </w:rPr>
        <w:t xml:space="preserve"> run</w:t>
      </w:r>
      <w:r w:rsidR="000D14CF" w:rsidRPr="004E5BD9">
        <w:rPr>
          <w:rFonts w:ascii="Times New Roman" w:hAnsi="Times New Roman" w:cs="Times New Roman"/>
          <w:sz w:val="18"/>
          <w:szCs w:val="18"/>
        </w:rPr>
        <w:t>ning</w:t>
      </w:r>
      <w:r w:rsidR="001F6206" w:rsidRPr="004E5BD9">
        <w:rPr>
          <w:rFonts w:ascii="Times New Roman" w:hAnsi="Times New Roman" w:cs="Times New Roman"/>
          <w:sz w:val="18"/>
          <w:szCs w:val="18"/>
        </w:rPr>
        <w:t xml:space="preserve"> in each time step</w:t>
      </w:r>
      <w:r w:rsidR="000D14CF" w:rsidRPr="004E5BD9">
        <w:rPr>
          <w:rFonts w:ascii="Times New Roman" w:hAnsi="Times New Roman" w:cs="Times New Roman"/>
          <w:sz w:val="18"/>
          <w:szCs w:val="18"/>
        </w:rPr>
        <w:t xml:space="preserve">, which can be done by </w:t>
      </w:r>
      <w:r w:rsidR="000D14CF" w:rsidRPr="004E5BD9">
        <w:rPr>
          <w:rFonts w:ascii="Times New Roman" w:hAnsi="Times New Roman" w:cs="Times New Roman"/>
          <w:i/>
          <w:iCs/>
          <w:sz w:val="18"/>
          <w:szCs w:val="18"/>
        </w:rPr>
        <w:t>loop s</w:t>
      </w:r>
      <w:r w:rsidR="000D14CF" w:rsidRPr="004E5BD9">
        <w:rPr>
          <w:rFonts w:ascii="Times New Roman" w:hAnsi="Times New Roman" w:cs="Times New Roman"/>
          <w:sz w:val="18"/>
          <w:szCs w:val="18"/>
        </w:rPr>
        <w:t xml:space="preserve"> statement like “</w:t>
      </w:r>
      <w:r w:rsidR="000D14CF" w:rsidRPr="004E5BD9">
        <w:rPr>
          <w:rFonts w:ascii="Times New Roman" w:hAnsi="Times New Roman" w:cs="Times New Roman"/>
          <w:sz w:val="18"/>
          <w:szCs w:val="18"/>
        </w:rPr>
        <w:t>loop s over: biomass cells_in</w:t>
      </w:r>
      <w:r w:rsidR="000D14CF" w:rsidRPr="004E5BD9">
        <w:rPr>
          <w:rFonts w:ascii="Times New Roman" w:hAnsi="Times New Roman" w:cs="Times New Roman"/>
          <w:sz w:val="18"/>
          <w:szCs w:val="18"/>
        </w:rPr>
        <w:t xml:space="preserve"> &lt;my_geom&gt;</w:t>
      </w:r>
      <w:r w:rsidR="00C16148" w:rsidRPr="004E5BD9">
        <w:rPr>
          <w:rFonts w:ascii="Times New Roman" w:hAnsi="Times New Roman" w:cs="Times New Roman"/>
          <w:sz w:val="18"/>
          <w:szCs w:val="18"/>
        </w:rPr>
        <w:t>{}</w:t>
      </w:r>
      <w:r w:rsidR="000D14CF" w:rsidRPr="004E5BD9">
        <w:rPr>
          <w:rFonts w:ascii="Times New Roman" w:hAnsi="Times New Roman" w:cs="Times New Roman"/>
          <w:sz w:val="18"/>
          <w:szCs w:val="18"/>
        </w:rPr>
        <w:t>”</w:t>
      </w:r>
      <w:r w:rsidR="00782AA8" w:rsidRPr="004E5BD9">
        <w:rPr>
          <w:rFonts w:ascii="Times New Roman" w:hAnsi="Times New Roman" w:cs="Times New Roman"/>
          <w:sz w:val="18"/>
          <w:szCs w:val="18"/>
        </w:rPr>
        <w:t xml:space="preserve">, a </w:t>
      </w:r>
      <w:r w:rsidR="00550BFF" w:rsidRPr="004E5BD9">
        <w:rPr>
          <w:rFonts w:ascii="Times New Roman" w:hAnsi="Times New Roman" w:cs="Times New Roman"/>
          <w:sz w:val="18"/>
          <w:szCs w:val="18"/>
        </w:rPr>
        <w:t>proprietary</w:t>
      </w:r>
      <w:r w:rsidR="00550BFF" w:rsidRPr="004E5BD9">
        <w:rPr>
          <w:rFonts w:ascii="Times New Roman" w:hAnsi="Times New Roman" w:cs="Times New Roman"/>
          <w:sz w:val="18"/>
          <w:szCs w:val="18"/>
        </w:rPr>
        <w:t xml:space="preserve"> </w:t>
      </w:r>
      <w:r w:rsidR="00782AA8" w:rsidRPr="004E5BD9">
        <w:rPr>
          <w:rFonts w:ascii="Times New Roman" w:hAnsi="Times New Roman" w:cs="Times New Roman"/>
          <w:sz w:val="18"/>
          <w:szCs w:val="18"/>
        </w:rPr>
        <w:t xml:space="preserve">iteration method for </w:t>
      </w:r>
      <w:r w:rsidR="00782AA8" w:rsidRPr="004E5BD9">
        <w:rPr>
          <w:rFonts w:ascii="Times New Roman" w:hAnsi="Times New Roman" w:cs="Times New Roman"/>
          <w:i/>
          <w:iCs/>
          <w:sz w:val="18"/>
          <w:szCs w:val="18"/>
        </w:rPr>
        <w:t>field</w:t>
      </w:r>
      <w:r w:rsidR="00782AA8" w:rsidRPr="004E5BD9">
        <w:rPr>
          <w:rFonts w:ascii="Times New Roman" w:hAnsi="Times New Roman" w:cs="Times New Roman"/>
          <w:sz w:val="18"/>
          <w:szCs w:val="18"/>
        </w:rPr>
        <w:t>.</w:t>
      </w:r>
      <w:r w:rsidR="00761DA8" w:rsidRPr="004E5BD9">
        <w:rPr>
          <w:rFonts w:ascii="Times New Roman" w:hAnsi="Times New Roman" w:cs="Times New Roman"/>
          <w:sz w:val="18"/>
          <w:szCs w:val="18"/>
        </w:rPr>
        <w:t xml:space="preserve"> </w:t>
      </w:r>
      <w:r w:rsidR="00830661" w:rsidRPr="004E5BD9">
        <w:rPr>
          <w:rFonts w:ascii="Times New Roman" w:hAnsi="Times New Roman" w:cs="Times New Roman"/>
          <w:sz w:val="18"/>
          <w:szCs w:val="18"/>
        </w:rPr>
        <w:t xml:space="preserve">It is worth noting that the range of grazeland is a combination of </w:t>
      </w:r>
      <w:r w:rsidR="00002860" w:rsidRPr="004E5BD9">
        <w:rPr>
          <w:rFonts w:ascii="Times New Roman" w:hAnsi="Times New Roman" w:cs="Times New Roman"/>
          <w:sz w:val="18"/>
          <w:szCs w:val="18"/>
        </w:rPr>
        <w:t>4</w:t>
      </w:r>
      <w:r w:rsidR="00830661" w:rsidRPr="004E5BD9">
        <w:rPr>
          <w:rFonts w:ascii="Times New Roman" w:hAnsi="Times New Roman" w:cs="Times New Roman"/>
          <w:sz w:val="18"/>
          <w:szCs w:val="18"/>
        </w:rPr>
        <w:t xml:space="preserve"> different </w:t>
      </w:r>
      <w:r w:rsidR="00002860" w:rsidRPr="004E5BD9">
        <w:rPr>
          <w:rFonts w:ascii="Times New Roman" w:hAnsi="Times New Roman" w:cs="Times New Roman"/>
          <w:sz w:val="18"/>
          <w:szCs w:val="18"/>
        </w:rPr>
        <w:t>grass</w:t>
      </w:r>
      <w:r w:rsidR="00830661" w:rsidRPr="004E5BD9">
        <w:rPr>
          <w:rFonts w:ascii="Times New Roman" w:hAnsi="Times New Roman" w:cs="Times New Roman"/>
          <w:sz w:val="18"/>
          <w:szCs w:val="18"/>
        </w:rPr>
        <w:t xml:space="preserve"> covers, so its </w:t>
      </w:r>
      <w:r w:rsidR="00830661" w:rsidRPr="004E5BD9">
        <w:rPr>
          <w:rFonts w:ascii="Times New Roman" w:hAnsi="Times New Roman" w:cs="Times New Roman"/>
          <w:i/>
          <w:iCs/>
          <w:sz w:val="18"/>
          <w:szCs w:val="18"/>
        </w:rPr>
        <w:t>geometry</w:t>
      </w:r>
      <w:r w:rsidR="00830661" w:rsidRPr="004E5BD9">
        <w:rPr>
          <w:rFonts w:ascii="Times New Roman" w:hAnsi="Times New Roman" w:cs="Times New Roman"/>
          <w:sz w:val="18"/>
          <w:szCs w:val="18"/>
        </w:rPr>
        <w:t xml:space="preserve"> should be obtained by summing up the geometries of the four kinds of </w:t>
      </w:r>
      <w:r w:rsidR="00002860" w:rsidRPr="004E5BD9">
        <w:rPr>
          <w:rFonts w:ascii="Times New Roman" w:hAnsi="Times New Roman" w:cs="Times New Roman" w:hint="eastAsia"/>
          <w:sz w:val="18"/>
          <w:szCs w:val="18"/>
        </w:rPr>
        <w:t>grass</w:t>
      </w:r>
      <w:r w:rsidR="008A237E" w:rsidRPr="004E5BD9">
        <w:rPr>
          <w:rFonts w:ascii="Times New Roman" w:hAnsi="Times New Roman" w:cs="Times New Roman"/>
          <w:sz w:val="18"/>
          <w:szCs w:val="18"/>
        </w:rPr>
        <w:t>. A</w:t>
      </w:r>
      <w:r w:rsidR="00830661" w:rsidRPr="004E5BD9">
        <w:rPr>
          <w:rFonts w:ascii="Times New Roman" w:hAnsi="Times New Roman" w:cs="Times New Roman"/>
          <w:sz w:val="18"/>
          <w:szCs w:val="18"/>
        </w:rPr>
        <w:t xml:space="preserve">t the same time, these </w:t>
      </w:r>
      <w:r w:rsidR="00AD21A8" w:rsidRPr="004E5BD9">
        <w:rPr>
          <w:rFonts w:ascii="Times New Roman" w:hAnsi="Times New Roman" w:cs="Times New Roman"/>
          <w:sz w:val="18"/>
          <w:szCs w:val="18"/>
        </w:rPr>
        <w:t>4</w:t>
      </w:r>
      <w:r w:rsidR="00830661" w:rsidRPr="004E5BD9">
        <w:rPr>
          <w:rFonts w:ascii="Times New Roman" w:hAnsi="Times New Roman" w:cs="Times New Roman"/>
          <w:sz w:val="18"/>
          <w:szCs w:val="18"/>
        </w:rPr>
        <w:t xml:space="preserve"> kinds of </w:t>
      </w:r>
      <w:r w:rsidR="00A44FF9" w:rsidRPr="004E5BD9">
        <w:rPr>
          <w:rFonts w:ascii="Times New Roman" w:hAnsi="Times New Roman" w:cs="Times New Roman"/>
          <w:sz w:val="18"/>
          <w:szCs w:val="18"/>
        </w:rPr>
        <w:t>grasses</w:t>
      </w:r>
      <w:r w:rsidR="00830661" w:rsidRPr="004E5BD9">
        <w:rPr>
          <w:rFonts w:ascii="Times New Roman" w:hAnsi="Times New Roman" w:cs="Times New Roman"/>
          <w:sz w:val="18"/>
          <w:szCs w:val="18"/>
        </w:rPr>
        <w:t xml:space="preserve"> </w:t>
      </w:r>
      <w:r w:rsidR="008A237E" w:rsidRPr="004E5BD9">
        <w:rPr>
          <w:rFonts w:ascii="Times New Roman" w:hAnsi="Times New Roman" w:cs="Times New Roman"/>
          <w:sz w:val="18"/>
          <w:szCs w:val="18"/>
        </w:rPr>
        <w:t>varies in</w:t>
      </w:r>
      <w:r w:rsidR="00830661" w:rsidRPr="004E5BD9">
        <w:rPr>
          <w:rFonts w:ascii="Times New Roman" w:hAnsi="Times New Roman" w:cs="Times New Roman"/>
          <w:sz w:val="18"/>
          <w:szCs w:val="18"/>
        </w:rPr>
        <w:t xml:space="preserve"> </w:t>
      </w:r>
      <w:r w:rsidR="008D04B6" w:rsidRPr="004E5BD9">
        <w:rPr>
          <w:rFonts w:ascii="Times New Roman" w:hAnsi="Times New Roman" w:cs="Times New Roman"/>
          <w:sz w:val="18"/>
          <w:szCs w:val="18"/>
        </w:rPr>
        <w:t>biomass</w:t>
      </w:r>
      <w:r w:rsidR="00830661" w:rsidRPr="004E5BD9">
        <w:rPr>
          <w:rFonts w:ascii="Times New Roman" w:hAnsi="Times New Roman" w:cs="Times New Roman"/>
          <w:sz w:val="18"/>
          <w:szCs w:val="18"/>
        </w:rPr>
        <w:t xml:space="preserve"> contents, </w:t>
      </w:r>
      <w:r w:rsidR="006F15D6" w:rsidRPr="004E5BD9">
        <w:rPr>
          <w:rFonts w:ascii="Times New Roman" w:hAnsi="Times New Roman" w:cs="Times New Roman"/>
          <w:sz w:val="18"/>
          <w:szCs w:val="18"/>
        </w:rPr>
        <w:t>so they</w:t>
      </w:r>
      <w:r w:rsidR="00830661" w:rsidRPr="004E5BD9">
        <w:rPr>
          <w:rFonts w:ascii="Times New Roman" w:hAnsi="Times New Roman" w:cs="Times New Roman"/>
          <w:sz w:val="18"/>
          <w:szCs w:val="18"/>
        </w:rPr>
        <w:t xml:space="preserve"> should be looped and assigned respectively.</w:t>
      </w:r>
      <w:r w:rsidR="00DD4055" w:rsidRPr="004E5BD9">
        <w:rPr>
          <w:rFonts w:ascii="Times New Roman" w:hAnsi="Times New Roman" w:cs="Times New Roman"/>
          <w:sz w:val="18"/>
          <w:szCs w:val="18"/>
        </w:rPr>
        <w:t xml:space="preserve"> </w:t>
      </w:r>
      <w:r w:rsidR="0094076C" w:rsidRPr="004E5BD9">
        <w:rPr>
          <w:rFonts w:ascii="Times New Roman" w:hAnsi="Times New Roman" w:cs="Times New Roman"/>
          <w:sz w:val="18"/>
          <w:szCs w:val="18"/>
        </w:rPr>
        <w:t xml:space="preserve">When it comes to the definition of cow </w:t>
      </w:r>
      <w:r w:rsidR="0094076C" w:rsidRPr="004E5BD9">
        <w:rPr>
          <w:rFonts w:ascii="Times New Roman" w:hAnsi="Times New Roman" w:cs="Times New Roman"/>
          <w:i/>
          <w:iCs/>
          <w:sz w:val="18"/>
          <w:szCs w:val="18"/>
        </w:rPr>
        <w:t>species</w:t>
      </w:r>
      <w:r w:rsidR="0094076C" w:rsidRPr="004E5BD9">
        <w:rPr>
          <w:rFonts w:ascii="Times New Roman" w:hAnsi="Times New Roman" w:cs="Times New Roman"/>
          <w:sz w:val="18"/>
          <w:szCs w:val="18"/>
        </w:rPr>
        <w:t xml:space="preserve">, the key </w:t>
      </w:r>
      <w:r w:rsidR="00A33C17" w:rsidRPr="004E5BD9">
        <w:rPr>
          <w:rFonts w:ascii="Times New Roman" w:hAnsi="Times New Roman" w:cs="Times New Roman"/>
          <w:sz w:val="18"/>
          <w:szCs w:val="18"/>
        </w:rPr>
        <w:t xml:space="preserve">issue is how to identify the </w:t>
      </w:r>
      <w:r w:rsidR="00A33C17" w:rsidRPr="004E5BD9">
        <w:rPr>
          <w:rFonts w:ascii="Times New Roman" w:hAnsi="Times New Roman" w:cs="Times New Roman"/>
          <w:sz w:val="18"/>
          <w:szCs w:val="18"/>
        </w:rPr>
        <w:t xml:space="preserve">field cell with the maximum biomass within </w:t>
      </w:r>
      <w:r w:rsidR="00A33C17" w:rsidRPr="004E5BD9">
        <w:rPr>
          <w:rFonts w:ascii="Times New Roman" w:hAnsi="Times New Roman" w:cs="Times New Roman"/>
          <w:sz w:val="18"/>
          <w:szCs w:val="18"/>
        </w:rPr>
        <w:t xml:space="preserve">the range. </w:t>
      </w:r>
      <w:r w:rsidR="00D317FB" w:rsidRPr="004E5BD9">
        <w:rPr>
          <w:rFonts w:ascii="Times New Roman" w:hAnsi="Times New Roman" w:cs="Times New Roman"/>
          <w:sz w:val="18"/>
          <w:szCs w:val="18"/>
        </w:rPr>
        <w:t>I defined a</w:t>
      </w:r>
      <w:r w:rsidR="00A33C17" w:rsidRPr="004E5BD9">
        <w:rPr>
          <w:rFonts w:ascii="Times New Roman" w:hAnsi="Times New Roman" w:cs="Times New Roman"/>
          <w:sz w:val="18"/>
          <w:szCs w:val="18"/>
        </w:rPr>
        <w:t xml:space="preserve"> </w:t>
      </w:r>
      <w:r w:rsidR="00A33C17" w:rsidRPr="004E5BD9">
        <w:rPr>
          <w:rFonts w:ascii="Times New Roman" w:hAnsi="Times New Roman" w:cs="Times New Roman"/>
          <w:i/>
          <w:iCs/>
          <w:sz w:val="18"/>
          <w:szCs w:val="18"/>
        </w:rPr>
        <w:t>reflex</w:t>
      </w:r>
      <w:r w:rsidR="00A33C17" w:rsidRPr="004E5BD9">
        <w:rPr>
          <w:rFonts w:ascii="Times New Roman" w:hAnsi="Times New Roman" w:cs="Times New Roman"/>
          <w:sz w:val="18"/>
          <w:szCs w:val="18"/>
        </w:rPr>
        <w:t xml:space="preserve"> named </w:t>
      </w:r>
      <w:r w:rsidR="00A33C17" w:rsidRPr="004E5BD9">
        <w:rPr>
          <w:rFonts w:ascii="Times New Roman" w:hAnsi="Times New Roman" w:cs="Times New Roman"/>
          <w:i/>
          <w:iCs/>
          <w:sz w:val="18"/>
          <w:szCs w:val="18"/>
        </w:rPr>
        <w:t>graze</w:t>
      </w:r>
      <w:r w:rsidR="00A33C17" w:rsidRPr="004E5BD9">
        <w:rPr>
          <w:rFonts w:ascii="Times New Roman" w:hAnsi="Times New Roman" w:cs="Times New Roman"/>
          <w:sz w:val="18"/>
          <w:szCs w:val="18"/>
        </w:rPr>
        <w:t xml:space="preserve"> to solve this problem. Firstly, </w:t>
      </w:r>
      <w:r w:rsidR="008A6851" w:rsidRPr="004E5BD9">
        <w:rPr>
          <w:rFonts w:ascii="Times New Roman" w:hAnsi="Times New Roman" w:cs="Times New Roman"/>
          <w:sz w:val="18"/>
          <w:szCs w:val="18"/>
        </w:rPr>
        <w:t xml:space="preserve">a range variable named </w:t>
      </w:r>
      <w:r w:rsidR="008A6851" w:rsidRPr="004E5BD9">
        <w:rPr>
          <w:rFonts w:ascii="Times New Roman" w:hAnsi="Times New Roman" w:cs="Times New Roman"/>
          <w:i/>
          <w:iCs/>
          <w:sz w:val="18"/>
          <w:szCs w:val="18"/>
        </w:rPr>
        <w:t xml:space="preserve">range </w:t>
      </w:r>
      <w:r w:rsidR="008A6851" w:rsidRPr="004E5BD9">
        <w:rPr>
          <w:rFonts w:ascii="Times New Roman" w:hAnsi="Times New Roman" w:cs="Times New Roman"/>
          <w:sz w:val="18"/>
          <w:szCs w:val="18"/>
        </w:rPr>
        <w:t xml:space="preserve">and </w:t>
      </w:r>
      <w:r w:rsidR="00D317FB" w:rsidRPr="004E5BD9">
        <w:rPr>
          <w:rFonts w:ascii="Times New Roman" w:hAnsi="Times New Roman" w:cs="Times New Roman"/>
          <w:sz w:val="18"/>
          <w:szCs w:val="18"/>
        </w:rPr>
        <w:t xml:space="preserve">a </w:t>
      </w:r>
      <w:r w:rsidR="00D317FB" w:rsidRPr="004E5BD9">
        <w:rPr>
          <w:rFonts w:ascii="Times New Roman" w:hAnsi="Times New Roman" w:cs="Times New Roman"/>
          <w:i/>
          <w:iCs/>
          <w:sz w:val="18"/>
          <w:szCs w:val="18"/>
        </w:rPr>
        <w:t>geometry point</w:t>
      </w:r>
      <w:r w:rsidR="00D317FB" w:rsidRPr="004E5BD9">
        <w:rPr>
          <w:rFonts w:ascii="Times New Roman" w:hAnsi="Times New Roman" w:cs="Times New Roman"/>
          <w:sz w:val="18"/>
          <w:szCs w:val="18"/>
        </w:rPr>
        <w:t xml:space="preserve"> named </w:t>
      </w:r>
      <w:r w:rsidR="00D317FB" w:rsidRPr="004E5BD9">
        <w:rPr>
          <w:rFonts w:ascii="Times New Roman" w:hAnsi="Times New Roman" w:cs="Times New Roman"/>
          <w:i/>
          <w:iCs/>
          <w:sz w:val="18"/>
          <w:szCs w:val="18"/>
        </w:rPr>
        <w:t xml:space="preserve">best_spot </w:t>
      </w:r>
      <w:r w:rsidR="00D317FB" w:rsidRPr="004E5BD9">
        <w:rPr>
          <w:rFonts w:ascii="Times New Roman" w:hAnsi="Times New Roman" w:cs="Times New Roman"/>
          <w:sz w:val="18"/>
          <w:szCs w:val="18"/>
        </w:rPr>
        <w:t>needs to be declared</w:t>
      </w:r>
      <w:r w:rsidR="008A6851" w:rsidRPr="004E5BD9">
        <w:rPr>
          <w:rFonts w:ascii="Times New Roman" w:hAnsi="Times New Roman" w:cs="Times New Roman"/>
          <w:sz w:val="18"/>
          <w:szCs w:val="18"/>
        </w:rPr>
        <w:t xml:space="preserve"> while initializing</w:t>
      </w:r>
      <w:r w:rsidR="00D317FB" w:rsidRPr="004E5BD9">
        <w:rPr>
          <w:rFonts w:ascii="Times New Roman" w:hAnsi="Times New Roman" w:cs="Times New Roman"/>
          <w:sz w:val="18"/>
          <w:szCs w:val="18"/>
        </w:rPr>
        <w:t xml:space="preserve">, indicating the </w:t>
      </w:r>
      <w:r w:rsidR="008A6851" w:rsidRPr="004E5BD9">
        <w:rPr>
          <w:rFonts w:ascii="Times New Roman" w:hAnsi="Times New Roman" w:cs="Times New Roman"/>
          <w:sz w:val="18"/>
          <w:szCs w:val="18"/>
        </w:rPr>
        <w:t xml:space="preserve">moving range and </w:t>
      </w:r>
      <w:r w:rsidR="00D317FB" w:rsidRPr="004E5BD9">
        <w:rPr>
          <w:rFonts w:ascii="Times New Roman" w:hAnsi="Times New Roman" w:cs="Times New Roman"/>
          <w:sz w:val="18"/>
          <w:szCs w:val="18"/>
        </w:rPr>
        <w:t xml:space="preserve">next destination </w:t>
      </w:r>
      <w:r w:rsidR="00295E1D" w:rsidRPr="004E5BD9">
        <w:rPr>
          <w:rFonts w:ascii="Times New Roman" w:hAnsi="Times New Roman" w:cs="Times New Roman"/>
          <w:sz w:val="18"/>
          <w:szCs w:val="18"/>
        </w:rPr>
        <w:t>for</w:t>
      </w:r>
      <w:r w:rsidR="00D317FB" w:rsidRPr="004E5BD9">
        <w:rPr>
          <w:rFonts w:ascii="Times New Roman" w:hAnsi="Times New Roman" w:cs="Times New Roman"/>
          <w:sz w:val="18"/>
          <w:szCs w:val="18"/>
        </w:rPr>
        <w:t xml:space="preserve"> cow’s moving</w:t>
      </w:r>
      <w:r w:rsidR="008A6851" w:rsidRPr="004E5BD9">
        <w:rPr>
          <w:rFonts w:ascii="Times New Roman" w:hAnsi="Times New Roman" w:cs="Times New Roman"/>
          <w:sz w:val="18"/>
          <w:szCs w:val="18"/>
        </w:rPr>
        <w:t xml:space="preserve">. Secondly, to get the explicit position of the spot, we should form an expression as </w:t>
      </w:r>
      <w:r w:rsidR="001834BB" w:rsidRPr="004E5BD9">
        <w:rPr>
          <w:rFonts w:ascii="Times New Roman" w:hAnsi="Times New Roman" w:cs="Times New Roman"/>
          <w:sz w:val="18"/>
          <w:szCs w:val="18"/>
        </w:rPr>
        <w:t xml:space="preserve">the logic </w:t>
      </w:r>
      <w:r w:rsidR="008A6851" w:rsidRPr="004E5BD9">
        <w:rPr>
          <w:rFonts w:ascii="Times New Roman" w:hAnsi="Times New Roman" w:cs="Times New Roman"/>
          <w:sz w:val="18"/>
          <w:szCs w:val="18"/>
        </w:rPr>
        <w:t>follow</w:t>
      </w:r>
      <w:r w:rsidR="001834BB" w:rsidRPr="004E5BD9">
        <w:rPr>
          <w:rFonts w:ascii="Times New Roman" w:hAnsi="Times New Roman" w:cs="Times New Roman"/>
          <w:sz w:val="18"/>
          <w:szCs w:val="18"/>
        </w:rPr>
        <w:t>s</w:t>
      </w:r>
      <w:r w:rsidR="008A6851" w:rsidRPr="004E5BD9">
        <w:rPr>
          <w:rFonts w:ascii="Times New Roman" w:hAnsi="Times New Roman" w:cs="Times New Roman"/>
          <w:sz w:val="18"/>
          <w:szCs w:val="18"/>
        </w:rPr>
        <w:t xml:space="preserve">: 1) </w:t>
      </w:r>
      <w:r w:rsidR="00603714" w:rsidRPr="004E5BD9">
        <w:rPr>
          <w:rFonts w:ascii="Times New Roman" w:hAnsi="Times New Roman" w:cs="Times New Roman"/>
          <w:sz w:val="18"/>
          <w:szCs w:val="18"/>
        </w:rPr>
        <w:t xml:space="preserve">Get the moving neighborhood of the cows, </w:t>
      </w:r>
      <w:r w:rsidR="00603714" w:rsidRPr="004E5BD9">
        <w:rPr>
          <w:rFonts w:ascii="Times New Roman" w:hAnsi="Times New Roman" w:cs="Times New Roman" w:hint="eastAsia"/>
          <w:sz w:val="18"/>
          <w:szCs w:val="18"/>
        </w:rPr>
        <w:t>containing</w:t>
      </w:r>
      <w:r w:rsidR="00603714" w:rsidRPr="004E5BD9">
        <w:rPr>
          <w:rFonts w:ascii="Times New Roman" w:hAnsi="Times New Roman" w:cs="Times New Roman"/>
          <w:sz w:val="18"/>
          <w:szCs w:val="18"/>
        </w:rPr>
        <w:t xml:space="preserve"> the position of the grid where the cow is now and the maximum range it can move to </w:t>
      </w:r>
      <w:r w:rsidR="008211B7" w:rsidRPr="004E5BD9">
        <w:rPr>
          <w:rFonts w:ascii="Times New Roman" w:hAnsi="Times New Roman" w:cs="Times New Roman" w:hint="eastAsia"/>
          <w:sz w:val="18"/>
          <w:szCs w:val="18"/>
        </w:rPr>
        <w:t>in</w:t>
      </w:r>
      <w:r w:rsidR="008211B7" w:rsidRPr="004E5BD9">
        <w:rPr>
          <w:rFonts w:ascii="Times New Roman" w:hAnsi="Times New Roman" w:cs="Times New Roman"/>
          <w:sz w:val="18"/>
          <w:szCs w:val="18"/>
        </w:rPr>
        <w:t xml:space="preserve"> </w:t>
      </w:r>
      <w:r w:rsidR="00603714" w:rsidRPr="004E5BD9">
        <w:rPr>
          <w:rFonts w:ascii="Times New Roman" w:hAnsi="Times New Roman" w:cs="Times New Roman"/>
          <w:sz w:val="18"/>
          <w:szCs w:val="18"/>
        </w:rPr>
        <w:t>next</w:t>
      </w:r>
      <w:r w:rsidR="008211B7" w:rsidRPr="004E5BD9">
        <w:rPr>
          <w:rFonts w:ascii="Times New Roman" w:hAnsi="Times New Roman" w:cs="Times New Roman"/>
          <w:sz w:val="18"/>
          <w:szCs w:val="18"/>
        </w:rPr>
        <w:t xml:space="preserve"> step</w:t>
      </w:r>
      <w:r w:rsidR="00D873F0" w:rsidRPr="004E5BD9">
        <w:rPr>
          <w:rFonts w:ascii="Times New Roman" w:hAnsi="Times New Roman" w:cs="Times New Roman"/>
          <w:sz w:val="18"/>
          <w:szCs w:val="18"/>
        </w:rPr>
        <w:t>; 2) Collect the cells’ value within the neighbor</w:t>
      </w:r>
      <w:r w:rsidR="00D873F0" w:rsidRPr="004E5BD9">
        <w:rPr>
          <w:rFonts w:ascii="Times New Roman" w:hAnsi="Times New Roman" w:cs="Times New Roman"/>
          <w:sz w:val="18"/>
          <w:szCs w:val="18"/>
        </w:rPr>
        <w:t>hood</w:t>
      </w:r>
      <w:r w:rsidR="00645E0A" w:rsidRPr="004E5BD9">
        <w:rPr>
          <w:rFonts w:ascii="Times New Roman" w:hAnsi="Times New Roman" w:cs="Times New Roman"/>
          <w:sz w:val="18"/>
          <w:szCs w:val="18"/>
        </w:rPr>
        <w:t xml:space="preserve">, using </w:t>
      </w:r>
      <w:r w:rsidR="00645E0A" w:rsidRPr="004E5BD9">
        <w:rPr>
          <w:rFonts w:ascii="Times New Roman" w:hAnsi="Times New Roman" w:cs="Times New Roman"/>
          <w:i/>
          <w:iCs/>
          <w:sz w:val="18"/>
          <w:szCs w:val="18"/>
        </w:rPr>
        <w:t xml:space="preserve">collect </w:t>
      </w:r>
      <w:r w:rsidR="00645E0A" w:rsidRPr="004E5BD9">
        <w:rPr>
          <w:rFonts w:ascii="Times New Roman" w:hAnsi="Times New Roman" w:cs="Times New Roman"/>
          <w:sz w:val="18"/>
          <w:szCs w:val="18"/>
        </w:rPr>
        <w:t>operator; 3) Maximize the biomass in reach</w:t>
      </w:r>
      <w:r w:rsidR="00FB53E8" w:rsidRPr="004E5BD9">
        <w:rPr>
          <w:rFonts w:ascii="Times New Roman" w:hAnsi="Times New Roman" w:cs="Times New Roman"/>
          <w:sz w:val="18"/>
          <w:szCs w:val="18"/>
        </w:rPr>
        <w:t>, considering both the range and the biomass contents</w:t>
      </w:r>
      <w:r w:rsidR="00E84786" w:rsidRPr="004E5BD9">
        <w:rPr>
          <w:rFonts w:ascii="Times New Roman" w:hAnsi="Times New Roman" w:cs="Times New Roman"/>
          <w:sz w:val="18"/>
          <w:szCs w:val="18"/>
        </w:rPr>
        <w:t xml:space="preserve">, using </w:t>
      </w:r>
      <w:r w:rsidR="00E84786" w:rsidRPr="004E5BD9">
        <w:rPr>
          <w:rFonts w:ascii="Times New Roman" w:hAnsi="Times New Roman" w:cs="Times New Roman"/>
          <w:i/>
          <w:iCs/>
          <w:sz w:val="18"/>
          <w:szCs w:val="18"/>
        </w:rPr>
        <w:t xml:space="preserve">with_max_of </w:t>
      </w:r>
      <w:r w:rsidR="00E84786" w:rsidRPr="004E5BD9">
        <w:rPr>
          <w:rFonts w:ascii="Times New Roman" w:hAnsi="Times New Roman" w:cs="Times New Roman"/>
          <w:sz w:val="18"/>
          <w:szCs w:val="18"/>
        </w:rPr>
        <w:t xml:space="preserve">operator and built-in variable named </w:t>
      </w:r>
      <w:r w:rsidR="00E84786" w:rsidRPr="004E5BD9">
        <w:rPr>
          <w:rFonts w:ascii="Times New Roman" w:hAnsi="Times New Roman" w:cs="Times New Roman"/>
          <w:i/>
          <w:iCs/>
          <w:sz w:val="18"/>
          <w:szCs w:val="18"/>
        </w:rPr>
        <w:t>z</w:t>
      </w:r>
      <w:r w:rsidR="00144325" w:rsidRPr="004E5BD9">
        <w:rPr>
          <w:rFonts w:ascii="Times New Roman" w:hAnsi="Times New Roman" w:cs="Times New Roman"/>
          <w:sz w:val="18"/>
          <w:szCs w:val="18"/>
        </w:rPr>
        <w:t xml:space="preserve">. </w:t>
      </w:r>
      <w:r w:rsidR="00144325" w:rsidRPr="004E5BD9">
        <w:rPr>
          <w:rFonts w:ascii="Times New Roman" w:hAnsi="Times New Roman" w:cs="Times New Roman"/>
          <w:sz w:val="18"/>
          <w:szCs w:val="18"/>
        </w:rPr>
        <w:t>Based on the comprehensive analysis above, the expression is as follows</w:t>
      </w:r>
      <w:r w:rsidR="00144325" w:rsidRPr="004E5BD9">
        <w:rPr>
          <w:rFonts w:ascii="Times New Roman" w:hAnsi="Times New Roman" w:cs="Times New Roman"/>
          <w:sz w:val="18"/>
          <w:szCs w:val="18"/>
        </w:rPr>
        <w:t xml:space="preserve">, where “shuffle()” works to shuffle the order of the list of </w:t>
      </w:r>
      <w:r w:rsidR="00144325" w:rsidRPr="004E5BD9">
        <w:rPr>
          <w:rFonts w:ascii="Times New Roman" w:hAnsi="Times New Roman" w:cs="Times New Roman"/>
          <w:sz w:val="18"/>
          <w:szCs w:val="18"/>
        </w:rPr>
        <w:t>centroid point</w:t>
      </w:r>
      <w:r w:rsidR="00144325" w:rsidRPr="004E5BD9">
        <w:rPr>
          <w:rFonts w:ascii="Times New Roman" w:hAnsi="Times New Roman" w:cs="Times New Roman"/>
          <w:sz w:val="18"/>
          <w:szCs w:val="18"/>
        </w:rPr>
        <w:t xml:space="preserve"> from </w:t>
      </w:r>
      <w:r w:rsidR="00144325" w:rsidRPr="004E5BD9">
        <w:rPr>
          <w:rFonts w:ascii="Times New Roman" w:hAnsi="Times New Roman" w:cs="Times New Roman"/>
          <w:i/>
          <w:iCs/>
          <w:sz w:val="18"/>
          <w:szCs w:val="18"/>
        </w:rPr>
        <w:t xml:space="preserve">collect </w:t>
      </w:r>
      <w:r w:rsidR="00144325" w:rsidRPr="004E5BD9">
        <w:rPr>
          <w:rFonts w:ascii="Times New Roman" w:hAnsi="Times New Roman" w:cs="Times New Roman"/>
          <w:sz w:val="18"/>
          <w:szCs w:val="18"/>
        </w:rPr>
        <w:t>operator</w:t>
      </w:r>
      <w:r w:rsidR="00FB53E8" w:rsidRPr="004E5BD9">
        <w:rPr>
          <w:rFonts w:ascii="Times New Roman" w:hAnsi="Times New Roman" w:cs="Times New Roman"/>
          <w:sz w:val="18"/>
          <w:szCs w:val="18"/>
        </w:rPr>
        <w:t xml:space="preserve"> </w:t>
      </w:r>
      <w:r w:rsidR="007352B8">
        <w:rPr>
          <w:rFonts w:ascii="Times New Roman" w:hAnsi="Times New Roman" w:cs="Times New Roman"/>
          <w:sz w:val="18"/>
          <w:szCs w:val="18"/>
        </w:rPr>
        <w:t>“</w:t>
      </w:r>
      <w:r w:rsidR="00144325" w:rsidRPr="004E5BD9">
        <w:rPr>
          <w:rFonts w:ascii="Times New Roman" w:hAnsi="Times New Roman" w:cs="Times New Roman"/>
          <w:sz w:val="18"/>
          <w:szCs w:val="18"/>
        </w:rPr>
        <w:t>best_spot &lt;- shuffle(((biomass cells_in (self + range)) collect (each.centroid))) with_max_of each.z;</w:t>
      </w:r>
      <w:r w:rsidR="007352B8">
        <w:rPr>
          <w:rFonts w:ascii="Times New Roman" w:hAnsi="Times New Roman" w:cs="Times New Roman"/>
          <w:sz w:val="18"/>
          <w:szCs w:val="18"/>
        </w:rPr>
        <w:t>”</w:t>
      </w:r>
      <w:r w:rsidR="007352B8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0402F4" w:rsidRPr="004E5BD9">
        <w:rPr>
          <w:rFonts w:ascii="Times New Roman" w:hAnsi="Times New Roman" w:cs="Times New Roman" w:hint="eastAsia"/>
          <w:sz w:val="18"/>
          <w:szCs w:val="18"/>
        </w:rPr>
        <w:t>T</w:t>
      </w:r>
      <w:r w:rsidR="000402F4" w:rsidRPr="004E5BD9">
        <w:rPr>
          <w:rFonts w:ascii="Times New Roman" w:hAnsi="Times New Roman" w:cs="Times New Roman"/>
          <w:sz w:val="18"/>
          <w:szCs w:val="18"/>
        </w:rPr>
        <w:t xml:space="preserve">hen, let </w:t>
      </w:r>
      <w:r w:rsidR="00F31D94">
        <w:rPr>
          <w:rFonts w:ascii="Times New Roman" w:hAnsi="Times New Roman" w:cs="Times New Roman"/>
          <w:sz w:val="18"/>
          <w:szCs w:val="18"/>
        </w:rPr>
        <w:t>the</w:t>
      </w:r>
      <w:r w:rsidR="000402F4" w:rsidRPr="004E5BD9">
        <w:rPr>
          <w:rFonts w:ascii="Times New Roman" w:hAnsi="Times New Roman" w:cs="Times New Roman"/>
          <w:sz w:val="18"/>
          <w:szCs w:val="18"/>
        </w:rPr>
        <w:t xml:space="preserve"> cows </w:t>
      </w:r>
      <w:r w:rsidR="000402F4" w:rsidRPr="004E5BD9">
        <w:rPr>
          <w:rFonts w:ascii="Times New Roman" w:hAnsi="Times New Roman" w:cs="Times New Roman"/>
          <w:i/>
          <w:iCs/>
          <w:sz w:val="18"/>
          <w:szCs w:val="18"/>
        </w:rPr>
        <w:t xml:space="preserve">do move </w:t>
      </w:r>
      <w:r w:rsidR="000402F4" w:rsidRPr="004E5BD9">
        <w:rPr>
          <w:rFonts w:ascii="Times New Roman" w:hAnsi="Times New Roman" w:cs="Times New Roman"/>
          <w:sz w:val="18"/>
          <w:szCs w:val="18"/>
        </w:rPr>
        <w:t xml:space="preserve">to their destination </w:t>
      </w:r>
      <w:r w:rsidR="000402F4" w:rsidRPr="004E5BD9">
        <w:rPr>
          <w:rFonts w:ascii="Times New Roman" w:hAnsi="Times New Roman" w:cs="Times New Roman"/>
          <w:sz w:val="18"/>
          <w:szCs w:val="18"/>
        </w:rPr>
        <w:t xml:space="preserve">towards </w:t>
      </w:r>
      <w:r w:rsidR="000402F4" w:rsidRPr="004E5BD9">
        <w:rPr>
          <w:rFonts w:ascii="Times New Roman" w:hAnsi="Times New Roman" w:cs="Times New Roman"/>
          <w:sz w:val="18"/>
          <w:szCs w:val="18"/>
        </w:rPr>
        <w:t xml:space="preserve">the </w:t>
      </w:r>
      <w:r w:rsidR="000402F4" w:rsidRPr="004E5BD9">
        <w:rPr>
          <w:rFonts w:ascii="Times New Roman" w:hAnsi="Times New Roman" w:cs="Times New Roman"/>
          <w:i/>
          <w:iCs/>
          <w:sz w:val="18"/>
          <w:szCs w:val="18"/>
        </w:rPr>
        <w:t>best_spot</w:t>
      </w:r>
      <w:r w:rsidR="0016550C" w:rsidRPr="004E5BD9">
        <w:rPr>
          <w:rFonts w:ascii="Times New Roman" w:hAnsi="Times New Roman" w:cs="Times New Roman"/>
          <w:sz w:val="18"/>
          <w:szCs w:val="18"/>
        </w:rPr>
        <w:t xml:space="preserve"> and eat grass</w:t>
      </w:r>
      <w:r w:rsidR="00C0049B" w:rsidRPr="004E5BD9">
        <w:rPr>
          <w:rFonts w:ascii="Times New Roman" w:hAnsi="Times New Roman" w:cs="Times New Roman"/>
          <w:sz w:val="18"/>
          <w:szCs w:val="18"/>
        </w:rPr>
        <w:t xml:space="preserve"> using minus.</w:t>
      </w:r>
      <w:r w:rsidR="00C114AC" w:rsidRPr="004E5BD9">
        <w:rPr>
          <w:rFonts w:ascii="Times New Roman" w:hAnsi="Times New Roman" w:cs="Times New Roman"/>
          <w:sz w:val="18"/>
          <w:szCs w:val="18"/>
        </w:rPr>
        <w:t xml:space="preserve"> In the experiment part, </w:t>
      </w:r>
      <w:r w:rsidR="00C114AC" w:rsidRPr="004E5BD9">
        <w:rPr>
          <w:rFonts w:ascii="Times New Roman" w:hAnsi="Times New Roman" w:cs="Times New Roman"/>
          <w:i/>
          <w:iCs/>
          <w:sz w:val="18"/>
          <w:szCs w:val="18"/>
        </w:rPr>
        <w:t xml:space="preserve">field </w:t>
      </w:r>
      <w:r w:rsidR="001F5D37" w:rsidRPr="004E5BD9">
        <w:rPr>
          <w:rFonts w:ascii="Times New Roman" w:hAnsi="Times New Roman" w:cs="Times New Roman"/>
          <w:sz w:val="18"/>
          <w:szCs w:val="18"/>
        </w:rPr>
        <w:t>needs</w:t>
      </w:r>
      <w:r w:rsidR="00C114AC" w:rsidRPr="004E5BD9">
        <w:rPr>
          <w:rFonts w:ascii="Times New Roman" w:hAnsi="Times New Roman" w:cs="Times New Roman"/>
          <w:sz w:val="18"/>
          <w:szCs w:val="18"/>
        </w:rPr>
        <w:t xml:space="preserve"> to be </w:t>
      </w:r>
      <w:r w:rsidR="00AA398F" w:rsidRPr="004E5BD9">
        <w:rPr>
          <w:rFonts w:ascii="Times New Roman" w:hAnsi="Times New Roman" w:cs="Times New Roman"/>
          <w:sz w:val="18"/>
          <w:szCs w:val="18"/>
        </w:rPr>
        <w:t xml:space="preserve">visualized by </w:t>
      </w:r>
      <w:r w:rsidR="00AA398F" w:rsidRPr="004E5BD9">
        <w:rPr>
          <w:rFonts w:ascii="Times New Roman" w:hAnsi="Times New Roman" w:cs="Times New Roman"/>
          <w:i/>
          <w:iCs/>
          <w:sz w:val="18"/>
          <w:szCs w:val="18"/>
        </w:rPr>
        <w:t xml:space="preserve">mesh </w:t>
      </w:r>
      <w:r w:rsidR="00AA398F" w:rsidRPr="004E5BD9">
        <w:rPr>
          <w:rFonts w:ascii="Times New Roman" w:hAnsi="Times New Roman" w:cs="Times New Roman"/>
          <w:sz w:val="18"/>
          <w:szCs w:val="18"/>
        </w:rPr>
        <w:t xml:space="preserve">statement with </w:t>
      </w:r>
      <w:r w:rsidR="003065A0" w:rsidRPr="004E5BD9">
        <w:rPr>
          <w:rFonts w:ascii="Times New Roman" w:hAnsi="Times New Roman" w:cs="Times New Roman"/>
          <w:sz w:val="18"/>
          <w:szCs w:val="18"/>
        </w:rPr>
        <w:t xml:space="preserve">green </w:t>
      </w:r>
      <w:r w:rsidR="00AA398F" w:rsidRPr="004E5BD9">
        <w:rPr>
          <w:rFonts w:ascii="Times New Roman" w:hAnsi="Times New Roman" w:cs="Times New Roman"/>
          <w:sz w:val="18"/>
          <w:szCs w:val="18"/>
        </w:rPr>
        <w:t>color</w:t>
      </w:r>
      <w:r w:rsidR="00245457" w:rsidRPr="004E5BD9">
        <w:rPr>
          <w:rFonts w:ascii="Times New Roman" w:hAnsi="Times New Roman" w:cs="Times New Roman"/>
          <w:sz w:val="18"/>
          <w:szCs w:val="18"/>
        </w:rPr>
        <w:t xml:space="preserve"> to make it clear.</w:t>
      </w:r>
    </w:p>
    <w:p w14:paraId="18E24EF8" w14:textId="4C628093" w:rsidR="00CA6065" w:rsidRPr="00DC3C89" w:rsidRDefault="008D1F8A" w:rsidP="00CA6065">
      <w:pPr>
        <w:pStyle w:val="2"/>
        <w:spacing w:before="0" w:after="0" w:line="300" w:lineRule="exact"/>
        <w:rPr>
          <w:rFonts w:ascii="Times New Roman" w:hAnsi="Times New Roman" w:cs="Times New Roman"/>
          <w:sz w:val="21"/>
          <w:szCs w:val="21"/>
        </w:rPr>
      </w:pPr>
      <w:r w:rsidRPr="00DC3C89">
        <w:rPr>
          <w:rFonts w:ascii="Times New Roman" w:hAnsi="Times New Roman" w:cs="Times New Roman"/>
          <w:sz w:val="21"/>
          <w:szCs w:val="21"/>
        </w:rPr>
        <w:t>Results</w:t>
      </w:r>
      <w:r w:rsidR="003A3A95" w:rsidRPr="00DC3C89">
        <w:rPr>
          <w:rFonts w:ascii="Times New Roman" w:hAnsi="Times New Roman" w:cs="Times New Roman"/>
          <w:sz w:val="21"/>
          <w:szCs w:val="21"/>
        </w:rPr>
        <w:t>: Model running 2000 steps</w:t>
      </w:r>
      <w:r w:rsidR="000F0B62" w:rsidRPr="00DC3C89">
        <w:rPr>
          <w:rFonts w:ascii="Times New Roman" w:hAnsi="Times New Roman" w:cs="Times New Roman"/>
          <w:sz w:val="21"/>
          <w:szCs w:val="21"/>
        </w:rPr>
        <w:t xml:space="preserve"> with different Regrowth_height.</w:t>
      </w:r>
      <w:r w:rsidR="00961DDF">
        <w:rPr>
          <w:rFonts w:ascii="Times New Roman" w:hAnsi="Times New Roman" w:cs="Times New Roman"/>
          <w:sz w:val="21"/>
          <w:szCs w:val="21"/>
        </w:rPr>
        <w:t xml:space="preserve">(No </w:t>
      </w:r>
      <w:r w:rsidR="00961DDF" w:rsidRPr="00961DDF">
        <w:rPr>
          <w:rFonts w:ascii="Times New Roman" w:hAnsi="Times New Roman" w:cs="Times New Roman"/>
          <w:sz w:val="21"/>
          <w:szCs w:val="21"/>
        </w:rPr>
        <w:t>logistic</w:t>
      </w:r>
      <w:r w:rsidR="00961DDF">
        <w:rPr>
          <w:rFonts w:ascii="Times New Roman" w:hAnsi="Times New Roman" w:cs="Times New Roman"/>
          <w:sz w:val="21"/>
          <w:szCs w:val="21"/>
        </w:rPr>
        <w:t xml:space="preserve"> model)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4"/>
        <w:gridCol w:w="2767"/>
      </w:tblGrid>
      <w:tr w:rsidR="003A3A95" w14:paraId="5B31162F" w14:textId="77777777" w:rsidTr="001823BE">
        <w:tc>
          <w:tcPr>
            <w:tcW w:w="2765" w:type="dxa"/>
          </w:tcPr>
          <w:p w14:paraId="30E7F1F7" w14:textId="53B53E1F" w:rsidR="001823BE" w:rsidRDefault="004E5BD9" w:rsidP="00CA6065">
            <w:r>
              <w:rPr>
                <w:noProof/>
              </w:rPr>
              <w:drawing>
                <wp:inline distT="0" distB="0" distL="0" distR="0" wp14:anchorId="6B1D0CBE" wp14:editId="75756E42">
                  <wp:extent cx="1615183" cy="1909233"/>
                  <wp:effectExtent l="0" t="0" r="444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902" cy="1959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D3A5849" w14:textId="7EAEE23B" w:rsidR="001823BE" w:rsidRDefault="003A3A95" w:rsidP="00CA6065">
            <w:r>
              <w:rPr>
                <w:noProof/>
              </w:rPr>
              <w:drawing>
                <wp:inline distT="0" distB="0" distL="0" distR="0" wp14:anchorId="1629F6BC" wp14:editId="72143C2E">
                  <wp:extent cx="1617133" cy="1904858"/>
                  <wp:effectExtent l="0" t="0" r="254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526" cy="194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259D444" w14:textId="6D307455" w:rsidR="001823BE" w:rsidRDefault="003A3A95" w:rsidP="00CA6065">
            <w:r>
              <w:rPr>
                <w:noProof/>
              </w:rPr>
              <w:drawing>
                <wp:inline distT="0" distB="0" distL="0" distR="0" wp14:anchorId="76EBC4E8" wp14:editId="1E43952C">
                  <wp:extent cx="1621367" cy="191232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005" cy="200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A95" w:rsidRPr="00E14363" w14:paraId="1330EAD2" w14:textId="77777777" w:rsidTr="001823BE">
        <w:tc>
          <w:tcPr>
            <w:tcW w:w="2765" w:type="dxa"/>
          </w:tcPr>
          <w:p w14:paraId="052CEEFB" w14:textId="027745D9" w:rsidR="001823BE" w:rsidRPr="00E14363" w:rsidRDefault="003A3A95" w:rsidP="00CA6065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E14363">
              <w:rPr>
                <w:rFonts w:ascii="Times New Roman" w:hAnsi="Times New Roman" w:cs="Times New Roman"/>
                <w:sz w:val="18"/>
                <w:szCs w:val="20"/>
              </w:rPr>
              <w:t xml:space="preserve">Fig 1. </w:t>
            </w:r>
            <w:r w:rsidR="00E14363" w:rsidRPr="00E14363">
              <w:rPr>
                <w:rFonts w:ascii="Times New Roman" w:hAnsi="Times New Roman" w:cs="Times New Roman"/>
                <w:sz w:val="18"/>
                <w:szCs w:val="20"/>
              </w:rPr>
              <w:t>Regrowth_height</w:t>
            </w:r>
            <w:r w:rsidR="00E14363">
              <w:rPr>
                <w:rFonts w:ascii="Times New Roman" w:hAnsi="Times New Roman" w:cs="Times New Roman"/>
                <w:sz w:val="18"/>
                <w:szCs w:val="20"/>
              </w:rPr>
              <w:t xml:space="preserve"> = 0.0005</w:t>
            </w:r>
          </w:p>
        </w:tc>
        <w:tc>
          <w:tcPr>
            <w:tcW w:w="2765" w:type="dxa"/>
          </w:tcPr>
          <w:p w14:paraId="27D8C7DC" w14:textId="2BA47F99" w:rsidR="001823BE" w:rsidRPr="00E14363" w:rsidRDefault="00E14363" w:rsidP="00CA6065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E14363">
              <w:rPr>
                <w:rFonts w:ascii="Times New Roman" w:hAnsi="Times New Roman" w:cs="Times New Roman"/>
                <w:sz w:val="18"/>
                <w:szCs w:val="20"/>
              </w:rPr>
              <w:t xml:space="preserve">Fig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2</w:t>
            </w:r>
            <w:r w:rsidRPr="00E14363">
              <w:rPr>
                <w:rFonts w:ascii="Times New Roman" w:hAnsi="Times New Roman" w:cs="Times New Roman"/>
                <w:sz w:val="18"/>
                <w:szCs w:val="20"/>
              </w:rPr>
              <w:t>. Regrowth_height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= 0.00</w:t>
            </w:r>
            <w:r w:rsidR="00D963FA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2766" w:type="dxa"/>
          </w:tcPr>
          <w:p w14:paraId="427810FF" w14:textId="1D885BAB" w:rsidR="001823BE" w:rsidRPr="00E14363" w:rsidRDefault="00B06FCB" w:rsidP="00CA6065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E14363">
              <w:rPr>
                <w:rFonts w:ascii="Times New Roman" w:hAnsi="Times New Roman" w:cs="Times New Roman"/>
                <w:sz w:val="18"/>
                <w:szCs w:val="20"/>
              </w:rPr>
              <w:t xml:space="preserve">Fig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3</w:t>
            </w:r>
            <w:r w:rsidRPr="00E14363">
              <w:rPr>
                <w:rFonts w:ascii="Times New Roman" w:hAnsi="Times New Roman" w:cs="Times New Roman"/>
                <w:sz w:val="18"/>
                <w:szCs w:val="20"/>
              </w:rPr>
              <w:t>. Regrowth_height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= 0.00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5</w:t>
            </w:r>
          </w:p>
        </w:tc>
      </w:tr>
    </w:tbl>
    <w:p w14:paraId="0703CD94" w14:textId="2C0184CB" w:rsidR="00CA707E" w:rsidRPr="00DC3C89" w:rsidRDefault="008D1F8A" w:rsidP="00F83F81">
      <w:pPr>
        <w:pStyle w:val="2"/>
        <w:spacing w:before="0" w:after="0" w:line="300" w:lineRule="exact"/>
        <w:rPr>
          <w:rFonts w:ascii="Times New Roman" w:hAnsi="Times New Roman" w:cs="Times New Roman" w:hint="eastAsia"/>
          <w:sz w:val="21"/>
          <w:szCs w:val="21"/>
        </w:rPr>
      </w:pPr>
      <w:r w:rsidRPr="00DC3C89">
        <w:rPr>
          <w:rFonts w:ascii="Times New Roman" w:hAnsi="Times New Roman" w:cs="Times New Roman"/>
          <w:sz w:val="21"/>
          <w:szCs w:val="21"/>
        </w:rPr>
        <w:t>Discussion</w:t>
      </w:r>
    </w:p>
    <w:p w14:paraId="468B8BF1" w14:textId="51508ED1" w:rsidR="00F2045D" w:rsidRPr="00F2045D" w:rsidRDefault="00F2045D" w:rsidP="00AF461F">
      <w:pPr>
        <w:spacing w:line="24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>. A</w:t>
      </w:r>
      <w:r>
        <w:rPr>
          <w:rFonts w:ascii="Times New Roman" w:hAnsi="Times New Roman" w:cs="Times New Roman" w:hint="eastAsia"/>
          <w:sz w:val="18"/>
          <w:szCs w:val="18"/>
        </w:rPr>
        <w:t>dditional</w:t>
      </w:r>
      <w:r>
        <w:rPr>
          <w:rFonts w:ascii="Times New Roman" w:hAnsi="Times New Roman" w:cs="Times New Roman"/>
          <w:sz w:val="18"/>
          <w:szCs w:val="18"/>
        </w:rPr>
        <w:t xml:space="preserve"> issue</w:t>
      </w:r>
      <w:r>
        <w:rPr>
          <w:rFonts w:ascii="Times New Roman" w:hAnsi="Times New Roman" w:cs="Times New Roman" w:hint="eastAsia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consider</w:t>
      </w:r>
      <w:r>
        <w:rPr>
          <w:rFonts w:ascii="Times New Roman" w:hAnsi="Times New Roman" w:cs="Times New Roman"/>
          <w:sz w:val="18"/>
          <w:szCs w:val="18"/>
        </w:rPr>
        <w:t xml:space="preserve">ed in my code: The </w:t>
      </w:r>
      <w:r w:rsidRPr="00F2045D">
        <w:rPr>
          <w:rFonts w:ascii="Times New Roman" w:hAnsi="Times New Roman" w:cs="Times New Roman"/>
          <w:i/>
          <w:iCs/>
          <w:sz w:val="18"/>
          <w:szCs w:val="18"/>
        </w:rPr>
        <w:t>logistic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285C80">
        <w:rPr>
          <w:rFonts w:ascii="Times New Roman" w:hAnsi="Times New Roman" w:cs="Times New Roman"/>
          <w:i/>
          <w:iCs/>
          <w:sz w:val="18"/>
          <w:szCs w:val="18"/>
        </w:rPr>
        <w:t>model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285C80">
        <w:rPr>
          <w:rFonts w:ascii="Times New Roman" w:hAnsi="Times New Roman" w:cs="Times New Roman"/>
          <w:sz w:val="18"/>
          <w:szCs w:val="18"/>
        </w:rPr>
        <w:t>of</w:t>
      </w:r>
      <w:r>
        <w:rPr>
          <w:rFonts w:ascii="Times New Roman" w:hAnsi="Times New Roman" w:cs="Times New Roman"/>
          <w:sz w:val="18"/>
          <w:szCs w:val="18"/>
        </w:rPr>
        <w:t xml:space="preserve"> growth</w:t>
      </w:r>
      <w:r w:rsidR="00B01D6A">
        <w:rPr>
          <w:rFonts w:ascii="Times New Roman" w:hAnsi="Times New Roman" w:cs="Times New Roman"/>
          <w:sz w:val="18"/>
          <w:szCs w:val="18"/>
        </w:rPr>
        <w:t xml:space="preserve">. </w:t>
      </w:r>
      <w:r w:rsidR="00B01D6A" w:rsidRPr="00B01D6A">
        <w:rPr>
          <w:rFonts w:ascii="Times New Roman" w:hAnsi="Times New Roman" w:cs="Times New Roman"/>
          <w:i/>
          <w:iCs/>
          <w:sz w:val="18"/>
          <w:szCs w:val="18"/>
        </w:rPr>
        <w:t>Growth rate next step=</w:t>
      </w:r>
      <w:r w:rsidR="00B01D6A" w:rsidRPr="00B01D6A">
        <w:rPr>
          <w:i/>
          <w:iCs/>
        </w:rPr>
        <w:t xml:space="preserve"> </w:t>
      </w:r>
      <w:r w:rsidR="00B01D6A" w:rsidRPr="00B01D6A">
        <w:rPr>
          <w:rFonts w:ascii="Times New Roman" w:hAnsi="Times New Roman" w:cs="Times New Roman"/>
          <w:i/>
          <w:iCs/>
          <w:sz w:val="18"/>
          <w:szCs w:val="18"/>
        </w:rPr>
        <w:t>k</w:t>
      </w:r>
      <w:r w:rsidR="00B01D6A" w:rsidRPr="00B01D6A">
        <w:rPr>
          <w:rFonts w:ascii="MS Mincho" w:eastAsia="MS Mincho" w:hAnsi="MS Mincho" w:cs="MS Mincho" w:hint="eastAsia"/>
          <w:i/>
          <w:iCs/>
          <w:sz w:val="18"/>
          <w:szCs w:val="18"/>
        </w:rPr>
        <w:t>⋅</w:t>
      </w:r>
      <w:r w:rsidR="00B01D6A" w:rsidRPr="00B01D6A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="00B01D6A" w:rsidRPr="00B01D6A">
        <w:rPr>
          <w:rFonts w:ascii="MS Mincho" w:eastAsia="MS Mincho" w:hAnsi="MS Mincho" w:cs="MS Mincho" w:hint="eastAsia"/>
          <w:i/>
          <w:iCs/>
          <w:sz w:val="18"/>
          <w:szCs w:val="18"/>
        </w:rPr>
        <w:t>⋅</w:t>
      </w:r>
      <w:r w:rsidR="00B01D6A" w:rsidRPr="00B01D6A">
        <w:rPr>
          <w:rFonts w:ascii="Times New Roman" w:hAnsi="Times New Roman" w:cs="Times New Roman"/>
          <w:i/>
          <w:iCs/>
          <w:sz w:val="18"/>
          <w:szCs w:val="18"/>
        </w:rPr>
        <w:t>(m</w:t>
      </w:r>
      <w:r w:rsidR="00077844">
        <w:rPr>
          <w:rFonts w:ascii="Times New Roman" w:hAnsi="Times New Roman" w:cs="Times New Roman"/>
          <w:i/>
          <w:iCs/>
          <w:sz w:val="18"/>
          <w:szCs w:val="18"/>
        </w:rPr>
        <w:t>ax</w:t>
      </w:r>
      <w:r w:rsidR="00B01D6A" w:rsidRPr="00B01D6A">
        <w:rPr>
          <w:rFonts w:ascii="Times New Roman" w:hAnsi="Times New Roman" w:cs="Times New Roman"/>
          <w:i/>
          <w:iCs/>
          <w:sz w:val="18"/>
          <w:szCs w:val="18"/>
        </w:rPr>
        <w:t>−x)</w:t>
      </w:r>
      <w:r w:rsidR="00C07AD9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49A3260E" w14:textId="6B77716B" w:rsidR="00F2045D" w:rsidRPr="00AF461F" w:rsidRDefault="00F2045D" w:rsidP="00AF461F">
      <w:pPr>
        <w:spacing w:line="240" w:lineRule="exact"/>
        <w:rPr>
          <w:rFonts w:ascii="Times New Roman" w:hAnsi="Times New Roman" w:cs="Times New Roman" w:hint="eastAsia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2. </w:t>
      </w:r>
      <w:r w:rsidR="00AF461F">
        <w:rPr>
          <w:rFonts w:ascii="Times New Roman" w:hAnsi="Times New Roman" w:cs="Times New Roman"/>
          <w:sz w:val="18"/>
          <w:szCs w:val="18"/>
        </w:rPr>
        <w:t>A</w:t>
      </w:r>
      <w:r w:rsidR="00AF461F">
        <w:rPr>
          <w:rFonts w:ascii="Times New Roman" w:hAnsi="Times New Roman" w:cs="Times New Roman" w:hint="eastAsia"/>
          <w:sz w:val="18"/>
          <w:szCs w:val="18"/>
        </w:rPr>
        <w:t>ccording</w:t>
      </w:r>
      <w:r w:rsidR="00AF461F">
        <w:rPr>
          <w:rFonts w:ascii="Times New Roman" w:hAnsi="Times New Roman" w:cs="Times New Roman"/>
          <w:sz w:val="18"/>
          <w:szCs w:val="18"/>
        </w:rPr>
        <w:t xml:space="preserve"> </w:t>
      </w:r>
      <w:r w:rsidR="00AF461F">
        <w:rPr>
          <w:rFonts w:ascii="Times New Roman" w:hAnsi="Times New Roman" w:cs="Times New Roman" w:hint="eastAsia"/>
          <w:sz w:val="18"/>
          <w:szCs w:val="18"/>
        </w:rPr>
        <w:t>to</w:t>
      </w:r>
      <w:r w:rsidR="00AF461F">
        <w:rPr>
          <w:rFonts w:ascii="Times New Roman" w:hAnsi="Times New Roman" w:cs="Times New Roman"/>
          <w:sz w:val="18"/>
          <w:szCs w:val="18"/>
        </w:rPr>
        <w:t xml:space="preserve"> </w:t>
      </w:r>
      <w:r w:rsidR="00AF461F">
        <w:rPr>
          <w:rFonts w:ascii="Times New Roman" w:hAnsi="Times New Roman" w:cs="Times New Roman" w:hint="eastAsia"/>
          <w:sz w:val="18"/>
          <w:szCs w:val="18"/>
        </w:rPr>
        <w:t>this</w:t>
      </w:r>
      <w:r w:rsidR="00AF461F" w:rsidRPr="00AF461F">
        <w:rPr>
          <w:rFonts w:ascii="Times New Roman" w:hAnsi="Times New Roman" w:cs="Times New Roman"/>
          <w:sz w:val="18"/>
          <w:szCs w:val="18"/>
        </w:rPr>
        <w:t xml:space="preserve"> cod</w:t>
      </w:r>
      <w:r w:rsidR="00AF461F">
        <w:rPr>
          <w:rFonts w:ascii="Times New Roman" w:hAnsi="Times New Roman" w:cs="Times New Roman" w:hint="eastAsia"/>
          <w:sz w:val="18"/>
          <w:szCs w:val="18"/>
        </w:rPr>
        <w:t>ing</w:t>
      </w:r>
      <w:r w:rsidR="00AF461F">
        <w:rPr>
          <w:rFonts w:ascii="Times New Roman" w:hAnsi="Times New Roman" w:cs="Times New Roman"/>
          <w:sz w:val="18"/>
          <w:szCs w:val="18"/>
        </w:rPr>
        <w:t xml:space="preserve"> </w:t>
      </w:r>
      <w:r w:rsidR="00AF461F">
        <w:rPr>
          <w:rFonts w:ascii="Times New Roman" w:hAnsi="Times New Roman" w:cs="Times New Roman" w:hint="eastAsia"/>
          <w:sz w:val="18"/>
          <w:szCs w:val="18"/>
        </w:rPr>
        <w:t>task</w:t>
      </w:r>
      <w:r w:rsidR="00AF461F" w:rsidRPr="00AF461F">
        <w:rPr>
          <w:rFonts w:ascii="Times New Roman" w:hAnsi="Times New Roman" w:cs="Times New Roman"/>
          <w:sz w:val="18"/>
          <w:szCs w:val="18"/>
        </w:rPr>
        <w:t xml:space="preserve">, I found that both </w:t>
      </w:r>
      <w:r w:rsidRPr="00F2045D">
        <w:rPr>
          <w:rFonts w:ascii="Times New Roman" w:hAnsi="Times New Roman" w:cs="Times New Roman"/>
          <w:i/>
          <w:iCs/>
          <w:sz w:val="18"/>
          <w:szCs w:val="18"/>
        </w:rPr>
        <w:t>f</w:t>
      </w:r>
      <w:r w:rsidR="00AF461F" w:rsidRPr="00F2045D">
        <w:rPr>
          <w:rFonts w:ascii="Times New Roman" w:hAnsi="Times New Roman" w:cs="Times New Roman"/>
          <w:i/>
          <w:iCs/>
          <w:sz w:val="18"/>
          <w:szCs w:val="18"/>
        </w:rPr>
        <w:t>ield</w:t>
      </w:r>
      <w:r w:rsidR="00AF461F" w:rsidRPr="00AF461F">
        <w:rPr>
          <w:rFonts w:ascii="Times New Roman" w:hAnsi="Times New Roman" w:cs="Times New Roman"/>
          <w:sz w:val="18"/>
          <w:szCs w:val="18"/>
        </w:rPr>
        <w:t xml:space="preserve"> and </w:t>
      </w:r>
      <w:r w:rsidR="00AF461F" w:rsidRPr="00F2045D">
        <w:rPr>
          <w:rFonts w:ascii="Times New Roman" w:hAnsi="Times New Roman" w:cs="Times New Roman"/>
          <w:i/>
          <w:iCs/>
          <w:sz w:val="18"/>
          <w:szCs w:val="18"/>
        </w:rPr>
        <w:t>grid</w:t>
      </w:r>
      <w:r w:rsidR="00AF461F" w:rsidRPr="00AF461F">
        <w:rPr>
          <w:rFonts w:ascii="Times New Roman" w:hAnsi="Times New Roman" w:cs="Times New Roman"/>
          <w:sz w:val="18"/>
          <w:szCs w:val="18"/>
        </w:rPr>
        <w:t xml:space="preserve"> can express geographic grid, but different from grid agent, field is just a light</w:t>
      </w:r>
      <w:r w:rsidR="00AF461F">
        <w:rPr>
          <w:rFonts w:ascii="Times New Roman" w:hAnsi="Times New Roman" w:cs="Times New Roman"/>
          <w:sz w:val="18"/>
          <w:szCs w:val="18"/>
        </w:rPr>
        <w:t>-</w:t>
      </w:r>
      <w:r w:rsidR="00AF461F" w:rsidRPr="00AF461F">
        <w:rPr>
          <w:rFonts w:ascii="Times New Roman" w:hAnsi="Times New Roman" w:cs="Times New Roman"/>
          <w:sz w:val="18"/>
          <w:szCs w:val="18"/>
        </w:rPr>
        <w:t xml:space="preserve">weight variable type, which can only be initialized in global. I think, the current way of defining and assigning field will cause </w:t>
      </w:r>
      <w:r w:rsidR="00AF461F">
        <w:rPr>
          <w:rFonts w:ascii="Times New Roman" w:hAnsi="Times New Roman" w:cs="Times New Roman" w:hint="eastAsia"/>
          <w:sz w:val="18"/>
          <w:szCs w:val="18"/>
        </w:rPr>
        <w:t>the</w:t>
      </w:r>
      <w:r w:rsidR="00AF461F" w:rsidRPr="00AF461F">
        <w:rPr>
          <w:rFonts w:ascii="Times New Roman" w:hAnsi="Times New Roman" w:cs="Times New Roman"/>
          <w:sz w:val="18"/>
          <w:szCs w:val="18"/>
        </w:rPr>
        <w:t xml:space="preserve"> global</w:t>
      </w:r>
      <w:r w:rsidR="00AF461F">
        <w:rPr>
          <w:rFonts w:ascii="Times New Roman" w:hAnsi="Times New Roman" w:cs="Times New Roman"/>
          <w:sz w:val="18"/>
          <w:szCs w:val="18"/>
        </w:rPr>
        <w:t xml:space="preserve"> </w:t>
      </w:r>
      <w:r w:rsidR="00AF461F">
        <w:rPr>
          <w:rFonts w:ascii="Times New Roman" w:hAnsi="Times New Roman" w:cs="Times New Roman" w:hint="eastAsia"/>
          <w:sz w:val="18"/>
          <w:szCs w:val="18"/>
        </w:rPr>
        <w:t>part</w:t>
      </w:r>
      <w:r w:rsidR="00AF461F" w:rsidRPr="00AF461F">
        <w:rPr>
          <w:rFonts w:ascii="Times New Roman" w:hAnsi="Times New Roman" w:cs="Times New Roman"/>
          <w:sz w:val="18"/>
          <w:szCs w:val="18"/>
        </w:rPr>
        <w:t xml:space="preserve"> to look complicated, is it possible to manage field as an object </w:t>
      </w:r>
      <w:r w:rsidR="00A321DB">
        <w:rPr>
          <w:rFonts w:ascii="Times New Roman" w:hAnsi="Times New Roman" w:cs="Times New Roman" w:hint="eastAsia"/>
          <w:sz w:val="18"/>
          <w:szCs w:val="18"/>
        </w:rPr>
        <w:t>like</w:t>
      </w:r>
      <w:r w:rsidR="00A321DB">
        <w:rPr>
          <w:rFonts w:ascii="Times New Roman" w:hAnsi="Times New Roman" w:cs="Times New Roman"/>
          <w:sz w:val="18"/>
          <w:szCs w:val="18"/>
        </w:rPr>
        <w:t xml:space="preserve"> </w:t>
      </w:r>
      <w:r w:rsidR="00AF461F" w:rsidRPr="00AF461F">
        <w:rPr>
          <w:rFonts w:ascii="Times New Roman" w:hAnsi="Times New Roman" w:cs="Times New Roman"/>
          <w:sz w:val="18"/>
          <w:szCs w:val="18"/>
        </w:rPr>
        <w:t>form for unification as well, such as in a code block?</w:t>
      </w:r>
    </w:p>
    <w:sectPr w:rsidR="00F2045D" w:rsidRPr="00AF4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2CCEB" w14:textId="77777777" w:rsidR="004A3D4E" w:rsidRDefault="004A3D4E" w:rsidP="00E66350">
      <w:r>
        <w:separator/>
      </w:r>
    </w:p>
  </w:endnote>
  <w:endnote w:type="continuationSeparator" w:id="0">
    <w:p w14:paraId="004FD9A1" w14:textId="77777777" w:rsidR="004A3D4E" w:rsidRDefault="004A3D4E" w:rsidP="00E6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9645" w14:textId="77777777" w:rsidR="00C0184C" w:rsidRPr="0051473B" w:rsidRDefault="00C0184C" w:rsidP="0051473B">
    <w:pPr>
      <w:pStyle w:val="a5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D52AE" w14:textId="77777777" w:rsidR="00C0184C" w:rsidRDefault="00C0184C" w:rsidP="001E35E9">
    <w:pPr>
      <w:pStyle w:val="a5"/>
      <w:tabs>
        <w:tab w:val="clear" w:pos="4153"/>
        <w:tab w:val="clear" w:pos="8306"/>
        <w:tab w:val="left" w:pos="349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D82AF" w14:textId="77777777" w:rsidR="004A3D4E" w:rsidRDefault="004A3D4E" w:rsidP="00E66350">
      <w:r>
        <w:separator/>
      </w:r>
    </w:p>
  </w:footnote>
  <w:footnote w:type="continuationSeparator" w:id="0">
    <w:p w14:paraId="130915BC" w14:textId="77777777" w:rsidR="004A3D4E" w:rsidRDefault="004A3D4E" w:rsidP="00E66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BFF" w14:textId="5B5535A8" w:rsidR="0051255F" w:rsidRPr="004E4DD0" w:rsidRDefault="00AB7D4F" w:rsidP="00EC7B27">
    <w:pPr>
      <w:pStyle w:val="a3"/>
      <w:rPr>
        <w:rFonts w:ascii="Times New Roman" w:hAnsi="Times New Roman" w:cs="Times New Roman"/>
      </w:rPr>
    </w:pPr>
    <w:r w:rsidRPr="004E4DD0">
      <w:rPr>
        <w:rFonts w:ascii="Times New Roman" w:hAnsi="Times New Roman" w:cs="Times New Roman"/>
      </w:rPr>
      <w:t>Course Name: 856.138, Spatial Simulation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41DE"/>
    <w:multiLevelType w:val="hybridMultilevel"/>
    <w:tmpl w:val="C8D62D92"/>
    <w:lvl w:ilvl="0" w:tplc="04090001">
      <w:start w:val="1"/>
      <w:numFmt w:val="bullet"/>
      <w:lvlText w:val=""/>
      <w:lvlJc w:val="left"/>
      <w:pPr>
        <w:ind w:left="548" w:hanging="440"/>
      </w:pPr>
      <w:rPr>
        <w:rFonts w:ascii="Wingdings" w:hAnsi="Wingdings" w:hint="default"/>
      </w:rPr>
    </w:lvl>
    <w:lvl w:ilvl="1" w:tplc="1554A650">
      <w:start w:val="1"/>
      <w:numFmt w:val="decimal"/>
      <w:lvlText w:val="Step %2."/>
      <w:lvlJc w:val="left"/>
      <w:pPr>
        <w:ind w:left="988" w:hanging="440"/>
      </w:pPr>
      <w:rPr>
        <w:rFonts w:hint="eastAsia"/>
      </w:rPr>
    </w:lvl>
    <w:lvl w:ilvl="2" w:tplc="04090003">
      <w:start w:val="1"/>
      <w:numFmt w:val="bullet"/>
      <w:lvlText w:val="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1" w15:restartNumberingAfterBreak="0">
    <w:nsid w:val="43B121C7"/>
    <w:multiLevelType w:val="hybridMultilevel"/>
    <w:tmpl w:val="DFBCE4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1DB610AE">
      <w:start w:val="1"/>
      <w:numFmt w:val="decimal"/>
      <w:lvlText w:val="Q%2."/>
      <w:lvlJc w:val="left"/>
      <w:pPr>
        <w:ind w:left="988" w:hanging="44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4F97078"/>
    <w:multiLevelType w:val="hybridMultilevel"/>
    <w:tmpl w:val="E08CF9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7766E77"/>
    <w:multiLevelType w:val="hybridMultilevel"/>
    <w:tmpl w:val="E646AF2E"/>
    <w:lvl w:ilvl="0" w:tplc="FBF6B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EFB5DE0"/>
    <w:multiLevelType w:val="hybridMultilevel"/>
    <w:tmpl w:val="69348854"/>
    <w:lvl w:ilvl="0" w:tplc="04090001">
      <w:start w:val="1"/>
      <w:numFmt w:val="bullet"/>
      <w:lvlText w:val=""/>
      <w:lvlJc w:val="left"/>
      <w:pPr>
        <w:ind w:left="5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5" w15:restartNumberingAfterBreak="0">
    <w:nsid w:val="7EC0531D"/>
    <w:multiLevelType w:val="hybridMultilevel"/>
    <w:tmpl w:val="A47EE8B0"/>
    <w:lvl w:ilvl="0" w:tplc="04090003">
      <w:start w:val="1"/>
      <w:numFmt w:val="bullet"/>
      <w:lvlText w:val=""/>
      <w:lvlJc w:val="left"/>
      <w:pPr>
        <w:ind w:left="142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8" w:hanging="440"/>
      </w:pPr>
      <w:rPr>
        <w:rFonts w:ascii="Wingdings" w:hAnsi="Wingdings" w:hint="default"/>
      </w:rPr>
    </w:lvl>
  </w:abstractNum>
  <w:num w:numId="1" w16cid:durableId="1023898971">
    <w:abstractNumId w:val="4"/>
  </w:num>
  <w:num w:numId="2" w16cid:durableId="1513303554">
    <w:abstractNumId w:val="0"/>
  </w:num>
  <w:num w:numId="3" w16cid:durableId="1230917867">
    <w:abstractNumId w:val="5"/>
  </w:num>
  <w:num w:numId="4" w16cid:durableId="1482771278">
    <w:abstractNumId w:val="1"/>
  </w:num>
  <w:num w:numId="5" w16cid:durableId="805048296">
    <w:abstractNumId w:val="2"/>
  </w:num>
  <w:num w:numId="6" w16cid:durableId="1524631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36"/>
    <w:rsid w:val="000000BF"/>
    <w:rsid w:val="000002D3"/>
    <w:rsid w:val="0000252E"/>
    <w:rsid w:val="00002860"/>
    <w:rsid w:val="0000314A"/>
    <w:rsid w:val="000046C2"/>
    <w:rsid w:val="00007D72"/>
    <w:rsid w:val="000161EB"/>
    <w:rsid w:val="0002172B"/>
    <w:rsid w:val="00024931"/>
    <w:rsid w:val="00030587"/>
    <w:rsid w:val="00033CA9"/>
    <w:rsid w:val="00036E35"/>
    <w:rsid w:val="000371A0"/>
    <w:rsid w:val="000402F4"/>
    <w:rsid w:val="000415CD"/>
    <w:rsid w:val="00041C9A"/>
    <w:rsid w:val="00043659"/>
    <w:rsid w:val="00046C68"/>
    <w:rsid w:val="00046D64"/>
    <w:rsid w:val="00050BA1"/>
    <w:rsid w:val="00055054"/>
    <w:rsid w:val="00056004"/>
    <w:rsid w:val="00061E0B"/>
    <w:rsid w:val="00073AB4"/>
    <w:rsid w:val="000750F3"/>
    <w:rsid w:val="00077844"/>
    <w:rsid w:val="00080040"/>
    <w:rsid w:val="000814F5"/>
    <w:rsid w:val="00084EE2"/>
    <w:rsid w:val="000851FD"/>
    <w:rsid w:val="0008618D"/>
    <w:rsid w:val="00087BA9"/>
    <w:rsid w:val="000907D9"/>
    <w:rsid w:val="00090881"/>
    <w:rsid w:val="000948E7"/>
    <w:rsid w:val="000954C4"/>
    <w:rsid w:val="00096909"/>
    <w:rsid w:val="00096F76"/>
    <w:rsid w:val="000A5CC1"/>
    <w:rsid w:val="000A60DB"/>
    <w:rsid w:val="000B1FCD"/>
    <w:rsid w:val="000B3FCA"/>
    <w:rsid w:val="000B5B12"/>
    <w:rsid w:val="000C2694"/>
    <w:rsid w:val="000C2EBE"/>
    <w:rsid w:val="000C4712"/>
    <w:rsid w:val="000C512A"/>
    <w:rsid w:val="000C779B"/>
    <w:rsid w:val="000D05AB"/>
    <w:rsid w:val="000D14CF"/>
    <w:rsid w:val="000D2825"/>
    <w:rsid w:val="000E05FB"/>
    <w:rsid w:val="000E2BA5"/>
    <w:rsid w:val="000E4BDF"/>
    <w:rsid w:val="000E6D11"/>
    <w:rsid w:val="000E70C8"/>
    <w:rsid w:val="000F0268"/>
    <w:rsid w:val="000F0A04"/>
    <w:rsid w:val="000F0B62"/>
    <w:rsid w:val="000F11C8"/>
    <w:rsid w:val="000F2767"/>
    <w:rsid w:val="00104B68"/>
    <w:rsid w:val="001119A1"/>
    <w:rsid w:val="00112D17"/>
    <w:rsid w:val="001138FB"/>
    <w:rsid w:val="00115D0A"/>
    <w:rsid w:val="0011666F"/>
    <w:rsid w:val="00123399"/>
    <w:rsid w:val="001238B7"/>
    <w:rsid w:val="00126A11"/>
    <w:rsid w:val="00130DB7"/>
    <w:rsid w:val="00130E86"/>
    <w:rsid w:val="0013452F"/>
    <w:rsid w:val="00134598"/>
    <w:rsid w:val="0013723E"/>
    <w:rsid w:val="00137416"/>
    <w:rsid w:val="00137F08"/>
    <w:rsid w:val="00144325"/>
    <w:rsid w:val="0015368D"/>
    <w:rsid w:val="001546CB"/>
    <w:rsid w:val="00155314"/>
    <w:rsid w:val="00157D6B"/>
    <w:rsid w:val="001600D5"/>
    <w:rsid w:val="00162FF7"/>
    <w:rsid w:val="00163DA6"/>
    <w:rsid w:val="00164B75"/>
    <w:rsid w:val="0016550C"/>
    <w:rsid w:val="00165DAA"/>
    <w:rsid w:val="0016748F"/>
    <w:rsid w:val="001674B6"/>
    <w:rsid w:val="00171E03"/>
    <w:rsid w:val="00173A30"/>
    <w:rsid w:val="001753E0"/>
    <w:rsid w:val="001823BE"/>
    <w:rsid w:val="001834BB"/>
    <w:rsid w:val="0018537A"/>
    <w:rsid w:val="001950C3"/>
    <w:rsid w:val="001A456E"/>
    <w:rsid w:val="001A54FD"/>
    <w:rsid w:val="001A63EF"/>
    <w:rsid w:val="001B181F"/>
    <w:rsid w:val="001B44E0"/>
    <w:rsid w:val="001B651F"/>
    <w:rsid w:val="001C0A19"/>
    <w:rsid w:val="001C2FCF"/>
    <w:rsid w:val="001C3851"/>
    <w:rsid w:val="001C456A"/>
    <w:rsid w:val="001C6197"/>
    <w:rsid w:val="001C62A2"/>
    <w:rsid w:val="001D27A1"/>
    <w:rsid w:val="001D6BE1"/>
    <w:rsid w:val="001E2B02"/>
    <w:rsid w:val="001E6982"/>
    <w:rsid w:val="001F270F"/>
    <w:rsid w:val="001F2FED"/>
    <w:rsid w:val="001F5D37"/>
    <w:rsid w:val="001F6206"/>
    <w:rsid w:val="001F6221"/>
    <w:rsid w:val="001F680B"/>
    <w:rsid w:val="001F7E03"/>
    <w:rsid w:val="0020023A"/>
    <w:rsid w:val="00200778"/>
    <w:rsid w:val="00200974"/>
    <w:rsid w:val="00202290"/>
    <w:rsid w:val="00203647"/>
    <w:rsid w:val="00203AE0"/>
    <w:rsid w:val="00204B90"/>
    <w:rsid w:val="00204F8A"/>
    <w:rsid w:val="002057C3"/>
    <w:rsid w:val="00216FDF"/>
    <w:rsid w:val="00222247"/>
    <w:rsid w:val="00230E10"/>
    <w:rsid w:val="002316E6"/>
    <w:rsid w:val="00231E43"/>
    <w:rsid w:val="00231FCC"/>
    <w:rsid w:val="00232626"/>
    <w:rsid w:val="002356F5"/>
    <w:rsid w:val="00236657"/>
    <w:rsid w:val="00237770"/>
    <w:rsid w:val="00242132"/>
    <w:rsid w:val="00242417"/>
    <w:rsid w:val="00243B8D"/>
    <w:rsid w:val="00244091"/>
    <w:rsid w:val="00245457"/>
    <w:rsid w:val="00245BA1"/>
    <w:rsid w:val="00246E6A"/>
    <w:rsid w:val="002510BA"/>
    <w:rsid w:val="00251C0E"/>
    <w:rsid w:val="00253B3D"/>
    <w:rsid w:val="00261DAF"/>
    <w:rsid w:val="00262D3F"/>
    <w:rsid w:val="00263E2E"/>
    <w:rsid w:val="00265000"/>
    <w:rsid w:val="00275018"/>
    <w:rsid w:val="0027546A"/>
    <w:rsid w:val="0027619D"/>
    <w:rsid w:val="00276455"/>
    <w:rsid w:val="0027679A"/>
    <w:rsid w:val="0027745F"/>
    <w:rsid w:val="002774EA"/>
    <w:rsid w:val="00282F24"/>
    <w:rsid w:val="00284A44"/>
    <w:rsid w:val="00284D73"/>
    <w:rsid w:val="00285812"/>
    <w:rsid w:val="00285C80"/>
    <w:rsid w:val="0028768A"/>
    <w:rsid w:val="00290828"/>
    <w:rsid w:val="002920E0"/>
    <w:rsid w:val="002922AD"/>
    <w:rsid w:val="00292BC9"/>
    <w:rsid w:val="00293860"/>
    <w:rsid w:val="00295E1D"/>
    <w:rsid w:val="00296B85"/>
    <w:rsid w:val="00296BA6"/>
    <w:rsid w:val="002A09A2"/>
    <w:rsid w:val="002A09A4"/>
    <w:rsid w:val="002A1015"/>
    <w:rsid w:val="002A7685"/>
    <w:rsid w:val="002B0233"/>
    <w:rsid w:val="002B053D"/>
    <w:rsid w:val="002B05AA"/>
    <w:rsid w:val="002B194E"/>
    <w:rsid w:val="002B1D3F"/>
    <w:rsid w:val="002B24BB"/>
    <w:rsid w:val="002B302B"/>
    <w:rsid w:val="002B4338"/>
    <w:rsid w:val="002B4D38"/>
    <w:rsid w:val="002B60AF"/>
    <w:rsid w:val="002B7A09"/>
    <w:rsid w:val="002C3A5E"/>
    <w:rsid w:val="002C7E7D"/>
    <w:rsid w:val="002D102D"/>
    <w:rsid w:val="002D22B1"/>
    <w:rsid w:val="002D3FE0"/>
    <w:rsid w:val="002D571F"/>
    <w:rsid w:val="002D7248"/>
    <w:rsid w:val="002D7B7F"/>
    <w:rsid w:val="002D7D69"/>
    <w:rsid w:val="002E1708"/>
    <w:rsid w:val="002E1E32"/>
    <w:rsid w:val="002E24D1"/>
    <w:rsid w:val="002E42E7"/>
    <w:rsid w:val="002E5FCB"/>
    <w:rsid w:val="002F69E2"/>
    <w:rsid w:val="002F7B7D"/>
    <w:rsid w:val="00303940"/>
    <w:rsid w:val="0030658D"/>
    <w:rsid w:val="003065A0"/>
    <w:rsid w:val="003069C0"/>
    <w:rsid w:val="00307B11"/>
    <w:rsid w:val="00311438"/>
    <w:rsid w:val="0031366F"/>
    <w:rsid w:val="00314180"/>
    <w:rsid w:val="003177E8"/>
    <w:rsid w:val="00320B62"/>
    <w:rsid w:val="0032201D"/>
    <w:rsid w:val="00322C50"/>
    <w:rsid w:val="00324CAA"/>
    <w:rsid w:val="003257BA"/>
    <w:rsid w:val="00326C43"/>
    <w:rsid w:val="00327E79"/>
    <w:rsid w:val="003302B8"/>
    <w:rsid w:val="00330820"/>
    <w:rsid w:val="003314BE"/>
    <w:rsid w:val="003318EF"/>
    <w:rsid w:val="00331DD9"/>
    <w:rsid w:val="003356BC"/>
    <w:rsid w:val="003405BE"/>
    <w:rsid w:val="00344D7F"/>
    <w:rsid w:val="003501E9"/>
    <w:rsid w:val="00351A3F"/>
    <w:rsid w:val="0035392F"/>
    <w:rsid w:val="00354216"/>
    <w:rsid w:val="00356B71"/>
    <w:rsid w:val="00363648"/>
    <w:rsid w:val="0036378D"/>
    <w:rsid w:val="0036502B"/>
    <w:rsid w:val="00366D20"/>
    <w:rsid w:val="003670F6"/>
    <w:rsid w:val="00370A67"/>
    <w:rsid w:val="0037485C"/>
    <w:rsid w:val="0037578F"/>
    <w:rsid w:val="0037688E"/>
    <w:rsid w:val="003823B9"/>
    <w:rsid w:val="00386DA0"/>
    <w:rsid w:val="00387097"/>
    <w:rsid w:val="00393E6A"/>
    <w:rsid w:val="00396755"/>
    <w:rsid w:val="0039760E"/>
    <w:rsid w:val="00397629"/>
    <w:rsid w:val="003A2F76"/>
    <w:rsid w:val="003A3A95"/>
    <w:rsid w:val="003A65A0"/>
    <w:rsid w:val="003A7994"/>
    <w:rsid w:val="003B1DA8"/>
    <w:rsid w:val="003B5032"/>
    <w:rsid w:val="003B73FD"/>
    <w:rsid w:val="003C022A"/>
    <w:rsid w:val="003C303F"/>
    <w:rsid w:val="003C4C1D"/>
    <w:rsid w:val="003D41D1"/>
    <w:rsid w:val="003E07D6"/>
    <w:rsid w:val="003E10C2"/>
    <w:rsid w:val="003E1B57"/>
    <w:rsid w:val="003F156B"/>
    <w:rsid w:val="003F3529"/>
    <w:rsid w:val="003F6AF7"/>
    <w:rsid w:val="0040432E"/>
    <w:rsid w:val="00405304"/>
    <w:rsid w:val="00405FE0"/>
    <w:rsid w:val="00406982"/>
    <w:rsid w:val="00417124"/>
    <w:rsid w:val="00421C26"/>
    <w:rsid w:val="004234F4"/>
    <w:rsid w:val="00426714"/>
    <w:rsid w:val="00432274"/>
    <w:rsid w:val="004326C1"/>
    <w:rsid w:val="00432CC3"/>
    <w:rsid w:val="004357F4"/>
    <w:rsid w:val="00435DD0"/>
    <w:rsid w:val="00436074"/>
    <w:rsid w:val="0043610A"/>
    <w:rsid w:val="004405FB"/>
    <w:rsid w:val="00445363"/>
    <w:rsid w:val="004453F0"/>
    <w:rsid w:val="0045150D"/>
    <w:rsid w:val="00454F37"/>
    <w:rsid w:val="00456FA9"/>
    <w:rsid w:val="00457E55"/>
    <w:rsid w:val="00461679"/>
    <w:rsid w:val="00461F80"/>
    <w:rsid w:val="004633BF"/>
    <w:rsid w:val="00464383"/>
    <w:rsid w:val="00464D6C"/>
    <w:rsid w:val="00465E6E"/>
    <w:rsid w:val="0046760D"/>
    <w:rsid w:val="004724C2"/>
    <w:rsid w:val="00474295"/>
    <w:rsid w:val="00475509"/>
    <w:rsid w:val="004759A5"/>
    <w:rsid w:val="00475A58"/>
    <w:rsid w:val="0047753D"/>
    <w:rsid w:val="00477B13"/>
    <w:rsid w:val="0048009E"/>
    <w:rsid w:val="0048167D"/>
    <w:rsid w:val="004840A0"/>
    <w:rsid w:val="00486856"/>
    <w:rsid w:val="00486DAD"/>
    <w:rsid w:val="00491E89"/>
    <w:rsid w:val="00493DC7"/>
    <w:rsid w:val="004948F2"/>
    <w:rsid w:val="004A1C23"/>
    <w:rsid w:val="004A3D4E"/>
    <w:rsid w:val="004A4BF6"/>
    <w:rsid w:val="004A621F"/>
    <w:rsid w:val="004B355D"/>
    <w:rsid w:val="004B3A18"/>
    <w:rsid w:val="004B3DAF"/>
    <w:rsid w:val="004C4D83"/>
    <w:rsid w:val="004C57C7"/>
    <w:rsid w:val="004C726F"/>
    <w:rsid w:val="004D0F2D"/>
    <w:rsid w:val="004D5E9E"/>
    <w:rsid w:val="004D7077"/>
    <w:rsid w:val="004E34FD"/>
    <w:rsid w:val="004E4DD0"/>
    <w:rsid w:val="004E5BD9"/>
    <w:rsid w:val="004E6320"/>
    <w:rsid w:val="004E6E32"/>
    <w:rsid w:val="004E7372"/>
    <w:rsid w:val="004E76E2"/>
    <w:rsid w:val="004F00C6"/>
    <w:rsid w:val="004F417D"/>
    <w:rsid w:val="004F624F"/>
    <w:rsid w:val="004F732A"/>
    <w:rsid w:val="004F798E"/>
    <w:rsid w:val="00502E33"/>
    <w:rsid w:val="00503E76"/>
    <w:rsid w:val="00504E39"/>
    <w:rsid w:val="0050543F"/>
    <w:rsid w:val="005109BC"/>
    <w:rsid w:val="00511022"/>
    <w:rsid w:val="0051255F"/>
    <w:rsid w:val="00513530"/>
    <w:rsid w:val="00513FBC"/>
    <w:rsid w:val="00514BA6"/>
    <w:rsid w:val="00516D3D"/>
    <w:rsid w:val="00516F71"/>
    <w:rsid w:val="00520DB1"/>
    <w:rsid w:val="005212F3"/>
    <w:rsid w:val="00522275"/>
    <w:rsid w:val="00524289"/>
    <w:rsid w:val="00530EC0"/>
    <w:rsid w:val="00535796"/>
    <w:rsid w:val="00537743"/>
    <w:rsid w:val="00540B32"/>
    <w:rsid w:val="00540B37"/>
    <w:rsid w:val="005453AD"/>
    <w:rsid w:val="00545EA0"/>
    <w:rsid w:val="0054735E"/>
    <w:rsid w:val="00547708"/>
    <w:rsid w:val="00550BFF"/>
    <w:rsid w:val="0055363A"/>
    <w:rsid w:val="00554269"/>
    <w:rsid w:val="00554CEC"/>
    <w:rsid w:val="00555D1E"/>
    <w:rsid w:val="00557BF4"/>
    <w:rsid w:val="00564BC4"/>
    <w:rsid w:val="005662B3"/>
    <w:rsid w:val="00567E1F"/>
    <w:rsid w:val="005700B2"/>
    <w:rsid w:val="00571EBD"/>
    <w:rsid w:val="00572920"/>
    <w:rsid w:val="00572AF4"/>
    <w:rsid w:val="00572B58"/>
    <w:rsid w:val="00573EE2"/>
    <w:rsid w:val="00576B26"/>
    <w:rsid w:val="005804F8"/>
    <w:rsid w:val="00585C7C"/>
    <w:rsid w:val="00586289"/>
    <w:rsid w:val="005878CD"/>
    <w:rsid w:val="00591970"/>
    <w:rsid w:val="00592BD0"/>
    <w:rsid w:val="005932F7"/>
    <w:rsid w:val="00593B18"/>
    <w:rsid w:val="005978DC"/>
    <w:rsid w:val="00597B2A"/>
    <w:rsid w:val="005A1692"/>
    <w:rsid w:val="005A2AD5"/>
    <w:rsid w:val="005B0075"/>
    <w:rsid w:val="005B1D75"/>
    <w:rsid w:val="005B4656"/>
    <w:rsid w:val="005C03CF"/>
    <w:rsid w:val="005C1BA9"/>
    <w:rsid w:val="005C3062"/>
    <w:rsid w:val="005C50AB"/>
    <w:rsid w:val="005C7972"/>
    <w:rsid w:val="005D0F70"/>
    <w:rsid w:val="005D1736"/>
    <w:rsid w:val="005D4A0E"/>
    <w:rsid w:val="005D7D09"/>
    <w:rsid w:val="005E2227"/>
    <w:rsid w:val="005E2557"/>
    <w:rsid w:val="005E32A5"/>
    <w:rsid w:val="005F5952"/>
    <w:rsid w:val="005F66CC"/>
    <w:rsid w:val="00603610"/>
    <w:rsid w:val="00603714"/>
    <w:rsid w:val="00603E82"/>
    <w:rsid w:val="0060667E"/>
    <w:rsid w:val="00606FBD"/>
    <w:rsid w:val="006118BD"/>
    <w:rsid w:val="0061201A"/>
    <w:rsid w:val="00613058"/>
    <w:rsid w:val="00614AA9"/>
    <w:rsid w:val="00615009"/>
    <w:rsid w:val="006217D6"/>
    <w:rsid w:val="0062196F"/>
    <w:rsid w:val="00622C22"/>
    <w:rsid w:val="006244CB"/>
    <w:rsid w:val="00624F22"/>
    <w:rsid w:val="0062512A"/>
    <w:rsid w:val="00626D43"/>
    <w:rsid w:val="0062748E"/>
    <w:rsid w:val="00627F65"/>
    <w:rsid w:val="00632B5B"/>
    <w:rsid w:val="006355BF"/>
    <w:rsid w:val="00635BEB"/>
    <w:rsid w:val="0063792C"/>
    <w:rsid w:val="00637D09"/>
    <w:rsid w:val="00640481"/>
    <w:rsid w:val="00641F55"/>
    <w:rsid w:val="00644220"/>
    <w:rsid w:val="006445C7"/>
    <w:rsid w:val="006453FA"/>
    <w:rsid w:val="00645487"/>
    <w:rsid w:val="00645E0A"/>
    <w:rsid w:val="00653744"/>
    <w:rsid w:val="00654BDA"/>
    <w:rsid w:val="00663A7E"/>
    <w:rsid w:val="00666FAF"/>
    <w:rsid w:val="0066739C"/>
    <w:rsid w:val="00671305"/>
    <w:rsid w:val="00671FBB"/>
    <w:rsid w:val="00674BB5"/>
    <w:rsid w:val="00675A0F"/>
    <w:rsid w:val="00675FDB"/>
    <w:rsid w:val="0067760B"/>
    <w:rsid w:val="006808E6"/>
    <w:rsid w:val="00681A2A"/>
    <w:rsid w:val="00686035"/>
    <w:rsid w:val="006863FC"/>
    <w:rsid w:val="006920D4"/>
    <w:rsid w:val="006A1EC1"/>
    <w:rsid w:val="006A3791"/>
    <w:rsid w:val="006A5192"/>
    <w:rsid w:val="006B25A2"/>
    <w:rsid w:val="006C7E7E"/>
    <w:rsid w:val="006D0285"/>
    <w:rsid w:val="006D1FD6"/>
    <w:rsid w:val="006D242A"/>
    <w:rsid w:val="006D521A"/>
    <w:rsid w:val="006D75A2"/>
    <w:rsid w:val="006E30E8"/>
    <w:rsid w:val="006E3113"/>
    <w:rsid w:val="006E369D"/>
    <w:rsid w:val="006E4906"/>
    <w:rsid w:val="006E5425"/>
    <w:rsid w:val="006E59FD"/>
    <w:rsid w:val="006F0F93"/>
    <w:rsid w:val="006F15D6"/>
    <w:rsid w:val="006F1D10"/>
    <w:rsid w:val="006F5159"/>
    <w:rsid w:val="006F6639"/>
    <w:rsid w:val="006F701D"/>
    <w:rsid w:val="00703D1A"/>
    <w:rsid w:val="00704070"/>
    <w:rsid w:val="00706A11"/>
    <w:rsid w:val="00707AFB"/>
    <w:rsid w:val="00707BD2"/>
    <w:rsid w:val="007110FF"/>
    <w:rsid w:val="00712C81"/>
    <w:rsid w:val="00713EB0"/>
    <w:rsid w:val="00715551"/>
    <w:rsid w:val="0072481E"/>
    <w:rsid w:val="0072521D"/>
    <w:rsid w:val="007252ED"/>
    <w:rsid w:val="007308F6"/>
    <w:rsid w:val="00731534"/>
    <w:rsid w:val="00732170"/>
    <w:rsid w:val="007331DD"/>
    <w:rsid w:val="00733E32"/>
    <w:rsid w:val="007346DE"/>
    <w:rsid w:val="007352B8"/>
    <w:rsid w:val="00737181"/>
    <w:rsid w:val="00740C2B"/>
    <w:rsid w:val="0074327A"/>
    <w:rsid w:val="0074733A"/>
    <w:rsid w:val="00747451"/>
    <w:rsid w:val="00751B2C"/>
    <w:rsid w:val="00752853"/>
    <w:rsid w:val="00753163"/>
    <w:rsid w:val="0075386E"/>
    <w:rsid w:val="007538F4"/>
    <w:rsid w:val="00756BAA"/>
    <w:rsid w:val="00757298"/>
    <w:rsid w:val="00760A4C"/>
    <w:rsid w:val="007613F8"/>
    <w:rsid w:val="00761665"/>
    <w:rsid w:val="00761DA8"/>
    <w:rsid w:val="00762789"/>
    <w:rsid w:val="00770074"/>
    <w:rsid w:val="007716C2"/>
    <w:rsid w:val="0077172E"/>
    <w:rsid w:val="0077621A"/>
    <w:rsid w:val="00780403"/>
    <w:rsid w:val="00782AA8"/>
    <w:rsid w:val="00783891"/>
    <w:rsid w:val="00783892"/>
    <w:rsid w:val="007842DC"/>
    <w:rsid w:val="00784307"/>
    <w:rsid w:val="007869B7"/>
    <w:rsid w:val="007933A1"/>
    <w:rsid w:val="00794495"/>
    <w:rsid w:val="007A0ADE"/>
    <w:rsid w:val="007A11D4"/>
    <w:rsid w:val="007A3EAD"/>
    <w:rsid w:val="007A4EC5"/>
    <w:rsid w:val="007A6956"/>
    <w:rsid w:val="007B13A8"/>
    <w:rsid w:val="007B1839"/>
    <w:rsid w:val="007B300D"/>
    <w:rsid w:val="007B6D4C"/>
    <w:rsid w:val="007C0241"/>
    <w:rsid w:val="007C47D3"/>
    <w:rsid w:val="007C5E69"/>
    <w:rsid w:val="007C659E"/>
    <w:rsid w:val="007C69FB"/>
    <w:rsid w:val="007C7357"/>
    <w:rsid w:val="007C79CD"/>
    <w:rsid w:val="007D0F0D"/>
    <w:rsid w:val="007D1432"/>
    <w:rsid w:val="007D166C"/>
    <w:rsid w:val="007D22FA"/>
    <w:rsid w:val="007E056F"/>
    <w:rsid w:val="007E37DD"/>
    <w:rsid w:val="007E7A47"/>
    <w:rsid w:val="007F144C"/>
    <w:rsid w:val="007F43B2"/>
    <w:rsid w:val="007F4696"/>
    <w:rsid w:val="007F5763"/>
    <w:rsid w:val="007F57A4"/>
    <w:rsid w:val="007F648B"/>
    <w:rsid w:val="007F7717"/>
    <w:rsid w:val="00800469"/>
    <w:rsid w:val="0080047A"/>
    <w:rsid w:val="00801634"/>
    <w:rsid w:val="0080408B"/>
    <w:rsid w:val="008041A2"/>
    <w:rsid w:val="0080458C"/>
    <w:rsid w:val="008060B0"/>
    <w:rsid w:val="008109E8"/>
    <w:rsid w:val="008125EA"/>
    <w:rsid w:val="00813A4F"/>
    <w:rsid w:val="008149C8"/>
    <w:rsid w:val="00814E26"/>
    <w:rsid w:val="008208A0"/>
    <w:rsid w:val="00820A65"/>
    <w:rsid w:val="008211B7"/>
    <w:rsid w:val="00826F5B"/>
    <w:rsid w:val="00826F85"/>
    <w:rsid w:val="00830394"/>
    <w:rsid w:val="00830661"/>
    <w:rsid w:val="00831495"/>
    <w:rsid w:val="008317C9"/>
    <w:rsid w:val="00834145"/>
    <w:rsid w:val="00834B57"/>
    <w:rsid w:val="00840592"/>
    <w:rsid w:val="00840F58"/>
    <w:rsid w:val="00841428"/>
    <w:rsid w:val="00842735"/>
    <w:rsid w:val="00842CA3"/>
    <w:rsid w:val="008476CF"/>
    <w:rsid w:val="008514A0"/>
    <w:rsid w:val="0085188D"/>
    <w:rsid w:val="0086072F"/>
    <w:rsid w:val="00862118"/>
    <w:rsid w:val="0086701F"/>
    <w:rsid w:val="00870811"/>
    <w:rsid w:val="00870CE3"/>
    <w:rsid w:val="00871F77"/>
    <w:rsid w:val="008725E2"/>
    <w:rsid w:val="008735AD"/>
    <w:rsid w:val="00874D18"/>
    <w:rsid w:val="008812AB"/>
    <w:rsid w:val="00883384"/>
    <w:rsid w:val="00885324"/>
    <w:rsid w:val="008856A3"/>
    <w:rsid w:val="00886F73"/>
    <w:rsid w:val="00887513"/>
    <w:rsid w:val="00887F65"/>
    <w:rsid w:val="00890E8F"/>
    <w:rsid w:val="008952DB"/>
    <w:rsid w:val="00895DB9"/>
    <w:rsid w:val="008A237E"/>
    <w:rsid w:val="008A367A"/>
    <w:rsid w:val="008A622F"/>
    <w:rsid w:val="008A6851"/>
    <w:rsid w:val="008B6678"/>
    <w:rsid w:val="008C05A8"/>
    <w:rsid w:val="008C0F6F"/>
    <w:rsid w:val="008C3942"/>
    <w:rsid w:val="008C4500"/>
    <w:rsid w:val="008C5D73"/>
    <w:rsid w:val="008C5F9C"/>
    <w:rsid w:val="008C60A3"/>
    <w:rsid w:val="008D04B6"/>
    <w:rsid w:val="008D1F8A"/>
    <w:rsid w:val="008D22D2"/>
    <w:rsid w:val="008D5556"/>
    <w:rsid w:val="008D5D5A"/>
    <w:rsid w:val="008E0B90"/>
    <w:rsid w:val="008E159E"/>
    <w:rsid w:val="008E1F71"/>
    <w:rsid w:val="008E3034"/>
    <w:rsid w:val="008E659F"/>
    <w:rsid w:val="008E768B"/>
    <w:rsid w:val="008F1EBF"/>
    <w:rsid w:val="008F200C"/>
    <w:rsid w:val="008F49EF"/>
    <w:rsid w:val="00900D9B"/>
    <w:rsid w:val="00901B9B"/>
    <w:rsid w:val="0090213E"/>
    <w:rsid w:val="00902F41"/>
    <w:rsid w:val="00905939"/>
    <w:rsid w:val="00907EAC"/>
    <w:rsid w:val="009117B8"/>
    <w:rsid w:val="00911E96"/>
    <w:rsid w:val="00914EEF"/>
    <w:rsid w:val="009152F9"/>
    <w:rsid w:val="009176C8"/>
    <w:rsid w:val="009248D4"/>
    <w:rsid w:val="0093110A"/>
    <w:rsid w:val="00933CFD"/>
    <w:rsid w:val="00934597"/>
    <w:rsid w:val="0093484B"/>
    <w:rsid w:val="0093602E"/>
    <w:rsid w:val="009372B4"/>
    <w:rsid w:val="0094076C"/>
    <w:rsid w:val="009444AB"/>
    <w:rsid w:val="00946CBC"/>
    <w:rsid w:val="00947310"/>
    <w:rsid w:val="009514C5"/>
    <w:rsid w:val="00952901"/>
    <w:rsid w:val="0095604C"/>
    <w:rsid w:val="0095657C"/>
    <w:rsid w:val="009567C5"/>
    <w:rsid w:val="00956EA7"/>
    <w:rsid w:val="00960A71"/>
    <w:rsid w:val="0096167C"/>
    <w:rsid w:val="00961DDF"/>
    <w:rsid w:val="00962929"/>
    <w:rsid w:val="00963892"/>
    <w:rsid w:val="00967FA1"/>
    <w:rsid w:val="00970CA1"/>
    <w:rsid w:val="009767DF"/>
    <w:rsid w:val="009864A7"/>
    <w:rsid w:val="0098663D"/>
    <w:rsid w:val="00987E3C"/>
    <w:rsid w:val="00992608"/>
    <w:rsid w:val="00992983"/>
    <w:rsid w:val="00997923"/>
    <w:rsid w:val="009A0A05"/>
    <w:rsid w:val="009A1BB1"/>
    <w:rsid w:val="009A3330"/>
    <w:rsid w:val="009A3F35"/>
    <w:rsid w:val="009A486A"/>
    <w:rsid w:val="009A5EDC"/>
    <w:rsid w:val="009A745D"/>
    <w:rsid w:val="009B0BAC"/>
    <w:rsid w:val="009B2A85"/>
    <w:rsid w:val="009B4AC5"/>
    <w:rsid w:val="009B5DBC"/>
    <w:rsid w:val="009B6A91"/>
    <w:rsid w:val="009C24E0"/>
    <w:rsid w:val="009C5E7C"/>
    <w:rsid w:val="009C6FA9"/>
    <w:rsid w:val="009C736D"/>
    <w:rsid w:val="009D105F"/>
    <w:rsid w:val="009D3EBC"/>
    <w:rsid w:val="009D3EC6"/>
    <w:rsid w:val="009D539E"/>
    <w:rsid w:val="009D6384"/>
    <w:rsid w:val="009D65BA"/>
    <w:rsid w:val="009E11F2"/>
    <w:rsid w:val="009E2E48"/>
    <w:rsid w:val="009E6BBE"/>
    <w:rsid w:val="009F1259"/>
    <w:rsid w:val="009F42DD"/>
    <w:rsid w:val="009F745D"/>
    <w:rsid w:val="009F7D3E"/>
    <w:rsid w:val="00A04E56"/>
    <w:rsid w:val="00A070D3"/>
    <w:rsid w:val="00A1055A"/>
    <w:rsid w:val="00A11BFA"/>
    <w:rsid w:val="00A122B6"/>
    <w:rsid w:val="00A143A6"/>
    <w:rsid w:val="00A21B15"/>
    <w:rsid w:val="00A24A8E"/>
    <w:rsid w:val="00A257EE"/>
    <w:rsid w:val="00A25C54"/>
    <w:rsid w:val="00A2603D"/>
    <w:rsid w:val="00A314E4"/>
    <w:rsid w:val="00A31736"/>
    <w:rsid w:val="00A31B35"/>
    <w:rsid w:val="00A321DB"/>
    <w:rsid w:val="00A3326C"/>
    <w:rsid w:val="00A333C1"/>
    <w:rsid w:val="00A33C17"/>
    <w:rsid w:val="00A3454F"/>
    <w:rsid w:val="00A35DBB"/>
    <w:rsid w:val="00A36DB1"/>
    <w:rsid w:val="00A37D82"/>
    <w:rsid w:val="00A411CD"/>
    <w:rsid w:val="00A438B0"/>
    <w:rsid w:val="00A43DF9"/>
    <w:rsid w:val="00A44AFC"/>
    <w:rsid w:val="00A44FF9"/>
    <w:rsid w:val="00A51198"/>
    <w:rsid w:val="00A5170D"/>
    <w:rsid w:val="00A6359D"/>
    <w:rsid w:val="00A64801"/>
    <w:rsid w:val="00A649E7"/>
    <w:rsid w:val="00A671CE"/>
    <w:rsid w:val="00A71D98"/>
    <w:rsid w:val="00A73991"/>
    <w:rsid w:val="00A76F2F"/>
    <w:rsid w:val="00A80CC0"/>
    <w:rsid w:val="00A83C1A"/>
    <w:rsid w:val="00A84237"/>
    <w:rsid w:val="00A86EF5"/>
    <w:rsid w:val="00A877C2"/>
    <w:rsid w:val="00A91FF2"/>
    <w:rsid w:val="00A92046"/>
    <w:rsid w:val="00A92B1B"/>
    <w:rsid w:val="00A96606"/>
    <w:rsid w:val="00A9732D"/>
    <w:rsid w:val="00A97A80"/>
    <w:rsid w:val="00A97E7C"/>
    <w:rsid w:val="00AA398F"/>
    <w:rsid w:val="00AA42DF"/>
    <w:rsid w:val="00AA4389"/>
    <w:rsid w:val="00AA5BA8"/>
    <w:rsid w:val="00AB0830"/>
    <w:rsid w:val="00AB30A5"/>
    <w:rsid w:val="00AB532C"/>
    <w:rsid w:val="00AB55E9"/>
    <w:rsid w:val="00AB7D4F"/>
    <w:rsid w:val="00AC27A3"/>
    <w:rsid w:val="00AC6A27"/>
    <w:rsid w:val="00AD13FF"/>
    <w:rsid w:val="00AD21A8"/>
    <w:rsid w:val="00AD38DB"/>
    <w:rsid w:val="00AD5243"/>
    <w:rsid w:val="00AD529C"/>
    <w:rsid w:val="00AD5861"/>
    <w:rsid w:val="00AD59F9"/>
    <w:rsid w:val="00AD62A4"/>
    <w:rsid w:val="00AE2A89"/>
    <w:rsid w:val="00AE3CF4"/>
    <w:rsid w:val="00AE4A4D"/>
    <w:rsid w:val="00AE6717"/>
    <w:rsid w:val="00AE6BCA"/>
    <w:rsid w:val="00AF461F"/>
    <w:rsid w:val="00AF5E9D"/>
    <w:rsid w:val="00B016B6"/>
    <w:rsid w:val="00B01D6A"/>
    <w:rsid w:val="00B06FCB"/>
    <w:rsid w:val="00B10A61"/>
    <w:rsid w:val="00B135C0"/>
    <w:rsid w:val="00B17B2B"/>
    <w:rsid w:val="00B20465"/>
    <w:rsid w:val="00B2613F"/>
    <w:rsid w:val="00B31DB3"/>
    <w:rsid w:val="00B32D5D"/>
    <w:rsid w:val="00B35137"/>
    <w:rsid w:val="00B351A9"/>
    <w:rsid w:val="00B4513E"/>
    <w:rsid w:val="00B50E6B"/>
    <w:rsid w:val="00B536C5"/>
    <w:rsid w:val="00B55665"/>
    <w:rsid w:val="00B55987"/>
    <w:rsid w:val="00B57092"/>
    <w:rsid w:val="00B61753"/>
    <w:rsid w:val="00B62A4A"/>
    <w:rsid w:val="00B63EDF"/>
    <w:rsid w:val="00B71CB8"/>
    <w:rsid w:val="00B749AD"/>
    <w:rsid w:val="00B76349"/>
    <w:rsid w:val="00B80A16"/>
    <w:rsid w:val="00B8227C"/>
    <w:rsid w:val="00B86171"/>
    <w:rsid w:val="00B86274"/>
    <w:rsid w:val="00B91807"/>
    <w:rsid w:val="00B922BF"/>
    <w:rsid w:val="00B93278"/>
    <w:rsid w:val="00B9525C"/>
    <w:rsid w:val="00BA0434"/>
    <w:rsid w:val="00BA2C98"/>
    <w:rsid w:val="00BA2E77"/>
    <w:rsid w:val="00BA7872"/>
    <w:rsid w:val="00BB20CF"/>
    <w:rsid w:val="00BB445C"/>
    <w:rsid w:val="00BB6478"/>
    <w:rsid w:val="00BB654B"/>
    <w:rsid w:val="00BC03E9"/>
    <w:rsid w:val="00BC6B0E"/>
    <w:rsid w:val="00BC7D53"/>
    <w:rsid w:val="00BD0508"/>
    <w:rsid w:val="00BD0610"/>
    <w:rsid w:val="00BD126E"/>
    <w:rsid w:val="00BD1511"/>
    <w:rsid w:val="00BD2209"/>
    <w:rsid w:val="00BD5FDA"/>
    <w:rsid w:val="00BD64AE"/>
    <w:rsid w:val="00BD6795"/>
    <w:rsid w:val="00BD6F7A"/>
    <w:rsid w:val="00BE04E4"/>
    <w:rsid w:val="00BE1917"/>
    <w:rsid w:val="00BE1B48"/>
    <w:rsid w:val="00BE34B3"/>
    <w:rsid w:val="00BF0448"/>
    <w:rsid w:val="00BF0E88"/>
    <w:rsid w:val="00BF1122"/>
    <w:rsid w:val="00BF6409"/>
    <w:rsid w:val="00BF7C62"/>
    <w:rsid w:val="00C0049B"/>
    <w:rsid w:val="00C007C7"/>
    <w:rsid w:val="00C01760"/>
    <w:rsid w:val="00C0184C"/>
    <w:rsid w:val="00C0597E"/>
    <w:rsid w:val="00C07AD9"/>
    <w:rsid w:val="00C1004F"/>
    <w:rsid w:val="00C101FB"/>
    <w:rsid w:val="00C114AC"/>
    <w:rsid w:val="00C11C81"/>
    <w:rsid w:val="00C14EB9"/>
    <w:rsid w:val="00C150AC"/>
    <w:rsid w:val="00C16148"/>
    <w:rsid w:val="00C17C11"/>
    <w:rsid w:val="00C20B97"/>
    <w:rsid w:val="00C211B3"/>
    <w:rsid w:val="00C218B4"/>
    <w:rsid w:val="00C232C9"/>
    <w:rsid w:val="00C26292"/>
    <w:rsid w:val="00C30DED"/>
    <w:rsid w:val="00C3312A"/>
    <w:rsid w:val="00C36916"/>
    <w:rsid w:val="00C40120"/>
    <w:rsid w:val="00C402C6"/>
    <w:rsid w:val="00C431FF"/>
    <w:rsid w:val="00C44392"/>
    <w:rsid w:val="00C44455"/>
    <w:rsid w:val="00C47BDB"/>
    <w:rsid w:val="00C47C72"/>
    <w:rsid w:val="00C47CEE"/>
    <w:rsid w:val="00C503F4"/>
    <w:rsid w:val="00C515FD"/>
    <w:rsid w:val="00C545C2"/>
    <w:rsid w:val="00C5470A"/>
    <w:rsid w:val="00C60560"/>
    <w:rsid w:val="00C608A1"/>
    <w:rsid w:val="00C61AC7"/>
    <w:rsid w:val="00C6254F"/>
    <w:rsid w:val="00C7068D"/>
    <w:rsid w:val="00C74EB8"/>
    <w:rsid w:val="00C80E1E"/>
    <w:rsid w:val="00C83F50"/>
    <w:rsid w:val="00C95240"/>
    <w:rsid w:val="00CA36BB"/>
    <w:rsid w:val="00CA3D66"/>
    <w:rsid w:val="00CA6065"/>
    <w:rsid w:val="00CA707E"/>
    <w:rsid w:val="00CB0DA1"/>
    <w:rsid w:val="00CB1F6E"/>
    <w:rsid w:val="00CB279B"/>
    <w:rsid w:val="00CB66D6"/>
    <w:rsid w:val="00CB6D1F"/>
    <w:rsid w:val="00CC2534"/>
    <w:rsid w:val="00CC531C"/>
    <w:rsid w:val="00CC715B"/>
    <w:rsid w:val="00CD60E2"/>
    <w:rsid w:val="00CE0A92"/>
    <w:rsid w:val="00CE2D06"/>
    <w:rsid w:val="00CE56D0"/>
    <w:rsid w:val="00CE7C78"/>
    <w:rsid w:val="00CF2451"/>
    <w:rsid w:val="00CF3213"/>
    <w:rsid w:val="00CF538A"/>
    <w:rsid w:val="00D02604"/>
    <w:rsid w:val="00D02A6F"/>
    <w:rsid w:val="00D04E29"/>
    <w:rsid w:val="00D137D8"/>
    <w:rsid w:val="00D13EB9"/>
    <w:rsid w:val="00D152B8"/>
    <w:rsid w:val="00D1682C"/>
    <w:rsid w:val="00D20B35"/>
    <w:rsid w:val="00D24599"/>
    <w:rsid w:val="00D25A04"/>
    <w:rsid w:val="00D26933"/>
    <w:rsid w:val="00D317FB"/>
    <w:rsid w:val="00D344EC"/>
    <w:rsid w:val="00D354C8"/>
    <w:rsid w:val="00D369AA"/>
    <w:rsid w:val="00D3763D"/>
    <w:rsid w:val="00D42BD0"/>
    <w:rsid w:val="00D46DF9"/>
    <w:rsid w:val="00D51987"/>
    <w:rsid w:val="00D51B95"/>
    <w:rsid w:val="00D51E08"/>
    <w:rsid w:val="00D54391"/>
    <w:rsid w:val="00D571B2"/>
    <w:rsid w:val="00D57E32"/>
    <w:rsid w:val="00D605F1"/>
    <w:rsid w:val="00D61958"/>
    <w:rsid w:val="00D6266B"/>
    <w:rsid w:val="00D66088"/>
    <w:rsid w:val="00D70D1A"/>
    <w:rsid w:val="00D719E7"/>
    <w:rsid w:val="00D72CCA"/>
    <w:rsid w:val="00D7325B"/>
    <w:rsid w:val="00D75476"/>
    <w:rsid w:val="00D766E1"/>
    <w:rsid w:val="00D80150"/>
    <w:rsid w:val="00D82222"/>
    <w:rsid w:val="00D82BA3"/>
    <w:rsid w:val="00D845AA"/>
    <w:rsid w:val="00D86B34"/>
    <w:rsid w:val="00D873F0"/>
    <w:rsid w:val="00D876CF"/>
    <w:rsid w:val="00D91097"/>
    <w:rsid w:val="00D91B03"/>
    <w:rsid w:val="00D93800"/>
    <w:rsid w:val="00D963FA"/>
    <w:rsid w:val="00DA0F09"/>
    <w:rsid w:val="00DA11DA"/>
    <w:rsid w:val="00DA4581"/>
    <w:rsid w:val="00DA6006"/>
    <w:rsid w:val="00DA6E8E"/>
    <w:rsid w:val="00DA7C81"/>
    <w:rsid w:val="00DB0AC5"/>
    <w:rsid w:val="00DB44B9"/>
    <w:rsid w:val="00DB5387"/>
    <w:rsid w:val="00DB6BD3"/>
    <w:rsid w:val="00DC0735"/>
    <w:rsid w:val="00DC10F1"/>
    <w:rsid w:val="00DC2424"/>
    <w:rsid w:val="00DC2CE1"/>
    <w:rsid w:val="00DC3C89"/>
    <w:rsid w:val="00DC53A9"/>
    <w:rsid w:val="00DC5DE3"/>
    <w:rsid w:val="00DC6B9D"/>
    <w:rsid w:val="00DD17C0"/>
    <w:rsid w:val="00DD2EA4"/>
    <w:rsid w:val="00DD4055"/>
    <w:rsid w:val="00DD4D5A"/>
    <w:rsid w:val="00DD54B3"/>
    <w:rsid w:val="00DD777A"/>
    <w:rsid w:val="00DF00F9"/>
    <w:rsid w:val="00DF31DB"/>
    <w:rsid w:val="00DF4935"/>
    <w:rsid w:val="00DF5659"/>
    <w:rsid w:val="00DF6B09"/>
    <w:rsid w:val="00DF741B"/>
    <w:rsid w:val="00DF7CEE"/>
    <w:rsid w:val="00E0103B"/>
    <w:rsid w:val="00E02D8D"/>
    <w:rsid w:val="00E033ED"/>
    <w:rsid w:val="00E072B3"/>
    <w:rsid w:val="00E07C98"/>
    <w:rsid w:val="00E14363"/>
    <w:rsid w:val="00E2006D"/>
    <w:rsid w:val="00E21D55"/>
    <w:rsid w:val="00E229AA"/>
    <w:rsid w:val="00E2546E"/>
    <w:rsid w:val="00E31333"/>
    <w:rsid w:val="00E318DA"/>
    <w:rsid w:val="00E3352A"/>
    <w:rsid w:val="00E34271"/>
    <w:rsid w:val="00E421F9"/>
    <w:rsid w:val="00E43C86"/>
    <w:rsid w:val="00E4514F"/>
    <w:rsid w:val="00E470B9"/>
    <w:rsid w:val="00E5059D"/>
    <w:rsid w:val="00E62710"/>
    <w:rsid w:val="00E66350"/>
    <w:rsid w:val="00E71243"/>
    <w:rsid w:val="00E73936"/>
    <w:rsid w:val="00E73C06"/>
    <w:rsid w:val="00E73C84"/>
    <w:rsid w:val="00E75659"/>
    <w:rsid w:val="00E7669D"/>
    <w:rsid w:val="00E76CBE"/>
    <w:rsid w:val="00E7739F"/>
    <w:rsid w:val="00E7740A"/>
    <w:rsid w:val="00E80159"/>
    <w:rsid w:val="00E8049E"/>
    <w:rsid w:val="00E81A7D"/>
    <w:rsid w:val="00E839CD"/>
    <w:rsid w:val="00E84786"/>
    <w:rsid w:val="00E84BC8"/>
    <w:rsid w:val="00E871C0"/>
    <w:rsid w:val="00E94931"/>
    <w:rsid w:val="00E95DD3"/>
    <w:rsid w:val="00EA16D6"/>
    <w:rsid w:val="00EA1BA5"/>
    <w:rsid w:val="00EA3BCA"/>
    <w:rsid w:val="00EA6F68"/>
    <w:rsid w:val="00EA70AB"/>
    <w:rsid w:val="00EA7145"/>
    <w:rsid w:val="00EB2BB1"/>
    <w:rsid w:val="00EB5F63"/>
    <w:rsid w:val="00EB62AC"/>
    <w:rsid w:val="00EB654B"/>
    <w:rsid w:val="00EC0850"/>
    <w:rsid w:val="00EC14E4"/>
    <w:rsid w:val="00EC4646"/>
    <w:rsid w:val="00EC47A9"/>
    <w:rsid w:val="00EC5688"/>
    <w:rsid w:val="00EC7B27"/>
    <w:rsid w:val="00EC7D62"/>
    <w:rsid w:val="00ED2432"/>
    <w:rsid w:val="00ED5416"/>
    <w:rsid w:val="00ED5C29"/>
    <w:rsid w:val="00ED7B6B"/>
    <w:rsid w:val="00EE2A76"/>
    <w:rsid w:val="00EE2BA8"/>
    <w:rsid w:val="00EE5877"/>
    <w:rsid w:val="00EF2653"/>
    <w:rsid w:val="00EF44C8"/>
    <w:rsid w:val="00F01245"/>
    <w:rsid w:val="00F01B7D"/>
    <w:rsid w:val="00F03156"/>
    <w:rsid w:val="00F032E9"/>
    <w:rsid w:val="00F0446C"/>
    <w:rsid w:val="00F04471"/>
    <w:rsid w:val="00F04749"/>
    <w:rsid w:val="00F048D5"/>
    <w:rsid w:val="00F14A0D"/>
    <w:rsid w:val="00F14CB2"/>
    <w:rsid w:val="00F1500F"/>
    <w:rsid w:val="00F15788"/>
    <w:rsid w:val="00F164DC"/>
    <w:rsid w:val="00F2045D"/>
    <w:rsid w:val="00F2179A"/>
    <w:rsid w:val="00F25DF1"/>
    <w:rsid w:val="00F3097E"/>
    <w:rsid w:val="00F31BCC"/>
    <w:rsid w:val="00F31D94"/>
    <w:rsid w:val="00F40CB9"/>
    <w:rsid w:val="00F45124"/>
    <w:rsid w:val="00F45543"/>
    <w:rsid w:val="00F45DDB"/>
    <w:rsid w:val="00F52A46"/>
    <w:rsid w:val="00F5431B"/>
    <w:rsid w:val="00F57512"/>
    <w:rsid w:val="00F63F93"/>
    <w:rsid w:val="00F65488"/>
    <w:rsid w:val="00F721E1"/>
    <w:rsid w:val="00F727AE"/>
    <w:rsid w:val="00F731C9"/>
    <w:rsid w:val="00F76488"/>
    <w:rsid w:val="00F80759"/>
    <w:rsid w:val="00F83F81"/>
    <w:rsid w:val="00F8580B"/>
    <w:rsid w:val="00F87B22"/>
    <w:rsid w:val="00F9260F"/>
    <w:rsid w:val="00F92872"/>
    <w:rsid w:val="00F96D81"/>
    <w:rsid w:val="00FA0BB6"/>
    <w:rsid w:val="00FA114E"/>
    <w:rsid w:val="00FA6B17"/>
    <w:rsid w:val="00FB0C88"/>
    <w:rsid w:val="00FB2DA0"/>
    <w:rsid w:val="00FB3C96"/>
    <w:rsid w:val="00FB4DF3"/>
    <w:rsid w:val="00FB53E8"/>
    <w:rsid w:val="00FB6DF3"/>
    <w:rsid w:val="00FC5329"/>
    <w:rsid w:val="00FC55A2"/>
    <w:rsid w:val="00FD68E8"/>
    <w:rsid w:val="00FE06AF"/>
    <w:rsid w:val="00FE3FCE"/>
    <w:rsid w:val="00FE40E9"/>
    <w:rsid w:val="00FF2F68"/>
    <w:rsid w:val="00FF45D4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A7A21"/>
  <w15:chartTrackingRefBased/>
  <w15:docId w15:val="{46A8DC04-2F44-41D6-915A-6294B511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37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3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37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B2A85"/>
    <w:pPr>
      <w:ind w:firstLineChars="200" w:firstLine="420"/>
    </w:pPr>
  </w:style>
  <w:style w:type="table" w:styleId="a8">
    <w:name w:val="Table Grid"/>
    <w:basedOn w:val="a1"/>
    <w:uiPriority w:val="39"/>
    <w:rsid w:val="00733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AF46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782FD-EE2A-4F64-B114-675C4342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2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Yuzhou</dc:creator>
  <cp:keywords/>
  <dc:description/>
  <cp:lastModifiedBy>Chen Yuzhou</cp:lastModifiedBy>
  <cp:revision>1226</cp:revision>
  <dcterms:created xsi:type="dcterms:W3CDTF">2023-10-09T07:51:00Z</dcterms:created>
  <dcterms:modified xsi:type="dcterms:W3CDTF">2023-11-14T13:50:00Z</dcterms:modified>
</cp:coreProperties>
</file>