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C9" w:rsidRDefault="001078C9" w:rsidP="001078C9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48"/>
          <w:szCs w:val="48"/>
          <w:lang w:val="ru-RU" w:eastAsia="ru-RU"/>
        </w:rPr>
      </w:pPr>
      <w:bookmarkStart w:id="0" w:name="_Toc59275016"/>
      <w:bookmarkStart w:id="1" w:name="_Toc59275729"/>
      <w:r>
        <w:rPr>
          <w:rFonts w:ascii="Times New Roman" w:eastAsia="Times New Roman" w:hAnsi="Times New Roman" w:cs="Times New Roman"/>
          <w:b/>
          <w:color w:val="auto"/>
          <w:sz w:val="48"/>
          <w:szCs w:val="48"/>
          <w:lang w:val="ru-RU" w:eastAsia="ru-RU"/>
        </w:rPr>
        <w:t>Техническое задание на разработки</w:t>
      </w:r>
    </w:p>
    <w:p w:rsidR="001078C9" w:rsidRPr="001078C9" w:rsidRDefault="001078C9" w:rsidP="001078C9">
      <w:pPr>
        <w:jc w:val="center"/>
        <w:rPr>
          <w:lang w:val="ru-RU" w:eastAsia="ru-RU"/>
        </w:rPr>
      </w:pPr>
      <w:r>
        <w:rPr>
          <w:b/>
          <w:bCs/>
          <w:sz w:val="48"/>
          <w:szCs w:val="48"/>
          <w:lang w:val="ru-RU"/>
        </w:rPr>
        <w:t xml:space="preserve">Сайта осуществляющие дальние </w:t>
      </w:r>
      <w:proofErr w:type="gramStart"/>
      <w:r>
        <w:rPr>
          <w:b/>
          <w:bCs/>
          <w:sz w:val="48"/>
          <w:szCs w:val="48"/>
          <w:lang w:val="ru-RU"/>
        </w:rPr>
        <w:t>пассажирские  перевозки</w:t>
      </w:r>
      <w:proofErr w:type="gramEnd"/>
    </w:p>
    <w:p w:rsidR="001078C9" w:rsidRP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Default="001078C9" w:rsidP="001078C9">
      <w:pPr>
        <w:rPr>
          <w:lang w:val="ru-RU" w:eastAsia="ru-RU"/>
        </w:rPr>
      </w:pPr>
    </w:p>
    <w:p w:rsidR="001078C9" w:rsidRPr="001078C9" w:rsidRDefault="001078C9" w:rsidP="001078C9">
      <w:pPr>
        <w:rPr>
          <w:lang w:val="ru-RU" w:eastAsia="ru-RU"/>
        </w:rPr>
      </w:pPr>
    </w:p>
    <w:p w:rsidR="001E4E74" w:rsidRPr="001078C9" w:rsidRDefault="001E4E74" w:rsidP="00F921CC">
      <w:pPr>
        <w:rPr>
          <w:lang w:val="ru-RU"/>
        </w:rPr>
      </w:pPr>
    </w:p>
    <w:p w:rsidR="00F921CC" w:rsidRDefault="00F921CC" w:rsidP="00F921CC">
      <w:pPr>
        <w:pStyle w:val="a6"/>
        <w:numPr>
          <w:ilvl w:val="0"/>
          <w:numId w:val="1"/>
        </w:numPr>
      </w:pPr>
      <w:r>
        <w:t>Общие сведения</w:t>
      </w:r>
      <w:bookmarkEnd w:id="0"/>
      <w:bookmarkEnd w:id="1"/>
    </w:p>
    <w:p w:rsidR="00F921CC" w:rsidRDefault="00F921CC" w:rsidP="00F921CC">
      <w:pPr>
        <w:pStyle w:val="a7"/>
        <w:numPr>
          <w:ilvl w:val="1"/>
          <w:numId w:val="1"/>
        </w:numPr>
        <w:ind w:left="-142"/>
      </w:pPr>
      <w:bookmarkStart w:id="2" w:name="_Toc59275017"/>
      <w:bookmarkStart w:id="3" w:name="_Toc59275730"/>
      <w:r>
        <w:t>Наименование системы.</w:t>
      </w:r>
      <w:bookmarkEnd w:id="2"/>
      <w:bookmarkEnd w:id="3"/>
    </w:p>
    <w:p w:rsidR="00F921CC" w:rsidRPr="00C65F52" w:rsidRDefault="00F921CC" w:rsidP="00F921CC">
      <w:pPr>
        <w:pStyle w:val="a5"/>
        <w:ind w:left="-142"/>
      </w:pPr>
      <w:r>
        <w:rPr>
          <w:b/>
        </w:rPr>
        <w:t>Полное название системы:</w:t>
      </w:r>
      <w:r>
        <w:t xml:space="preserve"> </w:t>
      </w:r>
      <w:proofErr w:type="spellStart"/>
      <w:r w:rsidR="001E4E74">
        <w:rPr>
          <w:lang w:val="en-US"/>
        </w:rPr>
        <w:t>StarBus</w:t>
      </w:r>
      <w:proofErr w:type="spellEnd"/>
      <w:r w:rsidR="001E4E74">
        <w:rPr>
          <w:lang w:val="en-US"/>
        </w:rPr>
        <w:t xml:space="preserve"> </w:t>
      </w:r>
    </w:p>
    <w:p w:rsidR="00F921CC" w:rsidRDefault="00F921CC" w:rsidP="00F921CC">
      <w:pPr>
        <w:pStyle w:val="a5"/>
        <w:ind w:left="-142"/>
        <w:rPr>
          <w:rFonts w:eastAsiaTheme="majorEastAsia"/>
          <w:b/>
          <w:color w:val="000000"/>
          <w:sz w:val="26"/>
          <w:szCs w:val="26"/>
        </w:rPr>
      </w:pPr>
      <w:r>
        <w:rPr>
          <w:rFonts w:eastAsiaTheme="majorEastAsia"/>
          <w:b/>
          <w:color w:val="000000"/>
          <w:sz w:val="26"/>
          <w:szCs w:val="26"/>
        </w:rPr>
        <w:t>Перечень документов, на основании которых ведутся работы</w:t>
      </w:r>
    </w:p>
    <w:p w:rsidR="00F921CC" w:rsidRDefault="00F921CC" w:rsidP="00F921CC">
      <w:pPr>
        <w:pStyle w:val="a5"/>
        <w:spacing w:after="0"/>
        <w:ind w:left="-142"/>
      </w:pPr>
      <w:r>
        <w:t xml:space="preserve">Основанием для </w:t>
      </w:r>
      <w:r w:rsidRPr="002C7A02">
        <w:t xml:space="preserve">разработки </w:t>
      </w:r>
      <w:r w:rsidR="001E4E74">
        <w:t>сайта является</w:t>
      </w:r>
    </w:p>
    <w:p w:rsidR="00F921CC" w:rsidRDefault="00F921CC" w:rsidP="00F921CC">
      <w:pPr>
        <w:pStyle w:val="a5"/>
        <w:spacing w:after="0"/>
        <w:ind w:left="-142"/>
        <w:rPr>
          <w:b/>
        </w:rPr>
      </w:pPr>
      <w:r>
        <w:t>Договор между заказчиком и Исполнителем.</w:t>
      </w:r>
    </w:p>
    <w:p w:rsidR="00F921CC" w:rsidRDefault="00F921CC" w:rsidP="00F921CC">
      <w:pPr>
        <w:pStyle w:val="a7"/>
        <w:numPr>
          <w:ilvl w:val="1"/>
          <w:numId w:val="1"/>
        </w:numPr>
        <w:ind w:left="-142"/>
      </w:pPr>
      <w:bookmarkStart w:id="4" w:name="_Toc59275018"/>
      <w:bookmarkStart w:id="5" w:name="_Toc59275731"/>
      <w:r>
        <w:rPr>
          <w:color w:val="000000"/>
        </w:rPr>
        <w:t>Наименование организаций заказчика и разработчика.</w:t>
      </w:r>
      <w:bookmarkEnd w:id="4"/>
      <w:bookmarkEnd w:id="5"/>
    </w:p>
    <w:p w:rsidR="00F921CC" w:rsidRDefault="00F921CC" w:rsidP="00F921CC">
      <w:pPr>
        <w:pStyle w:val="a5"/>
        <w:spacing w:after="0" w:line="240" w:lineRule="auto"/>
        <w:ind w:left="-142"/>
        <w:rPr>
          <w:b/>
        </w:rPr>
      </w:pPr>
      <w:r>
        <w:rPr>
          <w:b/>
        </w:rPr>
        <w:t>Заказчик:</w:t>
      </w:r>
    </w:p>
    <w:p w:rsidR="00F921CC" w:rsidRPr="00092E4B" w:rsidRDefault="00F921CC" w:rsidP="00F921CC">
      <w:pPr>
        <w:pStyle w:val="a5"/>
        <w:spacing w:after="0"/>
        <w:ind w:left="-142"/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Мусабаев Э.Б.</w:t>
      </w:r>
      <w:r w:rsidR="00092E4B">
        <w:rPr>
          <w:color w:val="212529"/>
          <w:shd w:val="clear" w:color="auto" w:fill="FFFFFF"/>
        </w:rPr>
        <w:t xml:space="preserve"> </w:t>
      </w:r>
      <w:proofErr w:type="spellStart"/>
      <w:r w:rsidR="00092E4B">
        <w:rPr>
          <w:color w:val="212529"/>
          <w:shd w:val="clear" w:color="auto" w:fill="FFFFFF"/>
          <w:lang w:val="en-US"/>
        </w:rPr>
        <w:t>emusabaev</w:t>
      </w:r>
      <w:proofErr w:type="spellEnd"/>
      <w:r w:rsidR="00092E4B" w:rsidRPr="00092E4B">
        <w:rPr>
          <w:color w:val="212529"/>
          <w:shd w:val="clear" w:color="auto" w:fill="FFFFFF"/>
        </w:rPr>
        <w:t>@</w:t>
      </w:r>
      <w:proofErr w:type="spellStart"/>
      <w:r w:rsidR="00092E4B">
        <w:rPr>
          <w:color w:val="212529"/>
          <w:shd w:val="clear" w:color="auto" w:fill="FFFFFF"/>
          <w:lang w:val="en-US"/>
        </w:rPr>
        <w:t>kstu</w:t>
      </w:r>
      <w:proofErr w:type="spellEnd"/>
      <w:r w:rsidR="00092E4B" w:rsidRPr="00092E4B">
        <w:rPr>
          <w:color w:val="212529"/>
          <w:shd w:val="clear" w:color="auto" w:fill="FFFFFF"/>
        </w:rPr>
        <w:t>.</w:t>
      </w:r>
      <w:r w:rsidR="00092E4B">
        <w:rPr>
          <w:color w:val="212529"/>
          <w:shd w:val="clear" w:color="auto" w:fill="FFFFFF"/>
          <w:lang w:val="en-US"/>
        </w:rPr>
        <w:t>kg</w:t>
      </w:r>
    </w:p>
    <w:p w:rsidR="00F921CC" w:rsidRDefault="00F921CC" w:rsidP="00F921CC">
      <w:pPr>
        <w:pStyle w:val="a5"/>
        <w:spacing w:after="0"/>
        <w:ind w:left="-142"/>
        <w:rPr>
          <w:b/>
        </w:rPr>
      </w:pPr>
      <w:r>
        <w:rPr>
          <w:b/>
        </w:rPr>
        <w:t>Разработчики:</w:t>
      </w:r>
    </w:p>
    <w:p w:rsidR="00F921CC" w:rsidRDefault="00F921CC" w:rsidP="00F921CC">
      <w:pPr>
        <w:pStyle w:val="a5"/>
        <w:spacing w:after="0"/>
        <w:ind w:left="-142"/>
      </w:pPr>
      <w:proofErr w:type="spellStart"/>
      <w:r>
        <w:t>Нурдинов</w:t>
      </w:r>
      <w:proofErr w:type="spellEnd"/>
      <w:r>
        <w:t xml:space="preserve"> </w:t>
      </w:r>
      <w:proofErr w:type="gramStart"/>
      <w:r>
        <w:t>Н.Р.,</w:t>
      </w:r>
      <w:proofErr w:type="spellStart"/>
      <w:r>
        <w:t>Нуланов</w:t>
      </w:r>
      <w:proofErr w:type="spellEnd"/>
      <w:proofErr w:type="gramEnd"/>
      <w:r>
        <w:t xml:space="preserve"> Д.Н.</w:t>
      </w:r>
    </w:p>
    <w:p w:rsidR="00F921CC" w:rsidRDefault="00F921CC" w:rsidP="00F921CC">
      <w:pPr>
        <w:pStyle w:val="a5"/>
        <w:spacing w:after="0"/>
        <w:ind w:left="-142"/>
      </w:pPr>
      <w:r>
        <w:tab/>
        <w:t xml:space="preserve">Адрес </w:t>
      </w:r>
      <w:proofErr w:type="gramStart"/>
      <w:r>
        <w:t xml:space="preserve">фактический:  </w:t>
      </w:r>
      <w:proofErr w:type="spellStart"/>
      <w:r>
        <w:t>Ахунбаева</w:t>
      </w:r>
      <w:proofErr w:type="spellEnd"/>
      <w:proofErr w:type="gramEnd"/>
      <w:r>
        <w:t xml:space="preserve">  185</w:t>
      </w:r>
    </w:p>
    <w:p w:rsidR="00F921CC" w:rsidRDefault="00F921CC" w:rsidP="00F921CC">
      <w:pPr>
        <w:pStyle w:val="a5"/>
        <w:spacing w:after="0"/>
        <w:ind w:left="-142"/>
      </w:pPr>
      <w:r>
        <w:tab/>
        <w:t>Телефон: +996706493000</w:t>
      </w:r>
    </w:p>
    <w:p w:rsidR="00F921CC" w:rsidRDefault="00F921CC" w:rsidP="00F921CC">
      <w:pPr>
        <w:pStyle w:val="a5"/>
        <w:spacing w:after="0"/>
        <w:ind w:left="-142"/>
        <w:rPr>
          <w:sz w:val="32"/>
          <w:szCs w:val="32"/>
        </w:rPr>
      </w:pPr>
    </w:p>
    <w:p w:rsidR="00F921CC" w:rsidRDefault="00F921CC" w:rsidP="00F921CC">
      <w:pPr>
        <w:pStyle w:val="a7"/>
        <w:numPr>
          <w:ilvl w:val="1"/>
          <w:numId w:val="1"/>
        </w:numPr>
        <w:ind w:left="-142"/>
      </w:pPr>
      <w:bookmarkStart w:id="6" w:name="_Toc59275019"/>
      <w:bookmarkStart w:id="7" w:name="_Toc59275732"/>
      <w:r>
        <w:rPr>
          <w:color w:val="000000"/>
        </w:rPr>
        <w:t>Плановые сроки начала и окончания работы.</w:t>
      </w:r>
      <w:bookmarkEnd w:id="6"/>
      <w:bookmarkEnd w:id="7"/>
    </w:p>
    <w:p w:rsidR="00F921CC" w:rsidRDefault="00F921CC" w:rsidP="00F921CC">
      <w:pPr>
        <w:pStyle w:val="a5"/>
        <w:spacing w:after="0"/>
        <w:ind w:left="-142"/>
      </w:pPr>
      <w:r>
        <w:t>Дата начало работ: 06.10.2022</w:t>
      </w:r>
    </w:p>
    <w:p w:rsidR="00F921CC" w:rsidRDefault="00F921CC" w:rsidP="00F921CC">
      <w:pPr>
        <w:pStyle w:val="a5"/>
        <w:spacing w:after="0"/>
        <w:ind w:left="-142"/>
      </w:pPr>
      <w:r>
        <w:t>Дата окончания работ: 31.12.2022</w:t>
      </w:r>
    </w:p>
    <w:p w:rsidR="00F921CC" w:rsidRDefault="00F921CC" w:rsidP="00F921CC">
      <w:pPr>
        <w:pStyle w:val="a5"/>
        <w:spacing w:after="0"/>
        <w:ind w:left="-142"/>
      </w:pPr>
    </w:p>
    <w:p w:rsidR="00F921CC" w:rsidRDefault="00F921CC" w:rsidP="00F921CC">
      <w:pPr>
        <w:pStyle w:val="a7"/>
        <w:numPr>
          <w:ilvl w:val="1"/>
          <w:numId w:val="1"/>
        </w:numPr>
        <w:ind w:left="-142"/>
      </w:pPr>
      <w:bookmarkStart w:id="8" w:name="_Toc59275020"/>
      <w:bookmarkStart w:id="9" w:name="_Toc59275733"/>
      <w:r>
        <w:rPr>
          <w:color w:val="000000"/>
        </w:rPr>
        <w:t>Порядок оформления и предъявления заказчику результатов работ.</w:t>
      </w:r>
      <w:bookmarkEnd w:id="8"/>
      <w:bookmarkEnd w:id="9"/>
    </w:p>
    <w:p w:rsidR="00F921CC" w:rsidRDefault="00F921CC" w:rsidP="00F921CC">
      <w:pPr>
        <w:pStyle w:val="a5"/>
        <w:spacing w:after="0"/>
      </w:pPr>
      <w:bookmarkStart w:id="10" w:name="_Toc59275021"/>
      <w:bookmarkStart w:id="11" w:name="_Toc59275734"/>
      <w:r>
        <w:t>Работы по созданию сайта проводятся и принимается поэтапно.</w:t>
      </w:r>
    </w:p>
    <w:p w:rsidR="00F921CC" w:rsidRDefault="00F921CC" w:rsidP="00F921CC">
      <w:pPr>
        <w:pStyle w:val="a5"/>
        <w:spacing w:after="0"/>
      </w:pPr>
      <w:r>
        <w:t>По окончанию всех этапов работ, разработчик представляет заказчику соответствующую документацию и подписанный со стороны разработчика Акт сдачи-приемки работ, и по окончанию этапов дополнительно уведомляет Заказчика о готовности Сайта и её частей к испытаниям.</w:t>
      </w:r>
    </w:p>
    <w:p w:rsidR="00F921CC" w:rsidRDefault="00F921CC" w:rsidP="00F921CC">
      <w:pPr>
        <w:pStyle w:val="a6"/>
        <w:rPr>
          <w:sz w:val="26"/>
          <w:szCs w:val="26"/>
        </w:rPr>
      </w:pPr>
      <w:r>
        <w:rPr>
          <w:sz w:val="26"/>
          <w:szCs w:val="26"/>
        </w:rPr>
        <w:t>Спецификация проблемы</w:t>
      </w:r>
      <w:bookmarkEnd w:id="10"/>
      <w:bookmarkEnd w:id="11"/>
    </w:p>
    <w:p w:rsidR="00F921CC" w:rsidRPr="000D2290" w:rsidRDefault="00F921CC" w:rsidP="00F921CC">
      <w:pPr>
        <w:pStyle w:val="a6"/>
        <w:spacing w:before="0" w:line="240" w:lineRule="auto"/>
        <w:jc w:val="left"/>
        <w:rPr>
          <w:b w:val="0"/>
          <w:bCs/>
          <w:color w:val="222222"/>
          <w:sz w:val="24"/>
          <w:szCs w:val="24"/>
          <w:shd w:val="clear" w:color="auto" w:fill="FFFFFF"/>
        </w:rPr>
      </w:pPr>
    </w:p>
    <w:p w:rsidR="00C5242E" w:rsidRDefault="00F2301D" w:rsidP="00C5242E">
      <w:pPr>
        <w:pStyle w:val="a6"/>
        <w:numPr>
          <w:ilvl w:val="0"/>
          <w:numId w:val="13"/>
        </w:numPr>
        <w:spacing w:before="0" w:line="240" w:lineRule="auto"/>
        <w:jc w:val="left"/>
        <w:rPr>
          <w:b w:val="0"/>
          <w:bCs/>
          <w:color w:val="222222"/>
          <w:sz w:val="24"/>
          <w:szCs w:val="24"/>
          <w:shd w:val="clear" w:color="auto" w:fill="FFFFFF"/>
        </w:rPr>
      </w:pPr>
      <w:r>
        <w:rPr>
          <w:b w:val="0"/>
          <w:bCs/>
          <w:color w:val="222222"/>
          <w:sz w:val="24"/>
          <w:szCs w:val="24"/>
          <w:shd w:val="clear" w:color="auto" w:fill="FFFFFF"/>
        </w:rPr>
        <w:t>Не имеется возможности</w:t>
      </w:r>
      <w:r w:rsidR="00C5242E">
        <w:rPr>
          <w:b w:val="0"/>
          <w:bCs/>
          <w:color w:val="222222"/>
          <w:sz w:val="24"/>
          <w:szCs w:val="24"/>
          <w:shd w:val="clear" w:color="auto" w:fill="FFFFFF"/>
        </w:rPr>
        <w:t xml:space="preserve"> для брони билета</w:t>
      </w:r>
    </w:p>
    <w:p w:rsidR="00C5242E" w:rsidRDefault="00833C71" w:rsidP="003634A9">
      <w:pPr>
        <w:pStyle w:val="a6"/>
        <w:numPr>
          <w:ilvl w:val="0"/>
          <w:numId w:val="13"/>
        </w:numPr>
        <w:spacing w:before="0" w:line="240" w:lineRule="auto"/>
        <w:jc w:val="left"/>
        <w:rPr>
          <w:b w:val="0"/>
          <w:bCs/>
          <w:color w:val="222222"/>
          <w:sz w:val="24"/>
          <w:szCs w:val="24"/>
          <w:shd w:val="clear" w:color="auto" w:fill="FFFFFF"/>
        </w:rPr>
      </w:pPr>
      <w:r w:rsidRPr="00833C71">
        <w:rPr>
          <w:b w:val="0"/>
          <w:bCs/>
          <w:color w:val="222222"/>
          <w:sz w:val="24"/>
          <w:szCs w:val="24"/>
          <w:shd w:val="clear" w:color="auto" w:fill="FFFFFF"/>
        </w:rPr>
        <w:t xml:space="preserve">Отсутствует </w:t>
      </w:r>
      <w:r>
        <w:rPr>
          <w:b w:val="0"/>
          <w:bCs/>
          <w:color w:val="222222"/>
          <w:sz w:val="24"/>
          <w:szCs w:val="24"/>
          <w:shd w:val="clear" w:color="auto" w:fill="FFFFFF"/>
        </w:rPr>
        <w:t xml:space="preserve">возможность покупки дополнительных мест для багажей </w:t>
      </w:r>
    </w:p>
    <w:p w:rsidR="00833C71" w:rsidRPr="00833C71" w:rsidRDefault="006A18BE" w:rsidP="003634A9">
      <w:pPr>
        <w:pStyle w:val="a6"/>
        <w:numPr>
          <w:ilvl w:val="0"/>
          <w:numId w:val="13"/>
        </w:numPr>
        <w:spacing w:before="0" w:line="240" w:lineRule="auto"/>
        <w:jc w:val="left"/>
        <w:rPr>
          <w:b w:val="0"/>
          <w:bCs/>
          <w:color w:val="222222"/>
          <w:sz w:val="24"/>
          <w:szCs w:val="24"/>
          <w:shd w:val="clear" w:color="auto" w:fill="FFFFFF"/>
        </w:rPr>
      </w:pPr>
      <w:r>
        <w:rPr>
          <w:b w:val="0"/>
          <w:bCs/>
          <w:color w:val="222222"/>
          <w:sz w:val="24"/>
          <w:szCs w:val="24"/>
          <w:shd w:val="clear" w:color="auto" w:fill="FFFFFF"/>
        </w:rPr>
        <w:t xml:space="preserve">Не имеется возможности просмотра карты маршрута и его остановок </w:t>
      </w:r>
    </w:p>
    <w:p w:rsidR="00C5242E" w:rsidRPr="00477044" w:rsidRDefault="00C5242E" w:rsidP="00F921CC">
      <w:pPr>
        <w:pStyle w:val="a6"/>
        <w:spacing w:before="0" w:line="240" w:lineRule="auto"/>
        <w:jc w:val="left"/>
        <w:rPr>
          <w:b w:val="0"/>
          <w:bCs/>
          <w:color w:val="222222"/>
          <w:sz w:val="24"/>
          <w:szCs w:val="24"/>
          <w:shd w:val="clear" w:color="auto" w:fill="FFFFFF"/>
        </w:rPr>
      </w:pPr>
    </w:p>
    <w:p w:rsidR="00F921CC" w:rsidRDefault="00F921CC" w:rsidP="00F921CC">
      <w:pPr>
        <w:pStyle w:val="a6"/>
        <w:numPr>
          <w:ilvl w:val="0"/>
          <w:numId w:val="1"/>
        </w:numPr>
        <w:spacing w:before="0" w:line="360" w:lineRule="auto"/>
      </w:pPr>
      <w:bookmarkStart w:id="12" w:name="_Toc59275026"/>
      <w:bookmarkStart w:id="13" w:name="_Toc59275739"/>
      <w:r>
        <w:t>Назначение и цели создания системы</w:t>
      </w:r>
      <w:bookmarkEnd w:id="12"/>
      <w:bookmarkEnd w:id="13"/>
    </w:p>
    <w:p w:rsidR="00F921CC" w:rsidRDefault="00F921CC" w:rsidP="00F921CC">
      <w:pPr>
        <w:pStyle w:val="a7"/>
        <w:numPr>
          <w:ilvl w:val="1"/>
          <w:numId w:val="1"/>
        </w:numPr>
        <w:ind w:left="0"/>
      </w:pPr>
      <w:bookmarkStart w:id="14" w:name="_Toc59275027"/>
      <w:bookmarkStart w:id="15" w:name="_Toc59275740"/>
      <w:r>
        <w:t>Назначение</w:t>
      </w:r>
      <w:bookmarkEnd w:id="14"/>
      <w:bookmarkEnd w:id="15"/>
    </w:p>
    <w:p w:rsidR="001F18F2" w:rsidRPr="001E4E74" w:rsidRDefault="001F18F2" w:rsidP="001E4E74">
      <w:pPr>
        <w:pStyle w:val="a7"/>
        <w:ind w:left="360"/>
        <w:rPr>
          <w:b w:val="0"/>
        </w:rPr>
      </w:pPr>
      <w:bookmarkStart w:id="16" w:name="_Toc59275028"/>
      <w:bookmarkStart w:id="17" w:name="_Toc59275741"/>
      <w:r>
        <w:rPr>
          <w:b w:val="0"/>
        </w:rPr>
        <w:t>Веб-сайт предназначен для</w:t>
      </w:r>
      <w:r w:rsidR="001E4E74" w:rsidRPr="001E4E74">
        <w:rPr>
          <w:b w:val="0"/>
        </w:rPr>
        <w:t xml:space="preserve"> </w:t>
      </w:r>
      <w:r w:rsidR="001E4E74">
        <w:rPr>
          <w:b w:val="0"/>
        </w:rPr>
        <w:t>п</w:t>
      </w:r>
      <w:r w:rsidR="00833C71">
        <w:rPr>
          <w:b w:val="0"/>
        </w:rPr>
        <w:t>окупки</w:t>
      </w:r>
      <w:r w:rsidR="001E4E74" w:rsidRPr="001E4E74">
        <w:rPr>
          <w:b w:val="0"/>
        </w:rPr>
        <w:t xml:space="preserve"> и </w:t>
      </w:r>
      <w:r>
        <w:rPr>
          <w:b w:val="0"/>
        </w:rPr>
        <w:t>брони</w:t>
      </w:r>
      <w:r w:rsidR="00833C71">
        <w:rPr>
          <w:b w:val="0"/>
        </w:rPr>
        <w:t xml:space="preserve"> билетов </w:t>
      </w:r>
    </w:p>
    <w:p w:rsidR="00F921CC" w:rsidRDefault="00F921CC" w:rsidP="00F921CC">
      <w:pPr>
        <w:pStyle w:val="a7"/>
        <w:numPr>
          <w:ilvl w:val="1"/>
          <w:numId w:val="1"/>
        </w:numPr>
        <w:ind w:left="0"/>
      </w:pPr>
      <w:r>
        <w:t xml:space="preserve">Цели </w:t>
      </w:r>
      <w:bookmarkEnd w:id="16"/>
      <w:bookmarkEnd w:id="17"/>
    </w:p>
    <w:p w:rsidR="00F921CC" w:rsidRDefault="00F921CC" w:rsidP="00F921CC">
      <w:pPr>
        <w:pStyle w:val="a5"/>
        <w:spacing w:after="0"/>
      </w:pPr>
      <w:r>
        <w:t>Основно</w:t>
      </w:r>
      <w:r w:rsidR="001F18F2">
        <w:t>й целью создание сайта является</w:t>
      </w:r>
      <w:r>
        <w:t>:</w:t>
      </w:r>
    </w:p>
    <w:p w:rsidR="002D162B" w:rsidRDefault="00F921CC" w:rsidP="00DE2F5F">
      <w:pPr>
        <w:pStyle w:val="a5"/>
        <w:numPr>
          <w:ilvl w:val="0"/>
          <w:numId w:val="9"/>
        </w:numPr>
        <w:spacing w:after="0"/>
      </w:pPr>
      <w:r>
        <w:t xml:space="preserve">Уменьшение затрат </w:t>
      </w:r>
    </w:p>
    <w:p w:rsidR="00F921CC" w:rsidRDefault="002D162B" w:rsidP="00DE2F5F">
      <w:pPr>
        <w:pStyle w:val="a5"/>
        <w:numPr>
          <w:ilvl w:val="0"/>
          <w:numId w:val="9"/>
        </w:numPr>
        <w:spacing w:after="0"/>
      </w:pPr>
      <w:r>
        <w:lastRenderedPageBreak/>
        <w:t xml:space="preserve">Увеличение прибыли </w:t>
      </w:r>
    </w:p>
    <w:p w:rsidR="00AE65A5" w:rsidRDefault="00AE65A5" w:rsidP="00AE65A5">
      <w:pPr>
        <w:pStyle w:val="a5"/>
        <w:numPr>
          <w:ilvl w:val="0"/>
          <w:numId w:val="9"/>
        </w:numPr>
        <w:spacing w:after="0"/>
      </w:pPr>
      <w:r>
        <w:t xml:space="preserve">Привлечение клиентов </w:t>
      </w:r>
    </w:p>
    <w:p w:rsidR="00AE65A5" w:rsidRDefault="00AE65A5" w:rsidP="001E4E74">
      <w:pPr>
        <w:pStyle w:val="a5"/>
        <w:spacing w:after="0"/>
        <w:ind w:left="720"/>
      </w:pPr>
    </w:p>
    <w:p w:rsidR="00F921CC" w:rsidRDefault="00F921CC" w:rsidP="00F921CC">
      <w:pPr>
        <w:pStyle w:val="a7"/>
        <w:numPr>
          <w:ilvl w:val="1"/>
          <w:numId w:val="1"/>
        </w:numPr>
        <w:ind w:left="0"/>
      </w:pPr>
      <w:bookmarkStart w:id="18" w:name="_Toc439059218"/>
      <w:bookmarkStart w:id="19" w:name="_Toc425377392"/>
      <w:bookmarkStart w:id="20" w:name="_Toc59275743"/>
      <w:bookmarkStart w:id="21" w:name="_Toc59275030"/>
      <w:bookmarkStart w:id="22" w:name="_Toc450889813"/>
      <w:bookmarkEnd w:id="18"/>
      <w:bookmarkEnd w:id="19"/>
      <w:r>
        <w:t>Требования к функциям:</w:t>
      </w:r>
      <w:bookmarkEnd w:id="20"/>
      <w:bookmarkEnd w:id="21"/>
    </w:p>
    <w:p w:rsidR="00F921CC" w:rsidRDefault="00F921CC" w:rsidP="00F921CC">
      <w:pPr>
        <w:pStyle w:val="a7"/>
        <w:numPr>
          <w:ilvl w:val="0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Пользователь</w:t>
      </w:r>
    </w:p>
    <w:p w:rsidR="00092E4B" w:rsidRDefault="00AE65A5" w:rsidP="00092E4B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Выбор точки маршрутов </w:t>
      </w:r>
    </w:p>
    <w:p w:rsidR="00092E4B" w:rsidRPr="00092E4B" w:rsidRDefault="00092E4B" w:rsidP="00092E4B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Получение списка возможных рейсов с подробной информацией и траекторией поездки</w:t>
      </w:r>
    </w:p>
    <w:p w:rsidR="00500BE5" w:rsidRDefault="00500BE5" w:rsidP="00F921CC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Выбор даты</w:t>
      </w:r>
    </w:p>
    <w:p w:rsidR="00241344" w:rsidRDefault="006A18BE" w:rsidP="00F921CC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Выбор</w:t>
      </w:r>
      <w:r w:rsidR="00241344">
        <w:rPr>
          <w:b w:val="0"/>
          <w:sz w:val="24"/>
          <w:szCs w:val="24"/>
        </w:rPr>
        <w:t xml:space="preserve"> места</w:t>
      </w:r>
    </w:p>
    <w:p w:rsidR="00500BE5" w:rsidRPr="00DE55F8" w:rsidRDefault="00500BE5" w:rsidP="00F921CC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Выбор количеств </w:t>
      </w:r>
      <w:r w:rsidR="006A18BE">
        <w:rPr>
          <w:b w:val="0"/>
          <w:sz w:val="24"/>
          <w:szCs w:val="24"/>
        </w:rPr>
        <w:t xml:space="preserve">пассажиров </w:t>
      </w:r>
    </w:p>
    <w:p w:rsidR="00F921CC" w:rsidRDefault="00500BE5" w:rsidP="00F921CC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Просмотр цены</w:t>
      </w:r>
      <w:r w:rsidR="00AE65A5">
        <w:rPr>
          <w:b w:val="0"/>
          <w:sz w:val="24"/>
          <w:szCs w:val="24"/>
        </w:rPr>
        <w:t xml:space="preserve"> билета </w:t>
      </w:r>
    </w:p>
    <w:p w:rsidR="00F921CC" w:rsidRDefault="00FC321C" w:rsidP="00F921CC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Добавление дополнительного багажа</w:t>
      </w:r>
    </w:p>
    <w:p w:rsidR="00FC321C" w:rsidRDefault="00FC321C" w:rsidP="003634A9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 w:rsidRPr="00FC321C">
        <w:rPr>
          <w:b w:val="0"/>
          <w:sz w:val="24"/>
          <w:szCs w:val="24"/>
        </w:rPr>
        <w:t xml:space="preserve">Оплата картой </w:t>
      </w:r>
    </w:p>
    <w:p w:rsidR="00241344" w:rsidRPr="006A18BE" w:rsidRDefault="006A18BE" w:rsidP="006A18BE">
      <w:pPr>
        <w:pStyle w:val="a7"/>
        <w:numPr>
          <w:ilvl w:val="1"/>
          <w:numId w:val="1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Изменение</w:t>
      </w:r>
      <w:r>
        <w:rPr>
          <w:b w:val="0"/>
          <w:sz w:val="24"/>
          <w:szCs w:val="24"/>
          <w:lang w:val="en-US"/>
        </w:rPr>
        <w:t>/</w:t>
      </w:r>
      <w:r>
        <w:rPr>
          <w:b w:val="0"/>
          <w:sz w:val="24"/>
          <w:szCs w:val="24"/>
        </w:rPr>
        <w:t>Отмена/</w:t>
      </w:r>
      <w:r w:rsidR="003634A9" w:rsidRPr="006A18BE">
        <w:rPr>
          <w:b w:val="0"/>
          <w:sz w:val="24"/>
          <w:szCs w:val="24"/>
        </w:rPr>
        <w:t xml:space="preserve">Оформление заказа </w:t>
      </w:r>
    </w:p>
    <w:p w:rsidR="00500BE5" w:rsidRPr="00FC321C" w:rsidRDefault="00500BE5" w:rsidP="0061231B">
      <w:pPr>
        <w:pStyle w:val="a7"/>
        <w:ind w:left="1440"/>
        <w:rPr>
          <w:b w:val="0"/>
          <w:sz w:val="24"/>
          <w:szCs w:val="24"/>
        </w:rPr>
      </w:pPr>
    </w:p>
    <w:p w:rsidR="00F921CC" w:rsidRDefault="00F921CC" w:rsidP="00F921CC">
      <w:pPr>
        <w:pStyle w:val="a7"/>
        <w:ind w:left="720"/>
        <w:rPr>
          <w:b w:val="0"/>
          <w:sz w:val="24"/>
          <w:szCs w:val="24"/>
        </w:rPr>
      </w:pPr>
    </w:p>
    <w:p w:rsidR="00F921CC" w:rsidRDefault="00F921CC" w:rsidP="00F921CC">
      <w:pPr>
        <w:pStyle w:val="a7"/>
        <w:numPr>
          <w:ilvl w:val="0"/>
          <w:numId w:val="10"/>
        </w:numPr>
        <w:spacing w:line="254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Администратор</w:t>
      </w:r>
    </w:p>
    <w:p w:rsidR="00F921CC" w:rsidRDefault="0061231B" w:rsidP="00F921CC">
      <w:pPr>
        <w:pStyle w:val="a7"/>
        <w:numPr>
          <w:ilvl w:val="1"/>
          <w:numId w:val="10"/>
        </w:numPr>
        <w:spacing w:line="254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Добавляет</w:t>
      </w:r>
      <w:r>
        <w:rPr>
          <w:b w:val="0"/>
          <w:sz w:val="24"/>
          <w:szCs w:val="24"/>
          <w:lang w:val="en-US"/>
        </w:rPr>
        <w:t>/</w:t>
      </w:r>
      <w:r>
        <w:rPr>
          <w:b w:val="0"/>
          <w:sz w:val="24"/>
          <w:szCs w:val="24"/>
        </w:rPr>
        <w:t>редактирует</w:t>
      </w:r>
      <w:r>
        <w:rPr>
          <w:b w:val="0"/>
          <w:sz w:val="24"/>
          <w:szCs w:val="24"/>
          <w:lang w:val="en-US"/>
        </w:rPr>
        <w:t>/</w:t>
      </w:r>
      <w:r>
        <w:rPr>
          <w:b w:val="0"/>
          <w:sz w:val="24"/>
          <w:szCs w:val="24"/>
        </w:rPr>
        <w:t xml:space="preserve">удаляет маршруты </w:t>
      </w:r>
    </w:p>
    <w:p w:rsidR="0061231B" w:rsidRDefault="0061231B" w:rsidP="00F921CC">
      <w:pPr>
        <w:pStyle w:val="a7"/>
        <w:numPr>
          <w:ilvl w:val="1"/>
          <w:numId w:val="10"/>
        </w:numPr>
        <w:spacing w:line="254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Ставит цену на билеты </w:t>
      </w:r>
    </w:p>
    <w:p w:rsidR="00241344" w:rsidRDefault="00241344" w:rsidP="00F921CC">
      <w:pPr>
        <w:pStyle w:val="a7"/>
        <w:numPr>
          <w:ilvl w:val="1"/>
          <w:numId w:val="10"/>
        </w:numPr>
        <w:spacing w:line="254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Управление заказами</w:t>
      </w:r>
    </w:p>
    <w:p w:rsidR="00F921CC" w:rsidRDefault="00F921CC" w:rsidP="00F921CC">
      <w:pPr>
        <w:pStyle w:val="a7"/>
        <w:rPr>
          <w:b w:val="0"/>
          <w:sz w:val="24"/>
          <w:szCs w:val="24"/>
        </w:rPr>
      </w:pPr>
    </w:p>
    <w:p w:rsidR="00F921CC" w:rsidRDefault="00F921CC" w:rsidP="00F921CC">
      <w:pPr>
        <w:pStyle w:val="a7"/>
        <w:numPr>
          <w:ilvl w:val="1"/>
          <w:numId w:val="1"/>
        </w:numPr>
        <w:ind w:left="0"/>
      </w:pPr>
      <w:bookmarkStart w:id="23" w:name="_Toc59275031"/>
      <w:bookmarkStart w:id="24" w:name="_Toc59275744"/>
      <w:r>
        <w:t>Требования по безопасности</w:t>
      </w:r>
      <w:bookmarkEnd w:id="22"/>
      <w:r>
        <w:t>:</w:t>
      </w:r>
      <w:bookmarkEnd w:id="23"/>
      <w:bookmarkEnd w:id="24"/>
    </w:p>
    <w:p w:rsidR="00F921CC" w:rsidRPr="00C24D23" w:rsidRDefault="00F921CC" w:rsidP="00F921CC">
      <w:pPr>
        <w:pStyle w:val="a8"/>
        <w:ind w:left="0"/>
        <w:rPr>
          <w:rFonts w:cs="Times New Roman"/>
          <w:color w:val="auto"/>
          <w:lang w:val="ru-RU"/>
        </w:rPr>
      </w:pPr>
      <w:bookmarkStart w:id="25" w:name="_Toc450889814"/>
      <w:r w:rsidRPr="00C24D23">
        <w:rPr>
          <w:rFonts w:cs="Times New Roman"/>
          <w:color w:val="auto"/>
          <w:lang w:val="ru-RU"/>
        </w:rPr>
        <w:t>С</w:t>
      </w:r>
      <w:r>
        <w:rPr>
          <w:rFonts w:cs="Times New Roman"/>
          <w:color w:val="auto"/>
          <w:lang w:val="ru-RU"/>
        </w:rPr>
        <w:t>айт</w:t>
      </w:r>
      <w:r w:rsidRPr="00C24D23">
        <w:rPr>
          <w:rFonts w:cs="Times New Roman"/>
          <w:color w:val="auto"/>
          <w:lang w:val="ru-RU"/>
        </w:rPr>
        <w:t xml:space="preserve"> долж</w:t>
      </w:r>
      <w:r>
        <w:rPr>
          <w:rFonts w:cs="Times New Roman"/>
          <w:color w:val="auto"/>
          <w:lang w:val="ru-RU"/>
        </w:rPr>
        <w:t>ен</w:t>
      </w:r>
      <w:r w:rsidRPr="00C24D23">
        <w:rPr>
          <w:rFonts w:cs="Times New Roman"/>
          <w:color w:val="auto"/>
          <w:lang w:val="ru-RU"/>
        </w:rPr>
        <w:t xml:space="preserve"> обеспечивать надежную безопасность данных, основываясь на стандарт ГОСТ 17799, такую как:</w:t>
      </w:r>
    </w:p>
    <w:p w:rsidR="00F921CC" w:rsidRPr="00C24D23" w:rsidRDefault="00F921CC" w:rsidP="00F921CC">
      <w:pPr>
        <w:pStyle w:val="a8"/>
        <w:numPr>
          <w:ilvl w:val="0"/>
          <w:numId w:val="3"/>
        </w:numPr>
        <w:ind w:left="426"/>
        <w:rPr>
          <w:rFonts w:cs="Times New Roman"/>
          <w:color w:val="auto"/>
          <w:lang w:val="ru-RU"/>
        </w:rPr>
      </w:pPr>
      <w:r w:rsidRPr="00C24D23">
        <w:rPr>
          <w:rFonts w:cs="Times New Roman"/>
          <w:color w:val="auto"/>
          <w:lang w:val="ru-RU"/>
        </w:rPr>
        <w:t>Авторизация пользователей и контроль доступа;</w:t>
      </w:r>
    </w:p>
    <w:p w:rsidR="00F921CC" w:rsidRPr="00C24D23" w:rsidRDefault="00F921CC" w:rsidP="00F921CC">
      <w:pPr>
        <w:pStyle w:val="a8"/>
        <w:numPr>
          <w:ilvl w:val="0"/>
          <w:numId w:val="3"/>
        </w:numPr>
        <w:ind w:left="426"/>
        <w:rPr>
          <w:rFonts w:cs="Times New Roman"/>
          <w:color w:val="auto"/>
          <w:lang w:val="ru-RU"/>
        </w:rPr>
      </w:pPr>
      <w:r w:rsidRPr="00C24D23">
        <w:rPr>
          <w:rFonts w:cs="Times New Roman"/>
          <w:color w:val="auto"/>
          <w:lang w:val="ru-RU"/>
        </w:rPr>
        <w:t>Защита обмена данными.</w:t>
      </w:r>
    </w:p>
    <w:p w:rsidR="00F921CC" w:rsidRDefault="00F921CC" w:rsidP="00F921CC">
      <w:pPr>
        <w:pStyle w:val="a7"/>
        <w:numPr>
          <w:ilvl w:val="1"/>
          <w:numId w:val="1"/>
        </w:numPr>
        <w:ind w:left="0"/>
      </w:pPr>
      <w:bookmarkStart w:id="26" w:name="_Toc59275032"/>
      <w:bookmarkStart w:id="27" w:name="_Toc59275745"/>
      <w:r>
        <w:t>Требования к надежности</w:t>
      </w:r>
      <w:bookmarkEnd w:id="25"/>
      <w:bookmarkEnd w:id="26"/>
      <w:bookmarkEnd w:id="27"/>
    </w:p>
    <w:p w:rsidR="00F921CC" w:rsidRDefault="00F921CC" w:rsidP="00F921CC">
      <w:pPr>
        <w:pStyle w:val="a5"/>
        <w:rPr>
          <w:rStyle w:val="aa"/>
          <w:highlight w:val="yellow"/>
        </w:rPr>
      </w:pPr>
      <w:bookmarkStart w:id="28" w:name="_Toc450889815"/>
    </w:p>
    <w:p w:rsidR="00F921CC" w:rsidRDefault="00F921CC" w:rsidP="00F921CC">
      <w:pPr>
        <w:pStyle w:val="a5"/>
        <w:rPr>
          <w:rStyle w:val="aa"/>
        </w:rPr>
      </w:pPr>
      <w:bookmarkStart w:id="29" w:name="_Toc59275033"/>
      <w:bookmarkStart w:id="30" w:name="_Toc59275746"/>
      <w:r>
        <w:rPr>
          <w:rStyle w:val="aa"/>
        </w:rPr>
        <w:t>Сайт должен сохранять работоспособность и обеспечивать восстановление введенных при возникновении следующих внештатных ситуаций:</w:t>
      </w:r>
    </w:p>
    <w:p w:rsidR="00F921CC" w:rsidRDefault="00F921CC" w:rsidP="00F921CC">
      <w:pPr>
        <w:pStyle w:val="a5"/>
        <w:rPr>
          <w:rStyle w:val="aa"/>
        </w:rPr>
      </w:pPr>
      <w:r>
        <w:rPr>
          <w:rStyle w:val="aa"/>
        </w:rPr>
        <w:t>– при сбоях в системе электроснабжения аппаратной части, приводящих к перезагрузке ОС, восстановление страницы должно происходить после перезапуска ОС и запуска исполняемого файла системы;</w:t>
      </w:r>
    </w:p>
    <w:p w:rsidR="00F921CC" w:rsidRDefault="00F921CC" w:rsidP="00F921CC">
      <w:pPr>
        <w:pStyle w:val="a5"/>
        <w:rPr>
          <w:rStyle w:val="aa"/>
        </w:rPr>
      </w:pPr>
      <w:r>
        <w:rPr>
          <w:rStyle w:val="aa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F921CC" w:rsidRDefault="00F921CC" w:rsidP="00F921CC">
      <w:pPr>
        <w:pStyle w:val="11"/>
        <w:numPr>
          <w:ilvl w:val="1"/>
          <w:numId w:val="1"/>
        </w:numPr>
        <w:spacing w:before="0" w:after="160"/>
        <w:ind w:left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Требования к видам обеспечения</w:t>
      </w:r>
      <w:bookmarkEnd w:id="28"/>
      <w:bookmarkEnd w:id="29"/>
      <w:bookmarkEnd w:id="30"/>
    </w:p>
    <w:p w:rsidR="00F921CC" w:rsidRDefault="00F921CC" w:rsidP="00F921CC">
      <w:pPr>
        <w:pStyle w:val="a9"/>
        <w:numPr>
          <w:ilvl w:val="2"/>
          <w:numId w:val="4"/>
        </w:numPr>
        <w:tabs>
          <w:tab w:val="left" w:pos="284"/>
        </w:tabs>
        <w:spacing w:line="254" w:lineRule="auto"/>
        <w:ind w:left="-426" w:firstLine="0"/>
      </w:pPr>
      <w:bookmarkStart w:id="31" w:name="_Toc450889816"/>
      <w:bookmarkStart w:id="32" w:name="_Toc59275034"/>
      <w:bookmarkStart w:id="33" w:name="_Toc59275747"/>
      <w:r>
        <w:t>Требования к</w:t>
      </w:r>
      <w:bookmarkEnd w:id="31"/>
      <w:r>
        <w:t xml:space="preserve"> информационному обеспечению системы</w:t>
      </w:r>
      <w:bookmarkEnd w:id="32"/>
      <w:bookmarkEnd w:id="33"/>
    </w:p>
    <w:p w:rsidR="00F921CC" w:rsidRDefault="00F921CC" w:rsidP="00F921CC">
      <w:pPr>
        <w:pStyle w:val="a5"/>
        <w:rPr>
          <w:lang w:eastAsia="ru-RU"/>
        </w:rPr>
      </w:pPr>
      <w:r>
        <w:rPr>
          <w:lang w:eastAsia="ru-RU"/>
        </w:rPr>
        <w:t xml:space="preserve">Состав, структура и способы организации данных в системе должны быть определены на этапе технического проектирования.     </w:t>
      </w:r>
    </w:p>
    <w:p w:rsidR="00F921CC" w:rsidRDefault="00F921CC" w:rsidP="00F921CC">
      <w:pPr>
        <w:pStyle w:val="a5"/>
        <w:ind w:hanging="141"/>
        <w:rPr>
          <w:lang w:eastAsia="ru-RU"/>
        </w:rPr>
      </w:pPr>
      <w:r>
        <w:rPr>
          <w:lang w:eastAsia="ru-RU"/>
        </w:rPr>
        <w:lastRenderedPageBreak/>
        <w:t xml:space="preserve">  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</w:t>
      </w:r>
    </w:p>
    <w:p w:rsidR="00F921CC" w:rsidRPr="009C104A" w:rsidRDefault="00F921CC" w:rsidP="00F921CC">
      <w:pPr>
        <w:pStyle w:val="a9"/>
        <w:numPr>
          <w:ilvl w:val="2"/>
          <w:numId w:val="1"/>
        </w:numPr>
        <w:tabs>
          <w:tab w:val="left" w:pos="426"/>
        </w:tabs>
        <w:ind w:left="142"/>
      </w:pPr>
      <w:bookmarkStart w:id="34" w:name="_Toc59275035"/>
      <w:bookmarkStart w:id="35" w:name="_Toc59275748"/>
      <w:r w:rsidRPr="009C104A">
        <w:t>Требования к лингвистическому обеспечению системы</w:t>
      </w:r>
      <w:bookmarkEnd w:id="34"/>
      <w:bookmarkEnd w:id="35"/>
    </w:p>
    <w:p w:rsidR="00F921CC" w:rsidRDefault="00F921CC" w:rsidP="00F921CC">
      <w:pPr>
        <w:pStyle w:val="a5"/>
        <w:tabs>
          <w:tab w:val="left" w:pos="426"/>
        </w:tabs>
        <w:ind w:left="360"/>
      </w:pPr>
      <w:bookmarkStart w:id="36" w:name="_Toc59275036"/>
      <w:bookmarkStart w:id="37" w:name="_Toc59275749"/>
    </w:p>
    <w:p w:rsidR="00F921CC" w:rsidRDefault="00F921CC" w:rsidP="00F921CC">
      <w:pPr>
        <w:pStyle w:val="a5"/>
        <w:tabs>
          <w:tab w:val="left" w:pos="426"/>
        </w:tabs>
        <w:ind w:left="360"/>
      </w:pPr>
      <w:r>
        <w:t>Все прикладное программное обеспечение сайта для организации взаимодействия с пользователем должно использовать русский язык.</w:t>
      </w:r>
    </w:p>
    <w:p w:rsidR="00F921CC" w:rsidRPr="009C104A" w:rsidRDefault="00F921CC" w:rsidP="00F921CC">
      <w:pPr>
        <w:pStyle w:val="a9"/>
        <w:numPr>
          <w:ilvl w:val="2"/>
          <w:numId w:val="1"/>
        </w:numPr>
        <w:tabs>
          <w:tab w:val="left" w:pos="426"/>
        </w:tabs>
        <w:ind w:left="142"/>
        <w:rPr>
          <w:rStyle w:val="ab"/>
          <w:b/>
          <w:bCs w:val="0"/>
        </w:rPr>
      </w:pPr>
      <w:r w:rsidRPr="009C104A">
        <w:rPr>
          <w:rStyle w:val="ab"/>
          <w:color w:val="26323F"/>
          <w:bdr w:val="none" w:sz="0" w:space="0" w:color="auto" w:frame="1"/>
          <w:shd w:val="clear" w:color="auto" w:fill="FFFFFF"/>
        </w:rPr>
        <w:t>Требования к информационной системе</w:t>
      </w:r>
      <w:bookmarkEnd w:id="36"/>
      <w:bookmarkEnd w:id="37"/>
    </w:p>
    <w:p w:rsidR="00F921CC" w:rsidRDefault="00F921CC" w:rsidP="00F921CC">
      <w:pPr>
        <w:pStyle w:val="a8"/>
        <w:tabs>
          <w:tab w:val="left" w:pos="426"/>
        </w:tabs>
        <w:ind w:left="0"/>
        <w:rPr>
          <w:rFonts w:eastAsiaTheme="minorHAnsi" w:cs="Times New Roman"/>
          <w:color w:val="00000A"/>
          <w:szCs w:val="24"/>
          <w:lang w:val="ru-RU" w:eastAsia="en-US"/>
        </w:rPr>
      </w:pPr>
      <w:r>
        <w:rPr>
          <w:rFonts w:eastAsiaTheme="minorHAnsi" w:cs="Times New Roman"/>
          <w:color w:val="00000A"/>
          <w:szCs w:val="24"/>
          <w:lang w:val="ru-RU" w:eastAsia="en-US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:rsidR="00F921CC" w:rsidRDefault="00F921CC" w:rsidP="00F921CC">
      <w:pPr>
        <w:pStyle w:val="a8"/>
        <w:tabs>
          <w:tab w:val="left" w:pos="426"/>
        </w:tabs>
        <w:ind w:left="0"/>
        <w:rPr>
          <w:rFonts w:eastAsiaTheme="minorHAnsi" w:cs="Times New Roman"/>
          <w:color w:val="00000A"/>
          <w:szCs w:val="24"/>
          <w:lang w:val="ru-RU" w:eastAsia="en-US"/>
        </w:rPr>
      </w:pPr>
      <w:r>
        <w:rPr>
          <w:rFonts w:eastAsiaTheme="minorHAnsi" w:cs="Times New Roman"/>
          <w:color w:val="00000A"/>
          <w:szCs w:val="24"/>
          <w:lang w:val="ru-RU" w:eastAsia="en-US"/>
        </w:rPr>
        <w:t xml:space="preserve">В качестве основы для разработки должна использоваться платформа </w:t>
      </w:r>
      <w:proofErr w:type="spellStart"/>
      <w:r>
        <w:rPr>
          <w:rFonts w:eastAsiaTheme="minorHAnsi" w:cs="Times New Roman"/>
          <w:color w:val="00000A"/>
          <w:szCs w:val="24"/>
          <w:lang w:val="ru-RU" w:eastAsia="en-US"/>
        </w:rPr>
        <w:t>CodeIgniter</w:t>
      </w:r>
      <w:proofErr w:type="spellEnd"/>
      <w:r>
        <w:rPr>
          <w:rFonts w:eastAsiaTheme="minorHAnsi" w:cs="Times New Roman"/>
          <w:color w:val="00000A"/>
          <w:szCs w:val="24"/>
          <w:lang w:val="ru-RU" w:eastAsia="en-US"/>
        </w:rPr>
        <w:t xml:space="preserve">. </w:t>
      </w:r>
    </w:p>
    <w:p w:rsidR="00F921CC" w:rsidRDefault="00F921CC" w:rsidP="00F921CC">
      <w:pPr>
        <w:pStyle w:val="a8"/>
        <w:tabs>
          <w:tab w:val="left" w:pos="426"/>
        </w:tabs>
        <w:ind w:left="0"/>
        <w:rPr>
          <w:rFonts w:eastAsiaTheme="minorHAnsi" w:cs="Times New Roman"/>
          <w:color w:val="00000A"/>
          <w:szCs w:val="24"/>
          <w:lang w:val="ru-RU" w:eastAsia="en-US"/>
        </w:rPr>
      </w:pPr>
      <w:r>
        <w:rPr>
          <w:rFonts w:eastAsiaTheme="minorHAnsi" w:cs="Times New Roman"/>
          <w:color w:val="00000A"/>
          <w:szCs w:val="24"/>
          <w:lang w:val="ru-RU" w:eastAsia="en-US"/>
        </w:rPr>
        <w:t xml:space="preserve">В качестве серверной операционной системы должна использоваться ОС семейства </w:t>
      </w:r>
      <w:proofErr w:type="spellStart"/>
      <w:r>
        <w:rPr>
          <w:rFonts w:eastAsiaTheme="minorHAnsi" w:cs="Times New Roman"/>
          <w:color w:val="00000A"/>
          <w:szCs w:val="24"/>
          <w:lang w:val="ru-RU" w:eastAsia="en-US"/>
        </w:rPr>
        <w:t>Windows</w:t>
      </w:r>
      <w:proofErr w:type="spellEnd"/>
      <w:r>
        <w:rPr>
          <w:rFonts w:eastAsiaTheme="minorHAnsi" w:cs="Times New Roman"/>
          <w:color w:val="00000A"/>
          <w:szCs w:val="24"/>
          <w:lang w:val="ru-RU" w:eastAsia="en-US"/>
        </w:rPr>
        <w:t xml:space="preserve"> NT или </w:t>
      </w:r>
      <w:proofErr w:type="spellStart"/>
      <w:r>
        <w:rPr>
          <w:rFonts w:eastAsiaTheme="minorHAnsi" w:cs="Times New Roman"/>
          <w:color w:val="00000A"/>
          <w:szCs w:val="24"/>
          <w:lang w:val="ru-RU" w:eastAsia="en-US"/>
        </w:rPr>
        <w:t>Unix</w:t>
      </w:r>
      <w:proofErr w:type="spellEnd"/>
      <w:r>
        <w:rPr>
          <w:rFonts w:eastAsiaTheme="minorHAnsi" w:cs="Times New Roman"/>
          <w:color w:val="00000A"/>
          <w:szCs w:val="24"/>
          <w:lang w:val="ru-RU" w:eastAsia="en-US"/>
        </w:rPr>
        <w:t>(GNU/</w:t>
      </w:r>
      <w:proofErr w:type="spellStart"/>
      <w:r>
        <w:rPr>
          <w:rFonts w:eastAsiaTheme="minorHAnsi" w:cs="Times New Roman"/>
          <w:color w:val="00000A"/>
          <w:szCs w:val="24"/>
          <w:lang w:val="ru-RU" w:eastAsia="en-US"/>
        </w:rPr>
        <w:t>Linux</w:t>
      </w:r>
      <w:proofErr w:type="spellEnd"/>
      <w:r>
        <w:rPr>
          <w:rFonts w:eastAsiaTheme="minorHAnsi" w:cs="Times New Roman"/>
          <w:color w:val="00000A"/>
          <w:szCs w:val="24"/>
          <w:lang w:val="ru-RU" w:eastAsia="en-US"/>
        </w:rPr>
        <w:t xml:space="preserve">). </w:t>
      </w:r>
    </w:p>
    <w:p w:rsidR="00F921CC" w:rsidRDefault="00F921CC" w:rsidP="00F921CC">
      <w:pPr>
        <w:pStyle w:val="a8"/>
        <w:tabs>
          <w:tab w:val="left" w:pos="426"/>
        </w:tabs>
        <w:ind w:left="0"/>
        <w:rPr>
          <w:rFonts w:eastAsiaTheme="minorHAnsi" w:cs="Times New Roman"/>
          <w:color w:val="00000A"/>
          <w:szCs w:val="24"/>
          <w:lang w:val="ru-RU" w:eastAsia="en-US"/>
        </w:rPr>
      </w:pPr>
      <w:r>
        <w:rPr>
          <w:rFonts w:eastAsiaTheme="minorHAnsi" w:cs="Times New Roman"/>
          <w:color w:val="00000A"/>
          <w:szCs w:val="24"/>
          <w:lang w:val="ru-RU" w:eastAsia="en-US"/>
        </w:rPr>
        <w:t xml:space="preserve">В качестве СУБД должна использоваться </w:t>
      </w:r>
      <w:proofErr w:type="spellStart"/>
      <w:r>
        <w:rPr>
          <w:rFonts w:eastAsiaTheme="minorHAnsi" w:cs="Times New Roman"/>
          <w:color w:val="00000A"/>
          <w:szCs w:val="24"/>
          <w:lang w:val="ru-RU" w:eastAsia="en-US"/>
        </w:rPr>
        <w:t>MySQL</w:t>
      </w:r>
      <w:proofErr w:type="spellEnd"/>
      <w:r>
        <w:rPr>
          <w:rFonts w:eastAsiaTheme="minorHAnsi" w:cs="Times New Roman"/>
          <w:color w:val="00000A"/>
          <w:szCs w:val="24"/>
          <w:lang w:val="ru-RU" w:eastAsia="en-US"/>
        </w:rPr>
        <w:t xml:space="preserve"> версии не ниже 5.</w:t>
      </w:r>
    </w:p>
    <w:p w:rsidR="00F921CC" w:rsidRPr="009C104A" w:rsidRDefault="00F921CC" w:rsidP="00F921CC">
      <w:pPr>
        <w:rPr>
          <w:lang w:val="ru-RU"/>
        </w:rPr>
      </w:pPr>
    </w:p>
    <w:p w:rsidR="00F921CC" w:rsidRDefault="00F921CC" w:rsidP="00F921CC">
      <w:pPr>
        <w:pStyle w:val="a9"/>
        <w:numPr>
          <w:ilvl w:val="2"/>
          <w:numId w:val="1"/>
        </w:numPr>
        <w:ind w:left="426" w:hanging="852"/>
        <w:rPr>
          <w:rStyle w:val="ab"/>
          <w:b/>
        </w:rPr>
      </w:pPr>
      <w:bookmarkStart w:id="38" w:name="_Toc59275037"/>
      <w:bookmarkStart w:id="39" w:name="_Toc59275750"/>
      <w:r>
        <w:rPr>
          <w:rStyle w:val="ab"/>
          <w:color w:val="26323F"/>
          <w:bdr w:val="none" w:sz="0" w:space="0" w:color="auto" w:frame="1"/>
          <w:shd w:val="clear" w:color="auto" w:fill="FFFFFF"/>
        </w:rPr>
        <w:t>Требования к клиентской части</w:t>
      </w:r>
      <w:bookmarkEnd w:id="38"/>
      <w:bookmarkEnd w:id="39"/>
    </w:p>
    <w:p w:rsidR="00F921CC" w:rsidRDefault="00F921CC" w:rsidP="00F921CC">
      <w:pPr>
        <w:pStyle w:val="a8"/>
        <w:ind w:left="360"/>
        <w:rPr>
          <w:rFonts w:cs="Times New Roman"/>
          <w:lang w:val="ru-RU"/>
        </w:rPr>
      </w:pPr>
      <w:r>
        <w:rPr>
          <w:rFonts w:cs="Times New Roman"/>
          <w:lang w:val="ru-RU"/>
        </w:rPr>
        <w:t>Клиент должен использовать один из следующих веб браузеров:</w:t>
      </w:r>
    </w:p>
    <w:p w:rsidR="00F921CC" w:rsidRDefault="00F921CC" w:rsidP="00F921CC">
      <w:pPr>
        <w:pStyle w:val="a8"/>
        <w:numPr>
          <w:ilvl w:val="0"/>
          <w:numId w:val="5"/>
        </w:numPr>
        <w:ind w:left="10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Google Chrome, Mozilla Firefox, </w:t>
      </w:r>
      <w:proofErr w:type="spellStart"/>
      <w:r>
        <w:rPr>
          <w:rFonts w:cs="Times New Roman"/>
          <w:lang w:val="en-US"/>
        </w:rPr>
        <w:t>Yandex</w:t>
      </w:r>
      <w:proofErr w:type="spellEnd"/>
      <w:r>
        <w:rPr>
          <w:rFonts w:cs="Times New Roman"/>
          <w:lang w:val="en-US"/>
        </w:rPr>
        <w:t xml:space="preserve"> Browser, Opera – 25 </w:t>
      </w:r>
      <w:r>
        <w:rPr>
          <w:rFonts w:cs="Times New Roman"/>
          <w:lang w:val="ru-RU"/>
        </w:rPr>
        <w:t>версии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и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выше</w:t>
      </w:r>
      <w:r>
        <w:rPr>
          <w:rFonts w:cs="Times New Roman"/>
          <w:lang w:val="en-US"/>
        </w:rPr>
        <w:t>;</w:t>
      </w:r>
    </w:p>
    <w:p w:rsidR="00F921CC" w:rsidRDefault="00F921CC" w:rsidP="00F921CC">
      <w:pPr>
        <w:pStyle w:val="a8"/>
        <w:numPr>
          <w:ilvl w:val="0"/>
          <w:numId w:val="5"/>
        </w:numPr>
        <w:ind w:left="108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Internet Explorer 10 </w:t>
      </w:r>
      <w:r>
        <w:rPr>
          <w:rFonts w:cs="Times New Roman"/>
          <w:lang w:val="ru-RU"/>
        </w:rPr>
        <w:t>версии или выше;</w:t>
      </w:r>
    </w:p>
    <w:p w:rsidR="00F921CC" w:rsidRDefault="00F921CC" w:rsidP="00F921CC">
      <w:pPr>
        <w:pStyle w:val="a8"/>
        <w:numPr>
          <w:ilvl w:val="0"/>
          <w:numId w:val="5"/>
        </w:numPr>
        <w:ind w:left="1080"/>
        <w:rPr>
          <w:rStyle w:val="ab"/>
          <w:b w:val="0"/>
          <w:bCs w:val="0"/>
          <w:sz w:val="26"/>
          <w:szCs w:val="26"/>
          <w:lang w:val="ru-RU"/>
        </w:rPr>
      </w:pPr>
      <w:r>
        <w:rPr>
          <w:rFonts w:cs="Times New Roman"/>
          <w:lang w:val="en-US"/>
        </w:rPr>
        <w:t xml:space="preserve">Safari 5 </w:t>
      </w:r>
      <w:r>
        <w:rPr>
          <w:rFonts w:cs="Times New Roman"/>
          <w:lang w:val="ru-RU"/>
        </w:rPr>
        <w:t>или выше;</w:t>
      </w:r>
    </w:p>
    <w:p w:rsidR="00F921CC" w:rsidRDefault="00F921CC" w:rsidP="00F921CC">
      <w:pPr>
        <w:pStyle w:val="a9"/>
        <w:numPr>
          <w:ilvl w:val="2"/>
          <w:numId w:val="1"/>
        </w:numPr>
        <w:tabs>
          <w:tab w:val="left" w:pos="426"/>
        </w:tabs>
        <w:ind w:left="0" w:hanging="426"/>
        <w:rPr>
          <w:rStyle w:val="ab"/>
          <w:b/>
        </w:rPr>
      </w:pPr>
      <w:bookmarkStart w:id="40" w:name="_Toc59275038"/>
      <w:bookmarkStart w:id="41" w:name="_Toc59275751"/>
      <w:r>
        <w:rPr>
          <w:rStyle w:val="ab"/>
        </w:rPr>
        <w:t>Требования к серверной части</w:t>
      </w:r>
      <w:bookmarkEnd w:id="40"/>
      <w:bookmarkEnd w:id="41"/>
    </w:p>
    <w:p w:rsidR="00F921CC" w:rsidRDefault="00F921CC" w:rsidP="00F921CC">
      <w:pPr>
        <w:pStyle w:val="a5"/>
        <w:spacing w:after="0"/>
      </w:pPr>
      <w:r>
        <w:t>Сервер должен удовлетворять следующим критериям:</w:t>
      </w:r>
    </w:p>
    <w:p w:rsidR="00F921CC" w:rsidRDefault="00F921CC" w:rsidP="00F921CC">
      <w:pPr>
        <w:pStyle w:val="a5"/>
        <w:numPr>
          <w:ilvl w:val="0"/>
          <w:numId w:val="6"/>
        </w:numPr>
        <w:spacing w:after="0" w:line="254" w:lineRule="auto"/>
      </w:pPr>
      <w:r>
        <w:t xml:space="preserve">Операционная система семейства </w:t>
      </w:r>
      <w:r>
        <w:rPr>
          <w:lang w:val="en-US"/>
        </w:rPr>
        <w:t>Windows</w:t>
      </w:r>
      <w:r w:rsidRPr="005D1D8E">
        <w:t xml:space="preserve"> </w:t>
      </w:r>
      <w:r>
        <w:rPr>
          <w:lang w:val="en-US"/>
        </w:rPr>
        <w:t>NT</w:t>
      </w:r>
      <w:r>
        <w:t xml:space="preserve"> или </w:t>
      </w:r>
      <w:r>
        <w:rPr>
          <w:lang w:val="en-US"/>
        </w:rPr>
        <w:t>Unix</w:t>
      </w:r>
      <w:r>
        <w:t>(</w:t>
      </w:r>
      <w:r>
        <w:rPr>
          <w:lang w:val="en-US"/>
        </w:rPr>
        <w:t>GNU</w:t>
      </w:r>
      <w:r>
        <w:t>/</w:t>
      </w:r>
      <w:r>
        <w:rPr>
          <w:lang w:val="en-US"/>
        </w:rPr>
        <w:t>Linux</w:t>
      </w:r>
      <w:r>
        <w:t>);</w:t>
      </w:r>
    </w:p>
    <w:p w:rsidR="00F921CC" w:rsidRDefault="00F921CC" w:rsidP="00F921CC">
      <w:pPr>
        <w:pStyle w:val="a5"/>
        <w:numPr>
          <w:ilvl w:val="0"/>
          <w:numId w:val="6"/>
        </w:numPr>
        <w:spacing w:after="0" w:line="254" w:lineRule="auto"/>
      </w:pPr>
      <w:r>
        <w:t xml:space="preserve">Кроссплатформенный веб-сервер </w:t>
      </w:r>
      <w:r>
        <w:rPr>
          <w:lang w:val="en-US"/>
        </w:rPr>
        <w:t>Apache</w:t>
      </w:r>
    </w:p>
    <w:p w:rsidR="00F921CC" w:rsidRDefault="00F921CC" w:rsidP="00F921CC">
      <w:pPr>
        <w:pStyle w:val="a5"/>
        <w:numPr>
          <w:ilvl w:val="0"/>
          <w:numId w:val="6"/>
        </w:numPr>
        <w:spacing w:after="0" w:line="254" w:lineRule="auto"/>
        <w:rPr>
          <w:rStyle w:val="ab"/>
          <w:b w:val="0"/>
          <w:bCs w:val="0"/>
        </w:rPr>
      </w:pPr>
      <w:r>
        <w:t xml:space="preserve">СУБД </w:t>
      </w:r>
      <w:r>
        <w:rPr>
          <w:lang w:val="en-US"/>
        </w:rPr>
        <w:t>MySQL 5</w:t>
      </w:r>
      <w:r>
        <w:t xml:space="preserve"> и выше</w:t>
      </w:r>
      <w:r>
        <w:rPr>
          <w:lang w:val="en-US"/>
        </w:rPr>
        <w:t>.</w:t>
      </w:r>
      <w:r>
        <w:rPr>
          <w:lang w:val="en-US"/>
        </w:rPr>
        <w:tab/>
      </w:r>
    </w:p>
    <w:p w:rsidR="00F921CC" w:rsidRDefault="00F921CC" w:rsidP="00F921CC">
      <w:pPr>
        <w:pStyle w:val="a7"/>
        <w:numPr>
          <w:ilvl w:val="2"/>
          <w:numId w:val="1"/>
        </w:numPr>
        <w:ind w:left="142"/>
      </w:pPr>
      <w:bookmarkStart w:id="42" w:name="_Toc439059222"/>
      <w:bookmarkStart w:id="43" w:name="_Toc425377396"/>
      <w:bookmarkStart w:id="44" w:name="_Toc425260711"/>
      <w:bookmarkStart w:id="45" w:name="_Toc439059224"/>
      <w:bookmarkStart w:id="46" w:name="_Toc59275752"/>
      <w:bookmarkStart w:id="47" w:name="_Toc59275039"/>
      <w:bookmarkStart w:id="48" w:name="_Toc450889821"/>
      <w:bookmarkEnd w:id="42"/>
      <w:bookmarkEnd w:id="43"/>
      <w:bookmarkEnd w:id="44"/>
      <w:bookmarkEnd w:id="45"/>
      <w:r>
        <w:t>Требования к организационному обеспечению</w:t>
      </w:r>
      <w:bookmarkEnd w:id="46"/>
      <w:bookmarkEnd w:id="47"/>
      <w:bookmarkEnd w:id="48"/>
    </w:p>
    <w:p w:rsidR="00F921CC" w:rsidRDefault="00F921CC" w:rsidP="00F921CC">
      <w:pPr>
        <w:pStyle w:val="a5"/>
        <w:spacing w:after="0"/>
        <w:ind w:left="708"/>
      </w:pPr>
      <w:bookmarkStart w:id="49" w:name="_Toc439059227"/>
      <w:bookmarkStart w:id="50" w:name="_Toc439059228"/>
      <w:bookmarkStart w:id="51" w:name="_Toc425377400"/>
      <w:bookmarkStart w:id="52" w:name="_Toc59275753"/>
      <w:bookmarkStart w:id="53" w:name="_Toc59275040"/>
      <w:bookmarkStart w:id="54" w:name="_Toc450889822"/>
      <w:bookmarkEnd w:id="49"/>
      <w:bookmarkEnd w:id="50"/>
      <w:bookmarkEnd w:id="51"/>
    </w:p>
    <w:p w:rsidR="00F921CC" w:rsidRDefault="00F921CC" w:rsidP="00F921CC">
      <w:pPr>
        <w:pStyle w:val="a5"/>
        <w:spacing w:after="0"/>
        <w:ind w:left="708"/>
      </w:pPr>
      <w:r>
        <w:t>Организационное обеспечение сайта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F921CC" w:rsidRDefault="00F921CC" w:rsidP="00F921CC">
      <w:pPr>
        <w:pStyle w:val="a5"/>
        <w:spacing w:after="0"/>
        <w:ind w:left="708"/>
      </w:pPr>
      <w:bookmarkStart w:id="55" w:name="id_418"/>
      <w:bookmarkEnd w:id="55"/>
      <w:r>
        <w:t>Заказчиком должны быть определены должностные лица, ответственные за:</w:t>
      </w:r>
    </w:p>
    <w:p w:rsidR="00F921CC" w:rsidRDefault="00F921CC" w:rsidP="00F921CC">
      <w:pPr>
        <w:pStyle w:val="a5"/>
        <w:numPr>
          <w:ilvl w:val="0"/>
          <w:numId w:val="11"/>
        </w:numPr>
        <w:spacing w:after="0"/>
        <w:ind w:left="1428"/>
      </w:pPr>
      <w:bookmarkStart w:id="56" w:name="id_419"/>
      <w:bookmarkEnd w:id="56"/>
      <w:r>
        <w:t xml:space="preserve">Обработку и контроль вводимой </w:t>
      </w:r>
      <w:proofErr w:type="gramStart"/>
      <w:r>
        <w:t>информации  на</w:t>
      </w:r>
      <w:proofErr w:type="gramEnd"/>
      <w:r>
        <w:t xml:space="preserve"> сайт;</w:t>
      </w:r>
    </w:p>
    <w:p w:rsidR="00F921CC" w:rsidRDefault="00F921CC" w:rsidP="00F921CC">
      <w:pPr>
        <w:pStyle w:val="a5"/>
        <w:numPr>
          <w:ilvl w:val="0"/>
          <w:numId w:val="11"/>
        </w:numPr>
        <w:spacing w:after="0"/>
        <w:ind w:left="1428"/>
      </w:pPr>
      <w:r>
        <w:t>Администрирование информационной системой;</w:t>
      </w:r>
    </w:p>
    <w:p w:rsidR="00F921CC" w:rsidRDefault="00F921CC" w:rsidP="00F921CC">
      <w:pPr>
        <w:pStyle w:val="a5"/>
        <w:numPr>
          <w:ilvl w:val="0"/>
          <w:numId w:val="11"/>
        </w:numPr>
        <w:spacing w:after="0"/>
        <w:ind w:left="1428"/>
      </w:pPr>
      <w:r>
        <w:t>Управление работы сотрудников информационной системы.</w:t>
      </w:r>
    </w:p>
    <w:p w:rsidR="00F921CC" w:rsidRDefault="00F921CC" w:rsidP="00F921CC">
      <w:pPr>
        <w:pStyle w:val="a5"/>
        <w:spacing w:after="0"/>
        <w:ind w:left="708"/>
      </w:pPr>
      <w:bookmarkStart w:id="57" w:name="id_424"/>
      <w:bookmarkEnd w:id="57"/>
      <w:r>
        <w:t>К работе с сайтом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F921CC" w:rsidRDefault="00F921CC" w:rsidP="00F921CC">
      <w:pPr>
        <w:pStyle w:val="a6"/>
        <w:numPr>
          <w:ilvl w:val="0"/>
          <w:numId w:val="1"/>
        </w:numPr>
        <w:spacing w:line="254" w:lineRule="auto"/>
      </w:pPr>
      <w:r>
        <w:t>Порядок контроля и приемки системы</w:t>
      </w:r>
      <w:bookmarkEnd w:id="52"/>
      <w:bookmarkEnd w:id="53"/>
      <w:bookmarkEnd w:id="54"/>
    </w:p>
    <w:p w:rsidR="00F921CC" w:rsidRDefault="00F921CC" w:rsidP="00F921CC">
      <w:pPr>
        <w:pStyle w:val="a7"/>
        <w:numPr>
          <w:ilvl w:val="1"/>
          <w:numId w:val="1"/>
        </w:numPr>
        <w:spacing w:line="254" w:lineRule="auto"/>
        <w:ind w:left="142" w:hanging="426"/>
      </w:pPr>
      <w:bookmarkStart w:id="58" w:name="_Toc439059226"/>
      <w:bookmarkStart w:id="59" w:name="_Toc425377399"/>
      <w:bookmarkStart w:id="60" w:name="_Toc59275754"/>
      <w:bookmarkStart w:id="61" w:name="_Toc59275041"/>
      <w:bookmarkStart w:id="62" w:name="_Toc450889823"/>
      <w:bookmarkEnd w:id="58"/>
      <w:bookmarkEnd w:id="59"/>
      <w:r>
        <w:t>Виды, состав, объем и методы испытаний системы</w:t>
      </w:r>
      <w:bookmarkEnd w:id="60"/>
      <w:bookmarkEnd w:id="61"/>
      <w:bookmarkEnd w:id="62"/>
    </w:p>
    <w:p w:rsidR="00F921CC" w:rsidRDefault="00F921CC" w:rsidP="00F921CC">
      <w:pPr>
        <w:pStyle w:val="a5"/>
      </w:pPr>
      <w:r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</w:p>
    <w:p w:rsidR="00F921CC" w:rsidRDefault="00F921CC" w:rsidP="00F921CC">
      <w:pPr>
        <w:pStyle w:val="a7"/>
        <w:numPr>
          <w:ilvl w:val="1"/>
          <w:numId w:val="1"/>
        </w:numPr>
        <w:spacing w:line="254" w:lineRule="auto"/>
        <w:ind w:left="284"/>
      </w:pPr>
      <w:bookmarkStart w:id="63" w:name="_Toc450889824"/>
      <w:bookmarkStart w:id="64" w:name="_Toc59275042"/>
      <w:bookmarkStart w:id="65" w:name="_Toc59275755"/>
      <w:r>
        <w:lastRenderedPageBreak/>
        <w:t>Статус приемочной комиссии</w:t>
      </w:r>
      <w:bookmarkStart w:id="66" w:name="_Toc59275043"/>
      <w:bookmarkStart w:id="67" w:name="_Toc59275306"/>
      <w:bookmarkStart w:id="68" w:name="_Toc59275756"/>
      <w:bookmarkEnd w:id="63"/>
      <w:bookmarkEnd w:id="64"/>
      <w:bookmarkEnd w:id="65"/>
    </w:p>
    <w:p w:rsidR="00F921CC" w:rsidRDefault="00F921CC" w:rsidP="00F921CC">
      <w:pPr>
        <w:pStyle w:val="a7"/>
        <w:spacing w:line="254" w:lineRule="auto"/>
      </w:pPr>
      <w:r>
        <w:rPr>
          <w:b w:val="0"/>
          <w:bCs/>
          <w:sz w:val="24"/>
          <w:szCs w:val="24"/>
        </w:rPr>
        <w:t>Статус приемочной комиссии определяется Заказчиком до проведения испытаний</w:t>
      </w:r>
      <w:bookmarkEnd w:id="66"/>
      <w:bookmarkEnd w:id="67"/>
      <w:bookmarkEnd w:id="68"/>
    </w:p>
    <w:p w:rsidR="00F921CC" w:rsidRDefault="00F921CC" w:rsidP="00F921CC">
      <w:pPr>
        <w:pStyle w:val="a6"/>
        <w:numPr>
          <w:ilvl w:val="0"/>
          <w:numId w:val="1"/>
        </w:numPr>
      </w:pPr>
      <w:bookmarkStart w:id="69" w:name="_Toc59275044"/>
      <w:bookmarkStart w:id="70" w:name="_Toc59275757"/>
      <w:r>
        <w:t>Требования к документированию</w:t>
      </w:r>
      <w:bookmarkEnd w:id="69"/>
      <w:bookmarkEnd w:id="70"/>
    </w:p>
    <w:p w:rsidR="00F921CC" w:rsidRDefault="00F921CC" w:rsidP="00F921CC">
      <w:pPr>
        <w:rPr>
          <w:szCs w:val="24"/>
          <w:lang w:val="ru-RU"/>
        </w:rPr>
      </w:pPr>
      <w:r>
        <w:rPr>
          <w:szCs w:val="24"/>
          <w:lang w:val="ru-RU"/>
        </w:rPr>
        <w:t>В ходе работ по созданию и внедрению Системы должны быть разработаны документы:</w:t>
      </w:r>
    </w:p>
    <w:p w:rsidR="00F921CC" w:rsidRDefault="00F921CC" w:rsidP="00F921CC">
      <w:pPr>
        <w:pStyle w:val="a4"/>
        <w:numPr>
          <w:ilvl w:val="0"/>
          <w:numId w:val="7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szCs w:val="24"/>
        </w:rPr>
      </w:pPr>
      <w:r>
        <w:rPr>
          <w:szCs w:val="24"/>
          <w:lang w:eastAsia="ru-RU"/>
        </w:rPr>
        <w:t>Программа и методика испытаний;</w:t>
      </w:r>
    </w:p>
    <w:p w:rsidR="00F921CC" w:rsidRDefault="00F921CC" w:rsidP="00F921CC">
      <w:pPr>
        <w:pStyle w:val="a4"/>
        <w:numPr>
          <w:ilvl w:val="0"/>
          <w:numId w:val="7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szCs w:val="24"/>
        </w:rPr>
      </w:pPr>
      <w:r>
        <w:rPr>
          <w:szCs w:val="24"/>
        </w:rPr>
        <w:t>Акт о завершении опытной эксплуатации;</w:t>
      </w:r>
    </w:p>
    <w:p w:rsidR="00F921CC" w:rsidRDefault="00F921CC" w:rsidP="00F921CC">
      <w:pPr>
        <w:pStyle w:val="a4"/>
        <w:numPr>
          <w:ilvl w:val="0"/>
          <w:numId w:val="7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szCs w:val="24"/>
        </w:rPr>
      </w:pPr>
      <w:r>
        <w:rPr>
          <w:szCs w:val="24"/>
          <w:lang w:eastAsia="ru-RU"/>
        </w:rPr>
        <w:t>Акт о приемке Системы в эксплуатацию;</w:t>
      </w:r>
    </w:p>
    <w:p w:rsidR="00F921CC" w:rsidRDefault="00F921CC" w:rsidP="00F921CC">
      <w:pPr>
        <w:pStyle w:val="a4"/>
        <w:numPr>
          <w:ilvl w:val="0"/>
          <w:numId w:val="7"/>
        </w:numPr>
        <w:tabs>
          <w:tab w:val="left" w:pos="567"/>
          <w:tab w:val="left" w:pos="709"/>
        </w:tabs>
        <w:suppressAutoHyphens w:val="0"/>
        <w:spacing w:after="0" w:line="276" w:lineRule="auto"/>
        <w:jc w:val="both"/>
        <w:rPr>
          <w:szCs w:val="24"/>
        </w:rPr>
      </w:pPr>
      <w:r>
        <w:rPr>
          <w:szCs w:val="24"/>
          <w:lang w:eastAsia="ru-RU"/>
        </w:rPr>
        <w:t>Руководство пользователя.</w:t>
      </w:r>
    </w:p>
    <w:p w:rsidR="00F921CC" w:rsidRDefault="00F921CC" w:rsidP="00F921CC">
      <w:pPr>
        <w:pStyle w:val="a6"/>
        <w:numPr>
          <w:ilvl w:val="0"/>
          <w:numId w:val="1"/>
        </w:numPr>
      </w:pPr>
      <w:bookmarkStart w:id="71" w:name="_Toc59275045"/>
      <w:bookmarkStart w:id="72" w:name="_Toc59275758"/>
      <w:r>
        <w:t>Источники разработки</w:t>
      </w:r>
      <w:bookmarkEnd w:id="71"/>
      <w:bookmarkEnd w:id="72"/>
    </w:p>
    <w:p w:rsidR="00F921CC" w:rsidRDefault="00F921CC" w:rsidP="00F921CC">
      <w:pPr>
        <w:pStyle w:val="a4"/>
        <w:numPr>
          <w:ilvl w:val="0"/>
          <w:numId w:val="8"/>
        </w:numPr>
        <w:shd w:val="clear" w:color="auto" w:fill="FFFFFF" w:themeFill="background1"/>
        <w:suppressAutoHyphens w:val="0"/>
        <w:spacing w:after="0" w:line="276" w:lineRule="auto"/>
        <w:rPr>
          <w:szCs w:val="24"/>
        </w:rPr>
      </w:pPr>
      <w:r>
        <w:rPr>
          <w:szCs w:val="24"/>
        </w:rPr>
        <w:t>ГОСТ 34.602-89 – Техническое задание на создание автоматизированной системы</w:t>
      </w:r>
    </w:p>
    <w:p w:rsidR="00F921CC" w:rsidRDefault="00F921CC" w:rsidP="00F921CC">
      <w:pPr>
        <w:pStyle w:val="a4"/>
        <w:numPr>
          <w:ilvl w:val="0"/>
          <w:numId w:val="8"/>
        </w:numPr>
        <w:shd w:val="clear" w:color="auto" w:fill="FFFFFF" w:themeFill="background1"/>
        <w:suppressAutoHyphens w:val="0"/>
        <w:spacing w:line="252" w:lineRule="auto"/>
        <w:rPr>
          <w:szCs w:val="24"/>
        </w:rPr>
      </w:pPr>
      <w:r>
        <w:rPr>
          <w:szCs w:val="24"/>
        </w:rPr>
        <w:t>ГОСТ 19.201-78 – Техническое задание. Требования к содержанию и оформлению</w:t>
      </w:r>
    </w:p>
    <w:p w:rsidR="00F921CC" w:rsidRDefault="00F921CC" w:rsidP="00F921CC">
      <w:pPr>
        <w:pStyle w:val="a4"/>
        <w:shd w:val="clear" w:color="auto" w:fill="FFFFFF" w:themeFill="background1"/>
        <w:suppressAutoHyphens w:val="0"/>
        <w:spacing w:line="252" w:lineRule="auto"/>
        <w:rPr>
          <w:szCs w:val="24"/>
        </w:rPr>
      </w:pPr>
    </w:p>
    <w:p w:rsidR="00F921CC" w:rsidRDefault="00F921CC" w:rsidP="00F921CC">
      <w:pPr>
        <w:pStyle w:val="a6"/>
        <w:numPr>
          <w:ilvl w:val="0"/>
          <w:numId w:val="1"/>
        </w:numPr>
      </w:pPr>
      <w:bookmarkStart w:id="73" w:name="_Toc59275046"/>
      <w:bookmarkStart w:id="74" w:name="_Toc59275759"/>
      <w:r>
        <w:t>Подписи</w:t>
      </w:r>
      <w:bookmarkEnd w:id="73"/>
      <w:bookmarkEnd w:id="74"/>
    </w:p>
    <w:p w:rsidR="00F921CC" w:rsidRDefault="00F921CC" w:rsidP="00F921CC">
      <w:pPr>
        <w:pStyle w:val="a5"/>
        <w:spacing w:after="0"/>
      </w:pPr>
      <w:r>
        <w:t>Разработчик:</w:t>
      </w:r>
    </w:p>
    <w:p w:rsidR="00F921CC" w:rsidRDefault="00F921CC" w:rsidP="00F921CC">
      <w:pPr>
        <w:pStyle w:val="a5"/>
        <w:spacing w:after="0"/>
      </w:pPr>
      <w:r>
        <w:t xml:space="preserve">Студент группы ПИ-2-20: </w:t>
      </w:r>
      <w:r>
        <w:tab/>
        <w:t xml:space="preserve">                                </w:t>
      </w:r>
      <w:proofErr w:type="spellStart"/>
      <w:r>
        <w:t>Нурдинов</w:t>
      </w:r>
      <w:proofErr w:type="spellEnd"/>
      <w:r>
        <w:t xml:space="preserve"> Н.Р.</w:t>
      </w:r>
    </w:p>
    <w:p w:rsidR="00F921CC" w:rsidRPr="001E4E74" w:rsidRDefault="00F921CC" w:rsidP="00F921CC">
      <w:pPr>
        <w:pStyle w:val="a5"/>
        <w:spacing w:after="0"/>
      </w:pPr>
      <w:r>
        <w:t xml:space="preserve">Руководитель </w:t>
      </w:r>
      <w:proofErr w:type="gramStart"/>
      <w:r>
        <w:t xml:space="preserve">проекта:   </w:t>
      </w:r>
      <w:proofErr w:type="gramEnd"/>
      <w:r>
        <w:t xml:space="preserve">            </w:t>
      </w:r>
      <w:r>
        <w:tab/>
        <w:t xml:space="preserve">                    </w:t>
      </w:r>
      <w:r w:rsidR="001E4E74">
        <w:rPr>
          <w:color w:val="212529"/>
          <w:shd w:val="clear" w:color="auto" w:fill="FFFFFF"/>
        </w:rPr>
        <w:t>Мусабаев Э.Б.</w:t>
      </w:r>
    </w:p>
    <w:p w:rsidR="00C65F52" w:rsidRDefault="00C65F52" w:rsidP="00C65F52">
      <w:pPr>
        <w:pStyle w:val="a5"/>
        <w:rPr>
          <w:rFonts w:eastAsia="Times New Roman"/>
          <w:lang w:eastAsia="ru-RU"/>
        </w:rPr>
      </w:pPr>
    </w:p>
    <w:p w:rsidR="00C65F52" w:rsidRDefault="00C65F52" w:rsidP="00C65F52">
      <w:pPr>
        <w:pStyle w:val="a6"/>
        <w:ind w:left="360"/>
      </w:pPr>
      <w:r>
        <w:t>Диаграмма</w:t>
      </w:r>
    </w:p>
    <w:p w:rsidR="00C65F52" w:rsidRDefault="00C65F52" w:rsidP="00C65F52">
      <w:pPr>
        <w:pStyle w:val="a6"/>
        <w:ind w:left="360"/>
        <w:rPr>
          <w:lang w:val="en-US"/>
        </w:rPr>
      </w:pPr>
      <w:r w:rsidRPr="00C65F52">
        <w:rPr>
          <w:noProof/>
          <w:lang w:eastAsia="ru-RU"/>
        </w:rPr>
        <w:drawing>
          <wp:inline distT="0" distB="0" distL="0" distR="0" wp14:anchorId="66432B07" wp14:editId="57179185">
            <wp:extent cx="5939790" cy="33121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52" w:rsidRDefault="00C65F52" w:rsidP="00C65F52">
      <w:pPr>
        <w:pStyle w:val="a6"/>
        <w:ind w:left="360"/>
      </w:pPr>
      <w:r>
        <w:t>График</w:t>
      </w:r>
    </w:p>
    <w:tbl>
      <w:tblPr>
        <w:tblW w:w="8573" w:type="dxa"/>
        <w:tblInd w:w="-5" w:type="dxa"/>
        <w:tblLook w:val="04A0" w:firstRow="1" w:lastRow="0" w:firstColumn="1" w:lastColumn="0" w:noHBand="0" w:noVBand="1"/>
      </w:tblPr>
      <w:tblGrid>
        <w:gridCol w:w="793"/>
        <w:gridCol w:w="2900"/>
        <w:gridCol w:w="4880"/>
      </w:tblGrid>
      <w:tr w:rsidR="0078221A" w:rsidTr="0078221A">
        <w:trPr>
          <w:trHeight w:val="255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Нурлан</w:t>
            </w:r>
            <w:proofErr w:type="spellEnd"/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Даниэль</w:t>
            </w:r>
            <w:proofErr w:type="spellEnd"/>
          </w:p>
        </w:tc>
      </w:tr>
      <w:tr w:rsidR="0078221A" w:rsidTr="0078221A">
        <w:trPr>
          <w:trHeight w:val="255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ТЗ/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Диаграмма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78221A" w:rsidTr="0078221A">
        <w:trPr>
          <w:trHeight w:val="255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Макет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Верстка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78221A" w:rsidTr="0078221A">
        <w:trPr>
          <w:trHeight w:val="255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Первый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прототип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БД</w:t>
            </w:r>
          </w:p>
        </w:tc>
      </w:tr>
      <w:tr w:rsidR="0078221A" w:rsidTr="0078221A">
        <w:trPr>
          <w:trHeight w:val="255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Создание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БД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Подключение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БД</w:t>
            </w:r>
          </w:p>
        </w:tc>
      </w:tr>
      <w:tr w:rsidR="0078221A" w:rsidTr="0078221A">
        <w:trPr>
          <w:trHeight w:val="28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Добавление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карты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Создание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маршута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78221A" w:rsidTr="0078221A">
        <w:trPr>
          <w:trHeight w:val="319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Pr="0078221A" w:rsidRDefault="0078221A">
            <w:pPr>
              <w:rPr>
                <w:rFonts w:ascii="Calibri" w:hAnsi="Calibri" w:cs="Calibri"/>
                <w:color w:val="000000"/>
                <w:sz w:val="22"/>
                <w:lang w:val="ru-RU"/>
              </w:rPr>
            </w:pPr>
            <w:r w:rsidRPr="0078221A">
              <w:rPr>
                <w:rFonts w:ascii="Calibri" w:hAnsi="Calibri" w:cs="Calibri"/>
                <w:color w:val="000000"/>
                <w:sz w:val="22"/>
                <w:lang w:val="ru-RU"/>
              </w:rPr>
              <w:t>Добавление рейса (дата , цена и т.д.)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r w:rsidRPr="0078221A">
              <w:rPr>
                <w:rFonts w:ascii="Calibri" w:hAnsi="Calibri" w:cs="Calibri"/>
                <w:color w:val="000000"/>
                <w:sz w:val="22"/>
                <w:lang w:val="ru-RU"/>
              </w:rPr>
              <w:t xml:space="preserve">Создание выбора места(в автобусе) и добавление доп.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Багажа</w:t>
            </w:r>
            <w:proofErr w:type="spellEnd"/>
          </w:p>
        </w:tc>
      </w:tr>
      <w:tr w:rsidR="0078221A" w:rsidTr="0078221A">
        <w:trPr>
          <w:trHeight w:val="255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Оформление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заказа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Оплата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банковской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картой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</w:tr>
      <w:tr w:rsidR="0078221A" w:rsidTr="0078221A">
        <w:trPr>
          <w:trHeight w:val="255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Защита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проекта</w:t>
            </w:r>
            <w:proofErr w:type="spellEnd"/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221A" w:rsidRDefault="0078221A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Защита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проекта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:rsidR="00C65F52" w:rsidRPr="002D162B" w:rsidRDefault="00C65F52" w:rsidP="00C65F52">
      <w:pPr>
        <w:pStyle w:val="a6"/>
        <w:ind w:left="360"/>
      </w:pPr>
      <w:bookmarkStart w:id="75" w:name="_GoBack"/>
      <w:bookmarkEnd w:id="75"/>
    </w:p>
    <w:p w:rsidR="00F921CC" w:rsidRPr="009C104A" w:rsidRDefault="00F921CC" w:rsidP="00F921CC">
      <w:pPr>
        <w:spacing w:after="0"/>
        <w:ind w:firstLine="709"/>
        <w:jc w:val="both"/>
        <w:rPr>
          <w:lang w:val="ru-RU"/>
        </w:rPr>
      </w:pPr>
    </w:p>
    <w:p w:rsidR="00F921CC" w:rsidRPr="001E4E74" w:rsidRDefault="00F921CC" w:rsidP="00F921CC">
      <w:pPr>
        <w:rPr>
          <w:lang w:val="ru-RU"/>
        </w:rPr>
      </w:pPr>
    </w:p>
    <w:p w:rsidR="003634A9" w:rsidRPr="001E4E74" w:rsidRDefault="003634A9">
      <w:pPr>
        <w:rPr>
          <w:lang w:val="ru-RU"/>
        </w:rPr>
      </w:pPr>
    </w:p>
    <w:sectPr w:rsidR="003634A9" w:rsidRPr="001E4E74" w:rsidSect="003634A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944"/>
    <w:multiLevelType w:val="multilevel"/>
    <w:tmpl w:val="6B6ECC5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83B28"/>
    <w:multiLevelType w:val="hybridMultilevel"/>
    <w:tmpl w:val="6298C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F7FA1"/>
    <w:multiLevelType w:val="multilevel"/>
    <w:tmpl w:val="15AA97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A37E45"/>
    <w:multiLevelType w:val="hybridMultilevel"/>
    <w:tmpl w:val="EDCC5F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FE06BA"/>
    <w:multiLevelType w:val="hybridMultilevel"/>
    <w:tmpl w:val="9DD0C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F51EB"/>
    <w:multiLevelType w:val="multilevel"/>
    <w:tmpl w:val="E5E07C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185BC9"/>
    <w:multiLevelType w:val="multilevel"/>
    <w:tmpl w:val="DFB49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95B6486"/>
    <w:multiLevelType w:val="multilevel"/>
    <w:tmpl w:val="164CD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640D6A"/>
    <w:multiLevelType w:val="multilevel"/>
    <w:tmpl w:val="9B2C837E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636B34"/>
    <w:multiLevelType w:val="hybridMultilevel"/>
    <w:tmpl w:val="F51CE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716A"/>
    <w:multiLevelType w:val="hybridMultilevel"/>
    <w:tmpl w:val="5F1C1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20FAB"/>
    <w:multiLevelType w:val="hybridMultilevel"/>
    <w:tmpl w:val="B2087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557D0"/>
    <w:multiLevelType w:val="multilevel"/>
    <w:tmpl w:val="44306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01806D2"/>
    <w:multiLevelType w:val="multilevel"/>
    <w:tmpl w:val="C78A95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BA"/>
    <w:rsid w:val="00003F4A"/>
    <w:rsid w:val="00092E4B"/>
    <w:rsid w:val="00105B48"/>
    <w:rsid w:val="001078C9"/>
    <w:rsid w:val="001E4E74"/>
    <w:rsid w:val="001F18F2"/>
    <w:rsid w:val="00241344"/>
    <w:rsid w:val="002D162B"/>
    <w:rsid w:val="003634A9"/>
    <w:rsid w:val="004C29BA"/>
    <w:rsid w:val="00500BE5"/>
    <w:rsid w:val="0061231B"/>
    <w:rsid w:val="006554BA"/>
    <w:rsid w:val="006A18BE"/>
    <w:rsid w:val="0078221A"/>
    <w:rsid w:val="00833C71"/>
    <w:rsid w:val="00AE65A5"/>
    <w:rsid w:val="00B54CA4"/>
    <w:rsid w:val="00C5242E"/>
    <w:rsid w:val="00C65F52"/>
    <w:rsid w:val="00F2301D"/>
    <w:rsid w:val="00F921CC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59393-E104-46E1-97E8-F291119D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1CC"/>
    <w:pPr>
      <w:spacing w:line="256" w:lineRule="auto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92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F921CC"/>
    <w:rPr>
      <w:rFonts w:ascii="Times New Roman" w:hAnsi="Times New Roman" w:cs="Times New Roman"/>
      <w:color w:val="00000A"/>
      <w:sz w:val="24"/>
    </w:rPr>
  </w:style>
  <w:style w:type="paragraph" w:styleId="a4">
    <w:name w:val="List Paragraph"/>
    <w:basedOn w:val="a"/>
    <w:link w:val="a3"/>
    <w:uiPriority w:val="34"/>
    <w:qFormat/>
    <w:rsid w:val="00F921CC"/>
    <w:pPr>
      <w:suppressAutoHyphens/>
      <w:ind w:left="720"/>
      <w:contextualSpacing/>
    </w:pPr>
    <w:rPr>
      <w:rFonts w:cs="Times New Roman"/>
      <w:color w:val="00000A"/>
      <w:lang w:val="ru-RU"/>
    </w:rPr>
  </w:style>
  <w:style w:type="paragraph" w:customStyle="1" w:styleId="a5">
    <w:name w:val="ТЗПростой текст"/>
    <w:basedOn w:val="a"/>
    <w:qFormat/>
    <w:rsid w:val="00F921CC"/>
    <w:pPr>
      <w:suppressAutoHyphens/>
    </w:pPr>
    <w:rPr>
      <w:rFonts w:cs="Times New Roman"/>
      <w:color w:val="00000A"/>
      <w:szCs w:val="24"/>
      <w:lang w:val="ru-RU"/>
    </w:rPr>
  </w:style>
  <w:style w:type="paragraph" w:customStyle="1" w:styleId="a6">
    <w:name w:val="Заголовок основной"/>
    <w:basedOn w:val="1"/>
    <w:qFormat/>
    <w:rsid w:val="00F921CC"/>
    <w:pPr>
      <w:suppressAutoHyphens/>
      <w:jc w:val="center"/>
    </w:pPr>
    <w:rPr>
      <w:rFonts w:ascii="Times New Roman" w:hAnsi="Times New Roman" w:cs="Times New Roman"/>
      <w:b/>
      <w:color w:val="00000A"/>
      <w:lang w:val="ru-RU"/>
    </w:rPr>
  </w:style>
  <w:style w:type="paragraph" w:customStyle="1" w:styleId="a7">
    <w:name w:val="ТЗЗаголовок Второй"/>
    <w:basedOn w:val="2"/>
    <w:qFormat/>
    <w:rsid w:val="00F921CC"/>
    <w:pPr>
      <w:suppressAutoHyphens/>
    </w:pPr>
    <w:rPr>
      <w:rFonts w:ascii="Times New Roman" w:hAnsi="Times New Roman" w:cs="Times New Roman"/>
      <w:b/>
      <w:color w:val="00000A"/>
      <w:lang w:val="ru-RU"/>
    </w:rPr>
  </w:style>
  <w:style w:type="paragraph" w:customStyle="1" w:styleId="11">
    <w:name w:val="Адилетхан 1"/>
    <w:basedOn w:val="1"/>
    <w:qFormat/>
    <w:rsid w:val="00F921CC"/>
    <w:pPr>
      <w:spacing w:before="480" w:line="276" w:lineRule="auto"/>
    </w:pPr>
    <w:rPr>
      <w:rFonts w:ascii="Times New Roman" w:hAnsi="Times New Roman" w:cs="Times New Roman"/>
      <w:b/>
      <w:bCs/>
      <w:color w:val="00000A"/>
      <w:sz w:val="28"/>
      <w:szCs w:val="24"/>
      <w:lang w:val="ky-KG" w:eastAsia="ru-RU"/>
    </w:rPr>
  </w:style>
  <w:style w:type="paragraph" w:customStyle="1" w:styleId="a8">
    <w:name w:val="Адик"/>
    <w:basedOn w:val="a"/>
    <w:qFormat/>
    <w:rsid w:val="00F921CC"/>
    <w:pPr>
      <w:spacing w:after="0" w:line="276" w:lineRule="auto"/>
      <w:ind w:left="1416"/>
    </w:pPr>
    <w:rPr>
      <w:rFonts w:eastAsia="Arial" w:cs="Arial"/>
      <w:color w:val="000000"/>
      <w:szCs w:val="20"/>
      <w:lang w:val="ky-KG" w:eastAsia="ru-RU"/>
    </w:rPr>
  </w:style>
  <w:style w:type="paragraph" w:customStyle="1" w:styleId="a9">
    <w:name w:val="ТЗЗаголовок Третий"/>
    <w:basedOn w:val="a7"/>
    <w:qFormat/>
    <w:rsid w:val="00F921CC"/>
    <w:rPr>
      <w:lang w:eastAsia="ru-RU"/>
    </w:rPr>
  </w:style>
  <w:style w:type="character" w:customStyle="1" w:styleId="aa">
    <w:name w:val="ТЗПростой текст Знак"/>
    <w:basedOn w:val="a0"/>
    <w:qFormat/>
    <w:rsid w:val="00F921CC"/>
    <w:rPr>
      <w:rFonts w:ascii="Times New Roman" w:hAnsi="Times New Roman" w:cs="Times New Roman" w:hint="default"/>
      <w:sz w:val="24"/>
      <w:szCs w:val="24"/>
    </w:rPr>
  </w:style>
  <w:style w:type="character" w:styleId="ab">
    <w:name w:val="Strong"/>
    <w:basedOn w:val="a0"/>
    <w:uiPriority w:val="22"/>
    <w:qFormat/>
    <w:rsid w:val="00F921C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21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F921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2022-10-06T04:59:00Z</dcterms:created>
  <dcterms:modified xsi:type="dcterms:W3CDTF">2022-10-13T08:43:00Z</dcterms:modified>
</cp:coreProperties>
</file>