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D8DBD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一、单选题（共6题，每题1分）</w:t>
      </w:r>
    </w:p>
    <w:p w14:paraId="34C34F3F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1.LinkedList类的特点是</w:t>
      </w:r>
    </w:p>
    <w:p w14:paraId="43C3F795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VALUE=\"36794\" TYPE=\"radio\" NAME=\"radio00\"&gt;"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527DDB0" wp14:editId="357063E8">
            <wp:extent cx="203835" cy="20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查询快</w:t>
      </w:r>
    </w:p>
    <w:p w14:paraId="4FFDE4D9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VALUE=\"36795\" TYPE=\"radio\" NAME=\"radio00\"&gt;"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3B59340" wp14:editId="57DEBB2A">
            <wp:extent cx="203835" cy="20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0256A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增删快</w:t>
      </w:r>
    </w:p>
    <w:p w14:paraId="5A412AE1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VALUE=\"36796\" TYPE=\"radio\" NAME=\"radio00\"&gt;"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6BF2DF3" wp14:editId="3F528823">
            <wp:extent cx="203835" cy="20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元素不重复</w:t>
      </w:r>
    </w:p>
    <w:p w14:paraId="1116CF9C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VALUE=\"36797\" TYPE=\"radio\" NAME=\"radio00\"&gt;"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C3D7DC8" wp14:editId="3E0F3E0B">
            <wp:extent cx="203835" cy="203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元素自然排序</w:t>
      </w:r>
    </w:p>
    <w:p w14:paraId="33274D4B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2.使用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TreeSet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的无参构造创建集合对象存储元素时，该元素必须</w:t>
      </w:r>
    </w:p>
    <w:p w14:paraId="05CD03E0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VALUE=\"36826\" TYPE=\"radio\" NAME=\"radio01\"&gt;"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9CC0469" wp14:editId="52D216DF">
            <wp:extent cx="203835" cy="203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0256A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实现Comparable接口</w:t>
      </w:r>
    </w:p>
    <w:p w14:paraId="251A62BF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VALUE=\"36827\" TYPE=\"radio\" NAME=\"radio01\"&gt;"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0C443F9" wp14:editId="647094ED">
            <wp:extent cx="203835" cy="20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 有main方法</w:t>
      </w:r>
    </w:p>
    <w:p w14:paraId="004AFFF9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VALUE=\"36828\" TYPE=\"radio\" NAME=\"radio01\"&gt;"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E0E3066" wp14:editId="11638CE7">
            <wp:extent cx="203835" cy="203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有get和set方法</w:t>
      </w:r>
    </w:p>
    <w:p w14:paraId="584AAAFA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VALUE=\"36829\" TYPE=\"radio\" NAME=\"radio01\"&gt;"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3213736" wp14:editId="1C4FDC6D">
            <wp:extent cx="203835" cy="203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实现Serializable接口</w:t>
      </w:r>
    </w:p>
    <w:p w14:paraId="438E2984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3.下列代码 public class Base { private void test() { String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aStr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= "_One_"; String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bStr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=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aStr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;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bStr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=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aStr.trim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();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System.out.println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("[" +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aStr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+ "," +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bStr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+ "]"); } static public void main(String[] a) { new Base().test(); } } 其中“_”表示一个空格，运行的结果是</w:t>
      </w:r>
    </w:p>
    <w:p w14:paraId="3FDB760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VALUE=\"36874\" TYPE=\"radio\" NAME=\"radio02\"&gt;"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EC7F1DA" wp14:editId="17961123">
            <wp:extent cx="203835" cy="203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[</w:t>
      </w:r>
      <w:proofErr w:type="spellStart"/>
      <w:proofErr w:type="gram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One,_</w:t>
      </w:r>
      <w:proofErr w:type="gram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One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_]</w:t>
      </w:r>
    </w:p>
    <w:p w14:paraId="614B0863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VALUE=\"36875\" TYPE=\"radio\" NAME=\"radio02\"&gt;"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31C367E" wp14:editId="1C636441">
            <wp:extent cx="203835" cy="20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0256A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[_</w:t>
      </w:r>
      <w:proofErr w:type="spellStart"/>
      <w:r w:rsidRPr="0070256A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One</w:t>
      </w:r>
      <w:proofErr w:type="gramStart"/>
      <w:r w:rsidRPr="0070256A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_,One</w:t>
      </w:r>
      <w:proofErr w:type="spellEnd"/>
      <w:proofErr w:type="gramEnd"/>
      <w:r w:rsidRPr="0070256A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]</w:t>
      </w:r>
    </w:p>
    <w:p w14:paraId="168D99C1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VALUE=\"36876\" TYPE=\"radio\" NAME=\"radio02\"&gt;"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C09DB6B" wp14:editId="11336E7E">
            <wp:extent cx="203835" cy="203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[</w:t>
      </w:r>
      <w:proofErr w:type="spellStart"/>
      <w:proofErr w:type="gram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One,One</w:t>
      </w:r>
      <w:proofErr w:type="spellEnd"/>
      <w:proofErr w:type="gram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]</w:t>
      </w:r>
    </w:p>
    <w:p w14:paraId="51504825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VALUE=\"36877\" TYPE=\"radio\" NAME=\"radio02\"&gt;"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D228A59" wp14:editId="3122697A">
            <wp:extent cx="203835" cy="203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[_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One</w:t>
      </w:r>
      <w:proofErr w:type="gram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_,_</w:t>
      </w:r>
      <w:proofErr w:type="gram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One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_]</w:t>
      </w:r>
    </w:p>
    <w:p w14:paraId="0FEC94C7" w14:textId="7F696772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4.关于char类型的数组，说法正确的是</w:t>
      </w:r>
      <w:r w:rsidR="00B525F2">
        <w:rPr>
          <w:rFonts w:ascii="宋体" w:eastAsia="宋体" w:hAnsi="微软雅黑" w:cs="Times New Roman" w:hint="eastAsia"/>
          <w:color w:val="333333"/>
          <w:sz w:val="20"/>
          <w:szCs w:val="20"/>
        </w:rPr>
        <w:t>D</w:t>
      </w:r>
    </w:p>
    <w:p w14:paraId="021447E6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VALUE=\"37135\" TYPE=\"radio\" NAME=\"radio03\"&gt;"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0352B97" wp14:editId="62D5F128">
            <wp:extent cx="203835" cy="203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其数组的默认值是'A'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</w:p>
    <w:p w14:paraId="5F16FF7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VALUE=\"37136\" TYPE=\"radio\" NAME=\"radio03\"&gt;"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491794D" wp14:editId="1BE75CC9">
            <wp:extent cx="203835" cy="203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0256A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可以仅通过数组名来访问数组</w:t>
      </w:r>
    </w:p>
    <w:p w14:paraId="1053924A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VALUE=\"37137\" TYPE=\"radio\" NAME=\"radio03\"&gt;"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5DF4E62" wp14:editId="32CEC465">
            <wp:extent cx="203835" cy="203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数组不能转换为字符串</w:t>
      </w:r>
    </w:p>
    <w:p w14:paraId="711FD661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VALUE=\"37138\" TYPE=\"radio\" NAME=\"radio03\"&gt;"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1511269" wp14:editId="5E3C1711">
            <wp:extent cx="203835" cy="203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B525F2">
        <w:rPr>
          <w:rFonts w:ascii="宋体" w:eastAsia="宋体" w:hAnsi="微软雅黑" w:cs="Times New Roman" w:hint="eastAsia"/>
          <w:color w:val="FF0000"/>
          <w:sz w:val="20"/>
          <w:szCs w:val="20"/>
        </w:rPr>
        <w:t>D 可以存储整型数值</w:t>
      </w:r>
      <w:r w:rsidRPr="00B525F2">
        <w:rPr>
          <w:rFonts w:ascii="宋体" w:eastAsia="宋体" w:hAnsi="微软雅黑" w:cs="Times New Roman" w:hint="eastAsia"/>
          <w:color w:val="FF0000"/>
          <w:sz w:val="20"/>
          <w:szCs w:val="20"/>
        </w:rPr>
        <w:t> </w:t>
      </w:r>
    </w:p>
    <w:p w14:paraId="6D703B99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5.java中用来抛出异常的关键字是</w:t>
      </w:r>
    </w:p>
    <w:p w14:paraId="05AB603C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VALUE=\"37143\" TYPE=\"radio\" NAME=\"radio04\"&gt;"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24DC79C" wp14:editId="3CEF7CBF">
            <wp:extent cx="203835" cy="203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try</w:t>
      </w:r>
    </w:p>
    <w:p w14:paraId="1A9796D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VALUE=\"37144\" TYPE=\"radio\" NAME=\"radio04\"&gt;"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A917364" wp14:editId="4904B285">
            <wp:extent cx="203835" cy="2038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 catch</w:t>
      </w:r>
    </w:p>
    <w:p w14:paraId="4481B28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VALUE=\"37145\" TYPE=\"radio\" NAME=\"radio04\"&gt;"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441876F" wp14:editId="70F59579">
            <wp:extent cx="203835" cy="2038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throw</w:t>
      </w:r>
    </w:p>
    <w:p w14:paraId="3EAAE6BF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VALUE=\"37146\" TYPE=\"radio\" NAME=\"radio04\"&gt;"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8742F3B" wp14:editId="3C44B00B">
            <wp:extent cx="203835" cy="203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finally</w:t>
      </w:r>
    </w:p>
    <w:p w14:paraId="3D62F0F9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6.表达式：(6 &lt;&lt; 2) + (8 &gt;&gt; 1) + (~7) + (7^4) + (6&amp;4) + (7|3)的计算结果是什么</w:t>
      </w:r>
    </w:p>
    <w:p w14:paraId="17C3542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VALUE=\"37545\" TYPE=\"radio\" NAME=\"radio05\"&gt;"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2226605" wp14:editId="6CB0A75A">
            <wp:extent cx="203835" cy="2038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28</w:t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 </w:t>
      </w:r>
    </w:p>
    <w:p w14:paraId="3B8031E3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VALUE=\"37546\" TYPE=\"radio\" NAME=\"radio05\"&gt;"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0112A38" wp14:editId="3D8D905E">
            <wp:extent cx="203835" cy="2038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 34</w:t>
      </w:r>
    </w:p>
    <w:p w14:paraId="4006A383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VALUE=\"37547\" TYPE=\"radio\" NAME=\"radio05\"&gt;"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AE840CF" wp14:editId="3B0B3D29">
            <wp:extent cx="203835" cy="203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40</w:t>
      </w:r>
    </w:p>
    <w:p w14:paraId="59BBAE75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VALUE=\"37548\" TYPE=\"radio\" NAME=\"radio05\"&gt;"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9362064" wp14:editId="6C8575A4">
            <wp:extent cx="203835" cy="2038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20</w:t>
      </w:r>
    </w:p>
    <w:p w14:paraId="10209E7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二、多选题（共5题，每题1分）</w:t>
      </w:r>
    </w:p>
    <w:p w14:paraId="4E6CEF09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1.下列关于集合的描述, 正确的是</w:t>
      </w:r>
    </w:p>
    <w:p w14:paraId="441B0D01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VALUE=\"36906\" TYPE=\"checkbox\" NAME=\"checkbox10\"&gt;"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6FF0232" wp14:editId="10042E7B">
            <wp:extent cx="203835" cy="2038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List集合中的元素可以动态添加和删除</w:t>
      </w:r>
    </w:p>
    <w:p w14:paraId="5CCEA5F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VALUE=\"36907\" TYPE=\"checkbox\" NAME=\"checkbox10\"&gt;"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B77D0E5" wp14:editId="0E959B1D">
            <wp:extent cx="203835" cy="2038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 Collection集合中只能存储引用数据类型的元素</w:t>
      </w:r>
    </w:p>
    <w:p w14:paraId="7EC112CC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lastRenderedPageBreak/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VALUE=\"36908\" TYPE=\"checkbox\" NAME=\"checkbox10\"&gt;"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C6C6AAC" wp14:editId="064518BD">
            <wp:extent cx="203835" cy="2038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Map集合中存储的是键值对</w:t>
      </w:r>
    </w:p>
    <w:p w14:paraId="4FFB0CCD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VALUE=\"36909\" TYPE=\"checkbox\" NAME=\"checkbox10\"&gt;"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3D2AC61" wp14:editId="642BD509">
            <wp:extent cx="203835" cy="2038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Set集合中的元素不允许重复</w:t>
      </w:r>
    </w:p>
    <w:p w14:paraId="6D26F581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2.Java中的集合类包括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ArrayList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、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LinkedList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、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HashMap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等类，下列关于集合类描述正确的是</w:t>
      </w:r>
    </w:p>
    <w:p w14:paraId="0AA53853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VALUE=\"36946\" TYPE=\"checkbox\" NAME=\"checkbox11\"&gt;"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098A545" wp14:editId="7B090A3A">
            <wp:extent cx="203835" cy="2038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A </w:t>
      </w:r>
      <w:proofErr w:type="spellStart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ArrayList</w:t>
      </w:r>
      <w:proofErr w:type="spellEnd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和</w:t>
      </w:r>
      <w:proofErr w:type="spellStart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LinkedList</w:t>
      </w:r>
      <w:proofErr w:type="spellEnd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均实现了List接口</w:t>
      </w:r>
    </w:p>
    <w:p w14:paraId="7F6E6F56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VALUE=\"36947\" TYPE=\"checkbox\" NAME=\"checkbox11\"&gt;"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4DA3BD3" wp14:editId="6335CA1E">
            <wp:extent cx="203835" cy="2038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B </w:t>
      </w:r>
      <w:proofErr w:type="spellStart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ArrayList</w:t>
      </w:r>
      <w:proofErr w:type="spellEnd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的查询速度比</w:t>
      </w:r>
      <w:proofErr w:type="spellStart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LinkedList</w:t>
      </w:r>
      <w:proofErr w:type="spellEnd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快</w:t>
      </w:r>
    </w:p>
    <w:p w14:paraId="4AB2365F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VALUE=\"36948\" TYPE=\"checkbox\" NAME=\"checkbox11\"&gt;"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197D125" wp14:editId="583F2FAA">
            <wp:extent cx="203835" cy="2038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添加和删除元素时，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ArrayList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的表现更佳</w:t>
      </w:r>
    </w:p>
    <w:p w14:paraId="31DCA55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VALUE=\"36949\" TYPE=\"checkbox\" NAME=\"checkbox11\"&gt;"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B146195" wp14:editId="27F035EC">
            <wp:extent cx="203835" cy="2038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D </w:t>
      </w:r>
      <w:proofErr w:type="spellStart"/>
      <w:r w:rsidRPr="00AB4FBC">
        <w:rPr>
          <w:rFonts w:ascii="宋体" w:eastAsia="宋体" w:hAnsi="微软雅黑" w:cs="Times New Roman" w:hint="eastAsia"/>
          <w:color w:val="333333"/>
          <w:sz w:val="20"/>
          <w:szCs w:val="20"/>
        </w:rPr>
        <w:t>HashMap</w:t>
      </w:r>
      <w:proofErr w:type="spellEnd"/>
      <w:r w:rsidRPr="00AB4FBC">
        <w:rPr>
          <w:rFonts w:ascii="宋体" w:eastAsia="宋体" w:hAnsi="微软雅黑" w:cs="Times New Roman" w:hint="eastAsia"/>
          <w:color w:val="333333"/>
          <w:sz w:val="20"/>
          <w:szCs w:val="20"/>
        </w:rPr>
        <w:t>实现Map接口，它允许任何类型的键和值对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象，并允许将null用作键或值</w:t>
      </w:r>
    </w:p>
    <w:p w14:paraId="78C0CC3B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3.静态变量和成员变量的区别是什么</w:t>
      </w:r>
    </w:p>
    <w:p w14:paraId="1767DF6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VALUE=\"37349\" TYPE=\"checkbox\" NAME=\"checkbox12\"&gt;"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5515954" wp14:editId="5CDCC700">
            <wp:extent cx="203835" cy="2038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AB4FBC">
        <w:rPr>
          <w:rFonts w:ascii="宋体" w:eastAsia="宋体" w:hAnsi="微软雅黑" w:cs="Times New Roman" w:hint="eastAsia"/>
          <w:color w:val="333333"/>
          <w:sz w:val="20"/>
          <w:szCs w:val="20"/>
        </w:rPr>
        <w:t>A 内存位置不同，静态在方法区，成员变量在堆内存或栈内存.</w:t>
      </w:r>
    </w:p>
    <w:p w14:paraId="06F268E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VALUE=\"37350\" TYPE=\"checkbox\" NAME=\"checkbox12\"&gt;"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CCB42E3" wp14:editId="3CD1C9EB">
            <wp:extent cx="203835" cy="2038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生命周期不同，静态随着类的加载而出现，随着类的消失而消失，成员变量随着对象的创建而出现，随着对象的消失而消失</w:t>
      </w:r>
    </w:p>
    <w:p w14:paraId="1CAE6040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VALUE=\"37351\" TYPE=\"checkbox\" NAME=\"checkbox12\"&gt;"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73C12D6" wp14:editId="36AB8D1C">
            <wp:extent cx="203835" cy="2038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AB4FBC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别称不同：静态变量可以称之为类变量，成员变量可以成为实例变量</w:t>
      </w:r>
    </w:p>
    <w:p w14:paraId="68AF28ED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VALUE=\"37352\" TYPE=\"checkbox\" NAME=\"checkbox12\"&gt;"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E513E31" wp14:editId="3DCBC188">
            <wp:extent cx="203835" cy="2038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他们的区别只是静态使用了static，其他都一样</w:t>
      </w:r>
    </w:p>
    <w:p w14:paraId="22C1F659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4.Overload和Override的区别 说法正确的是</w:t>
      </w:r>
    </w:p>
    <w:p w14:paraId="06147D8A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VALUE=\"37393\" TYPE=\"checkbox\" NAME=\"checkbox13\"&gt;"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CCC4F41" wp14:editId="55094A14">
            <wp:extent cx="203835" cy="2038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方法的重写Overload和重载Override是Java多态性的不同表现。</w:t>
      </w:r>
    </w:p>
    <w:p w14:paraId="5B20DC5D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VALUE=\"37394\" TYPE=\"checkbox\" NAME=\"checkbox13\"&gt;"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06BB675" wp14:editId="1F439480">
            <wp:extent cx="203835" cy="2038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 重写Override是父类与子类之间多态性的一种表现，重载Overload是一个类中多态性的一种表现。</w:t>
      </w:r>
    </w:p>
    <w:p w14:paraId="16B2D5B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VALUE=\"37395\" TYPE=\"checkbox\" NAME=\"checkbox13\"&gt;"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EA4BED9" wp14:editId="113A8E8F">
            <wp:extent cx="203835" cy="2038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如果在子类中定义某方法与其父类有相同的名称和参数，我们说该方法被重写 (Overload)。</w:t>
      </w:r>
    </w:p>
    <w:p w14:paraId="65BCD57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VALUE=\"37396\" TYPE=\"checkbox\" NAME=\"checkbox13\"&gt;"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E7BC404" wp14:editId="3D1B8C8B">
            <wp:extent cx="203835" cy="2038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Overload方法是可以改变返回值的类型</w:t>
      </w:r>
    </w:p>
    <w:p w14:paraId="185550B5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5.下列选项中是Java语言的特点的是？</w:t>
      </w:r>
    </w:p>
    <w:p w14:paraId="1C05DE83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VALUE=\"37705\" TYPE=\"checkbox\" NAME=\"checkbox14\"&gt;"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4EB8816" wp14:editId="3AD09ACB">
            <wp:extent cx="203835" cy="2038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面向对象</w:t>
      </w:r>
    </w:p>
    <w:p w14:paraId="28360841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VALUE=\"37706\" TYPE=\"checkbox\" NAME=\"checkbox14\"&gt;"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FCF3FAD" wp14:editId="7CCAB932">
            <wp:extent cx="203835" cy="2038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高安全性</w:t>
      </w:r>
    </w:p>
    <w:p w14:paraId="3BE77616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VALUE=\"37707\" TYPE=\"checkbox\" NAME=\"checkbox14\"&gt;"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82F9BFE" wp14:editId="2580173F">
            <wp:extent cx="203835" cy="2038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平台无关</w:t>
      </w:r>
    </w:p>
    <w:p w14:paraId="39AA06FB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VALUE=\"37708\" TYPE=\"checkbox\" NAME=\"checkbox14\"&gt;"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E0899AA" wp14:editId="6AFBD710">
            <wp:extent cx="203835" cy="20383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面向过程</w:t>
      </w:r>
    </w:p>
    <w:p w14:paraId="4ADA8E9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三、判断题（共5题，每题1分）</w:t>
      </w:r>
    </w:p>
    <w:p w14:paraId="3D9E2F85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1.抽象类可以存在一个非抽象的父类，抽象类实现接口后可以不实现抽象方法</w:t>
      </w:r>
    </w:p>
    <w:p w14:paraId="7891DF46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VALUE=\"36984\" TYPE=\"radio\" NAME=\"radio20\"&gt;"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A766584" wp14:editId="0B215797">
            <wp:extent cx="203835" cy="2038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正确</w:t>
      </w:r>
    </w:p>
    <w:p w14:paraId="0F2F781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VALUE=\"36985\" TYPE=\"radio\" NAME=\"radio20\"&gt;"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929FF25" wp14:editId="7B2DE642">
            <wp:extent cx="203835" cy="2038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 错误</w:t>
      </w:r>
    </w:p>
    <w:p w14:paraId="2B1EE75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2.Arrays类主要是对数组进行操作</w:t>
      </w:r>
    </w:p>
    <w:p w14:paraId="5B9DDE67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VALUE=\"36996\" TYPE=\"radio\" NAME=\"radio21\"&gt;"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AE77E8B" wp14:editId="0DEE6B0C">
            <wp:extent cx="203835" cy="2038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正确</w:t>
      </w:r>
    </w:p>
    <w:p w14:paraId="526A018A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VALUE=\"36997\" TYPE=\"radio\" NAME=\"radio21\"&gt;"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E8D68F4" wp14:editId="620017F4">
            <wp:extent cx="203835" cy="2038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 错误</w:t>
      </w:r>
    </w:p>
    <w:p w14:paraId="47C9E918" w14:textId="489415DD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3.初始化数组的其中一种方式为：</w:t>
      </w:r>
      <w:proofErr w:type="spellStart"/>
      <w:r w:rsidR="00206A10">
        <w:rPr>
          <w:rFonts w:ascii="宋体" w:eastAsia="宋体" w:hAnsi="微软雅黑" w:cs="Times New Roman" w:hint="eastAsia"/>
          <w:color w:val="333333"/>
          <w:sz w:val="20"/>
          <w:szCs w:val="20"/>
        </w:rPr>
        <w:t>int</w:t>
      </w:r>
      <w:proofErr w:type="spellEnd"/>
      <w:r w:rsidR="00206A10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a1[]=new </w:t>
      </w:r>
      <w:proofErr w:type="spellStart"/>
      <w:r w:rsidR="00206A10">
        <w:rPr>
          <w:rFonts w:ascii="宋体" w:eastAsia="宋体" w:hAnsi="微软雅黑" w:cs="Times New Roman" w:hint="eastAsia"/>
          <w:color w:val="333333"/>
          <w:sz w:val="20"/>
          <w:szCs w:val="20"/>
        </w:rPr>
        <w:t>int</w:t>
      </w:r>
      <w:proofErr w:type="spellEnd"/>
      <w:r w:rsidR="00206A10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]{3,4,5};</w:t>
      </w:r>
    </w:p>
    <w:p w14:paraId="28000F05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VALUE=\"37249\" TYPE=\"radio\" NAME=\"radio22\"&gt;"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8A3D823" wp14:editId="00A79128">
            <wp:extent cx="203835" cy="2038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正确</w:t>
      </w:r>
    </w:p>
    <w:p w14:paraId="254CE95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VALUE=\"37250\" TYPE=\"radio\" NAME=\"radio22\"&gt;"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7786839" wp14:editId="2143317F">
            <wp:extent cx="203835" cy="2038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 错误</w:t>
      </w:r>
    </w:p>
    <w:p w14:paraId="12A1779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4.在返回值类型为void的方法中, 不能使用return关键字</w:t>
      </w:r>
    </w:p>
    <w:p w14:paraId="5776B247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VALUE=\"37747\" TYPE=\"radio\" NAME=\"radio23\"&gt;"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9CE8B76" wp14:editId="73C8FBCA">
            <wp:extent cx="203835" cy="2038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正确</w:t>
      </w:r>
    </w:p>
    <w:p w14:paraId="7FA22B60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VALUE=\"37748\" TYPE=\"radio\" NAME=\"radio23\"&gt;"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07070FE" wp14:editId="74AB7672">
            <wp:extent cx="203835" cy="20383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错误</w:t>
      </w:r>
    </w:p>
    <w:p w14:paraId="0B66FD10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5.Java语言的源程序不是编译型的，而是编译解释型的。</w:t>
      </w:r>
    </w:p>
    <w:p w14:paraId="0906F39B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VALUE=\"37757\" TYPE=\"radio\" NAME=\"radio24\"&gt;"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0EBD9C4" wp14:editId="230E1E3B">
            <wp:extent cx="203835" cy="20383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正确</w:t>
      </w:r>
    </w:p>
    <w:p w14:paraId="6ABC3BE6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VALUE=\"37758\" TYPE=\"radio\" NAME=\"radio24\"&gt;"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FAA71CE" wp14:editId="78DCEAC3">
            <wp:extent cx="203835" cy="20383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错误</w:t>
      </w:r>
    </w:p>
    <w:p w14:paraId="5252E86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四、填空题（共5题，每题1分）</w:t>
      </w:r>
    </w:p>
    <w:p w14:paraId="51AAAF4D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1.子类对从父类继承到的方法进行重新实现称为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E272FA7" wp14:editId="505BFA66">
            <wp:extent cx="179705" cy="253365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重写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, 子类对自身拥有的同名方法进行重新定义称为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3A207FF" wp14:editId="2A19C5E3">
            <wp:extent cx="179705" cy="253365"/>
            <wp:effectExtent l="0" t="0" r="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重载</w:t>
      </w:r>
    </w:p>
    <w:p w14:paraId="1C140ECB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2.java.text.DateFormat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抽象类用于定制日期的格式，它有一个具体子类为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9C95FDF" wp14:editId="7D6FAFA5">
            <wp:extent cx="179705" cy="253365"/>
            <wp:effectExtent l="0" t="0" r="0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proofErr w:type="spellStart"/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SimpleDateFormat</w:t>
      </w:r>
      <w:proofErr w:type="spellEnd"/>
    </w:p>
    <w:p w14:paraId="488831DA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3.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0B251A4" wp14:editId="13F2CE6E">
            <wp:extent cx="179705" cy="253365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read（）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方法给程序提供一个从输入流中读取数据的基本方法</w:t>
      </w:r>
    </w:p>
    <w:p w14:paraId="2BED4333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4.设计抽象类需要使用到关键字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4E6213C" wp14:editId="6B95DB61">
            <wp:extent cx="179705" cy="253365"/>
            <wp:effectExtent l="0" t="0" r="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abstract</w:t>
      </w:r>
    </w:p>
    <w:p w14:paraId="4837CE8C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5.捕获异常的统一出口通过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F0DF73F" wp14:editId="05D31205">
            <wp:extent cx="179705" cy="253365"/>
            <wp:effectExtent l="0" t="0" r="0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catch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语句实现</w:t>
      </w:r>
    </w:p>
    <w:p w14:paraId="1FFBB497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五、简答题（共5题，每题3分）</w:t>
      </w:r>
    </w:p>
    <w:p w14:paraId="164BD5A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1.简述全局变量和局部变量的区别</w:t>
      </w:r>
    </w:p>
    <w:p w14:paraId="764F53FB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D66ED1C" wp14:editId="40A313DA">
            <wp:extent cx="294005" cy="253365"/>
            <wp:effectExtent l="0" t="0" r="10795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全局变量访问的范围比局部大</w:t>
      </w:r>
    </w:p>
    <w:p w14:paraId="5C55C3DC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2.静态变量和非静态变量之间的区别</w:t>
      </w:r>
    </w:p>
    <w:p w14:paraId="6147BC8A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B3D7360" wp14:editId="0F801A45">
            <wp:extent cx="294005" cy="253365"/>
            <wp:effectExtent l="0" t="0" r="10795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静态变量存在的时间是在字节码文件，非静态是对象</w:t>
      </w:r>
    </w:p>
    <w:p w14:paraId="1818F05F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3.简述抽象类和接口之间的区别</w:t>
      </w:r>
    </w:p>
    <w:p w14:paraId="0FCA381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07C8E3A" wp14:editId="056913A7">
            <wp:extent cx="294005" cy="253365"/>
            <wp:effectExtent l="0" t="0" r="10795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抽象类</w:t>
      </w:r>
    </w:p>
    <w:p w14:paraId="5BD794F0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4.简述++放在变量前和放在变量后的区别</w:t>
      </w:r>
    </w:p>
    <w:p w14:paraId="7879A44F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B239335" wp14:editId="0ED3322C">
            <wp:extent cx="294005" cy="253365"/>
            <wp:effectExtent l="0" t="0" r="10795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254DCB">
        <w:rPr>
          <w:rFonts w:ascii="宋体" w:eastAsia="宋体" w:hAnsi="微软雅黑" w:cs="Times New Roman" w:hint="eastAsia"/>
          <w:color w:val="333333"/>
          <w:sz w:val="20"/>
          <w:szCs w:val="20"/>
        </w:rPr>
        <w:t>先加再赋值</w:t>
      </w:r>
    </w:p>
    <w:p w14:paraId="6DA164D4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5.简述Java的基本编码规范</w:t>
      </w:r>
    </w:p>
    <w:p w14:paraId="63A61C37" w14:textId="354B3FE9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7387443" wp14:editId="2BD1039C">
            <wp:extent cx="294005" cy="253365"/>
            <wp:effectExtent l="0" t="0" r="10795" b="6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997FBB">
        <w:rPr>
          <w:rFonts w:ascii="宋体" w:eastAsia="宋体" w:hAnsi="微软雅黑" w:cs="Times New Roman" w:hint="eastAsia"/>
          <w:color w:val="333333"/>
          <w:sz w:val="20"/>
          <w:szCs w:val="20"/>
        </w:rPr>
        <w:t>名字</w:t>
      </w:r>
      <w:r w:rsidR="006804E3">
        <w:rPr>
          <w:rFonts w:ascii="宋体" w:eastAsia="宋体" w:hAnsi="微软雅黑" w:cs="Times New Roman" w:hint="eastAsia"/>
          <w:color w:val="333333"/>
          <w:sz w:val="20"/>
          <w:szCs w:val="20"/>
        </w:rPr>
        <w:t>、代码块、</w:t>
      </w:r>
      <w:r w:rsidR="004C30B7">
        <w:rPr>
          <w:rFonts w:ascii="宋体" w:eastAsia="宋体" w:hAnsi="微软雅黑" w:cs="Times New Roman" w:hint="eastAsia"/>
          <w:color w:val="333333"/>
          <w:sz w:val="20"/>
          <w:szCs w:val="20"/>
        </w:rPr>
        <w:t>文档注释、工程文件目录</w:t>
      </w:r>
      <w:bookmarkStart w:id="0" w:name="_GoBack"/>
      <w:bookmarkEnd w:id="0"/>
    </w:p>
    <w:p w14:paraId="769545EA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六、编程题（共8题，每题8分）</w:t>
      </w:r>
    </w:p>
    <w:p w14:paraId="57A81D57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1.创建集合随机获取10个不重复的数字放到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ArrayList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集合中</w:t>
      </w:r>
    </w:p>
    <w:p w14:paraId="677A6BD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C844646" wp14:editId="4988B3A9">
            <wp:extent cx="294005" cy="253365"/>
            <wp:effectExtent l="0" t="0" r="10795" b="6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5E88241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2.已知字符串"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xiaoming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,男,20岁,172cm,65kg,99分", 设计相关的类, 并从这个字符串中取出数据给相关的属性赋值</w:t>
      </w:r>
    </w:p>
    <w:p w14:paraId="27DE8D4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C613822" wp14:editId="58B32CBE">
            <wp:extent cx="294005" cy="253365"/>
            <wp:effectExtent l="0" t="0" r="10795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1FDDE835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3.声明一个char型的数组，在此数组的单元格中放入”我爱你”三个字符，然后使用循环将它反序输出。如”你爱我”</w:t>
      </w:r>
    </w:p>
    <w:p w14:paraId="1F21FAD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CC85E4C" wp14:editId="5DD66B50">
            <wp:extent cx="294005" cy="253365"/>
            <wp:effectExtent l="0" t="0" r="10795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759FFB4A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4.编写程序，统计出字符串“I wish you become better and better”中字母e的出现次数</w:t>
      </w:r>
    </w:p>
    <w:p w14:paraId="15783E25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5DFD6E0" wp14:editId="7742F7AF">
            <wp:extent cx="294005" cy="253365"/>
            <wp:effectExtent l="0" t="0" r="10795" b="6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40F4D973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5.已知方法原型: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MyArrays.getArray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(); 能获取到一个全局唯一的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MyArrays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对象, 实现这个方法</w:t>
      </w:r>
    </w:p>
    <w:p w14:paraId="0C46D99C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F24EA23" wp14:editId="26371A68">
            <wp:extent cx="294005" cy="253365"/>
            <wp:effectExtent l="0" t="0" r="10795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1516FE6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6.创建一个工人类Worker 1）工人类的属性：工龄、工号、姓名、基本工资 Phone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phone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需要定义一个Phone类，属性：brand price 2）输出所有信息的方法（包含手机的信息） 3）定义一个输出工资的方法（工资=基本工资） 4）创建一个部门经理类，继承工人Worker类，并重写其计算工资的方法（工资=基本工资+岗位级别*500+工龄*1000） 添加属性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Saler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saler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; 定义一个方法manager(){打印部门经理谁负责管理的是哪个销售人员，当月的销售金额是XX} 表示管理哪个销售人员 5）创建一个销售人员类，继承工人Worker类， 并增加一个属性（销售金额）。 并重写其计算工资的方法 （工资=基本工资+销售金额*系数（其中系数当销售金额大于100W时为0.09，小于100W时为0.08）） 6）创建测试类，分别定义Manager类的对象，并赋值，调用其输出工资的方法和manager方法进行测试。</w:t>
      </w:r>
    </w:p>
    <w:p w14:paraId="2E2B83C0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AFCCB85" wp14:editId="3F186896">
            <wp:extent cx="294005" cy="253365"/>
            <wp:effectExtent l="0" t="0" r="10795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566A22A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7.1.XX学院管理系统，</w:t>
      </w:r>
      <w:r w:rsidRPr="00CF77EE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由学员管理、教师管理、学生会管理、常用工具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、四个模块组成，请为该系统设计包结构。 2.在常用工具模块中，请为XX学院管理系统创建一个类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MathUtil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，供其它团队人员使用。有以下功能 1）定义一个静态的，有一个参数，有返回值的方法，实现求一个数的绝对值。 2）定义一个静态的，有一个参数，有返回值的方法，实现求一个数的平方。 3）定义一个静态的，有两个参数，有返回值的方法，实现求两个数中的较大者。 4）定义一个静态的，有一个参数，有返回值的方法，实现对一个数进行四舍五入。 3.在学员管理模块中，有两个子模块：</w:t>
      </w:r>
      <w:r w:rsidRPr="00CF77EE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成绩管理与学员信息管理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，设计包结构。 4.在学员信息管理模块中，定义一个类Student。 1）属性：姓名,班级，考试成绩，平时成绩，总成绩。 2）普通方法：自我介绍的方法 3）构造方法：两个参数的构造方法，通过构造方法为姓名与班级赋初始值。 5.在成绩管理模块中，定义类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MyTest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，编写main方法，实现如下功能： 1）定义两个学生对象，键盘动态输入考试成绩与平时成绩值。（若输入成绩为负数时，则设为其绝对值）。 2）为学生总成绩赋值：公式如下：总成绩=（考试成绩*0.6+平时成绩*0.4）*（考试成绩*0.6+平时成绩*0.4）的四舍五入结果。 3）调用两个学生自我介绍方法。 【注意运用上边定义的工具类】</w:t>
      </w:r>
    </w:p>
    <w:p w14:paraId="40C072E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6710FF8" wp14:editId="5A7E6FE3">
            <wp:extent cx="294005" cy="253365"/>
            <wp:effectExtent l="0" t="0" r="10795" b="63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3205DD84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8.定义一个线程A，输出1 ～ 10之间的整数，定义一个线程B，逆序输出1 ～ 10之间的整数，要求线程A和线程B交替</w:t>
      </w:r>
    </w:p>
    <w:p w14:paraId="260FEE9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</w:p>
    <w:p w14:paraId="4C41D8D2" w14:textId="77777777" w:rsidR="007A6194" w:rsidRPr="00614FDC" w:rsidRDefault="007A6194">
      <w:pPr>
        <w:rPr>
          <w:rFonts w:ascii="宋体" w:eastAsia="宋体"/>
          <w:sz w:val="20"/>
          <w:szCs w:val="20"/>
        </w:rPr>
      </w:pPr>
    </w:p>
    <w:sectPr w:rsidR="007A6194" w:rsidRPr="00614FDC" w:rsidSect="007A61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FDC"/>
    <w:rsid w:val="00005135"/>
    <w:rsid w:val="00206A10"/>
    <w:rsid w:val="00254DCB"/>
    <w:rsid w:val="00471BFB"/>
    <w:rsid w:val="004C30B7"/>
    <w:rsid w:val="00614FDC"/>
    <w:rsid w:val="006804E3"/>
    <w:rsid w:val="0070256A"/>
    <w:rsid w:val="007A6194"/>
    <w:rsid w:val="00997FBB"/>
    <w:rsid w:val="00AB4FBC"/>
    <w:rsid w:val="00B525F2"/>
    <w:rsid w:val="00BD60A5"/>
    <w:rsid w:val="00CF77EE"/>
    <w:rsid w:val="00DB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87D3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1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4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20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7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08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28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97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288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2483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32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98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432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46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54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45782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615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36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32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618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50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6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89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095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54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58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807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99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303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62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95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02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56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7597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2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379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04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628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19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82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5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367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081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57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26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77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482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72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28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237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3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21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1366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47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16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207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59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12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05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63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363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07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924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616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32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68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40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44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13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510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1081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05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16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47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98704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67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22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52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4008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60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84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59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136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56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54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298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5474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64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52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3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10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9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32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0214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14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3643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48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6151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81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7923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35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05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7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02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52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26821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23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69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502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12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87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76492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94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282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337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839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566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74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58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55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1977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61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34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438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90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82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233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22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303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7614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14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60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776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82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799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886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34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409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538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75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6319D86-52B2-F64A-90F8-158C9950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1478</Words>
  <Characters>8429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bihai</dc:creator>
  <cp:keywords/>
  <dc:description/>
  <cp:lastModifiedBy>Microsoft Office User</cp:lastModifiedBy>
  <cp:revision>3</cp:revision>
  <dcterms:created xsi:type="dcterms:W3CDTF">2019-02-21T02:14:00Z</dcterms:created>
  <dcterms:modified xsi:type="dcterms:W3CDTF">2019-04-17T08:40:00Z</dcterms:modified>
</cp:coreProperties>
</file>