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46201" w14:textId="1711065B" w:rsidR="005E432D" w:rsidRDefault="00F91387" w:rsidP="00F91387">
      <w:pPr>
        <w:snapToGrid w:val="0"/>
        <w:spacing w:line="480" w:lineRule="auto"/>
        <w:jc w:val="center"/>
        <w:rPr>
          <w:rFonts w:ascii="宋体" w:eastAsia="宋体" w:hAnsi="宋体"/>
          <w:b/>
          <w:bCs/>
          <w:sz w:val="44"/>
          <w:szCs w:val="44"/>
        </w:rPr>
      </w:pPr>
      <w:r w:rsidRPr="00F91387">
        <w:rPr>
          <w:rFonts w:ascii="宋体" w:eastAsia="宋体" w:hAnsi="宋体" w:hint="eastAsia"/>
          <w:b/>
          <w:bCs/>
          <w:sz w:val="44"/>
          <w:szCs w:val="44"/>
        </w:rPr>
        <w:t>《软件架构实践》读书笔记</w:t>
      </w:r>
    </w:p>
    <w:p w14:paraId="2E109AB2" w14:textId="77777777" w:rsidR="00F91387" w:rsidRPr="00F91387" w:rsidRDefault="00F91387" w:rsidP="00F91387">
      <w:pPr>
        <w:jc w:val="left"/>
        <w:rPr>
          <w:rFonts w:ascii="宋体" w:eastAsia="宋体" w:hAnsi="宋体"/>
          <w:sz w:val="28"/>
          <w:szCs w:val="28"/>
        </w:rPr>
      </w:pPr>
      <w:r w:rsidRPr="00F91387">
        <w:rPr>
          <w:rFonts w:ascii="宋体" w:eastAsia="宋体" w:hAnsi="宋体"/>
          <w:b/>
          <w:bCs/>
          <w:sz w:val="28"/>
          <w:szCs w:val="28"/>
        </w:rPr>
        <w:t>第一章：软件架构概述</w:t>
      </w:r>
    </w:p>
    <w:p w14:paraId="4E0B6C11"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1.1 软件架构的定义</w:t>
      </w:r>
    </w:p>
    <w:p w14:paraId="273D9401"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软件架构是系统草图的比喻，它描述了系统的重要结构、行为和属性，以及这些元素之间的相互关系。这个定义强调了架构的两个关键方面：系统的结构和系统的行为。结构指的是系统的组件以及这些组件之间的关系，而行为则描述了系统如何响应外部刺激。属性则涉及到系统的质量，如性能、可靠性、可用性和安全性。</w:t>
      </w:r>
    </w:p>
    <w:p w14:paraId="0063BD50"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1.2 架构的重要性</w:t>
      </w:r>
    </w:p>
    <w:p w14:paraId="0D625C77"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的重要性在于它对系统的质量属性有着决定性的影响。架构决策会直接影响到系统的可维护性、可扩展性、性能和安全性等关键属性。一个好的架构可以使得系统更容易理解和维护，同时也能够更好地适应变化。相反，一个糟糕的架构可能会导致系统难以维护和扩展，甚至可能因为架构的缺陷而导致系统失败。</w:t>
      </w:r>
    </w:p>
    <w:p w14:paraId="1181EFC4"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1.3 架构视图</w:t>
      </w:r>
    </w:p>
    <w:p w14:paraId="40D7EC54"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架构视图是描述架构的不同方式，它们提供了对系统的不同视角，以满足不同利益相关者的需求。常见的架构视图包括：</w:t>
      </w:r>
    </w:p>
    <w:p w14:paraId="36923268" w14:textId="77777777" w:rsidR="00F91387" w:rsidRPr="00F91387" w:rsidRDefault="00F91387" w:rsidP="00F91387">
      <w:pPr>
        <w:numPr>
          <w:ilvl w:val="0"/>
          <w:numId w:val="3"/>
        </w:numPr>
        <w:jc w:val="left"/>
        <w:rPr>
          <w:rFonts w:ascii="宋体" w:eastAsia="宋体" w:hAnsi="宋体"/>
          <w:szCs w:val="21"/>
        </w:rPr>
      </w:pPr>
      <w:r w:rsidRPr="00F91387">
        <w:rPr>
          <w:rFonts w:ascii="宋体" w:eastAsia="宋体" w:hAnsi="宋体"/>
          <w:b/>
          <w:bCs/>
          <w:szCs w:val="21"/>
        </w:rPr>
        <w:t>逻辑视图</w:t>
      </w:r>
      <w:r w:rsidRPr="00F91387">
        <w:rPr>
          <w:rFonts w:ascii="宋体" w:eastAsia="宋体" w:hAnsi="宋体"/>
          <w:szCs w:val="21"/>
        </w:rPr>
        <w:t>：关注系统的功能性，包括系统的组件和它们之间的交互。</w:t>
      </w:r>
    </w:p>
    <w:p w14:paraId="21A48E4F" w14:textId="77777777" w:rsidR="00F91387" w:rsidRPr="00F91387" w:rsidRDefault="00F91387" w:rsidP="00F91387">
      <w:pPr>
        <w:numPr>
          <w:ilvl w:val="0"/>
          <w:numId w:val="3"/>
        </w:numPr>
        <w:jc w:val="left"/>
        <w:rPr>
          <w:rFonts w:ascii="宋体" w:eastAsia="宋体" w:hAnsi="宋体"/>
          <w:szCs w:val="21"/>
        </w:rPr>
      </w:pPr>
      <w:r w:rsidRPr="00F91387">
        <w:rPr>
          <w:rFonts w:ascii="宋体" w:eastAsia="宋体" w:hAnsi="宋体"/>
          <w:b/>
          <w:bCs/>
          <w:szCs w:val="21"/>
        </w:rPr>
        <w:t>开发视图</w:t>
      </w:r>
      <w:r w:rsidRPr="00F91387">
        <w:rPr>
          <w:rFonts w:ascii="宋体" w:eastAsia="宋体" w:hAnsi="宋体"/>
          <w:szCs w:val="21"/>
        </w:rPr>
        <w:t>：关注系统的实现，包括软件的模块化和组件化。</w:t>
      </w:r>
    </w:p>
    <w:p w14:paraId="40F42DF6" w14:textId="77777777" w:rsidR="00F91387" w:rsidRPr="00F91387" w:rsidRDefault="00F91387" w:rsidP="00F91387">
      <w:pPr>
        <w:numPr>
          <w:ilvl w:val="0"/>
          <w:numId w:val="3"/>
        </w:numPr>
        <w:jc w:val="left"/>
        <w:rPr>
          <w:rFonts w:ascii="宋体" w:eastAsia="宋体" w:hAnsi="宋体"/>
          <w:szCs w:val="21"/>
        </w:rPr>
      </w:pPr>
      <w:r w:rsidRPr="00F91387">
        <w:rPr>
          <w:rFonts w:ascii="宋体" w:eastAsia="宋体" w:hAnsi="宋体"/>
          <w:b/>
          <w:bCs/>
          <w:szCs w:val="21"/>
        </w:rPr>
        <w:t>物理视图</w:t>
      </w:r>
      <w:r w:rsidRPr="00F91387">
        <w:rPr>
          <w:rFonts w:ascii="宋体" w:eastAsia="宋体" w:hAnsi="宋体"/>
          <w:szCs w:val="21"/>
        </w:rPr>
        <w:t>：关注系统的部署，包括硬件配置和软件在硬件上的分布。</w:t>
      </w:r>
    </w:p>
    <w:p w14:paraId="72941839" w14:textId="77777777" w:rsidR="00F91387" w:rsidRPr="00F91387" w:rsidRDefault="00F91387" w:rsidP="00F91387">
      <w:pPr>
        <w:numPr>
          <w:ilvl w:val="0"/>
          <w:numId w:val="3"/>
        </w:numPr>
        <w:jc w:val="left"/>
        <w:rPr>
          <w:rFonts w:ascii="宋体" w:eastAsia="宋体" w:hAnsi="宋体"/>
          <w:szCs w:val="21"/>
        </w:rPr>
      </w:pPr>
      <w:r w:rsidRPr="00F91387">
        <w:rPr>
          <w:rFonts w:ascii="宋体" w:eastAsia="宋体" w:hAnsi="宋体"/>
          <w:b/>
          <w:bCs/>
          <w:szCs w:val="21"/>
        </w:rPr>
        <w:t>进程视图</w:t>
      </w:r>
      <w:r w:rsidRPr="00F91387">
        <w:rPr>
          <w:rFonts w:ascii="宋体" w:eastAsia="宋体" w:hAnsi="宋体"/>
          <w:szCs w:val="21"/>
        </w:rPr>
        <w:t>：关注系统的并发性，包括系统的线程、进程和它们的交互。</w:t>
      </w:r>
    </w:p>
    <w:p w14:paraId="36722517" w14:textId="77777777" w:rsidR="00F91387" w:rsidRPr="00F91387" w:rsidRDefault="00F91387" w:rsidP="00F91387">
      <w:pPr>
        <w:numPr>
          <w:ilvl w:val="0"/>
          <w:numId w:val="3"/>
        </w:numPr>
        <w:jc w:val="left"/>
        <w:rPr>
          <w:rFonts w:ascii="宋体" w:eastAsia="宋体" w:hAnsi="宋体"/>
          <w:szCs w:val="21"/>
        </w:rPr>
      </w:pPr>
      <w:r w:rsidRPr="00F91387">
        <w:rPr>
          <w:rFonts w:ascii="宋体" w:eastAsia="宋体" w:hAnsi="宋体"/>
          <w:b/>
          <w:bCs/>
          <w:szCs w:val="21"/>
        </w:rPr>
        <w:t>场景视图</w:t>
      </w:r>
      <w:r w:rsidRPr="00F91387">
        <w:rPr>
          <w:rFonts w:ascii="宋体" w:eastAsia="宋体" w:hAnsi="宋体"/>
          <w:szCs w:val="21"/>
        </w:rPr>
        <w:t>：关注系统的行为，包括系统如何响应特定的用户</w:t>
      </w:r>
      <w:proofErr w:type="gramStart"/>
      <w:r w:rsidRPr="00F91387">
        <w:rPr>
          <w:rFonts w:ascii="宋体" w:eastAsia="宋体" w:hAnsi="宋体"/>
          <w:szCs w:val="21"/>
        </w:rPr>
        <w:t>交互或</w:t>
      </w:r>
      <w:proofErr w:type="gramEnd"/>
      <w:r w:rsidRPr="00F91387">
        <w:rPr>
          <w:rFonts w:ascii="宋体" w:eastAsia="宋体" w:hAnsi="宋体"/>
          <w:szCs w:val="21"/>
        </w:rPr>
        <w:t>事件。</w:t>
      </w:r>
    </w:p>
    <w:p w14:paraId="5405A9DD"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1.4 架构视图的作用</w:t>
      </w:r>
    </w:p>
    <w:p w14:paraId="78525A33"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视图的作用在于它们能够帮助不同的利益相关者理解系统的不同方面。例如，开发人员可能更关注开发视图，以了解如何构建和维护系统；而系统管理员可能更关注物理视图，以了解如何在硬件上部署和维护系统。架构视图也有助于沟通架构决策，使得团队成员和利益相关者能够更好地理解架构的设计意图和潜在的权衡。</w:t>
      </w:r>
    </w:p>
    <w:p w14:paraId="0A5B4B58"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1.5 架构框架</w:t>
      </w:r>
    </w:p>
    <w:p w14:paraId="6B662956"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架构框架是一套工具和方法，用于支持架构的分析、设计和记录。常见的架构框架包括：</w:t>
      </w:r>
    </w:p>
    <w:p w14:paraId="494CB530" w14:textId="77777777" w:rsidR="00F91387" w:rsidRPr="00F91387" w:rsidRDefault="00F91387" w:rsidP="00F91387">
      <w:pPr>
        <w:numPr>
          <w:ilvl w:val="0"/>
          <w:numId w:val="4"/>
        </w:numPr>
        <w:jc w:val="left"/>
        <w:rPr>
          <w:rFonts w:ascii="宋体" w:eastAsia="宋体" w:hAnsi="宋体"/>
          <w:szCs w:val="21"/>
        </w:rPr>
      </w:pPr>
      <w:r w:rsidRPr="00F91387">
        <w:rPr>
          <w:rFonts w:ascii="宋体" w:eastAsia="宋体" w:hAnsi="宋体"/>
          <w:b/>
          <w:bCs/>
          <w:szCs w:val="21"/>
        </w:rPr>
        <w:t>Zachman框架</w:t>
      </w:r>
      <w:r w:rsidRPr="00F91387">
        <w:rPr>
          <w:rFonts w:ascii="宋体" w:eastAsia="宋体" w:hAnsi="宋体"/>
          <w:szCs w:val="21"/>
        </w:rPr>
        <w:t>：提供了一个用于描述系统各个方面的矩阵。</w:t>
      </w:r>
    </w:p>
    <w:p w14:paraId="1ECFD07A" w14:textId="77777777" w:rsidR="00F91387" w:rsidRPr="00F91387" w:rsidRDefault="00F91387" w:rsidP="00F91387">
      <w:pPr>
        <w:numPr>
          <w:ilvl w:val="0"/>
          <w:numId w:val="4"/>
        </w:numPr>
        <w:jc w:val="left"/>
        <w:rPr>
          <w:rFonts w:ascii="宋体" w:eastAsia="宋体" w:hAnsi="宋体"/>
          <w:szCs w:val="21"/>
        </w:rPr>
      </w:pPr>
      <w:r w:rsidRPr="00F91387">
        <w:rPr>
          <w:rFonts w:ascii="宋体" w:eastAsia="宋体" w:hAnsi="宋体"/>
          <w:b/>
          <w:bCs/>
          <w:szCs w:val="21"/>
        </w:rPr>
        <w:t>C4模型</w:t>
      </w:r>
      <w:r w:rsidRPr="00F91387">
        <w:rPr>
          <w:rFonts w:ascii="宋体" w:eastAsia="宋体" w:hAnsi="宋体"/>
          <w:szCs w:val="21"/>
        </w:rPr>
        <w:t>：专注于软件架构的层次化视图，从系统的整体视图到系统的细节视图。</w:t>
      </w:r>
    </w:p>
    <w:p w14:paraId="257D8A39" w14:textId="77777777" w:rsidR="00F91387" w:rsidRPr="00F91387" w:rsidRDefault="00F91387" w:rsidP="00F91387">
      <w:pPr>
        <w:numPr>
          <w:ilvl w:val="0"/>
          <w:numId w:val="4"/>
        </w:numPr>
        <w:jc w:val="left"/>
        <w:rPr>
          <w:rFonts w:ascii="宋体" w:eastAsia="宋体" w:hAnsi="宋体"/>
          <w:szCs w:val="21"/>
        </w:rPr>
      </w:pPr>
      <w:r w:rsidRPr="00F91387">
        <w:rPr>
          <w:rFonts w:ascii="宋体" w:eastAsia="宋体" w:hAnsi="宋体"/>
          <w:b/>
          <w:bCs/>
          <w:szCs w:val="21"/>
        </w:rPr>
        <w:t>TOGAF</w:t>
      </w:r>
      <w:r w:rsidRPr="00F91387">
        <w:rPr>
          <w:rFonts w:ascii="宋体" w:eastAsia="宋体" w:hAnsi="宋体"/>
          <w:szCs w:val="21"/>
        </w:rPr>
        <w:t>：提供了</w:t>
      </w:r>
      <w:proofErr w:type="gramStart"/>
      <w:r w:rsidRPr="00F91387">
        <w:rPr>
          <w:rFonts w:ascii="宋体" w:eastAsia="宋体" w:hAnsi="宋体"/>
          <w:szCs w:val="21"/>
        </w:rPr>
        <w:t>一</w:t>
      </w:r>
      <w:proofErr w:type="gramEnd"/>
      <w:r w:rsidRPr="00F91387">
        <w:rPr>
          <w:rFonts w:ascii="宋体" w:eastAsia="宋体" w:hAnsi="宋体"/>
          <w:szCs w:val="21"/>
        </w:rPr>
        <w:t>套用于企业架构开发的方法和工具。</w:t>
      </w:r>
    </w:p>
    <w:p w14:paraId="5C2C857F"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1.6 架构框架的作用</w:t>
      </w:r>
    </w:p>
    <w:p w14:paraId="330A3C58"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架构框架的作用在于它们提供了一套标准化的方法来分析和设计架构，使得</w:t>
      </w:r>
      <w:proofErr w:type="gramStart"/>
      <w:r w:rsidRPr="00F91387">
        <w:rPr>
          <w:rFonts w:ascii="宋体" w:eastAsia="宋体" w:hAnsi="宋体"/>
          <w:szCs w:val="21"/>
        </w:rPr>
        <w:t>架构师能够</w:t>
      </w:r>
      <w:proofErr w:type="gramEnd"/>
      <w:r w:rsidRPr="00F91387">
        <w:rPr>
          <w:rFonts w:ascii="宋体" w:eastAsia="宋体" w:hAnsi="宋体"/>
          <w:szCs w:val="21"/>
        </w:rPr>
        <w:t>更加系统和一致地进行工作。框架还能够帮助</w:t>
      </w:r>
      <w:proofErr w:type="gramStart"/>
      <w:r w:rsidRPr="00F91387">
        <w:rPr>
          <w:rFonts w:ascii="宋体" w:eastAsia="宋体" w:hAnsi="宋体"/>
          <w:szCs w:val="21"/>
        </w:rPr>
        <w:t>架构师</w:t>
      </w:r>
      <w:proofErr w:type="gramEnd"/>
      <w:r w:rsidRPr="00F91387">
        <w:rPr>
          <w:rFonts w:ascii="宋体" w:eastAsia="宋体" w:hAnsi="宋体"/>
          <w:szCs w:val="21"/>
        </w:rPr>
        <w:t>识别和记录架构的关键元素，以及这些元素之间的关系。</w:t>
      </w:r>
    </w:p>
    <w:p w14:paraId="2AB9C254"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1.7 架构与需求</w:t>
      </w:r>
    </w:p>
    <w:p w14:paraId="3360D97F"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架构与需求紧密相关，架构设计需要满足系统的需求，同时也需要考虑需求的变化。</w:t>
      </w:r>
      <w:proofErr w:type="gramStart"/>
      <w:r w:rsidRPr="00F91387">
        <w:rPr>
          <w:rFonts w:ascii="宋体" w:eastAsia="宋体" w:hAnsi="宋体"/>
          <w:szCs w:val="21"/>
        </w:rPr>
        <w:t>架构师</w:t>
      </w:r>
      <w:proofErr w:type="gramEnd"/>
      <w:r w:rsidRPr="00F91387">
        <w:rPr>
          <w:rFonts w:ascii="宋体" w:eastAsia="宋体" w:hAnsi="宋体"/>
          <w:szCs w:val="21"/>
        </w:rPr>
        <w:t>需要理解系统的需求，包括功能性需求和非功能性需求，并在架构设计中考虑这些需求。需求的变化可能会导致架构的调整，因此架构设计需要具有一定的灵活性和</w:t>
      </w:r>
      <w:proofErr w:type="gramStart"/>
      <w:r w:rsidRPr="00F91387">
        <w:rPr>
          <w:rFonts w:ascii="宋体" w:eastAsia="宋体" w:hAnsi="宋体"/>
          <w:szCs w:val="21"/>
        </w:rPr>
        <w:t>可</w:t>
      </w:r>
      <w:proofErr w:type="gramEnd"/>
      <w:r w:rsidRPr="00F91387">
        <w:rPr>
          <w:rFonts w:ascii="宋体" w:eastAsia="宋体" w:hAnsi="宋体"/>
          <w:szCs w:val="21"/>
        </w:rPr>
        <w:t>扩展性。</w:t>
      </w:r>
    </w:p>
    <w:p w14:paraId="2584B3D5"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1.8 架构与设计</w:t>
      </w:r>
    </w:p>
    <w:p w14:paraId="6EF3ABEC"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架构与设计是密切相关的，架构是设计的高层次抽象，而设计则是架构的具体实现。架构提供了设计的指导原则和约束条件，而设计则需要遵循架构的指导原则和约束条件。</w:t>
      </w:r>
      <w:proofErr w:type="gramStart"/>
      <w:r w:rsidRPr="00F91387">
        <w:rPr>
          <w:rFonts w:ascii="宋体" w:eastAsia="宋体" w:hAnsi="宋体"/>
          <w:szCs w:val="21"/>
        </w:rPr>
        <w:t>架构</w:t>
      </w:r>
      <w:r w:rsidRPr="00F91387">
        <w:rPr>
          <w:rFonts w:ascii="宋体" w:eastAsia="宋体" w:hAnsi="宋体"/>
          <w:szCs w:val="21"/>
        </w:rPr>
        <w:lastRenderedPageBreak/>
        <w:t>师</w:t>
      </w:r>
      <w:proofErr w:type="gramEnd"/>
      <w:r w:rsidRPr="00F91387">
        <w:rPr>
          <w:rFonts w:ascii="宋体" w:eastAsia="宋体" w:hAnsi="宋体"/>
          <w:szCs w:val="21"/>
        </w:rPr>
        <w:t>需要在架构设计和详细设计之间进行平衡，以确保系统的一致性和可维护性。</w:t>
      </w:r>
    </w:p>
    <w:p w14:paraId="151769C2"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1.9 架构与实现</w:t>
      </w:r>
    </w:p>
    <w:p w14:paraId="3E40F60B"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架构与实现之间的关系是复杂的。架构定义了系统的高层次结构和行为，而实现则是架构的具体化。实现需要遵循架构的指导原则和约束条件，同时也需要考虑技术的选择和实现的效率。</w:t>
      </w:r>
      <w:proofErr w:type="gramStart"/>
      <w:r w:rsidRPr="00F91387">
        <w:rPr>
          <w:rFonts w:ascii="宋体" w:eastAsia="宋体" w:hAnsi="宋体"/>
          <w:szCs w:val="21"/>
        </w:rPr>
        <w:t>架构师</w:t>
      </w:r>
      <w:proofErr w:type="gramEnd"/>
      <w:r w:rsidRPr="00F91387">
        <w:rPr>
          <w:rFonts w:ascii="宋体" w:eastAsia="宋体" w:hAnsi="宋体"/>
          <w:szCs w:val="21"/>
        </w:rPr>
        <w:t>需要确保实现与架构保持一致，同时也需要关注实现的质量和性能。</w:t>
      </w:r>
    </w:p>
    <w:p w14:paraId="5D2BD12C"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1.10 架构的演进</w:t>
      </w:r>
    </w:p>
    <w:p w14:paraId="75046244"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架构不是一成不变的，它需要随着系统的发展和环境的变化而演进。架构的演进可能涉及到架构的调整和优化，以适应新的需求和技术。</w:t>
      </w:r>
      <w:proofErr w:type="gramStart"/>
      <w:r w:rsidRPr="00F91387">
        <w:rPr>
          <w:rFonts w:ascii="宋体" w:eastAsia="宋体" w:hAnsi="宋体"/>
          <w:szCs w:val="21"/>
        </w:rPr>
        <w:t>架构师</w:t>
      </w:r>
      <w:proofErr w:type="gramEnd"/>
      <w:r w:rsidRPr="00F91387">
        <w:rPr>
          <w:rFonts w:ascii="宋体" w:eastAsia="宋体" w:hAnsi="宋体"/>
          <w:szCs w:val="21"/>
        </w:rPr>
        <w:t>需要监控架构的演进，并在必要时进行调整，以确保系统的长期成功和可维护性。</w:t>
      </w:r>
    </w:p>
    <w:p w14:paraId="2FD5C413" w14:textId="77777777" w:rsidR="00F91387" w:rsidRPr="00F91387" w:rsidRDefault="00F91387" w:rsidP="00F91387">
      <w:pPr>
        <w:jc w:val="left"/>
        <w:rPr>
          <w:rFonts w:ascii="宋体" w:eastAsia="宋体" w:hAnsi="宋体"/>
          <w:sz w:val="28"/>
          <w:szCs w:val="28"/>
        </w:rPr>
      </w:pPr>
      <w:r w:rsidRPr="00F91387">
        <w:rPr>
          <w:rFonts w:ascii="宋体" w:eastAsia="宋体" w:hAnsi="宋体"/>
          <w:b/>
          <w:bCs/>
          <w:sz w:val="28"/>
          <w:szCs w:val="28"/>
        </w:rPr>
        <w:t>第二章：什么是软件架构</w:t>
      </w:r>
    </w:p>
    <w:p w14:paraId="36CFDF2D"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2.1 软件架构概念的澄清</w:t>
      </w:r>
    </w:p>
    <w:p w14:paraId="5FB185C1"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软件架构是某个软件或计算机系统的一个或多个结构，它们由软件元素、这些元素的外部可见属性以及这些元素之间的关系组成。这里的“外部可见属性”指的是其他元素对该元素的假设，例如它所提供的服务、性能特征、错误处理、共享资源的使用等。架构定义了软件元素，并包含了关于各元素应如何彼此相关的信息。架构是系统的抽象，去除了不影响它们如何使用、其他元素如何使用以及如何与其他元素关联或交互的细节。</w:t>
      </w:r>
    </w:p>
    <w:p w14:paraId="38653719"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2.2 架构的重要性</w:t>
      </w:r>
    </w:p>
    <w:p w14:paraId="1DFF88D6"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软件架构的重要性主要体现在以下几个方面：</w:t>
      </w:r>
    </w:p>
    <w:p w14:paraId="6F31298B"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抑制或实现系统的质量属性</w:t>
      </w:r>
      <w:r w:rsidRPr="00F91387">
        <w:rPr>
          <w:rFonts w:ascii="宋体" w:eastAsia="宋体" w:hAnsi="宋体"/>
          <w:szCs w:val="21"/>
        </w:rPr>
        <w:t>：架构可以抑制或实现系统的关键质量属性，如性能、可靠性和安全性。</w:t>
      </w:r>
    </w:p>
    <w:p w14:paraId="4C13B55A"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变更的推理和管理</w:t>
      </w:r>
      <w:r w:rsidRPr="00F91387">
        <w:rPr>
          <w:rFonts w:ascii="宋体" w:eastAsia="宋体" w:hAnsi="宋体"/>
          <w:szCs w:val="21"/>
        </w:rPr>
        <w:t>：架构中的决策使你能够在系统演进时对变更进行推理和管理。</w:t>
      </w:r>
    </w:p>
    <w:p w14:paraId="2B212147"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质量的早期预测</w:t>
      </w:r>
      <w:r w:rsidRPr="00F91387">
        <w:rPr>
          <w:rFonts w:ascii="宋体" w:eastAsia="宋体" w:hAnsi="宋体"/>
          <w:szCs w:val="21"/>
        </w:rPr>
        <w:t>：对架构的分析能够及早预测系统的质量。</w:t>
      </w:r>
    </w:p>
    <w:p w14:paraId="310663A1"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增强利益相关者之间的沟通</w:t>
      </w:r>
      <w:r w:rsidRPr="00F91387">
        <w:rPr>
          <w:rFonts w:ascii="宋体" w:eastAsia="宋体" w:hAnsi="宋体"/>
          <w:szCs w:val="21"/>
        </w:rPr>
        <w:t>：有文档记录的架构可增强利益相关者之间的沟通。</w:t>
      </w:r>
    </w:p>
    <w:p w14:paraId="5D28F23A"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最早的、最根本的设计决策</w:t>
      </w:r>
      <w:r w:rsidRPr="00F91387">
        <w:rPr>
          <w:rFonts w:ascii="宋体" w:eastAsia="宋体" w:hAnsi="宋体"/>
          <w:szCs w:val="21"/>
        </w:rPr>
        <w:t>：架构承载着最早的、因而也是最根本的、最难改变的设计决策。</w:t>
      </w:r>
    </w:p>
    <w:p w14:paraId="06E173A4"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对后续实现的约束</w:t>
      </w:r>
      <w:r w:rsidRPr="00F91387">
        <w:rPr>
          <w:rFonts w:ascii="宋体" w:eastAsia="宋体" w:hAnsi="宋体"/>
          <w:szCs w:val="21"/>
        </w:rPr>
        <w:t>：架构定义了对后续实现的一组约束。</w:t>
      </w:r>
    </w:p>
    <w:p w14:paraId="121E0285"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组织结构的决定因素</w:t>
      </w:r>
      <w:r w:rsidRPr="00F91387">
        <w:rPr>
          <w:rFonts w:ascii="宋体" w:eastAsia="宋体" w:hAnsi="宋体"/>
          <w:szCs w:val="21"/>
        </w:rPr>
        <w:t>：架构决定组织的结构，反之亦然。</w:t>
      </w:r>
    </w:p>
    <w:p w14:paraId="245354AD"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增量开发的基础</w:t>
      </w:r>
      <w:r w:rsidRPr="00F91387">
        <w:rPr>
          <w:rFonts w:ascii="宋体" w:eastAsia="宋体" w:hAnsi="宋体"/>
          <w:szCs w:val="21"/>
        </w:rPr>
        <w:t>：架构可以为增量开发提供基础。</w:t>
      </w:r>
    </w:p>
    <w:p w14:paraId="2BE438B5"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成本和进度推理的关键工件</w:t>
      </w:r>
      <w:r w:rsidRPr="00F91387">
        <w:rPr>
          <w:rFonts w:ascii="宋体" w:eastAsia="宋体" w:hAnsi="宋体"/>
          <w:szCs w:val="21"/>
        </w:rPr>
        <w:t>：架构是使</w:t>
      </w:r>
      <w:proofErr w:type="gramStart"/>
      <w:r w:rsidRPr="00F91387">
        <w:rPr>
          <w:rFonts w:ascii="宋体" w:eastAsia="宋体" w:hAnsi="宋体"/>
          <w:szCs w:val="21"/>
        </w:rPr>
        <w:t>架构师</w:t>
      </w:r>
      <w:proofErr w:type="gramEnd"/>
      <w:r w:rsidRPr="00F91387">
        <w:rPr>
          <w:rFonts w:ascii="宋体" w:eastAsia="宋体" w:hAnsi="宋体"/>
          <w:szCs w:val="21"/>
        </w:rPr>
        <w:t>和项目经理能够对成本和进度进行推理的关键工件。</w:t>
      </w:r>
    </w:p>
    <w:p w14:paraId="6D6032A5"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可转移、可重用的模型</w:t>
      </w:r>
      <w:r w:rsidRPr="00F91387">
        <w:rPr>
          <w:rFonts w:ascii="宋体" w:eastAsia="宋体" w:hAnsi="宋体"/>
          <w:szCs w:val="21"/>
        </w:rPr>
        <w:t>：架构可以创建为可转移、可重用的模型，从而构成产品线的核心。</w:t>
      </w:r>
    </w:p>
    <w:p w14:paraId="1E83DB4E"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组件组装的焦点</w:t>
      </w:r>
      <w:r w:rsidRPr="00F91387">
        <w:rPr>
          <w:rFonts w:ascii="宋体" w:eastAsia="宋体" w:hAnsi="宋体"/>
          <w:szCs w:val="21"/>
        </w:rPr>
        <w:t>：基于架构的开发将注意力集中在组件的组装上，而不仅仅是它们的创建上。</w:t>
      </w:r>
    </w:p>
    <w:p w14:paraId="43810073"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引导开发人员的创造力</w:t>
      </w:r>
      <w:r w:rsidRPr="00F91387">
        <w:rPr>
          <w:rFonts w:ascii="宋体" w:eastAsia="宋体" w:hAnsi="宋体"/>
          <w:szCs w:val="21"/>
        </w:rPr>
        <w:t>：通过限制设计选择，架构引导开发人员的创造力，降低设计和系统复杂性。</w:t>
      </w:r>
    </w:p>
    <w:p w14:paraId="46FB0FB2" w14:textId="77777777" w:rsidR="00F91387" w:rsidRPr="00F91387" w:rsidRDefault="00F91387" w:rsidP="00F91387">
      <w:pPr>
        <w:numPr>
          <w:ilvl w:val="0"/>
          <w:numId w:val="5"/>
        </w:numPr>
        <w:jc w:val="left"/>
        <w:rPr>
          <w:rFonts w:ascii="宋体" w:eastAsia="宋体" w:hAnsi="宋体"/>
          <w:szCs w:val="21"/>
        </w:rPr>
      </w:pPr>
      <w:r w:rsidRPr="00F91387">
        <w:rPr>
          <w:rFonts w:ascii="宋体" w:eastAsia="宋体" w:hAnsi="宋体"/>
          <w:b/>
          <w:bCs/>
          <w:szCs w:val="21"/>
        </w:rPr>
        <w:t>培训新团队成员的基础</w:t>
      </w:r>
      <w:r w:rsidRPr="00F91387">
        <w:rPr>
          <w:rFonts w:ascii="宋体" w:eastAsia="宋体" w:hAnsi="宋体"/>
          <w:szCs w:val="21"/>
        </w:rPr>
        <w:t>：架构可以成为培训新团队成员的基础。</w:t>
      </w:r>
    </w:p>
    <w:p w14:paraId="28960A4A"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2.3 架构作为沟通工具</w:t>
      </w:r>
    </w:p>
    <w:p w14:paraId="1F157E92"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架构作为一种沟通工具，可以帮助不同背景和专业知识的利益相关者理解系统的结构和行为。这种沟通是至关重要的，因为它确保了所有涉众对系统有共同的理解，从而可以有效地协商、达成共识或相互沟通。</w:t>
      </w:r>
    </w:p>
    <w:p w14:paraId="16A557AC"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2.4 架构与设计选择</w:t>
      </w:r>
    </w:p>
    <w:p w14:paraId="6021108A"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架构限制了设计选择的词汇，通过自愿将我们自己限制在相对较少的元素选择及其交互方</w:t>
      </w:r>
      <w:r w:rsidRPr="00F91387">
        <w:rPr>
          <w:rFonts w:ascii="宋体" w:eastAsia="宋体" w:hAnsi="宋体"/>
          <w:szCs w:val="21"/>
        </w:rPr>
        <w:lastRenderedPageBreak/>
        <w:t>式中，可以获得一些好处。这样做最小化了系统的设计复杂性，增强了重用性，使得设计更规则、更简单，更容易理解和沟通，并带来更可靠的可预测结果。</w:t>
      </w:r>
    </w:p>
    <w:p w14:paraId="6F845AAB"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2.5 架构作为培训基础</w:t>
      </w:r>
    </w:p>
    <w:p w14:paraId="43973879" w14:textId="77777777" w:rsidR="00F91387" w:rsidRPr="00F91387" w:rsidRDefault="00F91387" w:rsidP="00F91387">
      <w:pPr>
        <w:jc w:val="left"/>
        <w:rPr>
          <w:rFonts w:ascii="宋体" w:eastAsia="宋体" w:hAnsi="宋体"/>
          <w:szCs w:val="21"/>
        </w:rPr>
      </w:pPr>
      <w:r w:rsidRPr="00F91387">
        <w:rPr>
          <w:rFonts w:ascii="宋体" w:eastAsia="宋体" w:hAnsi="宋体"/>
          <w:szCs w:val="21"/>
        </w:rPr>
        <w:t>架构，包括元素如何相互作用以执行所需行为的描述，可以作为新的项目成员对系统的首次介绍。这强化了架构作为</w:t>
      </w:r>
      <w:proofErr w:type="gramStart"/>
      <w:r w:rsidRPr="00F91387">
        <w:rPr>
          <w:rFonts w:ascii="宋体" w:eastAsia="宋体" w:hAnsi="宋体"/>
          <w:szCs w:val="21"/>
        </w:rPr>
        <w:t>所有利益</w:t>
      </w:r>
      <w:proofErr w:type="gramEnd"/>
      <w:r w:rsidRPr="00F91387">
        <w:rPr>
          <w:rFonts w:ascii="宋体" w:eastAsia="宋体" w:hAnsi="宋体"/>
          <w:szCs w:val="21"/>
        </w:rPr>
        <w:t>相关者的共同参考点的观点，支持和鼓励沟通。</w:t>
      </w:r>
    </w:p>
    <w:p w14:paraId="70055778" w14:textId="6DE008B5" w:rsidR="00F91387" w:rsidRPr="00F91387" w:rsidRDefault="00F91387" w:rsidP="00F91387">
      <w:pPr>
        <w:jc w:val="left"/>
        <w:rPr>
          <w:rFonts w:ascii="宋体" w:eastAsia="宋体" w:hAnsi="宋体" w:hint="eastAsia"/>
          <w:sz w:val="28"/>
          <w:szCs w:val="28"/>
        </w:rPr>
      </w:pPr>
      <w:r w:rsidRPr="00F91387">
        <w:rPr>
          <w:rFonts w:ascii="宋体" w:eastAsia="宋体" w:hAnsi="宋体"/>
          <w:b/>
          <w:bCs/>
          <w:sz w:val="28"/>
          <w:szCs w:val="28"/>
        </w:rPr>
        <w:t>第三章：质量属性</w:t>
      </w:r>
    </w:p>
    <w:p w14:paraId="17F98BDC"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3.1 质量属性的定义</w:t>
      </w:r>
    </w:p>
    <w:p w14:paraId="5B7734BD"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质量属性是系统的关键特性，它们描述了系统在实际运行和使用中的表现。这些属性不仅包括功能性需求，还包括非功能性需求，如系统的性能、可靠性、可用性、安全性和可维护性等。</w:t>
      </w:r>
    </w:p>
    <w:p w14:paraId="072F0AE2"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3.2 质量属性的分类</w:t>
      </w:r>
    </w:p>
    <w:p w14:paraId="32C139DF"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质量属性可以分为几个类别：</w:t>
      </w:r>
    </w:p>
    <w:p w14:paraId="39D5FB93" w14:textId="77777777" w:rsidR="00F91387" w:rsidRPr="00F91387" w:rsidRDefault="00F91387" w:rsidP="00F91387">
      <w:pPr>
        <w:numPr>
          <w:ilvl w:val="0"/>
          <w:numId w:val="6"/>
        </w:numPr>
        <w:jc w:val="left"/>
        <w:rPr>
          <w:rFonts w:ascii="宋体" w:eastAsia="宋体" w:hAnsi="宋体"/>
          <w:szCs w:val="21"/>
        </w:rPr>
      </w:pPr>
      <w:r w:rsidRPr="00F91387">
        <w:rPr>
          <w:rFonts w:ascii="宋体" w:eastAsia="宋体" w:hAnsi="宋体"/>
          <w:b/>
          <w:bCs/>
          <w:szCs w:val="21"/>
        </w:rPr>
        <w:t>性能属性</w:t>
      </w:r>
      <w:r w:rsidRPr="00F91387">
        <w:rPr>
          <w:rFonts w:ascii="宋体" w:eastAsia="宋体" w:hAnsi="宋体"/>
          <w:szCs w:val="21"/>
        </w:rPr>
        <w:t>：如响应时间、吞吐量和资源利用率。</w:t>
      </w:r>
    </w:p>
    <w:p w14:paraId="61210EE4" w14:textId="77777777" w:rsidR="00F91387" w:rsidRPr="00F91387" w:rsidRDefault="00F91387" w:rsidP="00F91387">
      <w:pPr>
        <w:numPr>
          <w:ilvl w:val="0"/>
          <w:numId w:val="6"/>
        </w:numPr>
        <w:jc w:val="left"/>
        <w:rPr>
          <w:rFonts w:ascii="宋体" w:eastAsia="宋体" w:hAnsi="宋体"/>
          <w:szCs w:val="21"/>
        </w:rPr>
      </w:pPr>
      <w:r w:rsidRPr="00F91387">
        <w:rPr>
          <w:rFonts w:ascii="宋体" w:eastAsia="宋体" w:hAnsi="宋体"/>
          <w:b/>
          <w:bCs/>
          <w:szCs w:val="21"/>
        </w:rPr>
        <w:t>可靠性属性</w:t>
      </w:r>
      <w:r w:rsidRPr="00F91387">
        <w:rPr>
          <w:rFonts w:ascii="宋体" w:eastAsia="宋体" w:hAnsi="宋体"/>
          <w:szCs w:val="21"/>
        </w:rPr>
        <w:t>：如故障发生的概率、恢复时间和系统的平均无故障时间。</w:t>
      </w:r>
    </w:p>
    <w:p w14:paraId="4C452E86" w14:textId="77777777" w:rsidR="00F91387" w:rsidRPr="00F91387" w:rsidRDefault="00F91387" w:rsidP="00F91387">
      <w:pPr>
        <w:numPr>
          <w:ilvl w:val="0"/>
          <w:numId w:val="6"/>
        </w:numPr>
        <w:jc w:val="left"/>
        <w:rPr>
          <w:rFonts w:ascii="宋体" w:eastAsia="宋体" w:hAnsi="宋体"/>
          <w:szCs w:val="21"/>
        </w:rPr>
      </w:pPr>
      <w:r w:rsidRPr="00F91387">
        <w:rPr>
          <w:rFonts w:ascii="宋体" w:eastAsia="宋体" w:hAnsi="宋体"/>
          <w:b/>
          <w:bCs/>
          <w:szCs w:val="21"/>
        </w:rPr>
        <w:t>可用性属性</w:t>
      </w:r>
      <w:r w:rsidRPr="00F91387">
        <w:rPr>
          <w:rFonts w:ascii="宋体" w:eastAsia="宋体" w:hAnsi="宋体"/>
          <w:szCs w:val="21"/>
        </w:rPr>
        <w:t>：如系统的可访问性和可恢复性。</w:t>
      </w:r>
    </w:p>
    <w:p w14:paraId="1516A186" w14:textId="77777777" w:rsidR="00F91387" w:rsidRPr="00F91387" w:rsidRDefault="00F91387" w:rsidP="00F91387">
      <w:pPr>
        <w:numPr>
          <w:ilvl w:val="0"/>
          <w:numId w:val="6"/>
        </w:numPr>
        <w:jc w:val="left"/>
        <w:rPr>
          <w:rFonts w:ascii="宋体" w:eastAsia="宋体" w:hAnsi="宋体"/>
          <w:szCs w:val="21"/>
        </w:rPr>
      </w:pPr>
      <w:r w:rsidRPr="00F91387">
        <w:rPr>
          <w:rFonts w:ascii="宋体" w:eastAsia="宋体" w:hAnsi="宋体"/>
          <w:b/>
          <w:bCs/>
          <w:szCs w:val="21"/>
        </w:rPr>
        <w:t>安全性属性</w:t>
      </w:r>
      <w:r w:rsidRPr="00F91387">
        <w:rPr>
          <w:rFonts w:ascii="宋体" w:eastAsia="宋体" w:hAnsi="宋体"/>
          <w:szCs w:val="21"/>
        </w:rPr>
        <w:t>：如系统的保密性、完整性和不可抵赖性。</w:t>
      </w:r>
    </w:p>
    <w:p w14:paraId="203F592A" w14:textId="77777777" w:rsidR="00F91387" w:rsidRPr="00F91387" w:rsidRDefault="00F91387" w:rsidP="00F91387">
      <w:pPr>
        <w:numPr>
          <w:ilvl w:val="0"/>
          <w:numId w:val="6"/>
        </w:numPr>
        <w:jc w:val="left"/>
        <w:rPr>
          <w:rFonts w:ascii="宋体" w:eastAsia="宋体" w:hAnsi="宋体"/>
          <w:szCs w:val="21"/>
        </w:rPr>
      </w:pPr>
      <w:r w:rsidRPr="00F91387">
        <w:rPr>
          <w:rFonts w:ascii="宋体" w:eastAsia="宋体" w:hAnsi="宋体"/>
          <w:b/>
          <w:bCs/>
          <w:szCs w:val="21"/>
        </w:rPr>
        <w:t>可维护性和</w:t>
      </w:r>
      <w:proofErr w:type="gramStart"/>
      <w:r w:rsidRPr="00F91387">
        <w:rPr>
          <w:rFonts w:ascii="宋体" w:eastAsia="宋体" w:hAnsi="宋体"/>
          <w:b/>
          <w:bCs/>
          <w:szCs w:val="21"/>
        </w:rPr>
        <w:t>可</w:t>
      </w:r>
      <w:proofErr w:type="gramEnd"/>
      <w:r w:rsidRPr="00F91387">
        <w:rPr>
          <w:rFonts w:ascii="宋体" w:eastAsia="宋体" w:hAnsi="宋体"/>
          <w:b/>
          <w:bCs/>
          <w:szCs w:val="21"/>
        </w:rPr>
        <w:t>扩展性属性</w:t>
      </w:r>
      <w:r w:rsidRPr="00F91387">
        <w:rPr>
          <w:rFonts w:ascii="宋体" w:eastAsia="宋体" w:hAnsi="宋体"/>
          <w:szCs w:val="21"/>
        </w:rPr>
        <w:t>：如系统的可测试性、可修改性和</w:t>
      </w:r>
      <w:proofErr w:type="gramStart"/>
      <w:r w:rsidRPr="00F91387">
        <w:rPr>
          <w:rFonts w:ascii="宋体" w:eastAsia="宋体" w:hAnsi="宋体"/>
          <w:szCs w:val="21"/>
        </w:rPr>
        <w:t>可</w:t>
      </w:r>
      <w:proofErr w:type="gramEnd"/>
      <w:r w:rsidRPr="00F91387">
        <w:rPr>
          <w:rFonts w:ascii="宋体" w:eastAsia="宋体" w:hAnsi="宋体"/>
          <w:szCs w:val="21"/>
        </w:rPr>
        <w:t>扩展性。</w:t>
      </w:r>
    </w:p>
    <w:p w14:paraId="394C5EAC"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3.3 质量属性的重要性</w:t>
      </w:r>
    </w:p>
    <w:p w14:paraId="41D8D216"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质量属性对于软件系统的成功至关重要。它们不仅影响用户的满意度，还影响系统的长期可维护性和业务的竞争力。例如，一个高性能的系统可以处理大量的用户请求，而一个高可用性的系统可以在出现故障时快速恢复服务。</w:t>
      </w:r>
    </w:p>
    <w:p w14:paraId="36007B85"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3.4 质量属性的权衡</w:t>
      </w:r>
    </w:p>
    <w:p w14:paraId="4B8F7BE0" w14:textId="77777777" w:rsidR="00F91387" w:rsidRPr="00F91387" w:rsidRDefault="00F91387" w:rsidP="00F91387">
      <w:pPr>
        <w:jc w:val="left"/>
        <w:rPr>
          <w:rFonts w:ascii="宋体" w:eastAsia="宋体" w:hAnsi="宋体"/>
          <w:szCs w:val="21"/>
        </w:rPr>
      </w:pPr>
      <w:r w:rsidRPr="00F91387">
        <w:rPr>
          <w:rFonts w:ascii="宋体" w:eastAsia="宋体" w:hAnsi="宋体"/>
          <w:szCs w:val="21"/>
        </w:rPr>
        <w:t>不同的质量属性之间可能存在冲突，</w:t>
      </w:r>
      <w:proofErr w:type="gramStart"/>
      <w:r w:rsidRPr="00F91387">
        <w:rPr>
          <w:rFonts w:ascii="宋体" w:eastAsia="宋体" w:hAnsi="宋体"/>
          <w:szCs w:val="21"/>
        </w:rPr>
        <w:t>架构师</w:t>
      </w:r>
      <w:proofErr w:type="gramEnd"/>
      <w:r w:rsidRPr="00F91387">
        <w:rPr>
          <w:rFonts w:ascii="宋体" w:eastAsia="宋体" w:hAnsi="宋体"/>
          <w:szCs w:val="21"/>
        </w:rPr>
        <w:t>需要在这些属性之间做出权衡。例如，提高系统的安全性可能会牺牲一些性能，或者增加系统的复杂性可能会影响可维护性。</w:t>
      </w:r>
      <w:proofErr w:type="gramStart"/>
      <w:r w:rsidRPr="00F91387">
        <w:rPr>
          <w:rFonts w:ascii="宋体" w:eastAsia="宋体" w:hAnsi="宋体"/>
          <w:szCs w:val="21"/>
        </w:rPr>
        <w:t>架构师</w:t>
      </w:r>
      <w:proofErr w:type="gramEnd"/>
      <w:r w:rsidRPr="00F91387">
        <w:rPr>
          <w:rFonts w:ascii="宋体" w:eastAsia="宋体" w:hAnsi="宋体"/>
          <w:szCs w:val="21"/>
        </w:rPr>
        <w:t>需要根据项目的具体需求和业务目标来平衡这些权衡。</w:t>
      </w:r>
    </w:p>
    <w:p w14:paraId="5A90230E"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3.5 质量属性的度量</w:t>
      </w:r>
    </w:p>
    <w:p w14:paraId="669DB264" w14:textId="77777777" w:rsidR="00F91387" w:rsidRPr="00F91387" w:rsidRDefault="00F91387" w:rsidP="00F91387">
      <w:pPr>
        <w:jc w:val="left"/>
        <w:rPr>
          <w:rFonts w:ascii="宋体" w:eastAsia="宋体" w:hAnsi="宋体"/>
          <w:szCs w:val="21"/>
        </w:rPr>
      </w:pPr>
      <w:r w:rsidRPr="00F91387">
        <w:rPr>
          <w:rFonts w:ascii="宋体" w:eastAsia="宋体" w:hAnsi="宋体"/>
          <w:szCs w:val="21"/>
        </w:rPr>
        <w:t>度量是理解和改进质量属性的关键。</w:t>
      </w:r>
      <w:proofErr w:type="gramStart"/>
      <w:r w:rsidRPr="00F91387">
        <w:rPr>
          <w:rFonts w:ascii="宋体" w:eastAsia="宋体" w:hAnsi="宋体"/>
          <w:szCs w:val="21"/>
        </w:rPr>
        <w:t>架构师</w:t>
      </w:r>
      <w:proofErr w:type="gramEnd"/>
      <w:r w:rsidRPr="00F91387">
        <w:rPr>
          <w:rFonts w:ascii="宋体" w:eastAsia="宋体" w:hAnsi="宋体"/>
          <w:szCs w:val="21"/>
        </w:rPr>
        <w:t>需要定义和使用适当的度量标准来评估质量属性，这些度量标准可以是定量的，也可以是定性的。例如，响应时间可以通过</w:t>
      </w:r>
      <w:proofErr w:type="gramStart"/>
      <w:r w:rsidRPr="00F91387">
        <w:rPr>
          <w:rFonts w:ascii="宋体" w:eastAsia="宋体" w:hAnsi="宋体"/>
          <w:szCs w:val="21"/>
        </w:rPr>
        <w:t>毫秒来</w:t>
      </w:r>
      <w:proofErr w:type="gramEnd"/>
      <w:r w:rsidRPr="00F91387">
        <w:rPr>
          <w:rFonts w:ascii="宋体" w:eastAsia="宋体" w:hAnsi="宋体"/>
          <w:szCs w:val="21"/>
        </w:rPr>
        <w:t>度量，而系统的可用性可以通过百分比来表示。</w:t>
      </w:r>
    </w:p>
    <w:p w14:paraId="4AD18C28"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3.6 质量属性的分析</w:t>
      </w:r>
    </w:p>
    <w:p w14:paraId="63FAAE99"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质量属性分析是评估系统是否满足质量属性要求的过程。这通常涉及到使用特定的技术和工具，如模拟、原型和测试。通过质量属性分析，</w:t>
      </w:r>
      <w:proofErr w:type="gramStart"/>
      <w:r w:rsidRPr="00F91387">
        <w:rPr>
          <w:rFonts w:ascii="宋体" w:eastAsia="宋体" w:hAnsi="宋体"/>
          <w:szCs w:val="21"/>
        </w:rPr>
        <w:t>架构师</w:t>
      </w:r>
      <w:proofErr w:type="gramEnd"/>
      <w:r w:rsidRPr="00F91387">
        <w:rPr>
          <w:rFonts w:ascii="宋体" w:eastAsia="宋体" w:hAnsi="宋体"/>
          <w:szCs w:val="21"/>
        </w:rPr>
        <w:t>可以识别潜在的问题，并提出改进措施。</w:t>
      </w:r>
    </w:p>
    <w:p w14:paraId="23091C25"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3.7 质量属性的优化</w:t>
      </w:r>
    </w:p>
    <w:p w14:paraId="2F8974E2" w14:textId="77777777" w:rsidR="00F91387" w:rsidRPr="00F91387" w:rsidRDefault="00F91387" w:rsidP="00F91387">
      <w:pPr>
        <w:jc w:val="left"/>
        <w:rPr>
          <w:rFonts w:ascii="宋体" w:eastAsia="宋体" w:hAnsi="宋体"/>
          <w:szCs w:val="21"/>
        </w:rPr>
      </w:pPr>
      <w:r w:rsidRPr="00F91387">
        <w:rPr>
          <w:rFonts w:ascii="宋体" w:eastAsia="宋体" w:hAnsi="宋体"/>
          <w:szCs w:val="21"/>
        </w:rPr>
        <w:t>优化是提高质量属性的过程。这可能涉及到改进系统的设计、选择更好的技术或调整系统配置。优化的目标是在满足业务需求的同时，最大化质量属性。</w:t>
      </w:r>
    </w:p>
    <w:p w14:paraId="4755D9D8" w14:textId="77777777" w:rsidR="00F91387" w:rsidRPr="00F91387" w:rsidRDefault="00F91387" w:rsidP="00F91387">
      <w:pPr>
        <w:jc w:val="left"/>
        <w:rPr>
          <w:rFonts w:ascii="宋体" w:eastAsia="宋体" w:hAnsi="宋体"/>
          <w:szCs w:val="21"/>
        </w:rPr>
      </w:pPr>
      <w:r w:rsidRPr="00F91387">
        <w:rPr>
          <w:rFonts w:ascii="宋体" w:eastAsia="宋体" w:hAnsi="宋体"/>
          <w:b/>
          <w:bCs/>
          <w:szCs w:val="21"/>
        </w:rPr>
        <w:t>3.8 质量属性的文档记录</w:t>
      </w:r>
    </w:p>
    <w:p w14:paraId="439301D8" w14:textId="77777777" w:rsidR="00F91387" w:rsidRPr="00F91387" w:rsidRDefault="00F91387" w:rsidP="00F91387">
      <w:pPr>
        <w:jc w:val="left"/>
        <w:rPr>
          <w:rFonts w:ascii="宋体" w:eastAsia="宋体" w:hAnsi="宋体"/>
          <w:szCs w:val="21"/>
        </w:rPr>
      </w:pPr>
      <w:r w:rsidRPr="00F91387">
        <w:rPr>
          <w:rFonts w:ascii="宋体" w:eastAsia="宋体" w:hAnsi="宋体"/>
          <w:szCs w:val="21"/>
        </w:rPr>
        <w:t>记录质量属性和相关的度量标准是沟通和理解系统要求的重要部分。架构文档应该包括质量属性的需求、度量标准和优化策略。</w:t>
      </w:r>
    </w:p>
    <w:p w14:paraId="5667B4BE" w14:textId="77462084"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第四章：架构决策</w:t>
      </w:r>
    </w:p>
    <w:p w14:paraId="638DD31C"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4.1 架构决策的定义</w:t>
      </w:r>
    </w:p>
    <w:p w14:paraId="52E8BD33"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架构决策是指在软件架构过程中做出的关于系统结构和行为的决策。这些决策通常涉及系</w:t>
      </w:r>
      <w:r w:rsidRPr="009133A8">
        <w:rPr>
          <w:rFonts w:ascii="宋体" w:eastAsia="宋体" w:hAnsi="宋体"/>
          <w:szCs w:val="21"/>
        </w:rPr>
        <w:lastRenderedPageBreak/>
        <w:t>统的组织方式、组件的选择、技术的使用以及质量属性的权衡。架构决策不仅影响系统的技术实现，还影响系统的功能和非功能需求。</w:t>
      </w:r>
    </w:p>
    <w:p w14:paraId="45AF3A2C"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4.2 架构决策的重要性</w:t>
      </w:r>
    </w:p>
    <w:p w14:paraId="6E57925B"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架构决策至关重要，因为它们为系统的开发和演进设定了基调。它们是系统设计中最根本的决策，通常也是最难改变的。架构决策的质量直接影响到系统的可维护性、可扩展性和性能。</w:t>
      </w:r>
    </w:p>
    <w:p w14:paraId="3096AE3C"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4.3 架构决策的过程</w:t>
      </w:r>
    </w:p>
    <w:p w14:paraId="1FA7135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架构决策是一个迭代和协作的过程，涉及多个利益相关者。这个过程通常包括以下几个步骤：</w:t>
      </w:r>
    </w:p>
    <w:p w14:paraId="679D6E0E" w14:textId="77777777" w:rsidR="009133A8" w:rsidRPr="009133A8" w:rsidRDefault="009133A8" w:rsidP="009133A8">
      <w:pPr>
        <w:numPr>
          <w:ilvl w:val="0"/>
          <w:numId w:val="7"/>
        </w:numPr>
        <w:jc w:val="left"/>
        <w:rPr>
          <w:rFonts w:ascii="宋体" w:eastAsia="宋体" w:hAnsi="宋体"/>
          <w:szCs w:val="21"/>
        </w:rPr>
      </w:pPr>
      <w:r w:rsidRPr="009133A8">
        <w:rPr>
          <w:rFonts w:ascii="宋体" w:eastAsia="宋体" w:hAnsi="宋体"/>
          <w:b/>
          <w:bCs/>
          <w:szCs w:val="21"/>
        </w:rPr>
        <w:t>识别问题</w:t>
      </w:r>
      <w:r w:rsidRPr="009133A8">
        <w:rPr>
          <w:rFonts w:ascii="宋体" w:eastAsia="宋体" w:hAnsi="宋体"/>
          <w:szCs w:val="21"/>
        </w:rPr>
        <w:t>：确定需要做出架构决策的问题或需求。</w:t>
      </w:r>
    </w:p>
    <w:p w14:paraId="1D94088C" w14:textId="77777777" w:rsidR="009133A8" w:rsidRPr="009133A8" w:rsidRDefault="009133A8" w:rsidP="009133A8">
      <w:pPr>
        <w:numPr>
          <w:ilvl w:val="0"/>
          <w:numId w:val="7"/>
        </w:numPr>
        <w:jc w:val="left"/>
        <w:rPr>
          <w:rFonts w:ascii="宋体" w:eastAsia="宋体" w:hAnsi="宋体"/>
          <w:szCs w:val="21"/>
        </w:rPr>
      </w:pPr>
      <w:r w:rsidRPr="009133A8">
        <w:rPr>
          <w:rFonts w:ascii="宋体" w:eastAsia="宋体" w:hAnsi="宋体"/>
          <w:b/>
          <w:bCs/>
          <w:szCs w:val="21"/>
        </w:rPr>
        <w:t>探索选项</w:t>
      </w:r>
      <w:r w:rsidRPr="009133A8">
        <w:rPr>
          <w:rFonts w:ascii="宋体" w:eastAsia="宋体" w:hAnsi="宋体"/>
          <w:szCs w:val="21"/>
        </w:rPr>
        <w:t>：研究不同的解决方案和选项。</w:t>
      </w:r>
    </w:p>
    <w:p w14:paraId="5318A731" w14:textId="77777777" w:rsidR="009133A8" w:rsidRPr="009133A8" w:rsidRDefault="009133A8" w:rsidP="009133A8">
      <w:pPr>
        <w:numPr>
          <w:ilvl w:val="0"/>
          <w:numId w:val="7"/>
        </w:numPr>
        <w:jc w:val="left"/>
        <w:rPr>
          <w:rFonts w:ascii="宋体" w:eastAsia="宋体" w:hAnsi="宋体"/>
          <w:szCs w:val="21"/>
        </w:rPr>
      </w:pPr>
      <w:r w:rsidRPr="009133A8">
        <w:rPr>
          <w:rFonts w:ascii="宋体" w:eastAsia="宋体" w:hAnsi="宋体"/>
          <w:b/>
          <w:bCs/>
          <w:szCs w:val="21"/>
        </w:rPr>
        <w:t>评估权衡</w:t>
      </w:r>
      <w:r w:rsidRPr="009133A8">
        <w:rPr>
          <w:rFonts w:ascii="宋体" w:eastAsia="宋体" w:hAnsi="宋体"/>
          <w:szCs w:val="21"/>
        </w:rPr>
        <w:t>：评估每个选项的利弊和潜在的权衡。</w:t>
      </w:r>
    </w:p>
    <w:p w14:paraId="73D2F5D0" w14:textId="77777777" w:rsidR="009133A8" w:rsidRPr="009133A8" w:rsidRDefault="009133A8" w:rsidP="009133A8">
      <w:pPr>
        <w:numPr>
          <w:ilvl w:val="0"/>
          <w:numId w:val="7"/>
        </w:numPr>
        <w:jc w:val="left"/>
        <w:rPr>
          <w:rFonts w:ascii="宋体" w:eastAsia="宋体" w:hAnsi="宋体"/>
          <w:szCs w:val="21"/>
        </w:rPr>
      </w:pPr>
      <w:r w:rsidRPr="009133A8">
        <w:rPr>
          <w:rFonts w:ascii="宋体" w:eastAsia="宋体" w:hAnsi="宋体"/>
          <w:b/>
          <w:bCs/>
          <w:szCs w:val="21"/>
        </w:rPr>
        <w:t>做出决策</w:t>
      </w:r>
      <w:r w:rsidRPr="009133A8">
        <w:rPr>
          <w:rFonts w:ascii="宋体" w:eastAsia="宋体" w:hAnsi="宋体"/>
          <w:szCs w:val="21"/>
        </w:rPr>
        <w:t>：基于评估结果做出最终决策。</w:t>
      </w:r>
    </w:p>
    <w:p w14:paraId="7F2D25CB" w14:textId="77777777" w:rsidR="009133A8" w:rsidRPr="009133A8" w:rsidRDefault="009133A8" w:rsidP="009133A8">
      <w:pPr>
        <w:numPr>
          <w:ilvl w:val="0"/>
          <w:numId w:val="7"/>
        </w:numPr>
        <w:jc w:val="left"/>
        <w:rPr>
          <w:rFonts w:ascii="宋体" w:eastAsia="宋体" w:hAnsi="宋体"/>
          <w:szCs w:val="21"/>
        </w:rPr>
      </w:pPr>
      <w:r w:rsidRPr="009133A8">
        <w:rPr>
          <w:rFonts w:ascii="宋体" w:eastAsia="宋体" w:hAnsi="宋体"/>
          <w:b/>
          <w:bCs/>
          <w:szCs w:val="21"/>
        </w:rPr>
        <w:t>记录决策</w:t>
      </w:r>
      <w:r w:rsidRPr="009133A8">
        <w:rPr>
          <w:rFonts w:ascii="宋体" w:eastAsia="宋体" w:hAnsi="宋体"/>
          <w:szCs w:val="21"/>
        </w:rPr>
        <w:t>：记录决策的原因、选项和结果，以便未来的参考和沟通。</w:t>
      </w:r>
    </w:p>
    <w:p w14:paraId="020FD90E"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4.4 架构决策的影响</w:t>
      </w:r>
    </w:p>
    <w:p w14:paraId="3506AEC0"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架构决策对系统的多个方面有影响，包括：</w:t>
      </w:r>
    </w:p>
    <w:p w14:paraId="5C6ACC39" w14:textId="77777777" w:rsidR="009133A8" w:rsidRPr="009133A8" w:rsidRDefault="009133A8" w:rsidP="009133A8">
      <w:pPr>
        <w:numPr>
          <w:ilvl w:val="0"/>
          <w:numId w:val="8"/>
        </w:numPr>
        <w:jc w:val="left"/>
        <w:rPr>
          <w:rFonts w:ascii="宋体" w:eastAsia="宋体" w:hAnsi="宋体"/>
          <w:szCs w:val="21"/>
        </w:rPr>
      </w:pPr>
      <w:r w:rsidRPr="009133A8">
        <w:rPr>
          <w:rFonts w:ascii="宋体" w:eastAsia="宋体" w:hAnsi="宋体"/>
          <w:b/>
          <w:bCs/>
          <w:szCs w:val="21"/>
        </w:rPr>
        <w:t>技术选择</w:t>
      </w:r>
      <w:r w:rsidRPr="009133A8">
        <w:rPr>
          <w:rFonts w:ascii="宋体" w:eastAsia="宋体" w:hAnsi="宋体"/>
          <w:szCs w:val="21"/>
        </w:rPr>
        <w:t>：决策会影响技术</w:t>
      </w:r>
      <w:proofErr w:type="gramStart"/>
      <w:r w:rsidRPr="009133A8">
        <w:rPr>
          <w:rFonts w:ascii="宋体" w:eastAsia="宋体" w:hAnsi="宋体"/>
          <w:szCs w:val="21"/>
        </w:rPr>
        <w:t>栈</w:t>
      </w:r>
      <w:proofErr w:type="gramEnd"/>
      <w:r w:rsidRPr="009133A8">
        <w:rPr>
          <w:rFonts w:ascii="宋体" w:eastAsia="宋体" w:hAnsi="宋体"/>
          <w:szCs w:val="21"/>
        </w:rPr>
        <w:t>和工具的选择。</w:t>
      </w:r>
    </w:p>
    <w:p w14:paraId="08299AB3" w14:textId="77777777" w:rsidR="009133A8" w:rsidRPr="009133A8" w:rsidRDefault="009133A8" w:rsidP="009133A8">
      <w:pPr>
        <w:numPr>
          <w:ilvl w:val="0"/>
          <w:numId w:val="8"/>
        </w:numPr>
        <w:jc w:val="left"/>
        <w:rPr>
          <w:rFonts w:ascii="宋体" w:eastAsia="宋体" w:hAnsi="宋体"/>
          <w:szCs w:val="21"/>
        </w:rPr>
      </w:pPr>
      <w:r w:rsidRPr="009133A8">
        <w:rPr>
          <w:rFonts w:ascii="宋体" w:eastAsia="宋体" w:hAnsi="宋体"/>
          <w:b/>
          <w:bCs/>
          <w:szCs w:val="21"/>
        </w:rPr>
        <w:t>系统设计</w:t>
      </w:r>
      <w:r w:rsidRPr="009133A8">
        <w:rPr>
          <w:rFonts w:ascii="宋体" w:eastAsia="宋体" w:hAnsi="宋体"/>
          <w:szCs w:val="21"/>
        </w:rPr>
        <w:t>：决策会影响系统的模块化、组件化和服务化。</w:t>
      </w:r>
    </w:p>
    <w:p w14:paraId="3F207F66" w14:textId="77777777" w:rsidR="009133A8" w:rsidRPr="009133A8" w:rsidRDefault="009133A8" w:rsidP="009133A8">
      <w:pPr>
        <w:numPr>
          <w:ilvl w:val="0"/>
          <w:numId w:val="8"/>
        </w:numPr>
        <w:jc w:val="left"/>
        <w:rPr>
          <w:rFonts w:ascii="宋体" w:eastAsia="宋体" w:hAnsi="宋体"/>
          <w:szCs w:val="21"/>
        </w:rPr>
      </w:pPr>
      <w:r w:rsidRPr="009133A8">
        <w:rPr>
          <w:rFonts w:ascii="宋体" w:eastAsia="宋体" w:hAnsi="宋体"/>
          <w:b/>
          <w:bCs/>
          <w:szCs w:val="21"/>
        </w:rPr>
        <w:t>质量属性</w:t>
      </w:r>
      <w:r w:rsidRPr="009133A8">
        <w:rPr>
          <w:rFonts w:ascii="宋体" w:eastAsia="宋体" w:hAnsi="宋体"/>
          <w:szCs w:val="21"/>
        </w:rPr>
        <w:t>：决策会影响系统的性能、安全性和可维护性等质量属性。</w:t>
      </w:r>
    </w:p>
    <w:p w14:paraId="5CC432A3" w14:textId="77777777" w:rsidR="009133A8" w:rsidRPr="009133A8" w:rsidRDefault="009133A8" w:rsidP="009133A8">
      <w:pPr>
        <w:numPr>
          <w:ilvl w:val="0"/>
          <w:numId w:val="8"/>
        </w:numPr>
        <w:jc w:val="left"/>
        <w:rPr>
          <w:rFonts w:ascii="宋体" w:eastAsia="宋体" w:hAnsi="宋体"/>
          <w:szCs w:val="21"/>
        </w:rPr>
      </w:pPr>
      <w:r w:rsidRPr="009133A8">
        <w:rPr>
          <w:rFonts w:ascii="宋体" w:eastAsia="宋体" w:hAnsi="宋体"/>
          <w:b/>
          <w:bCs/>
          <w:szCs w:val="21"/>
        </w:rPr>
        <w:t>项目成本和进度</w:t>
      </w:r>
      <w:r w:rsidRPr="009133A8">
        <w:rPr>
          <w:rFonts w:ascii="宋体" w:eastAsia="宋体" w:hAnsi="宋体"/>
          <w:szCs w:val="21"/>
        </w:rPr>
        <w:t>：决策会影响项目的成本和进度。</w:t>
      </w:r>
    </w:p>
    <w:p w14:paraId="6DD77519" w14:textId="77777777" w:rsidR="009133A8" w:rsidRPr="009133A8" w:rsidRDefault="009133A8" w:rsidP="009133A8">
      <w:pPr>
        <w:numPr>
          <w:ilvl w:val="0"/>
          <w:numId w:val="8"/>
        </w:numPr>
        <w:jc w:val="left"/>
        <w:rPr>
          <w:rFonts w:ascii="宋体" w:eastAsia="宋体" w:hAnsi="宋体"/>
          <w:szCs w:val="21"/>
        </w:rPr>
      </w:pPr>
      <w:r w:rsidRPr="009133A8">
        <w:rPr>
          <w:rFonts w:ascii="宋体" w:eastAsia="宋体" w:hAnsi="宋体"/>
          <w:b/>
          <w:bCs/>
          <w:szCs w:val="21"/>
        </w:rPr>
        <w:t>团队结构</w:t>
      </w:r>
      <w:r w:rsidRPr="009133A8">
        <w:rPr>
          <w:rFonts w:ascii="宋体" w:eastAsia="宋体" w:hAnsi="宋体"/>
          <w:szCs w:val="21"/>
        </w:rPr>
        <w:t>：决策可能会影响团队的组织结构和工作流程。</w:t>
      </w:r>
    </w:p>
    <w:p w14:paraId="7DB430C5"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4.5 架构决策的记录</w:t>
      </w:r>
    </w:p>
    <w:p w14:paraId="04BFFCF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记录架构决策是确保项目成功的关键。记录应包括决策的背景、选项、理由、影响和结果。这有助于团队成员理解决策的依据，也便于未来的回顾和分析。</w:t>
      </w:r>
    </w:p>
    <w:p w14:paraId="54584BE6"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4.6 架构决策的沟通</w:t>
      </w:r>
    </w:p>
    <w:p w14:paraId="5A648AEC"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沟通是架构决策过程中的一个重要环节。</w:t>
      </w:r>
      <w:proofErr w:type="gramStart"/>
      <w:r w:rsidRPr="009133A8">
        <w:rPr>
          <w:rFonts w:ascii="宋体" w:eastAsia="宋体" w:hAnsi="宋体"/>
          <w:szCs w:val="21"/>
        </w:rPr>
        <w:t>架构师</w:t>
      </w:r>
      <w:proofErr w:type="gramEnd"/>
      <w:r w:rsidRPr="009133A8">
        <w:rPr>
          <w:rFonts w:ascii="宋体" w:eastAsia="宋体" w:hAnsi="宋体"/>
          <w:szCs w:val="21"/>
        </w:rPr>
        <w:t>需要与项目经理、开发人员、测试人员和其他利益相关者沟通决策的内容和影响。有效的沟通可以帮助团队成员理解决策的重要性，并确保决策得到正确实施。</w:t>
      </w:r>
    </w:p>
    <w:p w14:paraId="5E326DCD"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4.7 架构决策的验证</w:t>
      </w:r>
    </w:p>
    <w:p w14:paraId="4FAB4B2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验证架构决策是确保决策正确性和有效性的过程。这可能涉及到原型开发、模拟、测试和其他验证活动。验证可以帮助识别潜在的问题，并提供改进决策的机会。</w:t>
      </w:r>
    </w:p>
    <w:p w14:paraId="796F16C5"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4.8 架构决策的演进</w:t>
      </w:r>
    </w:p>
    <w:p w14:paraId="35C96A3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随着项目的发展和环境的变化，架构决策可能需要演进和调整。</w:t>
      </w:r>
      <w:proofErr w:type="gramStart"/>
      <w:r w:rsidRPr="009133A8">
        <w:rPr>
          <w:rFonts w:ascii="宋体" w:eastAsia="宋体" w:hAnsi="宋体"/>
          <w:szCs w:val="21"/>
        </w:rPr>
        <w:t>架构师</w:t>
      </w:r>
      <w:proofErr w:type="gramEnd"/>
      <w:r w:rsidRPr="009133A8">
        <w:rPr>
          <w:rFonts w:ascii="宋体" w:eastAsia="宋体" w:hAnsi="宋体"/>
          <w:szCs w:val="21"/>
        </w:rPr>
        <w:t>需要监控系统的发展，评估决策的长期影响，并在必要时进行调整。</w:t>
      </w:r>
    </w:p>
    <w:p w14:paraId="436F04B2" w14:textId="78D3F0E8"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第五章：实现质量属性</w:t>
      </w:r>
    </w:p>
    <w:p w14:paraId="1513F5B6"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5.1 战术介绍</w:t>
      </w:r>
    </w:p>
    <w:p w14:paraId="39C600D0"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战术是指那些能够影响质量属性响应控制的设计决策。它们是实现质量属性的基本设计决策，可以使得一个设计具有可移植性、高性能或可集成性等特性。战术的实施对于满足特定的质量属性需求至关重要。</w:t>
      </w:r>
    </w:p>
    <w:p w14:paraId="7C1A0027"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5.2 可用性的战术</w:t>
      </w:r>
    </w:p>
    <w:p w14:paraId="0C84DB2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可用性的战术主要用于阻止错误发展成为故障，或者至少能够将错误的影响限制在一定范围内，从而使修复变为可能。这些战术包括：</w:t>
      </w:r>
    </w:p>
    <w:p w14:paraId="5FD7E166" w14:textId="77777777" w:rsidR="009133A8" w:rsidRPr="009133A8" w:rsidRDefault="009133A8" w:rsidP="009133A8">
      <w:pPr>
        <w:numPr>
          <w:ilvl w:val="0"/>
          <w:numId w:val="9"/>
        </w:numPr>
        <w:jc w:val="left"/>
        <w:rPr>
          <w:rFonts w:ascii="宋体" w:eastAsia="宋体" w:hAnsi="宋体"/>
          <w:szCs w:val="21"/>
        </w:rPr>
      </w:pPr>
      <w:r w:rsidRPr="009133A8">
        <w:rPr>
          <w:rFonts w:ascii="宋体" w:eastAsia="宋体" w:hAnsi="宋体"/>
          <w:b/>
          <w:bCs/>
          <w:szCs w:val="21"/>
        </w:rPr>
        <w:t>错误检测</w:t>
      </w:r>
      <w:r w:rsidRPr="009133A8">
        <w:rPr>
          <w:rFonts w:ascii="宋体" w:eastAsia="宋体" w:hAnsi="宋体"/>
          <w:szCs w:val="21"/>
        </w:rPr>
        <w:t>：包括命令/响应、心跳、异常等战术。</w:t>
      </w:r>
    </w:p>
    <w:p w14:paraId="77EEE06A" w14:textId="77777777" w:rsidR="009133A8" w:rsidRPr="009133A8" w:rsidRDefault="009133A8" w:rsidP="009133A8">
      <w:pPr>
        <w:numPr>
          <w:ilvl w:val="0"/>
          <w:numId w:val="9"/>
        </w:numPr>
        <w:jc w:val="left"/>
        <w:rPr>
          <w:rFonts w:ascii="宋体" w:eastAsia="宋体" w:hAnsi="宋体"/>
          <w:szCs w:val="21"/>
        </w:rPr>
      </w:pPr>
      <w:r w:rsidRPr="009133A8">
        <w:rPr>
          <w:rFonts w:ascii="宋体" w:eastAsia="宋体" w:hAnsi="宋体"/>
          <w:b/>
          <w:bCs/>
          <w:szCs w:val="21"/>
        </w:rPr>
        <w:lastRenderedPageBreak/>
        <w:t>错误恢复</w:t>
      </w:r>
      <w:r w:rsidRPr="009133A8">
        <w:rPr>
          <w:rFonts w:ascii="宋体" w:eastAsia="宋体" w:hAnsi="宋体"/>
          <w:szCs w:val="21"/>
        </w:rPr>
        <w:t>：包括表决、主动冗余、被动冗余、备件、shadow操作、状态再同步、检查点/</w:t>
      </w:r>
      <w:proofErr w:type="gramStart"/>
      <w:r w:rsidRPr="009133A8">
        <w:rPr>
          <w:rFonts w:ascii="宋体" w:eastAsia="宋体" w:hAnsi="宋体"/>
          <w:szCs w:val="21"/>
        </w:rPr>
        <w:t>回滚等</w:t>
      </w:r>
      <w:proofErr w:type="gramEnd"/>
      <w:r w:rsidRPr="009133A8">
        <w:rPr>
          <w:rFonts w:ascii="宋体" w:eastAsia="宋体" w:hAnsi="宋体"/>
          <w:szCs w:val="21"/>
        </w:rPr>
        <w:t>战术。</w:t>
      </w:r>
    </w:p>
    <w:p w14:paraId="222444F6" w14:textId="77777777" w:rsidR="009133A8" w:rsidRPr="009133A8" w:rsidRDefault="009133A8" w:rsidP="009133A8">
      <w:pPr>
        <w:numPr>
          <w:ilvl w:val="0"/>
          <w:numId w:val="9"/>
        </w:numPr>
        <w:jc w:val="left"/>
        <w:rPr>
          <w:rFonts w:ascii="宋体" w:eastAsia="宋体" w:hAnsi="宋体"/>
          <w:szCs w:val="21"/>
        </w:rPr>
      </w:pPr>
      <w:r w:rsidRPr="009133A8">
        <w:rPr>
          <w:rFonts w:ascii="宋体" w:eastAsia="宋体" w:hAnsi="宋体"/>
          <w:b/>
          <w:bCs/>
          <w:szCs w:val="21"/>
        </w:rPr>
        <w:t>错误预防</w:t>
      </w:r>
      <w:r w:rsidRPr="009133A8">
        <w:rPr>
          <w:rFonts w:ascii="宋体" w:eastAsia="宋体" w:hAnsi="宋体"/>
          <w:szCs w:val="21"/>
        </w:rPr>
        <w:t>：包括从服务器中删除、事务、进程监控等战术。</w:t>
      </w:r>
    </w:p>
    <w:p w14:paraId="64764DFB"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5.3 可修改性的战术</w:t>
      </w:r>
    </w:p>
    <w:p w14:paraId="299A945D"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可修改性的战术目标是控制实现、测试和部署变更的时间和成本。这些战术包括：</w:t>
      </w:r>
    </w:p>
    <w:p w14:paraId="2A3A8921" w14:textId="77777777" w:rsidR="009133A8" w:rsidRPr="009133A8" w:rsidRDefault="009133A8" w:rsidP="009133A8">
      <w:pPr>
        <w:numPr>
          <w:ilvl w:val="0"/>
          <w:numId w:val="10"/>
        </w:numPr>
        <w:jc w:val="left"/>
        <w:rPr>
          <w:rFonts w:ascii="宋体" w:eastAsia="宋体" w:hAnsi="宋体"/>
          <w:szCs w:val="21"/>
        </w:rPr>
      </w:pPr>
      <w:r w:rsidRPr="009133A8">
        <w:rPr>
          <w:rFonts w:ascii="宋体" w:eastAsia="宋体" w:hAnsi="宋体"/>
          <w:b/>
          <w:bCs/>
          <w:szCs w:val="21"/>
        </w:rPr>
        <w:t>局部化修改</w:t>
      </w:r>
      <w:r w:rsidRPr="009133A8">
        <w:rPr>
          <w:rFonts w:ascii="宋体" w:eastAsia="宋体" w:hAnsi="宋体"/>
          <w:szCs w:val="21"/>
        </w:rPr>
        <w:t>：维持语义的唯一性、预期期望的变更、泛化该模块、限制可能的选择。</w:t>
      </w:r>
    </w:p>
    <w:p w14:paraId="22AB8C8F" w14:textId="77777777" w:rsidR="009133A8" w:rsidRPr="009133A8" w:rsidRDefault="009133A8" w:rsidP="009133A8">
      <w:pPr>
        <w:numPr>
          <w:ilvl w:val="0"/>
          <w:numId w:val="10"/>
        </w:numPr>
        <w:jc w:val="left"/>
        <w:rPr>
          <w:rFonts w:ascii="宋体" w:eastAsia="宋体" w:hAnsi="宋体"/>
          <w:szCs w:val="21"/>
        </w:rPr>
      </w:pPr>
      <w:r w:rsidRPr="009133A8">
        <w:rPr>
          <w:rFonts w:ascii="宋体" w:eastAsia="宋体" w:hAnsi="宋体"/>
          <w:b/>
          <w:bCs/>
          <w:szCs w:val="21"/>
        </w:rPr>
        <w:t>防止连锁反应</w:t>
      </w:r>
      <w:r w:rsidRPr="009133A8">
        <w:rPr>
          <w:rFonts w:ascii="宋体" w:eastAsia="宋体" w:hAnsi="宋体"/>
          <w:szCs w:val="21"/>
        </w:rPr>
        <w:t>：信息隐藏、维持现有的接口、添加接口、限制通信路径。</w:t>
      </w:r>
    </w:p>
    <w:p w14:paraId="2A3C0E10" w14:textId="77777777" w:rsidR="009133A8" w:rsidRPr="009133A8" w:rsidRDefault="009133A8" w:rsidP="009133A8">
      <w:pPr>
        <w:numPr>
          <w:ilvl w:val="0"/>
          <w:numId w:val="10"/>
        </w:numPr>
        <w:jc w:val="left"/>
        <w:rPr>
          <w:rFonts w:ascii="宋体" w:eastAsia="宋体" w:hAnsi="宋体"/>
          <w:szCs w:val="21"/>
        </w:rPr>
      </w:pPr>
      <w:r w:rsidRPr="009133A8">
        <w:rPr>
          <w:rFonts w:ascii="宋体" w:eastAsia="宋体" w:hAnsi="宋体"/>
          <w:b/>
          <w:bCs/>
          <w:szCs w:val="21"/>
        </w:rPr>
        <w:t>推迟绑定时间</w:t>
      </w:r>
      <w:r w:rsidRPr="009133A8">
        <w:rPr>
          <w:rFonts w:ascii="宋体" w:eastAsia="宋体" w:hAnsi="宋体"/>
          <w:szCs w:val="21"/>
        </w:rPr>
        <w:t>：运行时注册、配置文件、多态、组件更换、遵守已定义的协议。</w:t>
      </w:r>
    </w:p>
    <w:p w14:paraId="5CF4338F"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5.4 确定关键质量与关键功能</w:t>
      </w:r>
    </w:p>
    <w:p w14:paraId="1F6AD42F"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需求包括功能需求、质量属性和约束。确定关键质量与关键功能是十分重要的。架构设计之初，如果制定了错误的质量属性目标（包括遗漏重要的质量属性），那么开发的过程可能会很痛苦。在“需求结构化”的基础上，“确定关键质量”着重完成如下两项任务：</w:t>
      </w:r>
    </w:p>
    <w:p w14:paraId="605AE3BE" w14:textId="77777777" w:rsidR="009133A8" w:rsidRPr="009133A8" w:rsidRDefault="009133A8" w:rsidP="009133A8">
      <w:pPr>
        <w:numPr>
          <w:ilvl w:val="0"/>
          <w:numId w:val="11"/>
        </w:numPr>
        <w:jc w:val="left"/>
        <w:rPr>
          <w:rFonts w:ascii="宋体" w:eastAsia="宋体" w:hAnsi="宋体"/>
          <w:szCs w:val="21"/>
        </w:rPr>
      </w:pPr>
      <w:r w:rsidRPr="009133A8">
        <w:rPr>
          <w:rFonts w:ascii="宋体" w:eastAsia="宋体" w:hAnsi="宋体"/>
          <w:szCs w:val="21"/>
        </w:rPr>
        <w:t>根据系统所在领域的特点及系统规模等因素，确定架构设计重点支持哪些质量属性（例如重点支持高性能、可扩展性）。</w:t>
      </w:r>
    </w:p>
    <w:p w14:paraId="19DFD39B" w14:textId="77777777" w:rsidR="009133A8" w:rsidRPr="009133A8" w:rsidRDefault="009133A8" w:rsidP="009133A8">
      <w:pPr>
        <w:numPr>
          <w:ilvl w:val="0"/>
          <w:numId w:val="11"/>
        </w:numPr>
        <w:jc w:val="left"/>
        <w:rPr>
          <w:rFonts w:ascii="宋体" w:eastAsia="宋体" w:hAnsi="宋体"/>
          <w:szCs w:val="21"/>
        </w:rPr>
      </w:pPr>
      <w:r w:rsidRPr="009133A8">
        <w:rPr>
          <w:rFonts w:ascii="宋体" w:eastAsia="宋体" w:hAnsi="宋体"/>
          <w:szCs w:val="21"/>
        </w:rPr>
        <w:t>分析上述质量属性之间的制约关系，第一时间指定权衡折衷的具体策略（例如明确高性能是第一位的，可扩展性与高性能相矛盾时应照顾高性能要求，是否引入支持可扩展性的设计须经架构组评审）。</w:t>
      </w:r>
    </w:p>
    <w:p w14:paraId="3AC5A425"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5.5 确定关键质量的五大原则</w:t>
      </w:r>
    </w:p>
    <w:p w14:paraId="4B36FA2E" w14:textId="77777777" w:rsidR="009133A8" w:rsidRPr="009133A8" w:rsidRDefault="009133A8" w:rsidP="009133A8">
      <w:pPr>
        <w:numPr>
          <w:ilvl w:val="0"/>
          <w:numId w:val="12"/>
        </w:numPr>
        <w:jc w:val="left"/>
        <w:rPr>
          <w:rFonts w:ascii="宋体" w:eastAsia="宋体" w:hAnsi="宋体"/>
          <w:szCs w:val="21"/>
        </w:rPr>
      </w:pPr>
      <w:r w:rsidRPr="009133A8">
        <w:rPr>
          <w:rFonts w:ascii="宋体" w:eastAsia="宋体" w:hAnsi="宋体"/>
          <w:szCs w:val="21"/>
        </w:rPr>
        <w:t>分类合适+必要扩充。</w:t>
      </w:r>
    </w:p>
    <w:p w14:paraId="17288F47" w14:textId="77777777" w:rsidR="009133A8" w:rsidRPr="009133A8" w:rsidRDefault="009133A8" w:rsidP="009133A8">
      <w:pPr>
        <w:numPr>
          <w:ilvl w:val="0"/>
          <w:numId w:val="12"/>
        </w:numPr>
        <w:jc w:val="left"/>
        <w:rPr>
          <w:rFonts w:ascii="宋体" w:eastAsia="宋体" w:hAnsi="宋体"/>
          <w:szCs w:val="21"/>
        </w:rPr>
      </w:pPr>
      <w:r w:rsidRPr="009133A8">
        <w:rPr>
          <w:rFonts w:ascii="宋体" w:eastAsia="宋体" w:hAnsi="宋体"/>
          <w:szCs w:val="21"/>
        </w:rPr>
        <w:t>考虑多方涉众。</w:t>
      </w:r>
    </w:p>
    <w:p w14:paraId="0A0D6519" w14:textId="77777777" w:rsidR="009133A8" w:rsidRPr="009133A8" w:rsidRDefault="009133A8" w:rsidP="009133A8">
      <w:pPr>
        <w:numPr>
          <w:ilvl w:val="0"/>
          <w:numId w:val="12"/>
        </w:numPr>
        <w:jc w:val="left"/>
        <w:rPr>
          <w:rFonts w:ascii="宋体" w:eastAsia="宋体" w:hAnsi="宋体"/>
          <w:szCs w:val="21"/>
        </w:rPr>
      </w:pPr>
      <w:r w:rsidRPr="009133A8">
        <w:rPr>
          <w:rFonts w:ascii="宋体" w:eastAsia="宋体" w:hAnsi="宋体"/>
          <w:szCs w:val="21"/>
        </w:rPr>
        <w:t>检查性思维。</w:t>
      </w:r>
    </w:p>
    <w:p w14:paraId="3EEC1C71" w14:textId="77777777" w:rsidR="009133A8" w:rsidRPr="009133A8" w:rsidRDefault="009133A8" w:rsidP="009133A8">
      <w:pPr>
        <w:numPr>
          <w:ilvl w:val="0"/>
          <w:numId w:val="12"/>
        </w:numPr>
        <w:jc w:val="left"/>
        <w:rPr>
          <w:rFonts w:ascii="宋体" w:eastAsia="宋体" w:hAnsi="宋体"/>
          <w:szCs w:val="21"/>
        </w:rPr>
      </w:pPr>
      <w:r w:rsidRPr="009133A8">
        <w:rPr>
          <w:rFonts w:ascii="宋体" w:eastAsia="宋体" w:hAnsi="宋体"/>
          <w:szCs w:val="21"/>
        </w:rPr>
        <w:t>识别矛盾+划定优先级。</w:t>
      </w:r>
    </w:p>
    <w:p w14:paraId="030BE2E9" w14:textId="77777777" w:rsidR="009133A8" w:rsidRPr="009133A8" w:rsidRDefault="009133A8" w:rsidP="009133A8">
      <w:pPr>
        <w:numPr>
          <w:ilvl w:val="0"/>
          <w:numId w:val="12"/>
        </w:numPr>
        <w:jc w:val="left"/>
        <w:rPr>
          <w:rFonts w:ascii="宋体" w:eastAsia="宋体" w:hAnsi="宋体"/>
          <w:szCs w:val="21"/>
        </w:rPr>
      </w:pPr>
      <w:r w:rsidRPr="009133A8">
        <w:rPr>
          <w:rFonts w:ascii="宋体" w:eastAsia="宋体" w:hAnsi="宋体"/>
          <w:szCs w:val="21"/>
        </w:rPr>
        <w:t>严格程度符合领域与规模特点。</w:t>
      </w:r>
    </w:p>
    <w:p w14:paraId="7A0CBF89"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5.6 确定关键功能的规则</w:t>
      </w:r>
    </w:p>
    <w:p w14:paraId="561CE222" w14:textId="77777777" w:rsidR="009133A8" w:rsidRPr="009133A8" w:rsidRDefault="009133A8" w:rsidP="009133A8">
      <w:pPr>
        <w:jc w:val="left"/>
        <w:rPr>
          <w:rFonts w:ascii="宋体" w:eastAsia="宋体" w:hAnsi="宋体"/>
          <w:szCs w:val="21"/>
        </w:rPr>
      </w:pPr>
      <w:r w:rsidRPr="009133A8">
        <w:rPr>
          <w:rFonts w:ascii="宋体" w:eastAsia="宋体" w:hAnsi="宋体"/>
          <w:szCs w:val="21"/>
        </w:rPr>
        <w:t>确定关键功能子集的规则包括：</w:t>
      </w:r>
    </w:p>
    <w:p w14:paraId="2D1C0A65" w14:textId="77777777" w:rsidR="009133A8" w:rsidRPr="009133A8" w:rsidRDefault="009133A8" w:rsidP="009133A8">
      <w:pPr>
        <w:numPr>
          <w:ilvl w:val="0"/>
          <w:numId w:val="13"/>
        </w:numPr>
        <w:jc w:val="left"/>
        <w:rPr>
          <w:rFonts w:ascii="宋体" w:eastAsia="宋体" w:hAnsi="宋体"/>
          <w:szCs w:val="21"/>
        </w:rPr>
      </w:pPr>
      <w:r w:rsidRPr="009133A8">
        <w:rPr>
          <w:rFonts w:ascii="宋体" w:eastAsia="宋体" w:hAnsi="宋体"/>
          <w:szCs w:val="21"/>
        </w:rPr>
        <w:t>核心功能。</w:t>
      </w:r>
    </w:p>
    <w:p w14:paraId="27C78894" w14:textId="77777777" w:rsidR="009133A8" w:rsidRPr="009133A8" w:rsidRDefault="009133A8" w:rsidP="009133A8">
      <w:pPr>
        <w:numPr>
          <w:ilvl w:val="0"/>
          <w:numId w:val="13"/>
        </w:numPr>
        <w:jc w:val="left"/>
        <w:rPr>
          <w:rFonts w:ascii="宋体" w:eastAsia="宋体" w:hAnsi="宋体"/>
          <w:szCs w:val="21"/>
        </w:rPr>
      </w:pPr>
      <w:r w:rsidRPr="009133A8">
        <w:rPr>
          <w:rFonts w:ascii="宋体" w:eastAsia="宋体" w:hAnsi="宋体"/>
          <w:szCs w:val="21"/>
        </w:rPr>
        <w:t>必做功能。</w:t>
      </w:r>
    </w:p>
    <w:p w14:paraId="2CCF5EF9" w14:textId="77777777" w:rsidR="009133A8" w:rsidRPr="009133A8" w:rsidRDefault="009133A8" w:rsidP="009133A8">
      <w:pPr>
        <w:numPr>
          <w:ilvl w:val="0"/>
          <w:numId w:val="13"/>
        </w:numPr>
        <w:jc w:val="left"/>
        <w:rPr>
          <w:rFonts w:ascii="宋体" w:eastAsia="宋体" w:hAnsi="宋体"/>
          <w:szCs w:val="21"/>
        </w:rPr>
      </w:pPr>
      <w:r w:rsidRPr="009133A8">
        <w:rPr>
          <w:rFonts w:ascii="宋体" w:eastAsia="宋体" w:hAnsi="宋体"/>
          <w:szCs w:val="21"/>
        </w:rPr>
        <w:t>高风险功能。</w:t>
      </w:r>
    </w:p>
    <w:p w14:paraId="20752B1C" w14:textId="762E1113" w:rsidR="00F91387" w:rsidRPr="009133A8" w:rsidRDefault="009133A8" w:rsidP="00F91387">
      <w:pPr>
        <w:numPr>
          <w:ilvl w:val="0"/>
          <w:numId w:val="13"/>
        </w:numPr>
        <w:jc w:val="left"/>
        <w:rPr>
          <w:rFonts w:ascii="宋体" w:eastAsia="宋体" w:hAnsi="宋体" w:hint="eastAsia"/>
          <w:szCs w:val="21"/>
        </w:rPr>
      </w:pPr>
      <w:r w:rsidRPr="009133A8">
        <w:rPr>
          <w:rFonts w:ascii="宋体" w:eastAsia="宋体" w:hAnsi="宋体"/>
          <w:szCs w:val="21"/>
        </w:rPr>
        <w:t>独特功能（覆盖了上述3类功能没有涉及的职责）。</w:t>
      </w:r>
    </w:p>
    <w:p w14:paraId="13026DBB" w14:textId="65CA653F"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第六章：衡量和治理架构特性</w:t>
      </w:r>
    </w:p>
    <w:p w14:paraId="5F3847B1"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6.1 架构特性的定义</w:t>
      </w:r>
    </w:p>
    <w:p w14:paraId="0D234A50"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架构特性通常指系统的关键质量属性，如性能、可靠性、可用性和</w:t>
      </w:r>
      <w:proofErr w:type="gramStart"/>
      <w:r w:rsidRPr="009133A8">
        <w:rPr>
          <w:rFonts w:ascii="宋体" w:eastAsia="宋体" w:hAnsi="宋体"/>
          <w:szCs w:val="21"/>
        </w:rPr>
        <w:t>可</w:t>
      </w:r>
      <w:proofErr w:type="gramEnd"/>
      <w:r w:rsidRPr="009133A8">
        <w:rPr>
          <w:rFonts w:ascii="宋体" w:eastAsia="宋体" w:hAnsi="宋体"/>
          <w:szCs w:val="21"/>
        </w:rPr>
        <w:t>扩展性。这些特性不仅影响系统的操作表现，还与系统的业务目标紧密相关。架构特性的定义需要清晰和具体，以便团队能够围绕架构创建一种无处不在的语言，并鼓励客观定义。</w:t>
      </w:r>
    </w:p>
    <w:p w14:paraId="1DE69FF4"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6.2 架构特性的衡量</w:t>
      </w:r>
    </w:p>
    <w:p w14:paraId="339312A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衡量架构特性是确保系统满足业务目标的关键步骤。许多架构特性都有直接的业务衡量标准，如性能或可扩展性。这些衡量标准可以帮助团队理解系统在实际运行中的表现，并根据这些数据做出改进决策。</w:t>
      </w:r>
    </w:p>
    <w:p w14:paraId="2C3F87A8"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6.3 架构特性的治理</w:t>
      </w:r>
    </w:p>
    <w:p w14:paraId="1C43FC9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架构治理是确保架构特性得到有效管理和控制的过程。这包括定义架构原则、制定架构决策和监督架构的实施。架构治理有助于确保系统的架构特性与业务目标保持一致，并支持系统的长期成功。</w:t>
      </w:r>
    </w:p>
    <w:p w14:paraId="773E0E69"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6.4 架构决策与质量需求的映射</w:t>
      </w:r>
    </w:p>
    <w:p w14:paraId="22BBBF04" w14:textId="77777777" w:rsidR="009133A8" w:rsidRPr="009133A8" w:rsidRDefault="009133A8" w:rsidP="009133A8">
      <w:pPr>
        <w:jc w:val="left"/>
        <w:rPr>
          <w:rFonts w:ascii="宋体" w:eastAsia="宋体" w:hAnsi="宋体"/>
          <w:szCs w:val="21"/>
        </w:rPr>
      </w:pPr>
      <w:r w:rsidRPr="009133A8">
        <w:rPr>
          <w:rFonts w:ascii="宋体" w:eastAsia="宋体" w:hAnsi="宋体"/>
          <w:szCs w:val="21"/>
        </w:rPr>
        <w:lastRenderedPageBreak/>
        <w:t>架构决策可以根据它们支持或阻碍的驱动因素来解释。对于在评估过程中检查的每个质量属性场景，确定并捕获那些有助于实现该场景的架构决策。这些决策可以作为这些决策的理由陈述。</w:t>
      </w:r>
    </w:p>
    <w:p w14:paraId="179BD373"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6.5 敏感点和权衡点的识别</w:t>
      </w:r>
    </w:p>
    <w:p w14:paraId="500B91D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敏感点是对质量属性响应有显著影响的架构决策。当两个或多个质量属性响应对同一架构决策敏感，但其中一个得到改善而另一个恶化时，就会出现权衡。识别这些敏感点和权衡点对于做出平衡的架构决策至关重要。</w:t>
      </w:r>
    </w:p>
    <w:p w14:paraId="66E674EA"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6.6 风险主题的识别</w:t>
      </w:r>
    </w:p>
    <w:p w14:paraId="32201B5C"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评估团队在分析完成时检查所有已发现的风险，以寻找总体主题，这些主题可以确定架构甚至架构过程和团队中的系统性弱点。如果不加以处理，这些风险主题将威胁项目的业务目标。</w:t>
      </w:r>
    </w:p>
    <w:p w14:paraId="14C676E9"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6.7 架构特性的业务措施</w:t>
      </w:r>
    </w:p>
    <w:p w14:paraId="1CCC7DFF"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许多架构特性都有明显的直接衡量标准，如性能或可扩展性。这些架构特性也提供了许多细微的解释，这取决于团队的目标。例如，是测量平均响应时间还是最大响应时间？业务措施有助于将架构特性与具体的业务目标联系起来。</w:t>
      </w:r>
    </w:p>
    <w:p w14:paraId="4199D3A7" w14:textId="23EBBE88"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第七章：软件架构设计</w:t>
      </w:r>
    </w:p>
    <w:p w14:paraId="45597C6B"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7.1 架构设计的重要性</w:t>
      </w:r>
    </w:p>
    <w:p w14:paraId="1506EB0B"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软件架构设计是降低成本、改进质量、</w:t>
      </w:r>
      <w:proofErr w:type="gramStart"/>
      <w:r w:rsidRPr="009133A8">
        <w:rPr>
          <w:rFonts w:ascii="宋体" w:eastAsia="宋体" w:hAnsi="宋体"/>
          <w:szCs w:val="21"/>
        </w:rPr>
        <w:t>按时和</w:t>
      </w:r>
      <w:proofErr w:type="gramEnd"/>
      <w:r w:rsidRPr="009133A8">
        <w:rPr>
          <w:rFonts w:ascii="宋体" w:eastAsia="宋体" w:hAnsi="宋体"/>
          <w:szCs w:val="21"/>
        </w:rPr>
        <w:t>按需交付产品的关键因素。它能够满足系统的品质要求，使受益人达成一致的目标，支持计划编制过程，对系统开发具有指导性，有效管理复杂性，为复用奠定基础，降低维护费用，并支持冲突分析。</w:t>
      </w:r>
    </w:p>
    <w:p w14:paraId="4573B420"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7.2 基于架构的软件开发方法</w:t>
      </w:r>
    </w:p>
    <w:p w14:paraId="02D21322"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基于架构的软件开发方法（ABSD）是由架构驱动的，即由构成架构的商业、质量和功能需求的组合驱动的。ABSD方法允许设计活动从项目总体功能框架明确就开始，这意味着需求抽取和分析还没有完成时，就开始了软件设计。ABSD方法是递归的，且迭代的每一个步骤都是清晰定义的，这有助于降低体系结构设计的随意性。</w:t>
      </w:r>
    </w:p>
    <w:p w14:paraId="5034BB38"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7.3 属性驱动的设计（ADD）</w:t>
      </w:r>
    </w:p>
    <w:p w14:paraId="11FF323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属性驱动的设计（ADD）是一种设计架构的方法，它包括分解、分配、实例化三个步骤。在分解过程中，建立软件必须满足的质量属性，在每个阶段选择战术和架构模式来满足属性场景，然后对功能进行分配，最后实例化。</w:t>
      </w:r>
    </w:p>
    <w:p w14:paraId="0635E417"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7.4 架构视图和质量目标</w:t>
      </w:r>
    </w:p>
    <w:p w14:paraId="5C7BE8BF"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架构设计是一个迭代过程，如果要开发的系统能够从已有的系统中导出大部分，则可以使用已有系统的设计过程。不同的视图被用来表达与质量目标有关的信息。</w:t>
      </w:r>
    </w:p>
    <w:p w14:paraId="189CCF8A"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7.5 体系结构需求</w:t>
      </w:r>
    </w:p>
    <w:p w14:paraId="52D2A70A"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体系结构需求用来激发和调整设计决策，不同的视图被用来表达与质量目标有关的信息。体系结构需求阶段包括标识构件、架构需求评审等步骤。</w:t>
      </w:r>
    </w:p>
    <w:p w14:paraId="765F1687"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7.6 体系结构设计</w:t>
      </w:r>
    </w:p>
    <w:p w14:paraId="38F02876"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体系结构设计过程包括提出软件体系结构模型、把已标识的构件映射到软件体系结构中、分析构件之间的相互作用、产生软件体系结构、设计评审等步骤。</w:t>
      </w:r>
    </w:p>
    <w:p w14:paraId="704D149A"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7.7 体系结构文档化</w:t>
      </w:r>
    </w:p>
    <w:p w14:paraId="581C3AB3"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体系结构文档化是将体系结构进行文档化的过程，它是系统设计与开发人员的通信媒介，是为验证体系结构设计和提炼或修改这些设计所执行预先分析的基础。</w:t>
      </w:r>
    </w:p>
    <w:p w14:paraId="4E04CE73"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7.8 软件架构风格</w:t>
      </w:r>
    </w:p>
    <w:p w14:paraId="2971016C"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软件架构风格是描述某一特定应用领域中系统组织方式的惯用模式。体系结构风格定义一</w:t>
      </w:r>
      <w:r w:rsidRPr="009133A8">
        <w:rPr>
          <w:rFonts w:ascii="宋体" w:eastAsia="宋体" w:hAnsi="宋体"/>
          <w:szCs w:val="21"/>
        </w:rPr>
        <w:lastRenderedPageBreak/>
        <w:t>个系统家族，即一个体系结构定义一个词汇表和一组约束。</w:t>
      </w:r>
    </w:p>
    <w:p w14:paraId="6F50586F"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7.9 软件架构复用</w:t>
      </w:r>
    </w:p>
    <w:p w14:paraId="785D901C"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软件架构复用可以减少开发工作、减少开发时间以及降低开发成本，提高生产力。不仅如此，它还可以提高产品质量使其具有更好的互操作性。同时，软件架构复用会使产品维护变得更加简单。</w:t>
      </w:r>
    </w:p>
    <w:p w14:paraId="386E70B1"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7.10 特定领域软件体系结构（DSSA）</w:t>
      </w:r>
    </w:p>
    <w:p w14:paraId="317C135C" w14:textId="7C9CDE1F" w:rsidR="009133A8" w:rsidRDefault="009133A8" w:rsidP="00F91387">
      <w:pPr>
        <w:jc w:val="left"/>
        <w:rPr>
          <w:rFonts w:ascii="宋体" w:eastAsia="宋体" w:hAnsi="宋体"/>
          <w:szCs w:val="21"/>
        </w:rPr>
      </w:pPr>
      <w:r w:rsidRPr="009133A8">
        <w:rPr>
          <w:rFonts w:ascii="宋体" w:eastAsia="宋体" w:hAnsi="宋体"/>
          <w:szCs w:val="21"/>
        </w:rPr>
        <w:t>特定领域软件体系结构的主要目的是在一组相关的应用中共享软件体系结构。DSSA在一个特定应用领域中为一组应用提供组织结构参考的标准软件体系结构。</w:t>
      </w:r>
    </w:p>
    <w:p w14:paraId="48B83F74" w14:textId="503093BF"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第八章：软件架构设计</w:t>
      </w:r>
    </w:p>
    <w:p w14:paraId="5F672725"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8.1 软件架构设计的定义</w:t>
      </w:r>
    </w:p>
    <w:p w14:paraId="1355A6C3"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软件架构设计，也称为软件架构，是指刻画软件系统的构成要素及其之间的逻辑关联。它包括软件系统的组织结构、组件及联系（组件间以及组件和环境之间）以及指导设计和系统演进的原则。</w:t>
      </w:r>
    </w:p>
    <w:p w14:paraId="57EB4507"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8.2 软件架构设计的三要素</w:t>
      </w:r>
    </w:p>
    <w:p w14:paraId="77C4149A"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设计的三要素包括构件（component）、连接件（connector）和约束（constraint）。构件是软件系统的物理模块，连接件表示构件之间的连接和交互关系，约束则是构件中的元素应满足的条件以及构件组装成更大模块时应满足的条件。</w:t>
      </w:r>
    </w:p>
    <w:p w14:paraId="385749D6"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8.3 架构视图</w:t>
      </w:r>
    </w:p>
    <w:p w14:paraId="07B8742E"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设计通常采用多视图建模，如“4+1”视图模型，包括逻辑视图、开发视图、物理视图和运行视图，以及场景视图。每个视图关注不同的架构方面，如逻辑视图关注功能，物理视图关注部署，开发视图关注模块组织和管理。</w:t>
      </w:r>
    </w:p>
    <w:p w14:paraId="4A4DCF98"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8.4 架构风格</w:t>
      </w:r>
    </w:p>
    <w:p w14:paraId="2621CD9E"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软件架构风格是描述某一特定应用领域中系统组织方式的惯用模式。常见的架构风格包括层次风格、管道/过滤器风格、信息库风格、C/S风格、MVC风格、SOA风格等。</w:t>
      </w:r>
    </w:p>
    <w:p w14:paraId="79D9E03D"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8.5 架构设计的内容</w:t>
      </w:r>
    </w:p>
    <w:p w14:paraId="367C8D0E"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架构设计内容包括确定软件系统的整体架构，包括构件的划分、连接件的选择以及它们之间的组织方式。此外，还包括模块设计、用户界面设计、数据库设计以及数据结构和算法设计。</w:t>
      </w:r>
    </w:p>
    <w:p w14:paraId="633C2687"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8.6 架构设计的重要性</w:t>
      </w:r>
    </w:p>
    <w:p w14:paraId="159EFE1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设计是软件开发的蓝图，其重要性体现在确保软件的稳定性、可扩展性和可维护性，促进团队之间的协作和知识共享。一个好的架构能够界定问题与核心生命周期，精准打击业务痛点，同时激发团队潜能，实现利益分配与权责对等。</w:t>
      </w:r>
    </w:p>
    <w:p w14:paraId="0F863AD5"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8.7 架构演化</w:t>
      </w:r>
    </w:p>
    <w:p w14:paraId="2B8BB0A2"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在改变原有结构之前，开发组织必须制订一个周密的体系结构演化计划，作为后续演化开发工作的指南。这包括修改、增加或删除构件，更新构件的相互作用，构件组装与测试，以及技术评审。</w:t>
      </w:r>
    </w:p>
    <w:p w14:paraId="2903F39F"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8.8 架构文档化</w:t>
      </w:r>
    </w:p>
    <w:p w14:paraId="17A5DA2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架构文档化是将体系结构进行文档化的过程，它是系统设计与开发人员的通信媒介，是为验证体系结构设计和提炼或修改这些设计所执行预先分析的基础。文档的主要输出结果是体系结构规格说明和测试体系结构需求的质量设计说明书。</w:t>
      </w:r>
    </w:p>
    <w:p w14:paraId="26627860" w14:textId="77777777" w:rsidR="009133A8" w:rsidRPr="009133A8" w:rsidRDefault="009133A8" w:rsidP="009133A8">
      <w:pPr>
        <w:jc w:val="left"/>
        <w:rPr>
          <w:rFonts w:ascii="宋体" w:eastAsia="宋体" w:hAnsi="宋体"/>
          <w:sz w:val="28"/>
          <w:szCs w:val="28"/>
        </w:rPr>
      </w:pPr>
      <w:r w:rsidRPr="009133A8">
        <w:rPr>
          <w:rFonts w:ascii="宋体" w:eastAsia="宋体" w:hAnsi="宋体"/>
          <w:b/>
          <w:bCs/>
          <w:sz w:val="28"/>
          <w:szCs w:val="28"/>
        </w:rPr>
        <w:t>第九章：软件架构复用与维护</w:t>
      </w:r>
    </w:p>
    <w:p w14:paraId="5C7B868C"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9.1 软件架构复用</w:t>
      </w:r>
    </w:p>
    <w:p w14:paraId="09E59B47" w14:textId="77777777" w:rsidR="009133A8" w:rsidRPr="009133A8" w:rsidRDefault="009133A8" w:rsidP="009133A8">
      <w:pPr>
        <w:jc w:val="left"/>
        <w:rPr>
          <w:rFonts w:ascii="宋体" w:eastAsia="宋体" w:hAnsi="宋体"/>
          <w:szCs w:val="21"/>
        </w:rPr>
      </w:pPr>
      <w:r w:rsidRPr="009133A8">
        <w:rPr>
          <w:rFonts w:ascii="宋体" w:eastAsia="宋体" w:hAnsi="宋体"/>
          <w:szCs w:val="21"/>
        </w:rPr>
        <w:lastRenderedPageBreak/>
        <w:t>软件架构复用是指在不同软件项目中使用已有的架构元素和设计。这种复用可以显著提高开发效率，减少开发成本，并提升软件质量。软件架构复用可以分为机会复用和系统复用两种类型：</w:t>
      </w:r>
    </w:p>
    <w:p w14:paraId="4882B448" w14:textId="77777777" w:rsidR="009133A8" w:rsidRPr="009133A8" w:rsidRDefault="009133A8" w:rsidP="009133A8">
      <w:pPr>
        <w:numPr>
          <w:ilvl w:val="0"/>
          <w:numId w:val="14"/>
        </w:numPr>
        <w:jc w:val="left"/>
        <w:rPr>
          <w:rFonts w:ascii="宋体" w:eastAsia="宋体" w:hAnsi="宋体"/>
          <w:szCs w:val="21"/>
        </w:rPr>
      </w:pPr>
      <w:r w:rsidRPr="009133A8">
        <w:rPr>
          <w:rFonts w:ascii="宋体" w:eastAsia="宋体" w:hAnsi="宋体"/>
          <w:b/>
          <w:bCs/>
          <w:szCs w:val="21"/>
        </w:rPr>
        <w:t>机会复用</w:t>
      </w:r>
      <w:r w:rsidRPr="009133A8">
        <w:rPr>
          <w:rFonts w:ascii="宋体" w:eastAsia="宋体" w:hAnsi="宋体"/>
          <w:szCs w:val="21"/>
        </w:rPr>
        <w:t>：在开发过程中，一旦发现有可复用的资产，就对其进行复用。</w:t>
      </w:r>
    </w:p>
    <w:p w14:paraId="594AFE8E" w14:textId="77777777" w:rsidR="009133A8" w:rsidRPr="009133A8" w:rsidRDefault="009133A8" w:rsidP="009133A8">
      <w:pPr>
        <w:numPr>
          <w:ilvl w:val="0"/>
          <w:numId w:val="14"/>
        </w:numPr>
        <w:jc w:val="left"/>
        <w:rPr>
          <w:rFonts w:ascii="宋体" w:eastAsia="宋体" w:hAnsi="宋体"/>
          <w:szCs w:val="21"/>
        </w:rPr>
      </w:pPr>
      <w:r w:rsidRPr="009133A8">
        <w:rPr>
          <w:rFonts w:ascii="宋体" w:eastAsia="宋体" w:hAnsi="宋体"/>
          <w:b/>
          <w:bCs/>
          <w:szCs w:val="21"/>
        </w:rPr>
        <w:t>系统复用</w:t>
      </w:r>
      <w:r w:rsidRPr="009133A8">
        <w:rPr>
          <w:rFonts w:ascii="宋体" w:eastAsia="宋体" w:hAnsi="宋体"/>
          <w:szCs w:val="21"/>
        </w:rPr>
        <w:t>：在开发之前，就要进行规划，以决定哪些需要复用。</w:t>
      </w:r>
    </w:p>
    <w:p w14:paraId="2D14639B"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9.2 软件架构复用的基本过程</w:t>
      </w:r>
    </w:p>
    <w:p w14:paraId="023DF8DF"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软件架构复用的基本过程包括三个阶段：</w:t>
      </w:r>
    </w:p>
    <w:p w14:paraId="1E812209" w14:textId="77777777" w:rsidR="009133A8" w:rsidRPr="009133A8" w:rsidRDefault="009133A8" w:rsidP="009133A8">
      <w:pPr>
        <w:numPr>
          <w:ilvl w:val="0"/>
          <w:numId w:val="15"/>
        </w:numPr>
        <w:jc w:val="left"/>
        <w:rPr>
          <w:rFonts w:ascii="宋体" w:eastAsia="宋体" w:hAnsi="宋体"/>
          <w:szCs w:val="21"/>
        </w:rPr>
      </w:pPr>
      <w:r w:rsidRPr="009133A8">
        <w:rPr>
          <w:rFonts w:ascii="宋体" w:eastAsia="宋体" w:hAnsi="宋体"/>
          <w:b/>
          <w:bCs/>
          <w:szCs w:val="21"/>
        </w:rPr>
        <w:t>构造可复用资产</w:t>
      </w:r>
      <w:r w:rsidRPr="009133A8">
        <w:rPr>
          <w:rFonts w:ascii="宋体" w:eastAsia="宋体" w:hAnsi="宋体"/>
          <w:szCs w:val="21"/>
        </w:rPr>
        <w:t>：首先需要构造恰当的、可复用的资产，并且这些资产必须是可靠的、可被广泛使用的、易于理解和修改的。</w:t>
      </w:r>
    </w:p>
    <w:p w14:paraId="5B036E64" w14:textId="77777777" w:rsidR="009133A8" w:rsidRPr="009133A8" w:rsidRDefault="009133A8" w:rsidP="009133A8">
      <w:pPr>
        <w:numPr>
          <w:ilvl w:val="0"/>
          <w:numId w:val="15"/>
        </w:numPr>
        <w:jc w:val="left"/>
        <w:rPr>
          <w:rFonts w:ascii="宋体" w:eastAsia="宋体" w:hAnsi="宋体"/>
          <w:szCs w:val="21"/>
        </w:rPr>
      </w:pPr>
      <w:r w:rsidRPr="009133A8">
        <w:rPr>
          <w:rFonts w:ascii="宋体" w:eastAsia="宋体" w:hAnsi="宋体"/>
          <w:b/>
          <w:bCs/>
          <w:szCs w:val="21"/>
        </w:rPr>
        <w:t>管理可复用资产</w:t>
      </w:r>
      <w:r w:rsidRPr="009133A8">
        <w:rPr>
          <w:rFonts w:ascii="宋体" w:eastAsia="宋体" w:hAnsi="宋体"/>
          <w:szCs w:val="21"/>
        </w:rPr>
        <w:t>：构件库（Component Library）是支持软件复用的必要设施，它负责存储和管理可复用构件。</w:t>
      </w:r>
    </w:p>
    <w:p w14:paraId="2DAEC8DF" w14:textId="77777777" w:rsidR="009133A8" w:rsidRPr="009133A8" w:rsidRDefault="009133A8" w:rsidP="009133A8">
      <w:pPr>
        <w:numPr>
          <w:ilvl w:val="0"/>
          <w:numId w:val="15"/>
        </w:numPr>
        <w:jc w:val="left"/>
        <w:rPr>
          <w:rFonts w:ascii="宋体" w:eastAsia="宋体" w:hAnsi="宋体"/>
          <w:szCs w:val="21"/>
        </w:rPr>
      </w:pPr>
      <w:r w:rsidRPr="009133A8">
        <w:rPr>
          <w:rFonts w:ascii="宋体" w:eastAsia="宋体" w:hAnsi="宋体"/>
          <w:b/>
          <w:bCs/>
          <w:szCs w:val="21"/>
        </w:rPr>
        <w:t>使用可复用资产</w:t>
      </w:r>
      <w:r w:rsidRPr="009133A8">
        <w:rPr>
          <w:rFonts w:ascii="宋体" w:eastAsia="宋体" w:hAnsi="宋体"/>
          <w:szCs w:val="21"/>
        </w:rPr>
        <w:t>：通过获取需求，检索复用资产库，获取可复用资产，并定制这些可复用资产：修改、扩展、配置等，最后将它们组装与集成，形成最终系统。</w:t>
      </w:r>
    </w:p>
    <w:p w14:paraId="255CE4FC"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9.3 软件架构维护</w:t>
      </w:r>
    </w:p>
    <w:p w14:paraId="77C96671"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维护是软件开发和维护过程中的一个重点制品，是软件需求和设计、实现之间的桥梁。软件架构的维护与演化密不可分，维护需要对软件架构的演化过程进行追踪和控制，以保障软件架构的演化过程能够满足需求。</w:t>
      </w:r>
    </w:p>
    <w:p w14:paraId="046C0786"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9.4 软件架构知识管理</w:t>
      </w:r>
    </w:p>
    <w:p w14:paraId="3F694691"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软件架构知识管理侧重于软件开发和实现过程所涉及的架构静态演化，在架构文档等信息来源中捕捉架构知识，提供架构的质量属性及其设计依据进行记录和评价。</w:t>
      </w:r>
    </w:p>
    <w:p w14:paraId="44C50CEE"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9.5 构件及其复用</w:t>
      </w:r>
    </w:p>
    <w:p w14:paraId="568DE1A6"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构件是指软件系统中可以明确辨识的构成成分。而可复用构件是指具有相对独立的功能和</w:t>
      </w:r>
      <w:proofErr w:type="gramStart"/>
      <w:r w:rsidRPr="009133A8">
        <w:rPr>
          <w:rFonts w:ascii="宋体" w:eastAsia="宋体" w:hAnsi="宋体"/>
          <w:szCs w:val="21"/>
        </w:rPr>
        <w:t>可</w:t>
      </w:r>
      <w:proofErr w:type="gramEnd"/>
      <w:r w:rsidRPr="009133A8">
        <w:rPr>
          <w:rFonts w:ascii="宋体" w:eastAsia="宋体" w:hAnsi="宋体"/>
          <w:szCs w:val="21"/>
        </w:rPr>
        <w:t>复用价值的构件。构件是一个组成单元，具有约定规范的接口及明确的依赖环境。</w:t>
      </w:r>
    </w:p>
    <w:p w14:paraId="1C167952"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9.6 商用构件标准规范</w:t>
      </w:r>
    </w:p>
    <w:p w14:paraId="2538F45D"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商用构件标准规范包括CORBA、J2EE和DNA 2000等，它们定义了构件的</w:t>
      </w:r>
      <w:proofErr w:type="gramStart"/>
      <w:r w:rsidRPr="009133A8">
        <w:rPr>
          <w:rFonts w:ascii="宋体" w:eastAsia="宋体" w:hAnsi="宋体"/>
          <w:szCs w:val="21"/>
        </w:rPr>
        <w:t>交互和</w:t>
      </w:r>
      <w:proofErr w:type="gramEnd"/>
      <w:r w:rsidRPr="009133A8">
        <w:rPr>
          <w:rFonts w:ascii="宋体" w:eastAsia="宋体" w:hAnsi="宋体"/>
          <w:szCs w:val="21"/>
        </w:rPr>
        <w:t>集成方式。</w:t>
      </w:r>
    </w:p>
    <w:p w14:paraId="150368C2"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9.7 应用系统簇与构件系统</w:t>
      </w:r>
    </w:p>
    <w:p w14:paraId="3ED68D34"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构件系统只在开发单位内部使用，而应用系统提供给外部客户。与应用系统相比，构件系统具有通用性、可复用性。一个构件系统是能提供一系列可复用特性的系统产品。</w:t>
      </w:r>
    </w:p>
    <w:p w14:paraId="47F3DC9B"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9.8 基于复用开发的组织结构</w:t>
      </w:r>
    </w:p>
    <w:p w14:paraId="7163028B"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与传统的开发组织结构不同，它需要有一部分用于开发可复用资产的资源，这部分资源应同具体引用系统的开发资源分开，以确保不被占用。</w:t>
      </w:r>
    </w:p>
    <w:p w14:paraId="7E657F56"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9.9 产品线与系统演化</w:t>
      </w:r>
    </w:p>
    <w:p w14:paraId="16D2F55D"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实质上是用架构技术构建产品线，并在此基础上借用复用技术持续演化，不断的推出新产品，满足市场追求产品升级换代的需求。</w:t>
      </w:r>
    </w:p>
    <w:p w14:paraId="5C3A0C27" w14:textId="4B918689"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第十章：软件架构与信息安全性</w:t>
      </w:r>
    </w:p>
    <w:p w14:paraId="39F12A8E"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10.1 信息安全与信息系统安全</w:t>
      </w:r>
    </w:p>
    <w:p w14:paraId="73FA631F"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信息安全是一个广泛和抽象的概念，涵盖了人工和自动信息处理的安全、网络化和非网络化的信息安全。信息系统安全则更具体，是确保信息系统结构安全、与信息系统相关的元素安全、以及与此相关的各种安全技术、安全服务和安全管理的总和。</w:t>
      </w:r>
    </w:p>
    <w:p w14:paraId="67B99EC9"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10.2 信息系统安全管理</w:t>
      </w:r>
    </w:p>
    <w:p w14:paraId="570D6F0B"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安全管理是理解应该保护什么和为什么需要保护这两个概念之间的桥梁。它包括计划、组织、指挥、协调和控制等活动，以确保信息安全。</w:t>
      </w:r>
    </w:p>
    <w:p w14:paraId="3969D3A9"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10.3 信息安全技术基础知识</w:t>
      </w:r>
    </w:p>
    <w:p w14:paraId="2BE9CBFE" w14:textId="77777777" w:rsidR="009133A8" w:rsidRPr="009133A8" w:rsidRDefault="009133A8" w:rsidP="009133A8">
      <w:pPr>
        <w:jc w:val="left"/>
        <w:rPr>
          <w:rFonts w:ascii="宋体" w:eastAsia="宋体" w:hAnsi="宋体"/>
          <w:szCs w:val="21"/>
        </w:rPr>
      </w:pPr>
      <w:r w:rsidRPr="009133A8">
        <w:rPr>
          <w:rFonts w:ascii="宋体" w:eastAsia="宋体" w:hAnsi="宋体"/>
          <w:szCs w:val="21"/>
        </w:rPr>
        <w:lastRenderedPageBreak/>
        <w:t>信息安全的五个基本要素包括机密性、完整性、可用性、可控性和</w:t>
      </w:r>
      <w:proofErr w:type="gramStart"/>
      <w:r w:rsidRPr="009133A8">
        <w:rPr>
          <w:rFonts w:ascii="宋体" w:eastAsia="宋体" w:hAnsi="宋体"/>
          <w:szCs w:val="21"/>
        </w:rPr>
        <w:t>可</w:t>
      </w:r>
      <w:proofErr w:type="gramEnd"/>
      <w:r w:rsidRPr="009133A8">
        <w:rPr>
          <w:rFonts w:ascii="宋体" w:eastAsia="宋体" w:hAnsi="宋体"/>
          <w:szCs w:val="21"/>
        </w:rPr>
        <w:t>审查性。网络安全漏洞、安全威胁和安全措施也是本节讨论的重点。</w:t>
      </w:r>
    </w:p>
    <w:p w14:paraId="4343A1B2"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10.4 信息加解密技术</w:t>
      </w:r>
    </w:p>
    <w:p w14:paraId="149EFC03"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本节介绍了对称加密算法和非对称加密算法，包括DES、3DES、IDEA、RSA、Elgamal和ECC等。</w:t>
      </w:r>
    </w:p>
    <w:p w14:paraId="3236CA78"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10.5 数字签名技术</w:t>
      </w:r>
    </w:p>
    <w:p w14:paraId="7B022D1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数字签名技术涉及信息摘要和单向散列函数，用于确保信息完整性和防篡改。常用的消息摘要算法有MD5、SHA等。</w:t>
      </w:r>
    </w:p>
    <w:p w14:paraId="1D88C0D8"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10.6 计算机信息系统安全保护等级</w:t>
      </w:r>
    </w:p>
    <w:p w14:paraId="225AF11E"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信息系统安全保护等级从用户自主保护级到访问验证保护级，涉及不同层次的安全需求和保护措施。</w:t>
      </w:r>
    </w:p>
    <w:p w14:paraId="15E0CCCA"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10.7 应用程序安全加固</w:t>
      </w:r>
    </w:p>
    <w:p w14:paraId="6C1D206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第十章还讨论了应用程序安全加固，包括信息安全技术体系与威胁模型、操作系统安全加固、运行环境安全加固等内容。</w:t>
      </w:r>
    </w:p>
    <w:p w14:paraId="3470B9AE"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10.8 软件工程与信息安全</w:t>
      </w:r>
    </w:p>
    <w:p w14:paraId="63900CC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第十章还涉及软件工程的概述，包括软件开发生命周期、系统软件文档、PDCA模型、软件系统工具和软件设计活动。</w:t>
      </w:r>
    </w:p>
    <w:p w14:paraId="2846C320"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10.9 逆向工程</w:t>
      </w:r>
    </w:p>
    <w:p w14:paraId="3DB86922" w14:textId="77777777" w:rsidR="009133A8" w:rsidRPr="009133A8" w:rsidRDefault="009133A8" w:rsidP="009133A8">
      <w:pPr>
        <w:jc w:val="left"/>
        <w:rPr>
          <w:rFonts w:ascii="宋体" w:eastAsia="宋体" w:hAnsi="宋体"/>
          <w:szCs w:val="21"/>
        </w:rPr>
      </w:pPr>
      <w:r w:rsidRPr="009133A8">
        <w:rPr>
          <w:rFonts w:ascii="宋体" w:eastAsia="宋体" w:hAnsi="宋体"/>
          <w:szCs w:val="21"/>
        </w:rPr>
        <w:t>逆向工程是分析程序，力图在比源码</w:t>
      </w:r>
      <w:proofErr w:type="gramStart"/>
      <w:r w:rsidRPr="009133A8">
        <w:rPr>
          <w:rFonts w:ascii="宋体" w:eastAsia="宋体" w:hAnsi="宋体"/>
          <w:szCs w:val="21"/>
        </w:rPr>
        <w:t>更高成次抽象</w:t>
      </w:r>
      <w:proofErr w:type="gramEnd"/>
      <w:r w:rsidRPr="009133A8">
        <w:rPr>
          <w:rFonts w:ascii="宋体" w:eastAsia="宋体" w:hAnsi="宋体"/>
          <w:szCs w:val="21"/>
        </w:rPr>
        <w:t>层次上建立程序的表示过程，是设计的恢复过程。</w:t>
      </w:r>
    </w:p>
    <w:p w14:paraId="5B72DC7C" w14:textId="7887381F"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第十一章：信息安全性</w:t>
      </w:r>
    </w:p>
    <w:p w14:paraId="60815D22"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11.1 信息安全性的通用场景</w:t>
      </w:r>
    </w:p>
    <w:p w14:paraId="5DDEC441"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本节描述了信息安全性的通用场景，包括保密性、完整性和可用性。系统需要确保能够维护这些安全属性，保护数据或服务免受未经授权的访问，确保数据不被未经授权的操作，以及确保处理各方得到保证和参与。</w:t>
      </w:r>
    </w:p>
    <w:p w14:paraId="461BE8D3"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11.2 隐私</w:t>
      </w:r>
    </w:p>
    <w:p w14:paraId="37BFC01E"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与安全密切相关的问题是隐私。隐私问题近年来变得越来越重要，欧盟通过《通用数据保护条例》（GDPR）将其纳入法律。隐私的实现是关于限制对信息的访问，特别是个人身份信息（PII）。</w:t>
      </w:r>
      <w:proofErr w:type="gramStart"/>
      <w:r w:rsidRPr="009133A8">
        <w:rPr>
          <w:rFonts w:ascii="宋体" w:eastAsia="宋体" w:hAnsi="宋体"/>
          <w:szCs w:val="21"/>
        </w:rPr>
        <w:t>架构师可能</w:t>
      </w:r>
      <w:proofErr w:type="gramEnd"/>
      <w:r w:rsidRPr="009133A8">
        <w:rPr>
          <w:rFonts w:ascii="宋体" w:eastAsia="宋体" w:hAnsi="宋体"/>
          <w:szCs w:val="21"/>
        </w:rPr>
        <w:t>需要验证PII是否对不需要访问PII的开发团队成员隐藏。</w:t>
      </w:r>
    </w:p>
    <w:p w14:paraId="523A1417"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11.3 抵抗攻击</w:t>
      </w:r>
    </w:p>
    <w:p w14:paraId="1921A45A"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本节讨论了多种抵抗攻击的方法，包括识别参与者、分离实体、验证输入和更改凭据设置。这些方法有助于限制攻击的范围和影响，确保系统的安全性。</w:t>
      </w:r>
    </w:p>
    <w:p w14:paraId="3AAADD0C"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11.4 对攻击做出反应</w:t>
      </w:r>
    </w:p>
    <w:p w14:paraId="47EEF2B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对于潜在的攻击，系统需要有应对策略，包括撤销访问权限、限制登录和通知参与者。这些策略有助于减轻攻击的影响，并确保系统的快速恢复。</w:t>
      </w:r>
    </w:p>
    <w:p w14:paraId="34E2631F"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11.5 从攻击中恢复</w:t>
      </w:r>
    </w:p>
    <w:p w14:paraId="6C0173C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一旦系统检测到并尝试抵抗攻击，它就需要恢复。恢复的一部分是恢复服务，可能包括保留其他服务器或网络连接。审计和不可否认性策略也在此阶段发挥作用，帮助追踪攻击者的行为并识别攻击者。</w:t>
      </w:r>
    </w:p>
    <w:p w14:paraId="0EC37921"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11.6 信息安全的模式</w:t>
      </w:r>
    </w:p>
    <w:p w14:paraId="7C0AA6C0"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本节介绍了两种广为人知的安全模式：拦截</w:t>
      </w:r>
      <w:proofErr w:type="gramStart"/>
      <w:r w:rsidRPr="009133A8">
        <w:rPr>
          <w:rFonts w:ascii="宋体" w:eastAsia="宋体" w:hAnsi="宋体"/>
          <w:szCs w:val="21"/>
        </w:rPr>
        <w:t>验证器</w:t>
      </w:r>
      <w:proofErr w:type="gramEnd"/>
      <w:r w:rsidRPr="009133A8">
        <w:rPr>
          <w:rFonts w:ascii="宋体" w:eastAsia="宋体" w:hAnsi="宋体"/>
          <w:szCs w:val="21"/>
        </w:rPr>
        <w:t>和入侵防御系统。拦截</w:t>
      </w:r>
      <w:proofErr w:type="gramStart"/>
      <w:r w:rsidRPr="009133A8">
        <w:rPr>
          <w:rFonts w:ascii="宋体" w:eastAsia="宋体" w:hAnsi="宋体"/>
          <w:szCs w:val="21"/>
        </w:rPr>
        <w:t>验证器</w:t>
      </w:r>
      <w:proofErr w:type="gramEnd"/>
      <w:r w:rsidRPr="009133A8">
        <w:rPr>
          <w:rFonts w:ascii="宋体" w:eastAsia="宋体" w:hAnsi="宋体"/>
          <w:szCs w:val="21"/>
        </w:rPr>
        <w:t>在消息的源和目标之间插入一个软件元素，而入侵防御系统（IPS）是一个独立组件，其主要目的是识别和分析任何可疑活动。</w:t>
      </w:r>
    </w:p>
    <w:p w14:paraId="3FAC03B1"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lastRenderedPageBreak/>
        <w:t>11.7 扩展阅读</w:t>
      </w:r>
    </w:p>
    <w:p w14:paraId="4516858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本节提供了关于信息安全性的扩展阅读建议，包括编码、组织流程和技术流程。这些资源有助于更深入地理解信息安全性的各个方面。</w:t>
      </w:r>
    </w:p>
    <w:p w14:paraId="22F476A0" w14:textId="590AE403"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第十二章：软件架构复用与维护</w:t>
      </w:r>
    </w:p>
    <w:p w14:paraId="1777AAEC"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12.1 软件架构复用</w:t>
      </w:r>
    </w:p>
    <w:p w14:paraId="64E4EE8F"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软件架构复用是指在不同的软件项目中使用已有的架构元素和设计。这种复用可以显著提高开发效率，减少开发成本，并提升软件质量。软件架构复用可以分为机会复用和系统复用两种类型：</w:t>
      </w:r>
    </w:p>
    <w:p w14:paraId="3DA0C116" w14:textId="77777777" w:rsidR="009133A8" w:rsidRPr="009133A8" w:rsidRDefault="009133A8" w:rsidP="009133A8">
      <w:pPr>
        <w:numPr>
          <w:ilvl w:val="0"/>
          <w:numId w:val="16"/>
        </w:numPr>
        <w:jc w:val="left"/>
        <w:rPr>
          <w:rFonts w:ascii="宋体" w:eastAsia="宋体" w:hAnsi="宋体"/>
          <w:szCs w:val="21"/>
        </w:rPr>
      </w:pPr>
      <w:r w:rsidRPr="009133A8">
        <w:rPr>
          <w:rFonts w:ascii="宋体" w:eastAsia="宋体" w:hAnsi="宋体"/>
          <w:b/>
          <w:bCs/>
          <w:szCs w:val="21"/>
        </w:rPr>
        <w:t>机会复用</w:t>
      </w:r>
      <w:r w:rsidRPr="009133A8">
        <w:rPr>
          <w:rFonts w:ascii="宋体" w:eastAsia="宋体" w:hAnsi="宋体"/>
          <w:szCs w:val="21"/>
        </w:rPr>
        <w:t>：在开发过程中，一旦发现有可复用的资产，就对其进行复用。</w:t>
      </w:r>
    </w:p>
    <w:p w14:paraId="5B1C3A5D" w14:textId="77777777" w:rsidR="009133A8" w:rsidRPr="009133A8" w:rsidRDefault="009133A8" w:rsidP="009133A8">
      <w:pPr>
        <w:numPr>
          <w:ilvl w:val="0"/>
          <w:numId w:val="16"/>
        </w:numPr>
        <w:jc w:val="left"/>
        <w:rPr>
          <w:rFonts w:ascii="宋体" w:eastAsia="宋体" w:hAnsi="宋体"/>
          <w:szCs w:val="21"/>
        </w:rPr>
      </w:pPr>
      <w:r w:rsidRPr="009133A8">
        <w:rPr>
          <w:rFonts w:ascii="宋体" w:eastAsia="宋体" w:hAnsi="宋体"/>
          <w:b/>
          <w:bCs/>
          <w:szCs w:val="21"/>
        </w:rPr>
        <w:t>系统复用</w:t>
      </w:r>
      <w:r w:rsidRPr="009133A8">
        <w:rPr>
          <w:rFonts w:ascii="宋体" w:eastAsia="宋体" w:hAnsi="宋体"/>
          <w:szCs w:val="21"/>
        </w:rPr>
        <w:t>：在开发之前，就要进行规划，以决定哪些需要复用。</w:t>
      </w:r>
    </w:p>
    <w:p w14:paraId="64F7E5AA"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软件架构复用的原因包括减少开发工作、减少开发时间以及降低开发成本，提高生产力、提高产品质量使其具有更好的互操作性，使产品维护变得更加简单。</w:t>
      </w:r>
    </w:p>
    <w:p w14:paraId="1532897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软件架构复用的对象及形式非常广泛，包括需求、架构设计、元素、建模与分析、测试、项目规划、过程、方法和工具、人员、样本系统以及缺陷消除。</w:t>
      </w:r>
    </w:p>
    <w:p w14:paraId="4ED08AD9"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12.2 软件架构复用的基本过程</w:t>
      </w:r>
    </w:p>
    <w:p w14:paraId="316B80E6"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软件架构复用的基本过程包括三个阶段：</w:t>
      </w:r>
    </w:p>
    <w:p w14:paraId="043CB7C6" w14:textId="77777777" w:rsidR="009133A8" w:rsidRPr="009133A8" w:rsidRDefault="009133A8" w:rsidP="009133A8">
      <w:pPr>
        <w:numPr>
          <w:ilvl w:val="0"/>
          <w:numId w:val="17"/>
        </w:numPr>
        <w:jc w:val="left"/>
        <w:rPr>
          <w:rFonts w:ascii="宋体" w:eastAsia="宋体" w:hAnsi="宋体"/>
          <w:szCs w:val="21"/>
        </w:rPr>
      </w:pPr>
      <w:r w:rsidRPr="009133A8">
        <w:rPr>
          <w:rFonts w:ascii="宋体" w:eastAsia="宋体" w:hAnsi="宋体"/>
          <w:b/>
          <w:bCs/>
          <w:szCs w:val="21"/>
        </w:rPr>
        <w:t>获得可复用的软件资产</w:t>
      </w:r>
      <w:r w:rsidRPr="009133A8">
        <w:rPr>
          <w:rFonts w:ascii="宋体" w:eastAsia="宋体" w:hAnsi="宋体"/>
          <w:szCs w:val="21"/>
        </w:rPr>
        <w:t>：首先需要构造恰当的、可复用的资产，并且这些资产必须是可靠的、可被广泛使用的、易于理解和修改的。</w:t>
      </w:r>
    </w:p>
    <w:p w14:paraId="2862CD98" w14:textId="77777777" w:rsidR="009133A8" w:rsidRPr="009133A8" w:rsidRDefault="009133A8" w:rsidP="009133A8">
      <w:pPr>
        <w:numPr>
          <w:ilvl w:val="0"/>
          <w:numId w:val="17"/>
        </w:numPr>
        <w:jc w:val="left"/>
        <w:rPr>
          <w:rFonts w:ascii="宋体" w:eastAsia="宋体" w:hAnsi="宋体"/>
          <w:szCs w:val="21"/>
        </w:rPr>
      </w:pPr>
      <w:r w:rsidRPr="009133A8">
        <w:rPr>
          <w:rFonts w:ascii="宋体" w:eastAsia="宋体" w:hAnsi="宋体"/>
          <w:b/>
          <w:bCs/>
          <w:szCs w:val="21"/>
        </w:rPr>
        <w:t>管理可复用资产</w:t>
      </w:r>
      <w:r w:rsidRPr="009133A8">
        <w:rPr>
          <w:rFonts w:ascii="宋体" w:eastAsia="宋体" w:hAnsi="宋体"/>
          <w:szCs w:val="21"/>
        </w:rPr>
        <w:t>：该阶段最重要的是构件库（Component Library），由于对可复用构件进行存储和管理，它是支持软件复用的必要设施。</w:t>
      </w:r>
    </w:p>
    <w:p w14:paraId="71760F91" w14:textId="77777777" w:rsidR="009133A8" w:rsidRPr="009133A8" w:rsidRDefault="009133A8" w:rsidP="009133A8">
      <w:pPr>
        <w:numPr>
          <w:ilvl w:val="0"/>
          <w:numId w:val="17"/>
        </w:numPr>
        <w:jc w:val="left"/>
        <w:rPr>
          <w:rFonts w:ascii="宋体" w:eastAsia="宋体" w:hAnsi="宋体"/>
          <w:szCs w:val="21"/>
        </w:rPr>
      </w:pPr>
      <w:r w:rsidRPr="009133A8">
        <w:rPr>
          <w:rFonts w:ascii="宋体" w:eastAsia="宋体" w:hAnsi="宋体"/>
          <w:b/>
          <w:bCs/>
          <w:szCs w:val="21"/>
        </w:rPr>
        <w:t>使用可复用资产</w:t>
      </w:r>
      <w:r w:rsidRPr="009133A8">
        <w:rPr>
          <w:rFonts w:ascii="宋体" w:eastAsia="宋体" w:hAnsi="宋体"/>
          <w:szCs w:val="21"/>
        </w:rPr>
        <w:t>：通过获取需求，检索复用资产库，获取可复用资产，并定制这些可复用资产：修改、扩展、配置等，最后将它们组装与集成，形成最终系统。</w:t>
      </w:r>
    </w:p>
    <w:p w14:paraId="5940153A" w14:textId="77777777" w:rsidR="009133A8" w:rsidRPr="009133A8" w:rsidRDefault="009133A8" w:rsidP="009133A8">
      <w:pPr>
        <w:jc w:val="left"/>
        <w:rPr>
          <w:rFonts w:ascii="宋体" w:eastAsia="宋体" w:hAnsi="宋体"/>
          <w:szCs w:val="21"/>
        </w:rPr>
      </w:pPr>
      <w:r w:rsidRPr="009133A8">
        <w:rPr>
          <w:rFonts w:ascii="宋体" w:eastAsia="宋体" w:hAnsi="宋体"/>
          <w:b/>
          <w:bCs/>
          <w:szCs w:val="21"/>
        </w:rPr>
        <w:t>12.3 软件架构维护</w:t>
      </w:r>
    </w:p>
    <w:p w14:paraId="0A7B2D1D"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维护是软件开发和维护过程中的一个重点制品，是软件需求和设计、实现之间的桥梁。软件架构的维护与演化密不可分，维护需要对软件架构的演化过程进行追踪和控制，以保障软件架构的演化过程能够满足需求。</w:t>
      </w:r>
    </w:p>
    <w:p w14:paraId="327E5940"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软件架构维护过程包括架构知识管理、架构修改管理和架构版本管理等内容：</w:t>
      </w:r>
    </w:p>
    <w:p w14:paraId="3432AA11" w14:textId="77777777" w:rsidR="009133A8" w:rsidRPr="009133A8" w:rsidRDefault="009133A8" w:rsidP="009133A8">
      <w:pPr>
        <w:numPr>
          <w:ilvl w:val="0"/>
          <w:numId w:val="18"/>
        </w:numPr>
        <w:jc w:val="left"/>
        <w:rPr>
          <w:rFonts w:ascii="宋体" w:eastAsia="宋体" w:hAnsi="宋体"/>
          <w:szCs w:val="21"/>
        </w:rPr>
      </w:pPr>
      <w:r w:rsidRPr="009133A8">
        <w:rPr>
          <w:rFonts w:ascii="宋体" w:eastAsia="宋体" w:hAnsi="宋体"/>
          <w:b/>
          <w:bCs/>
          <w:szCs w:val="21"/>
        </w:rPr>
        <w:t>架构知识管理</w:t>
      </w:r>
      <w:r w:rsidRPr="009133A8">
        <w:rPr>
          <w:rFonts w:ascii="宋体" w:eastAsia="宋体" w:hAnsi="宋体"/>
          <w:szCs w:val="21"/>
        </w:rPr>
        <w:t>：侧重于软件开发和实现过程所涉及的架构静态演化，在架构文档等信息来源中捕捉架构知识，提供架构的质量属性及其设计依据进行记录和评价。</w:t>
      </w:r>
    </w:p>
    <w:p w14:paraId="16B32266" w14:textId="77777777" w:rsidR="009133A8" w:rsidRPr="009133A8" w:rsidRDefault="009133A8" w:rsidP="009133A8">
      <w:pPr>
        <w:numPr>
          <w:ilvl w:val="0"/>
          <w:numId w:val="18"/>
        </w:numPr>
        <w:jc w:val="left"/>
        <w:rPr>
          <w:rFonts w:ascii="宋体" w:eastAsia="宋体" w:hAnsi="宋体"/>
          <w:szCs w:val="21"/>
        </w:rPr>
      </w:pPr>
      <w:r w:rsidRPr="009133A8">
        <w:rPr>
          <w:rFonts w:ascii="宋体" w:eastAsia="宋体" w:hAnsi="宋体"/>
          <w:b/>
          <w:bCs/>
          <w:szCs w:val="21"/>
        </w:rPr>
        <w:t>架构修改管理</w:t>
      </w:r>
      <w:r w:rsidRPr="009133A8">
        <w:rPr>
          <w:rFonts w:ascii="宋体" w:eastAsia="宋体" w:hAnsi="宋体"/>
          <w:szCs w:val="21"/>
        </w:rPr>
        <w:t>：主要是建立一个隔离区域，保障该区域中任何修改对其他部分影响最小。</w:t>
      </w:r>
    </w:p>
    <w:p w14:paraId="713B5CD2" w14:textId="77777777" w:rsidR="009133A8" w:rsidRPr="009133A8" w:rsidRDefault="009133A8" w:rsidP="009133A8">
      <w:pPr>
        <w:numPr>
          <w:ilvl w:val="0"/>
          <w:numId w:val="18"/>
        </w:numPr>
        <w:jc w:val="left"/>
        <w:rPr>
          <w:rFonts w:ascii="宋体" w:eastAsia="宋体" w:hAnsi="宋体"/>
          <w:szCs w:val="21"/>
        </w:rPr>
      </w:pPr>
      <w:r w:rsidRPr="009133A8">
        <w:rPr>
          <w:rFonts w:ascii="宋体" w:eastAsia="宋体" w:hAnsi="宋体"/>
          <w:b/>
          <w:bCs/>
          <w:szCs w:val="21"/>
        </w:rPr>
        <w:t>架构版本管理</w:t>
      </w:r>
      <w:r w:rsidRPr="009133A8">
        <w:rPr>
          <w:rFonts w:ascii="宋体" w:eastAsia="宋体" w:hAnsi="宋体"/>
          <w:szCs w:val="21"/>
        </w:rPr>
        <w:t>：涉及软件架构随时间变化的版本控制和管理。</w:t>
      </w:r>
    </w:p>
    <w:p w14:paraId="4C9ADD44" w14:textId="63E63B72" w:rsidR="009133A8" w:rsidRPr="009133A8" w:rsidRDefault="009133A8" w:rsidP="009133A8">
      <w:pPr>
        <w:jc w:val="left"/>
        <w:rPr>
          <w:rFonts w:ascii="宋体" w:eastAsia="宋体" w:hAnsi="宋体" w:hint="eastAsia"/>
          <w:sz w:val="28"/>
          <w:szCs w:val="28"/>
        </w:rPr>
      </w:pPr>
      <w:r w:rsidRPr="009133A8">
        <w:rPr>
          <w:rFonts w:ascii="宋体" w:eastAsia="宋体" w:hAnsi="宋体"/>
          <w:b/>
          <w:bCs/>
          <w:sz w:val="28"/>
          <w:szCs w:val="28"/>
        </w:rPr>
        <w:t>第十三章：软件架构复用与维护</w:t>
      </w:r>
    </w:p>
    <w:p w14:paraId="6C2762AD"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13.1 软件架构复用</w:t>
      </w:r>
    </w:p>
    <w:p w14:paraId="3E01730B"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复用是指在开发新的软件系统时，重复利用已有的、经过验证的软件架构，以提高开发效率、降低风险、保持一致性，并促进软件系统的模块化和标准化。软件架构复用是软件工程领域的一项重要实践，有助于实现快速开发、节约成本、提升软件质量和可维护性。</w:t>
      </w:r>
    </w:p>
    <w:p w14:paraId="58A751EC"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13.1.1 架构组件复用</w:t>
      </w:r>
    </w:p>
    <w:p w14:paraId="25FEBE4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通常由一系列抽象层次较高的组件构成，如模块、子系统、框架、设计模式等。这些组件可以是具体的代码实现，也可以是设计规范、接口定义、配置文件等非执行形式。复用这些组件意味着在新系统开发时直接采用或适当修改已有的架构组件，而非从零开始</w:t>
      </w:r>
      <w:r w:rsidRPr="009133A8">
        <w:rPr>
          <w:rFonts w:ascii="宋体" w:eastAsia="宋体" w:hAnsi="宋体"/>
          <w:szCs w:val="21"/>
        </w:rPr>
        <w:lastRenderedPageBreak/>
        <w:t>设计。</w:t>
      </w:r>
    </w:p>
    <w:p w14:paraId="38D660B7"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13.1.2 架构风格与原则复用</w:t>
      </w:r>
    </w:p>
    <w:p w14:paraId="13492BCB" w14:textId="77777777" w:rsidR="009133A8" w:rsidRPr="009133A8" w:rsidRDefault="009133A8" w:rsidP="009133A8">
      <w:pPr>
        <w:jc w:val="left"/>
        <w:rPr>
          <w:rFonts w:ascii="宋体" w:eastAsia="宋体" w:hAnsi="宋体"/>
          <w:szCs w:val="21"/>
        </w:rPr>
      </w:pPr>
      <w:r w:rsidRPr="009133A8">
        <w:rPr>
          <w:rFonts w:ascii="宋体" w:eastAsia="宋体" w:hAnsi="宋体"/>
          <w:szCs w:val="21"/>
        </w:rPr>
        <w:t>除了具体的架构组件，软件架构的风格、原则、最佳实践等也可以在新项目中复用。这些</w:t>
      </w:r>
      <w:proofErr w:type="gramStart"/>
      <w:r w:rsidRPr="009133A8">
        <w:rPr>
          <w:rFonts w:ascii="宋体" w:eastAsia="宋体" w:hAnsi="宋体"/>
          <w:szCs w:val="21"/>
        </w:rPr>
        <w:t>高级指导</w:t>
      </w:r>
      <w:proofErr w:type="gramEnd"/>
      <w:r w:rsidRPr="009133A8">
        <w:rPr>
          <w:rFonts w:ascii="宋体" w:eastAsia="宋体" w:hAnsi="宋体"/>
          <w:szCs w:val="21"/>
        </w:rPr>
        <w:t>原则有助于构建出结构清晰、易于维护、符合业界标准的软件系统。</w:t>
      </w:r>
    </w:p>
    <w:p w14:paraId="7921C004"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13.1.3 促进软件复用的措施</w:t>
      </w:r>
    </w:p>
    <w:p w14:paraId="1ED05F4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为了有效进行软件架构复用，需要采取以下措施：</w:t>
      </w:r>
    </w:p>
    <w:p w14:paraId="3AE3EA27" w14:textId="77777777" w:rsidR="009133A8" w:rsidRPr="009133A8" w:rsidRDefault="009133A8" w:rsidP="009133A8">
      <w:pPr>
        <w:numPr>
          <w:ilvl w:val="0"/>
          <w:numId w:val="19"/>
        </w:numPr>
        <w:jc w:val="left"/>
        <w:rPr>
          <w:rFonts w:ascii="宋体" w:eastAsia="宋体" w:hAnsi="宋体"/>
          <w:szCs w:val="21"/>
        </w:rPr>
      </w:pPr>
      <w:r w:rsidRPr="009133A8">
        <w:rPr>
          <w:rFonts w:ascii="宋体" w:eastAsia="宋体" w:hAnsi="宋体"/>
          <w:szCs w:val="21"/>
        </w:rPr>
        <w:t>建立企业级架构资产库：收集、整理并维护企业的架构组件、框架、设计模式、接口规范、最佳实践等资源，形成可供开发团队查阅、选用的资产库。</w:t>
      </w:r>
    </w:p>
    <w:p w14:paraId="549ABF52" w14:textId="77777777" w:rsidR="009133A8" w:rsidRPr="009133A8" w:rsidRDefault="009133A8" w:rsidP="009133A8">
      <w:pPr>
        <w:numPr>
          <w:ilvl w:val="0"/>
          <w:numId w:val="19"/>
        </w:numPr>
        <w:jc w:val="left"/>
        <w:rPr>
          <w:rFonts w:ascii="宋体" w:eastAsia="宋体" w:hAnsi="宋体"/>
          <w:szCs w:val="21"/>
        </w:rPr>
      </w:pPr>
      <w:r w:rsidRPr="009133A8">
        <w:rPr>
          <w:rFonts w:ascii="宋体" w:eastAsia="宋体" w:hAnsi="宋体"/>
          <w:szCs w:val="21"/>
        </w:rPr>
        <w:t>强化知识共享与培训：定期开展内部技术分享会、工作坊等活动，提升团队对现有架构资产的理解和应用能力。提供必要的培训，使开发人员熟悉复用的原则、方法和工具。</w:t>
      </w:r>
    </w:p>
    <w:p w14:paraId="4FAA8EDF" w14:textId="77777777" w:rsidR="009133A8" w:rsidRPr="009133A8" w:rsidRDefault="009133A8" w:rsidP="009133A8">
      <w:pPr>
        <w:numPr>
          <w:ilvl w:val="0"/>
          <w:numId w:val="19"/>
        </w:numPr>
        <w:jc w:val="left"/>
        <w:rPr>
          <w:rFonts w:ascii="宋体" w:eastAsia="宋体" w:hAnsi="宋体"/>
          <w:szCs w:val="21"/>
        </w:rPr>
      </w:pPr>
      <w:r w:rsidRPr="009133A8">
        <w:rPr>
          <w:rFonts w:ascii="宋体" w:eastAsia="宋体" w:hAnsi="宋体"/>
          <w:szCs w:val="21"/>
        </w:rPr>
        <w:t>实施架构评审：在项目启动阶段及关键里程碑点进行架构评审，确保新系统的设计遵循已有的架构原则和最佳实践，合理利用现有架构资产。</w:t>
      </w:r>
    </w:p>
    <w:p w14:paraId="5D37D1EF" w14:textId="77777777" w:rsidR="009133A8" w:rsidRPr="009133A8" w:rsidRDefault="009133A8" w:rsidP="009133A8">
      <w:pPr>
        <w:numPr>
          <w:ilvl w:val="0"/>
          <w:numId w:val="19"/>
        </w:numPr>
        <w:jc w:val="left"/>
        <w:rPr>
          <w:rFonts w:ascii="宋体" w:eastAsia="宋体" w:hAnsi="宋体"/>
          <w:szCs w:val="21"/>
        </w:rPr>
      </w:pPr>
      <w:r w:rsidRPr="009133A8">
        <w:rPr>
          <w:rFonts w:ascii="宋体" w:eastAsia="宋体" w:hAnsi="宋体"/>
          <w:szCs w:val="21"/>
        </w:rPr>
        <w:t>持续优化与更新架构资产：随着技术的发展和业务的变化，及时更新和优化架构资产库，淘汰过时的组件，引入新的框架和技术，保持资产的先进性和适用性。</w:t>
      </w:r>
    </w:p>
    <w:p w14:paraId="417D9E42"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 软件架构维护</w:t>
      </w:r>
    </w:p>
    <w:p w14:paraId="0B2D1B0D"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维护是软件开发和维护过程中的一个重点制品，是软件需求和设计、实现之间的桥梁。软件架构的维护与演化密不可分，维护需要对软件架构的演化过程进行追踪和控制，以保障软件架构的演化过程能够满足需求。</w:t>
      </w:r>
    </w:p>
    <w:p w14:paraId="5C7389BA"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13.2.1 软件架构知识管理</w:t>
      </w:r>
    </w:p>
    <w:p w14:paraId="577793C3" w14:textId="77777777" w:rsidR="009133A8" w:rsidRPr="009133A8" w:rsidRDefault="009133A8" w:rsidP="009133A8">
      <w:pPr>
        <w:jc w:val="left"/>
        <w:rPr>
          <w:rFonts w:ascii="宋体" w:eastAsia="宋体" w:hAnsi="宋体"/>
          <w:szCs w:val="21"/>
        </w:rPr>
      </w:pPr>
      <w:r w:rsidRPr="009133A8">
        <w:rPr>
          <w:rFonts w:ascii="宋体" w:eastAsia="宋体" w:hAnsi="宋体"/>
          <w:szCs w:val="21"/>
        </w:rPr>
        <w:t>软件架构知识管理侧重于软件开发和实现过程所涉及的架构静态演化，在架构文档等信息来源中捕捉架构知识，提供架构的质量属性及其设计依据进行记录和评价。</w:t>
      </w:r>
    </w:p>
    <w:p w14:paraId="216C8EF6"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13.2.2 构件及其复用</w:t>
      </w:r>
    </w:p>
    <w:p w14:paraId="5CB5352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构件是指软件系统中可以明确辨识的构成成分。而可复用构件是指具有相对独立的功能和</w:t>
      </w:r>
      <w:proofErr w:type="gramStart"/>
      <w:r w:rsidRPr="009133A8">
        <w:rPr>
          <w:rFonts w:ascii="宋体" w:eastAsia="宋体" w:hAnsi="宋体"/>
          <w:szCs w:val="21"/>
        </w:rPr>
        <w:t>可</w:t>
      </w:r>
      <w:proofErr w:type="gramEnd"/>
      <w:r w:rsidRPr="009133A8">
        <w:rPr>
          <w:rFonts w:ascii="宋体" w:eastAsia="宋体" w:hAnsi="宋体"/>
          <w:szCs w:val="21"/>
        </w:rPr>
        <w:t>复用价值的构件。构件是一个组成单元，具有约定规范的接口及明确的依赖环境。</w:t>
      </w:r>
    </w:p>
    <w:p w14:paraId="2EC50571"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13.2.3 商用构件标准规范</w:t>
      </w:r>
    </w:p>
    <w:p w14:paraId="576E859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商用构件标准规范包括CORBA、J2EE和DNA 2000等，它们定义了构件的</w:t>
      </w:r>
      <w:proofErr w:type="gramStart"/>
      <w:r w:rsidRPr="009133A8">
        <w:rPr>
          <w:rFonts w:ascii="宋体" w:eastAsia="宋体" w:hAnsi="宋体"/>
          <w:szCs w:val="21"/>
        </w:rPr>
        <w:t>交互和</w:t>
      </w:r>
      <w:proofErr w:type="gramEnd"/>
      <w:r w:rsidRPr="009133A8">
        <w:rPr>
          <w:rFonts w:ascii="宋体" w:eastAsia="宋体" w:hAnsi="宋体"/>
          <w:szCs w:val="21"/>
        </w:rPr>
        <w:t>集成方式。</w:t>
      </w:r>
    </w:p>
    <w:p w14:paraId="4607948C"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13.2.4 应用系统簇与构件系统</w:t>
      </w:r>
    </w:p>
    <w:p w14:paraId="2BDA9C85" w14:textId="77777777" w:rsidR="009133A8" w:rsidRPr="009133A8" w:rsidRDefault="009133A8" w:rsidP="009133A8">
      <w:pPr>
        <w:jc w:val="left"/>
        <w:rPr>
          <w:rFonts w:ascii="宋体" w:eastAsia="宋体" w:hAnsi="宋体"/>
          <w:szCs w:val="21"/>
        </w:rPr>
      </w:pPr>
      <w:r w:rsidRPr="009133A8">
        <w:rPr>
          <w:rFonts w:ascii="宋体" w:eastAsia="宋体" w:hAnsi="宋体"/>
          <w:szCs w:val="21"/>
        </w:rPr>
        <w:t>构件系统只在开发单位内部使用，而应用系统提供给外部客户。与应用系统相比，构件系统具有通用性、可复用性。一个构件系统是能提供一系列可复用特性的系统产品。</w:t>
      </w:r>
    </w:p>
    <w:p w14:paraId="7CB3761A"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13.2.5 基于复用开发的组织结构</w:t>
      </w:r>
    </w:p>
    <w:p w14:paraId="0BC6B0D8" w14:textId="77777777" w:rsidR="009133A8" w:rsidRPr="009133A8" w:rsidRDefault="009133A8" w:rsidP="009133A8">
      <w:pPr>
        <w:jc w:val="left"/>
        <w:rPr>
          <w:rFonts w:ascii="宋体" w:eastAsia="宋体" w:hAnsi="宋体"/>
          <w:szCs w:val="21"/>
        </w:rPr>
      </w:pPr>
      <w:r w:rsidRPr="009133A8">
        <w:rPr>
          <w:rFonts w:ascii="宋体" w:eastAsia="宋体" w:hAnsi="宋体"/>
          <w:szCs w:val="21"/>
        </w:rPr>
        <w:t>与传统的开发组织结构不同，它需要有一部分用于开发可复用资产的资源，这部分资源应同具体引用系统的开发资源分开，以确保不被占用。</w:t>
      </w:r>
    </w:p>
    <w:p w14:paraId="607B0970" w14:textId="77777777" w:rsidR="009133A8" w:rsidRPr="009133A8" w:rsidRDefault="009133A8" w:rsidP="009133A8">
      <w:pPr>
        <w:jc w:val="left"/>
        <w:rPr>
          <w:rFonts w:ascii="宋体" w:eastAsia="宋体" w:hAnsi="宋体"/>
          <w:b/>
          <w:bCs/>
          <w:szCs w:val="21"/>
        </w:rPr>
      </w:pPr>
      <w:r w:rsidRPr="009133A8">
        <w:rPr>
          <w:rFonts w:ascii="宋体" w:eastAsia="宋体" w:hAnsi="宋体"/>
          <w:b/>
          <w:bCs/>
          <w:szCs w:val="21"/>
        </w:rPr>
        <w:t>13.2.6 产品线与系统演化</w:t>
      </w:r>
    </w:p>
    <w:p w14:paraId="6B25E5A7" w14:textId="77777777" w:rsidR="009133A8" w:rsidRPr="009133A8" w:rsidRDefault="009133A8" w:rsidP="009133A8">
      <w:pPr>
        <w:jc w:val="left"/>
        <w:rPr>
          <w:rFonts w:ascii="宋体" w:eastAsia="宋体" w:hAnsi="宋体"/>
          <w:szCs w:val="21"/>
        </w:rPr>
      </w:pPr>
      <w:r w:rsidRPr="009133A8">
        <w:rPr>
          <w:rFonts w:ascii="宋体" w:eastAsia="宋体" w:hAnsi="宋体"/>
          <w:szCs w:val="21"/>
        </w:rPr>
        <w:t>实质上是用架构技术构建产品线，并在此基础上借用复用技术持续演化，不断的推出新产品，满足市场追求产品升级换代的需求。</w:t>
      </w:r>
    </w:p>
    <w:p w14:paraId="7E5DA83C" w14:textId="77777777" w:rsidR="009133A8" w:rsidRPr="009133A8" w:rsidRDefault="009133A8" w:rsidP="00F91387">
      <w:pPr>
        <w:jc w:val="left"/>
        <w:rPr>
          <w:rFonts w:ascii="宋体" w:eastAsia="宋体" w:hAnsi="宋体" w:hint="eastAsia"/>
          <w:szCs w:val="21"/>
        </w:rPr>
      </w:pPr>
    </w:p>
    <w:sectPr w:rsidR="009133A8" w:rsidRPr="00913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8D1C8" w14:textId="77777777" w:rsidR="003B5E9F" w:rsidRDefault="003B5E9F" w:rsidP="00F91387">
      <w:pPr>
        <w:rPr>
          <w:rFonts w:hint="eastAsia"/>
        </w:rPr>
      </w:pPr>
      <w:r>
        <w:separator/>
      </w:r>
    </w:p>
  </w:endnote>
  <w:endnote w:type="continuationSeparator" w:id="0">
    <w:p w14:paraId="32985069" w14:textId="77777777" w:rsidR="003B5E9F" w:rsidRDefault="003B5E9F" w:rsidP="00F913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95915" w14:textId="77777777" w:rsidR="003B5E9F" w:rsidRDefault="003B5E9F" w:rsidP="00F91387">
      <w:pPr>
        <w:rPr>
          <w:rFonts w:hint="eastAsia"/>
        </w:rPr>
      </w:pPr>
      <w:r>
        <w:separator/>
      </w:r>
    </w:p>
  </w:footnote>
  <w:footnote w:type="continuationSeparator" w:id="0">
    <w:p w14:paraId="04E79CF7" w14:textId="77777777" w:rsidR="003B5E9F" w:rsidRDefault="003B5E9F" w:rsidP="00F9138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5525C"/>
    <w:multiLevelType w:val="multilevel"/>
    <w:tmpl w:val="D984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732B3"/>
    <w:multiLevelType w:val="multilevel"/>
    <w:tmpl w:val="9A80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2273F"/>
    <w:multiLevelType w:val="multilevel"/>
    <w:tmpl w:val="B40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3475"/>
    <w:multiLevelType w:val="multilevel"/>
    <w:tmpl w:val="6FF2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37678"/>
    <w:multiLevelType w:val="multilevel"/>
    <w:tmpl w:val="5B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079BD"/>
    <w:multiLevelType w:val="multilevel"/>
    <w:tmpl w:val="4EE2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A2BB1"/>
    <w:multiLevelType w:val="multilevel"/>
    <w:tmpl w:val="D03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E5179"/>
    <w:multiLevelType w:val="multilevel"/>
    <w:tmpl w:val="9B64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C51B4"/>
    <w:multiLevelType w:val="multilevel"/>
    <w:tmpl w:val="4968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40E94"/>
    <w:multiLevelType w:val="multilevel"/>
    <w:tmpl w:val="D65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C5261"/>
    <w:multiLevelType w:val="multilevel"/>
    <w:tmpl w:val="37CE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917F3"/>
    <w:multiLevelType w:val="multilevel"/>
    <w:tmpl w:val="F23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01D47"/>
    <w:multiLevelType w:val="multilevel"/>
    <w:tmpl w:val="D378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579C9"/>
    <w:multiLevelType w:val="multilevel"/>
    <w:tmpl w:val="C9B6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A69AD"/>
    <w:multiLevelType w:val="multilevel"/>
    <w:tmpl w:val="BE0E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2B5C04"/>
    <w:multiLevelType w:val="multilevel"/>
    <w:tmpl w:val="8EEE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9665A"/>
    <w:multiLevelType w:val="multilevel"/>
    <w:tmpl w:val="BD5E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646214"/>
    <w:multiLevelType w:val="multilevel"/>
    <w:tmpl w:val="E90E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410B5F"/>
    <w:multiLevelType w:val="multilevel"/>
    <w:tmpl w:val="BC24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992227">
    <w:abstractNumId w:val="2"/>
  </w:num>
  <w:num w:numId="2" w16cid:durableId="669794571">
    <w:abstractNumId w:val="11"/>
  </w:num>
  <w:num w:numId="3" w16cid:durableId="785395326">
    <w:abstractNumId w:val="4"/>
  </w:num>
  <w:num w:numId="4" w16cid:durableId="900099608">
    <w:abstractNumId w:val="9"/>
  </w:num>
  <w:num w:numId="5" w16cid:durableId="1087770990">
    <w:abstractNumId w:val="14"/>
  </w:num>
  <w:num w:numId="6" w16cid:durableId="913928639">
    <w:abstractNumId w:val="10"/>
  </w:num>
  <w:num w:numId="7" w16cid:durableId="1059748744">
    <w:abstractNumId w:val="0"/>
  </w:num>
  <w:num w:numId="8" w16cid:durableId="1031881521">
    <w:abstractNumId w:val="15"/>
  </w:num>
  <w:num w:numId="9" w16cid:durableId="1310552274">
    <w:abstractNumId w:val="7"/>
  </w:num>
  <w:num w:numId="10" w16cid:durableId="1306663355">
    <w:abstractNumId w:val="17"/>
  </w:num>
  <w:num w:numId="11" w16cid:durableId="1826892855">
    <w:abstractNumId w:val="8"/>
  </w:num>
  <w:num w:numId="12" w16cid:durableId="1383014965">
    <w:abstractNumId w:val="12"/>
  </w:num>
  <w:num w:numId="13" w16cid:durableId="1874613814">
    <w:abstractNumId w:val="16"/>
  </w:num>
  <w:num w:numId="14" w16cid:durableId="995379615">
    <w:abstractNumId w:val="18"/>
  </w:num>
  <w:num w:numId="15" w16cid:durableId="1059136062">
    <w:abstractNumId w:val="1"/>
  </w:num>
  <w:num w:numId="16" w16cid:durableId="2078701086">
    <w:abstractNumId w:val="13"/>
  </w:num>
  <w:num w:numId="17" w16cid:durableId="2106418600">
    <w:abstractNumId w:val="5"/>
  </w:num>
  <w:num w:numId="18" w16cid:durableId="1807043880">
    <w:abstractNumId w:val="3"/>
  </w:num>
  <w:num w:numId="19" w16cid:durableId="414985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0800"/>
    <w:rsid w:val="003B5E9F"/>
    <w:rsid w:val="004145DA"/>
    <w:rsid w:val="00451460"/>
    <w:rsid w:val="005E432D"/>
    <w:rsid w:val="009133A8"/>
    <w:rsid w:val="00A60B87"/>
    <w:rsid w:val="00B744A5"/>
    <w:rsid w:val="00C00800"/>
    <w:rsid w:val="00C52EBB"/>
    <w:rsid w:val="00DA0F32"/>
    <w:rsid w:val="00F44C5F"/>
    <w:rsid w:val="00F91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332EE"/>
  <w15:chartTrackingRefBased/>
  <w15:docId w15:val="{39406127-FF20-4ED6-9252-D83B47E0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87"/>
    <w:pPr>
      <w:tabs>
        <w:tab w:val="center" w:pos="4153"/>
        <w:tab w:val="right" w:pos="8306"/>
      </w:tabs>
      <w:snapToGrid w:val="0"/>
      <w:jc w:val="center"/>
    </w:pPr>
    <w:rPr>
      <w:sz w:val="18"/>
      <w:szCs w:val="18"/>
    </w:rPr>
  </w:style>
  <w:style w:type="character" w:customStyle="1" w:styleId="a4">
    <w:name w:val="页眉 字符"/>
    <w:basedOn w:val="a0"/>
    <w:link w:val="a3"/>
    <w:uiPriority w:val="99"/>
    <w:rsid w:val="00F91387"/>
    <w:rPr>
      <w:sz w:val="18"/>
      <w:szCs w:val="18"/>
    </w:rPr>
  </w:style>
  <w:style w:type="paragraph" w:styleId="a5">
    <w:name w:val="footer"/>
    <w:basedOn w:val="a"/>
    <w:link w:val="a6"/>
    <w:uiPriority w:val="99"/>
    <w:unhideWhenUsed/>
    <w:rsid w:val="00F91387"/>
    <w:pPr>
      <w:tabs>
        <w:tab w:val="center" w:pos="4153"/>
        <w:tab w:val="right" w:pos="8306"/>
      </w:tabs>
      <w:snapToGrid w:val="0"/>
      <w:jc w:val="left"/>
    </w:pPr>
    <w:rPr>
      <w:sz w:val="18"/>
      <w:szCs w:val="18"/>
    </w:rPr>
  </w:style>
  <w:style w:type="character" w:customStyle="1" w:styleId="a6">
    <w:name w:val="页脚 字符"/>
    <w:basedOn w:val="a0"/>
    <w:link w:val="a5"/>
    <w:uiPriority w:val="99"/>
    <w:rsid w:val="00F91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519">
      <w:bodyDiv w:val="1"/>
      <w:marLeft w:val="0"/>
      <w:marRight w:val="0"/>
      <w:marTop w:val="0"/>
      <w:marBottom w:val="0"/>
      <w:divBdr>
        <w:top w:val="none" w:sz="0" w:space="0" w:color="auto"/>
        <w:left w:val="none" w:sz="0" w:space="0" w:color="auto"/>
        <w:bottom w:val="none" w:sz="0" w:space="0" w:color="auto"/>
        <w:right w:val="none" w:sz="0" w:space="0" w:color="auto"/>
      </w:divBdr>
    </w:div>
    <w:div w:id="33820819">
      <w:bodyDiv w:val="1"/>
      <w:marLeft w:val="0"/>
      <w:marRight w:val="0"/>
      <w:marTop w:val="0"/>
      <w:marBottom w:val="0"/>
      <w:divBdr>
        <w:top w:val="none" w:sz="0" w:space="0" w:color="auto"/>
        <w:left w:val="none" w:sz="0" w:space="0" w:color="auto"/>
        <w:bottom w:val="none" w:sz="0" w:space="0" w:color="auto"/>
        <w:right w:val="none" w:sz="0" w:space="0" w:color="auto"/>
      </w:divBdr>
    </w:div>
    <w:div w:id="76563389">
      <w:bodyDiv w:val="1"/>
      <w:marLeft w:val="0"/>
      <w:marRight w:val="0"/>
      <w:marTop w:val="0"/>
      <w:marBottom w:val="0"/>
      <w:divBdr>
        <w:top w:val="none" w:sz="0" w:space="0" w:color="auto"/>
        <w:left w:val="none" w:sz="0" w:space="0" w:color="auto"/>
        <w:bottom w:val="none" w:sz="0" w:space="0" w:color="auto"/>
        <w:right w:val="none" w:sz="0" w:space="0" w:color="auto"/>
      </w:divBdr>
    </w:div>
    <w:div w:id="95293917">
      <w:bodyDiv w:val="1"/>
      <w:marLeft w:val="0"/>
      <w:marRight w:val="0"/>
      <w:marTop w:val="0"/>
      <w:marBottom w:val="0"/>
      <w:divBdr>
        <w:top w:val="none" w:sz="0" w:space="0" w:color="auto"/>
        <w:left w:val="none" w:sz="0" w:space="0" w:color="auto"/>
        <w:bottom w:val="none" w:sz="0" w:space="0" w:color="auto"/>
        <w:right w:val="none" w:sz="0" w:space="0" w:color="auto"/>
      </w:divBdr>
    </w:div>
    <w:div w:id="246505090">
      <w:bodyDiv w:val="1"/>
      <w:marLeft w:val="0"/>
      <w:marRight w:val="0"/>
      <w:marTop w:val="0"/>
      <w:marBottom w:val="0"/>
      <w:divBdr>
        <w:top w:val="none" w:sz="0" w:space="0" w:color="auto"/>
        <w:left w:val="none" w:sz="0" w:space="0" w:color="auto"/>
        <w:bottom w:val="none" w:sz="0" w:space="0" w:color="auto"/>
        <w:right w:val="none" w:sz="0" w:space="0" w:color="auto"/>
      </w:divBdr>
    </w:div>
    <w:div w:id="345327975">
      <w:bodyDiv w:val="1"/>
      <w:marLeft w:val="0"/>
      <w:marRight w:val="0"/>
      <w:marTop w:val="0"/>
      <w:marBottom w:val="0"/>
      <w:divBdr>
        <w:top w:val="none" w:sz="0" w:space="0" w:color="auto"/>
        <w:left w:val="none" w:sz="0" w:space="0" w:color="auto"/>
        <w:bottom w:val="none" w:sz="0" w:space="0" w:color="auto"/>
        <w:right w:val="none" w:sz="0" w:space="0" w:color="auto"/>
      </w:divBdr>
    </w:div>
    <w:div w:id="364209405">
      <w:bodyDiv w:val="1"/>
      <w:marLeft w:val="0"/>
      <w:marRight w:val="0"/>
      <w:marTop w:val="0"/>
      <w:marBottom w:val="0"/>
      <w:divBdr>
        <w:top w:val="none" w:sz="0" w:space="0" w:color="auto"/>
        <w:left w:val="none" w:sz="0" w:space="0" w:color="auto"/>
        <w:bottom w:val="none" w:sz="0" w:space="0" w:color="auto"/>
        <w:right w:val="none" w:sz="0" w:space="0" w:color="auto"/>
      </w:divBdr>
    </w:div>
    <w:div w:id="391276889">
      <w:bodyDiv w:val="1"/>
      <w:marLeft w:val="0"/>
      <w:marRight w:val="0"/>
      <w:marTop w:val="0"/>
      <w:marBottom w:val="0"/>
      <w:divBdr>
        <w:top w:val="none" w:sz="0" w:space="0" w:color="auto"/>
        <w:left w:val="none" w:sz="0" w:space="0" w:color="auto"/>
        <w:bottom w:val="none" w:sz="0" w:space="0" w:color="auto"/>
        <w:right w:val="none" w:sz="0" w:space="0" w:color="auto"/>
      </w:divBdr>
    </w:div>
    <w:div w:id="398208986">
      <w:bodyDiv w:val="1"/>
      <w:marLeft w:val="0"/>
      <w:marRight w:val="0"/>
      <w:marTop w:val="0"/>
      <w:marBottom w:val="0"/>
      <w:divBdr>
        <w:top w:val="none" w:sz="0" w:space="0" w:color="auto"/>
        <w:left w:val="none" w:sz="0" w:space="0" w:color="auto"/>
        <w:bottom w:val="none" w:sz="0" w:space="0" w:color="auto"/>
        <w:right w:val="none" w:sz="0" w:space="0" w:color="auto"/>
      </w:divBdr>
    </w:div>
    <w:div w:id="442846423">
      <w:bodyDiv w:val="1"/>
      <w:marLeft w:val="0"/>
      <w:marRight w:val="0"/>
      <w:marTop w:val="0"/>
      <w:marBottom w:val="0"/>
      <w:divBdr>
        <w:top w:val="none" w:sz="0" w:space="0" w:color="auto"/>
        <w:left w:val="none" w:sz="0" w:space="0" w:color="auto"/>
        <w:bottom w:val="none" w:sz="0" w:space="0" w:color="auto"/>
        <w:right w:val="none" w:sz="0" w:space="0" w:color="auto"/>
      </w:divBdr>
    </w:div>
    <w:div w:id="467818818">
      <w:bodyDiv w:val="1"/>
      <w:marLeft w:val="0"/>
      <w:marRight w:val="0"/>
      <w:marTop w:val="0"/>
      <w:marBottom w:val="0"/>
      <w:divBdr>
        <w:top w:val="none" w:sz="0" w:space="0" w:color="auto"/>
        <w:left w:val="none" w:sz="0" w:space="0" w:color="auto"/>
        <w:bottom w:val="none" w:sz="0" w:space="0" w:color="auto"/>
        <w:right w:val="none" w:sz="0" w:space="0" w:color="auto"/>
      </w:divBdr>
    </w:div>
    <w:div w:id="672806144">
      <w:bodyDiv w:val="1"/>
      <w:marLeft w:val="0"/>
      <w:marRight w:val="0"/>
      <w:marTop w:val="0"/>
      <w:marBottom w:val="0"/>
      <w:divBdr>
        <w:top w:val="none" w:sz="0" w:space="0" w:color="auto"/>
        <w:left w:val="none" w:sz="0" w:space="0" w:color="auto"/>
        <w:bottom w:val="none" w:sz="0" w:space="0" w:color="auto"/>
        <w:right w:val="none" w:sz="0" w:space="0" w:color="auto"/>
      </w:divBdr>
    </w:div>
    <w:div w:id="820468670">
      <w:bodyDiv w:val="1"/>
      <w:marLeft w:val="0"/>
      <w:marRight w:val="0"/>
      <w:marTop w:val="0"/>
      <w:marBottom w:val="0"/>
      <w:divBdr>
        <w:top w:val="none" w:sz="0" w:space="0" w:color="auto"/>
        <w:left w:val="none" w:sz="0" w:space="0" w:color="auto"/>
        <w:bottom w:val="none" w:sz="0" w:space="0" w:color="auto"/>
        <w:right w:val="none" w:sz="0" w:space="0" w:color="auto"/>
      </w:divBdr>
    </w:div>
    <w:div w:id="872612832">
      <w:bodyDiv w:val="1"/>
      <w:marLeft w:val="0"/>
      <w:marRight w:val="0"/>
      <w:marTop w:val="0"/>
      <w:marBottom w:val="0"/>
      <w:divBdr>
        <w:top w:val="none" w:sz="0" w:space="0" w:color="auto"/>
        <w:left w:val="none" w:sz="0" w:space="0" w:color="auto"/>
        <w:bottom w:val="none" w:sz="0" w:space="0" w:color="auto"/>
        <w:right w:val="none" w:sz="0" w:space="0" w:color="auto"/>
      </w:divBdr>
    </w:div>
    <w:div w:id="903219817">
      <w:bodyDiv w:val="1"/>
      <w:marLeft w:val="0"/>
      <w:marRight w:val="0"/>
      <w:marTop w:val="0"/>
      <w:marBottom w:val="0"/>
      <w:divBdr>
        <w:top w:val="none" w:sz="0" w:space="0" w:color="auto"/>
        <w:left w:val="none" w:sz="0" w:space="0" w:color="auto"/>
        <w:bottom w:val="none" w:sz="0" w:space="0" w:color="auto"/>
        <w:right w:val="none" w:sz="0" w:space="0" w:color="auto"/>
      </w:divBdr>
    </w:div>
    <w:div w:id="992029488">
      <w:bodyDiv w:val="1"/>
      <w:marLeft w:val="0"/>
      <w:marRight w:val="0"/>
      <w:marTop w:val="0"/>
      <w:marBottom w:val="0"/>
      <w:divBdr>
        <w:top w:val="none" w:sz="0" w:space="0" w:color="auto"/>
        <w:left w:val="none" w:sz="0" w:space="0" w:color="auto"/>
        <w:bottom w:val="none" w:sz="0" w:space="0" w:color="auto"/>
        <w:right w:val="none" w:sz="0" w:space="0" w:color="auto"/>
      </w:divBdr>
    </w:div>
    <w:div w:id="1320888419">
      <w:bodyDiv w:val="1"/>
      <w:marLeft w:val="0"/>
      <w:marRight w:val="0"/>
      <w:marTop w:val="0"/>
      <w:marBottom w:val="0"/>
      <w:divBdr>
        <w:top w:val="none" w:sz="0" w:space="0" w:color="auto"/>
        <w:left w:val="none" w:sz="0" w:space="0" w:color="auto"/>
        <w:bottom w:val="none" w:sz="0" w:space="0" w:color="auto"/>
        <w:right w:val="none" w:sz="0" w:space="0" w:color="auto"/>
      </w:divBdr>
    </w:div>
    <w:div w:id="1426615144">
      <w:bodyDiv w:val="1"/>
      <w:marLeft w:val="0"/>
      <w:marRight w:val="0"/>
      <w:marTop w:val="0"/>
      <w:marBottom w:val="0"/>
      <w:divBdr>
        <w:top w:val="none" w:sz="0" w:space="0" w:color="auto"/>
        <w:left w:val="none" w:sz="0" w:space="0" w:color="auto"/>
        <w:bottom w:val="none" w:sz="0" w:space="0" w:color="auto"/>
        <w:right w:val="none" w:sz="0" w:space="0" w:color="auto"/>
      </w:divBdr>
    </w:div>
    <w:div w:id="1430470837">
      <w:bodyDiv w:val="1"/>
      <w:marLeft w:val="0"/>
      <w:marRight w:val="0"/>
      <w:marTop w:val="0"/>
      <w:marBottom w:val="0"/>
      <w:divBdr>
        <w:top w:val="none" w:sz="0" w:space="0" w:color="auto"/>
        <w:left w:val="none" w:sz="0" w:space="0" w:color="auto"/>
        <w:bottom w:val="none" w:sz="0" w:space="0" w:color="auto"/>
        <w:right w:val="none" w:sz="0" w:space="0" w:color="auto"/>
      </w:divBdr>
    </w:div>
    <w:div w:id="1458378679">
      <w:bodyDiv w:val="1"/>
      <w:marLeft w:val="0"/>
      <w:marRight w:val="0"/>
      <w:marTop w:val="0"/>
      <w:marBottom w:val="0"/>
      <w:divBdr>
        <w:top w:val="none" w:sz="0" w:space="0" w:color="auto"/>
        <w:left w:val="none" w:sz="0" w:space="0" w:color="auto"/>
        <w:bottom w:val="none" w:sz="0" w:space="0" w:color="auto"/>
        <w:right w:val="none" w:sz="0" w:space="0" w:color="auto"/>
      </w:divBdr>
    </w:div>
    <w:div w:id="1473906536">
      <w:bodyDiv w:val="1"/>
      <w:marLeft w:val="0"/>
      <w:marRight w:val="0"/>
      <w:marTop w:val="0"/>
      <w:marBottom w:val="0"/>
      <w:divBdr>
        <w:top w:val="none" w:sz="0" w:space="0" w:color="auto"/>
        <w:left w:val="none" w:sz="0" w:space="0" w:color="auto"/>
        <w:bottom w:val="none" w:sz="0" w:space="0" w:color="auto"/>
        <w:right w:val="none" w:sz="0" w:space="0" w:color="auto"/>
      </w:divBdr>
    </w:div>
    <w:div w:id="1552037994">
      <w:bodyDiv w:val="1"/>
      <w:marLeft w:val="0"/>
      <w:marRight w:val="0"/>
      <w:marTop w:val="0"/>
      <w:marBottom w:val="0"/>
      <w:divBdr>
        <w:top w:val="none" w:sz="0" w:space="0" w:color="auto"/>
        <w:left w:val="none" w:sz="0" w:space="0" w:color="auto"/>
        <w:bottom w:val="none" w:sz="0" w:space="0" w:color="auto"/>
        <w:right w:val="none" w:sz="0" w:space="0" w:color="auto"/>
      </w:divBdr>
    </w:div>
    <w:div w:id="1627276774">
      <w:bodyDiv w:val="1"/>
      <w:marLeft w:val="0"/>
      <w:marRight w:val="0"/>
      <w:marTop w:val="0"/>
      <w:marBottom w:val="0"/>
      <w:divBdr>
        <w:top w:val="none" w:sz="0" w:space="0" w:color="auto"/>
        <w:left w:val="none" w:sz="0" w:space="0" w:color="auto"/>
        <w:bottom w:val="none" w:sz="0" w:space="0" w:color="auto"/>
        <w:right w:val="none" w:sz="0" w:space="0" w:color="auto"/>
      </w:divBdr>
    </w:div>
    <w:div w:id="1630932944">
      <w:bodyDiv w:val="1"/>
      <w:marLeft w:val="0"/>
      <w:marRight w:val="0"/>
      <w:marTop w:val="0"/>
      <w:marBottom w:val="0"/>
      <w:divBdr>
        <w:top w:val="none" w:sz="0" w:space="0" w:color="auto"/>
        <w:left w:val="none" w:sz="0" w:space="0" w:color="auto"/>
        <w:bottom w:val="none" w:sz="0" w:space="0" w:color="auto"/>
        <w:right w:val="none" w:sz="0" w:space="0" w:color="auto"/>
      </w:divBdr>
    </w:div>
    <w:div w:id="1693611505">
      <w:bodyDiv w:val="1"/>
      <w:marLeft w:val="0"/>
      <w:marRight w:val="0"/>
      <w:marTop w:val="0"/>
      <w:marBottom w:val="0"/>
      <w:divBdr>
        <w:top w:val="none" w:sz="0" w:space="0" w:color="auto"/>
        <w:left w:val="none" w:sz="0" w:space="0" w:color="auto"/>
        <w:bottom w:val="none" w:sz="0" w:space="0" w:color="auto"/>
        <w:right w:val="none" w:sz="0" w:space="0" w:color="auto"/>
      </w:divBdr>
    </w:div>
    <w:div w:id="1776091168">
      <w:bodyDiv w:val="1"/>
      <w:marLeft w:val="0"/>
      <w:marRight w:val="0"/>
      <w:marTop w:val="0"/>
      <w:marBottom w:val="0"/>
      <w:divBdr>
        <w:top w:val="none" w:sz="0" w:space="0" w:color="auto"/>
        <w:left w:val="none" w:sz="0" w:space="0" w:color="auto"/>
        <w:bottom w:val="none" w:sz="0" w:space="0" w:color="auto"/>
        <w:right w:val="none" w:sz="0" w:space="0" w:color="auto"/>
      </w:divBdr>
    </w:div>
    <w:div w:id="1975914405">
      <w:bodyDiv w:val="1"/>
      <w:marLeft w:val="0"/>
      <w:marRight w:val="0"/>
      <w:marTop w:val="0"/>
      <w:marBottom w:val="0"/>
      <w:divBdr>
        <w:top w:val="none" w:sz="0" w:space="0" w:color="auto"/>
        <w:left w:val="none" w:sz="0" w:space="0" w:color="auto"/>
        <w:bottom w:val="none" w:sz="0" w:space="0" w:color="auto"/>
        <w:right w:val="none" w:sz="0" w:space="0" w:color="auto"/>
      </w:divBdr>
    </w:div>
    <w:div w:id="2113625463">
      <w:bodyDiv w:val="1"/>
      <w:marLeft w:val="0"/>
      <w:marRight w:val="0"/>
      <w:marTop w:val="0"/>
      <w:marBottom w:val="0"/>
      <w:divBdr>
        <w:top w:val="none" w:sz="0" w:space="0" w:color="auto"/>
        <w:left w:val="none" w:sz="0" w:space="0" w:color="auto"/>
        <w:bottom w:val="none" w:sz="0" w:space="0" w:color="auto"/>
        <w:right w:val="none" w:sz="0" w:space="0" w:color="auto"/>
      </w:divBdr>
    </w:div>
    <w:div w:id="2118403793">
      <w:bodyDiv w:val="1"/>
      <w:marLeft w:val="0"/>
      <w:marRight w:val="0"/>
      <w:marTop w:val="0"/>
      <w:marBottom w:val="0"/>
      <w:divBdr>
        <w:top w:val="none" w:sz="0" w:space="0" w:color="auto"/>
        <w:left w:val="none" w:sz="0" w:space="0" w:color="auto"/>
        <w:bottom w:val="none" w:sz="0" w:space="0" w:color="auto"/>
        <w:right w:val="none" w:sz="0" w:space="0" w:color="auto"/>
      </w:divBdr>
    </w:div>
    <w:div w:id="21423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dc:creator>
  <cp:keywords/>
  <dc:description/>
  <cp:lastModifiedBy>Zheng Yang</cp:lastModifiedBy>
  <cp:revision>2</cp:revision>
  <dcterms:created xsi:type="dcterms:W3CDTF">2025-01-03T11:07:00Z</dcterms:created>
  <dcterms:modified xsi:type="dcterms:W3CDTF">2025-01-03T11:25:00Z</dcterms:modified>
</cp:coreProperties>
</file>