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81ED18">
      <w:pPr>
        <w:snapToGrid/>
        <w:spacing w:beforeAutospacing="0" w:afterAutospacing="0" w:line="400" w:lineRule="exact"/>
        <w:ind w:left="0" w:leftChars="0" w:right="0" w:rightChars="0" w:firstLine="0" w:firstLineChars="0"/>
        <w:jc w:val="center"/>
        <w:rPr>
          <w:rFonts w:ascii="Times New Roman" w:hAnsi="宋体" w:eastAsia="黑体" w:cs="宋体"/>
          <w:b w:val="0"/>
          <w:sz w:val="36"/>
          <w:szCs w:val="24"/>
        </w:rPr>
      </w:pPr>
      <w:r>
        <w:rPr>
          <w:rFonts w:ascii="Times New Roman" w:hAnsi="宋体" w:eastAsia="黑体" w:cs="宋体"/>
          <w:b w:val="0"/>
          <w:sz w:val="36"/>
          <w:szCs w:val="24"/>
        </w:rPr>
        <w:t>《软件架构实践（第四版）》读书报告：从理论到实践的系统性探索</w:t>
      </w:r>
    </w:p>
    <w:p w14:paraId="3E7491E6">
      <w:pPr>
        <w:snapToGrid/>
        <w:spacing w:before="312" w:beforeLines="100" w:beforeAutospacing="0" w:after="312" w:afterLines="100" w:afterAutospacing="0" w:line="360" w:lineRule="auto"/>
        <w:ind w:left="0" w:leftChars="0" w:right="0" w:rightChars="0" w:firstLine="0" w:firstLineChars="0"/>
        <w:jc w:val="center"/>
        <w:outlineLvl w:val="0"/>
        <w:rPr>
          <w:rFonts w:hint="eastAsia" w:ascii="Times New Roman" w:eastAsia="黑体"/>
          <w:b w:val="0"/>
          <w:sz w:val="30"/>
        </w:rPr>
      </w:pPr>
      <w:r>
        <w:rPr>
          <w:rFonts w:hint="eastAsia" w:ascii="Times New Roman" w:eastAsia="黑体"/>
          <w:b w:val="0"/>
          <w:sz w:val="30"/>
        </w:rPr>
        <w:t>一、引言</w:t>
      </w:r>
    </w:p>
    <w:p w14:paraId="036A343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《软件架构实践（第四版）》是一本权威而全面的软件架构指南，由Len Bass、Paul Clements和Rick Kazman三位知名专家编写。作为现代软件架构领域的重要参考书，这本书不仅适合经验丰富的架构师，也是开发人员深入理解架构设计的理想选择。</w:t>
      </w:r>
    </w:p>
    <w:p w14:paraId="337D675D">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在当今的技术环境下，软件系统的复杂性正以前所未有的速度增加，架构作为系统设计的核心，扮演着至关重要的角色。从早期的需求分析到最终的系统实施和运维，架构贯穿整个软件开发生命周期，决定了系统能否满足功能和非功能需求，并具备长期演化的能力。《软件架构实践（第四版）》通过系统化的方法，为读者提供了一套完整的架构设计和管理工具，涵盖了理论、实践和前沿技术应用。</w:t>
      </w:r>
    </w:p>
    <w:p w14:paraId="77E4D5C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本书的一个显著特点是对最新技术趋势的关注，例如云计算、量子计算、DevOps、能源管理和移动应用架构等。与前三版相比，第四版新增了多个章节，以应对现代软件开发中的新需求。这些新增内容不仅丰富了架构的理论框架，也让读者能够在快速变化的技术环境中找到有效的解决方案。</w:t>
      </w:r>
    </w:p>
    <w:p w14:paraId="5FC7B55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阅读过程中，我逐步认识到架构设计并不仅仅是技术问题，它还涉及到业务目标的实现、开发效率的提升以及系统质量的保障。架构师需要在技术需求与商业目标之间建立桥梁，同时在不同的利益相关方之间协调冲突、平衡资源。架构设计的好坏，不仅决定了系统的性能、可维护性和安全性，还会直接影响到项目的成功与失败。</w:t>
      </w:r>
    </w:p>
    <w:p w14:paraId="029B3C1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本报告将围绕书中的核心内容进行分析，包括架构的基本概念、质量属性及其实现方法、架构模式的应用，以及最新技术在架构设计中的体现。同时，我会结合自己的学习体会，探讨架构设计在实际应用中的关键要点以及学习本书的收获。希望通过这份报告，能够更深入地理解软件架构的重要性和复杂性，并为自己的学习和实践提供进一步的指导方向。</w:t>
      </w:r>
    </w:p>
    <w:p w14:paraId="0DD689DC">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40E7B0D0">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76722341">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08C1680C">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345A2EA1">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361102C6">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2840FA36">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169B27B4">
      <w:pPr>
        <w:snapToGrid/>
        <w:spacing w:before="312" w:beforeLines="100" w:beforeAutospacing="0" w:after="312" w:afterLines="100" w:afterAutospacing="0" w:line="360" w:lineRule="auto"/>
        <w:ind w:left="0" w:leftChars="0" w:right="0" w:rightChars="0" w:firstLine="0" w:firstLineChars="0"/>
        <w:jc w:val="center"/>
        <w:outlineLvl w:val="0"/>
        <w:rPr>
          <w:rFonts w:hint="eastAsia" w:ascii="Times New Roman" w:eastAsia="黑体"/>
          <w:b w:val="0"/>
          <w:sz w:val="30"/>
        </w:rPr>
      </w:pPr>
      <w:r>
        <w:rPr>
          <w:rFonts w:hint="eastAsia" w:ascii="Times New Roman" w:eastAsia="黑体"/>
          <w:b w:val="0"/>
          <w:sz w:val="30"/>
        </w:rPr>
        <w:t>二、核心内容分析</w:t>
      </w:r>
    </w:p>
    <w:p w14:paraId="6B78544A">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rPr>
        <w:t>1. 软件架构的三大核心视图</w:t>
      </w:r>
    </w:p>
    <w:p w14:paraId="604ECB8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在现代软件开发中，系统的复杂性越来越高，单靠一种视角很难全面理解和设计一个系统。为了应对这种复杂性，书中提出了三种核心架构视图，分别从静态结构、运行时行为和环境关系的角度描述系统：</w:t>
      </w:r>
    </w:p>
    <w:p w14:paraId="6357FF5A">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1.1</w:t>
      </w:r>
      <w:r>
        <w:rPr>
          <w:rFonts w:hint="eastAsia" w:ascii="Times New Roman" w:eastAsia="宋体"/>
          <w:b/>
          <w:bCs/>
          <w:sz w:val="24"/>
        </w:rPr>
        <w:t>模块结构（Module Structure）</w:t>
      </w:r>
    </w:p>
    <w:p w14:paraId="3060E73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模块结构是软件系统的静态组织方式，它将系统划分为若干个模块（Module），每个模块承担特定的职责。模块结构的主要目标是支持系统的可修改性和可扩展性。模块结构帮助回答以下问题：</w:t>
      </w:r>
    </w:p>
    <w:p w14:paraId="0526A745">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每个模块的主要功能和职责是什么？</w:t>
      </w:r>
    </w:p>
    <w:p w14:paraId="5823B5D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模块之间的依赖关系如何？是否存在循环依赖？</w:t>
      </w:r>
    </w:p>
    <w:p w14:paraId="637C21E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哪些模块可以被复用？</w:t>
      </w:r>
    </w:p>
    <w:p w14:paraId="609A86C0">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72A537E2">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模块结构还包括具体的细分，例如：</w:t>
      </w:r>
    </w:p>
    <w:p w14:paraId="09AB9A5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分解结构（Decomposition Structure）：描述系统的模块如何逐层分解。</w:t>
      </w:r>
    </w:p>
    <w:p w14:paraId="6189A8A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使用结构（Uses Structure）：展示模块之间的使用关系。</w:t>
      </w:r>
    </w:p>
    <w:p w14:paraId="22161024">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层结构（Layered Structure）：通过分层方式将系统划分为服务层次，例如用户界面层、业务逻辑层和数据层，从而实现模块的解耦和内聚​。</w:t>
      </w:r>
    </w:p>
    <w:p w14:paraId="6BA2979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组件-连接器结构（Component-and-Connector Structure，C&amp;C）</w:t>
      </w:r>
    </w:p>
    <w:p w14:paraId="326C1CD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组件-连接器结构主要关注系统运行时的行为。它将系统描述为一组运行时组件（如服务、客户端、对等体）和它们之间的连接器（如调用、数据流或事件流）。这种结构支持以下特性：</w:t>
      </w:r>
    </w:p>
    <w:p w14:paraId="1673CAA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性能：通过优化组件之间的通信方式（如异步调用、并发机制）提升系统响应能力。</w:t>
      </w:r>
    </w:p>
    <w:p w14:paraId="01F2F0A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安全性：定义组件的交互方式，减少不必要的暴露面，防范潜在的安全风险。</w:t>
      </w:r>
    </w:p>
    <w:p w14:paraId="6D81F764">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C&amp;C结构帮助回答的问题包括：</w:t>
      </w:r>
    </w:p>
    <w:p w14:paraId="1A207E2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系统的主要运行时组件是什么？</w:t>
      </w:r>
    </w:p>
    <w:p w14:paraId="695D8A8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组件之间如何通信？</w:t>
      </w:r>
    </w:p>
    <w:p w14:paraId="6859212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数据如何在系统中流动？</w:t>
      </w:r>
    </w:p>
    <w:p w14:paraId="512C1877">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例如，在分布式系统中，C&amp;C结构可以直观地表示客户端-服务器模式或微服务架构，强调系统运行时的动态关系。</w:t>
      </w:r>
    </w:p>
    <w:p w14:paraId="466290E2">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79978BCB">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2.2</w:t>
      </w:r>
      <w:r>
        <w:rPr>
          <w:rFonts w:hint="eastAsia" w:ascii="Times New Roman" w:eastAsia="宋体"/>
          <w:b/>
          <w:bCs/>
          <w:sz w:val="24"/>
        </w:rPr>
        <w:t>分配结构（Allocation Structure）</w:t>
      </w:r>
    </w:p>
    <w:p w14:paraId="227E6C2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分配结构描述了软件元素与外部环境（如硬件、网络或开发团队）之间的关系。它解决的是“软件如何运行和开发”的问题。分配结构的几个重要方面包括：</w:t>
      </w:r>
    </w:p>
    <w:p w14:paraId="79EA01F5">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部署结构（Deployment Structure）：描述软件组件如何映射到物理硬件（如服务器或云节点），支持性能优化和高可用性。</w:t>
      </w:r>
    </w:p>
    <w:p w14:paraId="181D5EEC">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工作分配结构（Work Assignment Structure）：展示功能模块如何分配给开发团队，有助于提升开发效率和团队协作。</w:t>
      </w:r>
    </w:p>
    <w:p w14:paraId="7DA9AAE1">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分配结构尤其在云原生应用和分布式系统中显得尤为重要。例如，一个微服务系统可能需要将不同的服务分布到多个数据中心或云区域，以实现负载均衡和容错能力。</w:t>
      </w:r>
    </w:p>
    <w:p w14:paraId="0E03B91B">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rPr>
        <w:t>2. 架构模式：解决通用问题的设计工具</w:t>
      </w:r>
    </w:p>
    <w:p w14:paraId="1A35379C">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架构模式是软件架构领域的重要工具，它提供了一种通用的设计解决方案，帮助架构师应对常见的设计问题。书中介绍了一些经典的架构模式，例如：</w:t>
      </w:r>
    </w:p>
    <w:p w14:paraId="12C7B39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b/>
          <w:bCs/>
          <w:sz w:val="24"/>
        </w:rPr>
        <w:t>分层模式（Layered Pattern）</w:t>
      </w:r>
      <w:r>
        <w:rPr>
          <w:rFonts w:hint="eastAsia" w:ascii="Times New Roman" w:eastAsia="宋体"/>
          <w:sz w:val="24"/>
        </w:rPr>
        <w:t>：将系统划分为多个层，每层提供特定服务，同时依赖于下层服务。此模式广泛应用于企业应用开发，例如典型的三层架构（表示层、逻辑层、数据层）。</w:t>
      </w:r>
    </w:p>
    <w:p w14:paraId="45E2B37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b/>
          <w:bCs/>
          <w:sz w:val="24"/>
        </w:rPr>
        <w:t>客户端-服务器模式（Client-Server Pattern）</w:t>
      </w:r>
      <w:r>
        <w:rPr>
          <w:rFonts w:hint="eastAsia" w:ascii="Times New Roman" w:eastAsia="宋体"/>
          <w:sz w:val="24"/>
        </w:rPr>
        <w:t>：强调客户端与服务器的职责分离，服务器负责提供服务，客户端发出请求。此模式在网络应用中非常普遍。</w:t>
      </w:r>
    </w:p>
    <w:p w14:paraId="0AFD64E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b/>
          <w:bCs/>
          <w:sz w:val="24"/>
        </w:rPr>
        <w:t>微服务架构模式（Microservices Architecture）</w:t>
      </w:r>
      <w:r>
        <w:rPr>
          <w:rFonts w:hint="eastAsia" w:ascii="Times New Roman" w:eastAsia="宋体"/>
          <w:sz w:val="24"/>
        </w:rPr>
        <w:t>：将系统划分为一组小型、独立的服务，通过轻量级协议（如REST）进行通信，强调独立部署和水平扩展。</w:t>
      </w:r>
    </w:p>
    <w:p w14:paraId="1877FC1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架构模式的优势在于：</w:t>
      </w:r>
    </w:p>
    <w:p w14:paraId="337955CD">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为复杂问题提供了结构化的解决方案，避免“重复造轮子”。</w:t>
      </w:r>
    </w:p>
    <w:p w14:paraId="77E9D19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对特定质量属性（如性能、可扩展性）提供支持。</w:t>
      </w:r>
    </w:p>
    <w:p w14:paraId="469F1A2D">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帮助架构师快速权衡利弊，并在项目中落地实施。</w:t>
      </w:r>
    </w:p>
    <w:p w14:paraId="32C5EC6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通过架构模式的复用，开发者可以减少设计时间，同时提高系统的稳定性和可维护性。</w:t>
      </w:r>
    </w:p>
    <w:p w14:paraId="2B85B7ED">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rPr>
        <w:t>3. 架构师的职责：技术与业务的桥梁</w:t>
      </w:r>
    </w:p>
    <w:p w14:paraId="0D1260E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架构师在软件项目中扮演着多重角色，其职责可以归纳为以下三个方面：</w:t>
      </w:r>
    </w:p>
    <w:p w14:paraId="4E7DF7B7">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3.1</w:t>
      </w:r>
      <w:r>
        <w:rPr>
          <w:rFonts w:hint="eastAsia" w:ascii="Times New Roman" w:eastAsia="宋体"/>
          <w:b/>
          <w:bCs/>
          <w:sz w:val="24"/>
        </w:rPr>
        <w:t>技术职责</w:t>
      </w:r>
    </w:p>
    <w:p w14:paraId="4526E4B5">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师需要设计能够满足功能需求和质量需求的技术架构。例如，他们需要评估不同的技术选型（如数据库、框架、语言），并在系统层面定义模块划分、接口设计和通信协议。同时，架构师还需确保技术架构具有足够的弹性，以应对未来可能的需求变化。</w:t>
      </w:r>
    </w:p>
    <w:p w14:paraId="0792E213">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19FFD05C">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3.2</w:t>
      </w:r>
      <w:r>
        <w:rPr>
          <w:rFonts w:hint="eastAsia" w:ascii="Times New Roman" w:eastAsia="宋体"/>
          <w:b/>
          <w:bCs/>
          <w:sz w:val="24"/>
        </w:rPr>
        <w:t>业务职责</w:t>
      </w:r>
    </w:p>
    <w:p w14:paraId="7D843F0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软件架构不仅仅是技术问题，还需要对业务目标有深入的理解。架构师必须确保架构设计能够支持组织的长期战略。例如，通过高效的架构设计降低系统的运营成本，提升用户体验，从而增强产品的市场竞争力。</w:t>
      </w:r>
    </w:p>
    <w:p w14:paraId="612CF0D6">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40612BFB">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3.3</w:t>
      </w:r>
      <w:r>
        <w:rPr>
          <w:rFonts w:hint="eastAsia" w:ascii="Times New Roman" w:eastAsia="宋体"/>
          <w:b/>
          <w:bCs/>
          <w:sz w:val="24"/>
        </w:rPr>
        <w:t>沟通职责</w:t>
      </w:r>
    </w:p>
    <w:p w14:paraId="0A20AD0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师是团队和利益相关方之间的桥梁。他们需要与开发团队沟通技术细节，与项目经理探讨进度与资源分配，还要向客户或管理层解释架构的设计决策及其价值。因此，架构师不仅需要扎实的技术背景，还需具备良好的沟通和协作能力。</w:t>
      </w:r>
    </w:p>
    <w:p w14:paraId="6875471C">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师的工作贯穿软件开发生命周期的每一个阶段，从需求分析、设计实施到系统运维，他们都需要为架构提供指导和优化意见。这种“全生命周期参与”使得架构师不仅需要关注短期的项目成功，还需为系统的长期发展奠定基础。</w:t>
      </w:r>
    </w:p>
    <w:p w14:paraId="33339742">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521AD042">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rPr>
        <w:t>4. 软件架构的重要性</w:t>
      </w:r>
    </w:p>
    <w:p w14:paraId="28B6F7A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软件架构的意义在于它的“全局性”和“指导性”：</w:t>
      </w:r>
    </w:p>
    <w:p w14:paraId="2120A2C1">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全局性：架构设计为系统提供了全局的框架和结构化视图，帮助开发者理解系统的组成和功能。无论是前期的需求定义，还是后期的系统演化，架构都起到决定性的作用。</w:t>
      </w:r>
    </w:p>
    <w:p w14:paraId="3046B9F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指导性：架构提供了系统设计的“方向盘”，指导团队如何划分模块、定义接口、选择技术栈，以及如何优化质量属性。一个好的架构能够显著提高开发效率，降低项目风险，并确保系统具备长期的可扩展性和稳定性。</w:t>
      </w:r>
    </w:p>
    <w:p w14:paraId="256B4E9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正如书中所言，“每个系统都有架构，但不是每个架构都是好的架构”。一个好的架构需要通过明确的视图、有效的模式和架构师的深思熟虑来实现，这正是《软件架构实践（第四版）》试图教会读者的核心内容。</w:t>
      </w:r>
    </w:p>
    <w:p w14:paraId="080D0B9A">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00A11D12">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6F2D8F64">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lang w:val="en-US" w:eastAsia="zh-CN"/>
        </w:rPr>
        <w:t>5.</w:t>
      </w:r>
      <w:r>
        <w:rPr>
          <w:rFonts w:hint="eastAsia" w:ascii="Times New Roman" w:eastAsia="黑体"/>
          <w:b w:val="0"/>
          <w:sz w:val="28"/>
        </w:rPr>
        <w:t xml:space="preserve"> 质量属性及其实现</w:t>
      </w:r>
    </w:p>
    <w:p w14:paraId="2F7530A3">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质量属性是软件架构设计的核心，决定了系统在运行和开发阶段的表现。本书重点探讨了以下几个关键质量属性：</w:t>
      </w:r>
    </w:p>
    <w:p w14:paraId="4AEB6832">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352F9226">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5</w:t>
      </w:r>
      <w:r>
        <w:rPr>
          <w:rFonts w:hint="eastAsia" w:ascii="Times New Roman" w:eastAsia="宋体"/>
          <w:b/>
          <w:bCs/>
          <w:sz w:val="24"/>
        </w:rPr>
        <w:t>.1 可修改性（Modifiability）</w:t>
      </w:r>
    </w:p>
    <w:p w14:paraId="59D95B9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定义：可修改性是指在最小成本和风险下对系统进行修改的能力。</w:t>
      </w:r>
    </w:p>
    <w:p w14:paraId="2D089C1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实现方法：</w:t>
      </w:r>
    </w:p>
    <w:p w14:paraId="03DF2B0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增强内聚性：通过模块化设计和细粒度划分，减少修改的范围和影响。</w:t>
      </w:r>
    </w:p>
    <w:p w14:paraId="602E827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减少耦合：通过封装和使用中介（如发布-订阅模式）降低模块之间的依赖性。</w:t>
      </w:r>
    </w:p>
    <w:p w14:paraId="009BB88D">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推迟绑定时间：使用配置文件、插件机制和动态注册等方式，推迟模块的绑定时间，从而减少代码的直接修改。</w:t>
      </w:r>
    </w:p>
    <w:p w14:paraId="16770EE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例如，书中提到通过层结构（Layered Pattern）设计，架构师可以在不同层之间实现清晰的依赖关系，从而提升系统的可移植性和可修改性。</w:t>
      </w:r>
    </w:p>
    <w:p w14:paraId="3BA24D3E">
      <w:pPr>
        <w:snapToGrid/>
        <w:spacing w:beforeAutospacing="0" w:afterAutospacing="0" w:line="400" w:lineRule="exact"/>
        <w:ind w:left="0" w:leftChars="0" w:right="0" w:rightChars="0" w:firstLine="420" w:firstLineChars="0"/>
        <w:jc w:val="both"/>
        <w:rPr>
          <w:rFonts w:hint="eastAsia" w:ascii="Times New Roman" w:eastAsia="宋体"/>
          <w:b/>
          <w:bCs/>
          <w:sz w:val="24"/>
        </w:rPr>
      </w:pPr>
    </w:p>
    <w:p w14:paraId="72A668D5">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5</w:t>
      </w:r>
      <w:r>
        <w:rPr>
          <w:rFonts w:hint="eastAsia" w:ascii="Times New Roman" w:eastAsia="宋体"/>
          <w:b/>
          <w:bCs/>
          <w:sz w:val="24"/>
        </w:rPr>
        <w:t>.2 性能（Performance）</w:t>
      </w:r>
    </w:p>
    <w:p w14:paraId="44DBB84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定义：性能是系统在一定时间内响应事件的能力，通常关注吞吐量、延迟和资源利用率。</w:t>
      </w:r>
    </w:p>
    <w:p w14:paraId="76E0F88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实现策略：</w:t>
      </w:r>
    </w:p>
    <w:p w14:paraId="3E8AEC6D">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控制资源需求：例如减少处理事件的数量，优化采样率。</w:t>
      </w:r>
    </w:p>
    <w:p w14:paraId="5F549BA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整合资源：通过并行化和负载均衡提高资源利用率。</w:t>
      </w:r>
    </w:p>
    <w:p w14:paraId="44F2D9F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缓解资源争用：通过队列管理、缓存机制等方式减少阻塞时间。</w:t>
      </w:r>
    </w:p>
    <w:p w14:paraId="4031BC4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性能优化在现代系统中尤为重要，尤其是在高并发和实时系统中。书中以MapReduce为例，展示了通过分布式计算提高性能的方式：Map阶段对数据进行分块处理，Reduce阶段对结果进行整合，从而在大规模数据处理中实现高效性能​。</w:t>
      </w:r>
    </w:p>
    <w:p w14:paraId="4F969256">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5E533ED4">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lang w:val="en-US" w:eastAsia="zh-CN"/>
        </w:rPr>
        <w:t>5</w:t>
      </w:r>
      <w:r>
        <w:rPr>
          <w:rFonts w:hint="eastAsia" w:ascii="Times New Roman" w:eastAsia="宋体"/>
          <w:b/>
          <w:bCs/>
          <w:sz w:val="24"/>
        </w:rPr>
        <w:t>.3 可部署性（Deployability）</w:t>
      </w:r>
    </w:p>
    <w:p w14:paraId="2204458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可部署性是指软件快速、高效部署到生产环境的能力，是DevOps和持续部署（CI/CD）实践的核心。书中提出以下实现方法：</w:t>
      </w:r>
    </w:p>
    <w:p w14:paraId="0223140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蓝/绿部署（Blue/Green Deployment）：维护两个并行的生产环境（蓝色和绿色），通过流量切换实现平滑升级。</w:t>
      </w:r>
    </w:p>
    <w:p w14:paraId="1823304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滚动升级（Rolling Upgrade）：逐步替换服务实例，确保系统的连续性和可用性。</w:t>
      </w:r>
    </w:p>
    <w:p w14:paraId="66E5645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A/B测试和金丝雀发布：在小范围内验证新功能的效果，降低大规模部署的风险。</w:t>
      </w:r>
    </w:p>
    <w:p w14:paraId="7ADBFF63">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通过这些技术和实践，系统可以在快速交付的同时确保稳定性和用户体验。</w:t>
      </w:r>
    </w:p>
    <w:p w14:paraId="5DF480C7">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7999975E">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lang w:val="en-US" w:eastAsia="zh-CN"/>
        </w:rPr>
      </w:pPr>
    </w:p>
    <w:p w14:paraId="3A1B8409">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lang w:val="en-US" w:eastAsia="zh-CN"/>
        </w:rPr>
        <w:t>6</w:t>
      </w:r>
      <w:r>
        <w:rPr>
          <w:rFonts w:hint="eastAsia" w:ascii="Times New Roman" w:eastAsia="黑体"/>
          <w:b w:val="0"/>
          <w:sz w:val="28"/>
        </w:rPr>
        <w:t>. 架构模式的实用性</w:t>
      </w:r>
    </w:p>
    <w:p w14:paraId="31D291E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书中详细分析了多个经典的架构模式，这些模式为复杂系统的设计提供了指南和模板。</w:t>
      </w:r>
    </w:p>
    <w:p w14:paraId="02BCB512">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rPr>
        <w:t>分层模式（Layered Pattern）：</w:t>
      </w:r>
    </w:p>
    <w:p w14:paraId="5A408D1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强调关注点分离，通过层次划分系统逻辑。</w:t>
      </w:r>
    </w:p>
    <w:p w14:paraId="741FDDF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优点：支持可移植性和可修改性。</w:t>
      </w:r>
    </w:p>
    <w:p w14:paraId="4CD23E38">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缺点：可能引入性能开销，增加复杂性。</w:t>
      </w:r>
    </w:p>
    <w:p w14:paraId="6B99EC02">
      <w:pPr>
        <w:snapToGrid/>
        <w:spacing w:beforeAutospacing="0" w:afterAutospacing="0" w:line="400" w:lineRule="exact"/>
        <w:ind w:left="0" w:leftChars="0" w:right="0" w:rightChars="0" w:firstLine="420" w:firstLineChars="0"/>
        <w:jc w:val="both"/>
        <w:rPr>
          <w:rFonts w:hint="eastAsia" w:ascii="Times New Roman" w:eastAsia="宋体"/>
          <w:b/>
          <w:bCs/>
          <w:sz w:val="24"/>
        </w:rPr>
      </w:pPr>
      <w:r>
        <w:rPr>
          <w:rFonts w:hint="eastAsia" w:ascii="Times New Roman" w:eastAsia="宋体"/>
          <w:b/>
          <w:bCs/>
          <w:sz w:val="24"/>
        </w:rPr>
        <w:t>Pipe-and-Filter模式：</w:t>
      </w:r>
    </w:p>
    <w:p w14:paraId="48F4F76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将数据流处理分为一系列独立的过滤器，通过管道连接。</w:t>
      </w:r>
    </w:p>
    <w:p w14:paraId="1901769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优点：支持模块化和可重用性。</w:t>
      </w:r>
    </w:p>
    <w:p w14:paraId="64DB64BA">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缺点：不适合交互性强的系统。</w:t>
      </w:r>
    </w:p>
    <w:p w14:paraId="6D315166">
      <w:pPr>
        <w:snapToGrid/>
        <w:spacing w:beforeAutospacing="0" w:afterAutospacing="0" w:line="400" w:lineRule="exact"/>
        <w:ind w:left="0" w:leftChars="0" w:right="0" w:rightChars="0" w:firstLine="420" w:firstLineChars="0"/>
        <w:jc w:val="both"/>
        <w:rPr>
          <w:rFonts w:hint="eastAsia" w:ascii="Times New Roman" w:eastAsia="宋体"/>
          <w:b/>
          <w:bCs/>
          <w:sz w:val="24"/>
        </w:rPr>
      </w:pPr>
      <w:bookmarkStart w:id="0" w:name="_GoBack"/>
      <w:r>
        <w:rPr>
          <w:rFonts w:hint="eastAsia" w:ascii="Times New Roman" w:eastAsia="宋体"/>
          <w:b/>
          <w:bCs/>
          <w:sz w:val="24"/>
        </w:rPr>
        <w:t>MapReduce模式：</w:t>
      </w:r>
    </w:p>
    <w:bookmarkEnd w:id="0"/>
    <w:p w14:paraId="07F89BC2">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用于分布式数据处理，通过Map和Reduce两个阶段实现大规模数据的并行分析。</w:t>
      </w:r>
    </w:p>
    <w:p w14:paraId="11779BF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优点：高效处理海量数据，支持水平扩展。</w:t>
      </w:r>
    </w:p>
    <w:p w14:paraId="332B667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应用场景：大数据分析、搜索引擎日志处理等​。</w:t>
      </w:r>
    </w:p>
    <w:p w14:paraId="00B8D9BD">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这些模式展示了架构设计在不同场景中的灵活性和适用性，也突出了架构模式在应对复杂系统需求中的重要性。</w:t>
      </w:r>
    </w:p>
    <w:p w14:paraId="10192BBD">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10FB524A">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lang w:val="en-US" w:eastAsia="zh-CN"/>
        </w:rPr>
        <w:t>7</w:t>
      </w:r>
      <w:r>
        <w:rPr>
          <w:rFonts w:hint="eastAsia" w:ascii="Times New Roman" w:eastAsia="黑体"/>
          <w:b w:val="0"/>
          <w:sz w:val="28"/>
        </w:rPr>
        <w:t>. DevOps与持续部署的核心理念</w:t>
      </w:r>
    </w:p>
    <w:p w14:paraId="6EF22B6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DevOps强调开发与运维的紧密合作，通过CI/CD（持续集成与持续部署）实现软件的快速迭代。本书对DevOps的核心方法进行了详细阐述：</w:t>
      </w:r>
    </w:p>
    <w:p w14:paraId="03B1915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持续集成与部署：通过自动化工具完成从代码提交到生产部署的全过程。</w:t>
      </w:r>
    </w:p>
    <w:p w14:paraId="07BDCD1C">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部署管道（Deployment Pipeline）：</w:t>
      </w:r>
    </w:p>
    <w:p w14:paraId="01A41B2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包括开发、测试、预生产和生产环境，每一阶段都有明确的目标。</w:t>
      </w:r>
    </w:p>
    <w:p w14:paraId="6AD1144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提供自动化测试和回滚机制，减少手动干预。</w:t>
      </w:r>
    </w:p>
    <w:p w14:paraId="45A5A37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容器化：利用Docker和Kubernetes实现环境一致性，支持快速扩展和迁移。</w:t>
      </w:r>
    </w:p>
    <w:p w14:paraId="32792F52">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DevOps的核心目标是缩短从提交代码到投入生产的时间，同时提高系统的稳定性和质量。</w:t>
      </w:r>
    </w:p>
    <w:p w14:paraId="7CBF5CB6">
      <w:pPr>
        <w:snapToGrid/>
        <w:spacing w:before="312" w:beforeLines="100" w:beforeAutospacing="0" w:afterAutospacing="0" w:line="400" w:lineRule="exact"/>
        <w:ind w:left="0" w:leftChars="0" w:right="0" w:rightChars="0" w:firstLine="0" w:firstLineChars="0"/>
        <w:jc w:val="left"/>
        <w:outlineLvl w:val="1"/>
        <w:rPr>
          <w:rFonts w:hint="eastAsia" w:ascii="Times New Roman" w:eastAsia="黑体"/>
          <w:b w:val="0"/>
          <w:sz w:val="28"/>
        </w:rPr>
      </w:pPr>
      <w:r>
        <w:rPr>
          <w:rFonts w:hint="eastAsia" w:ascii="Times New Roman" w:eastAsia="黑体"/>
          <w:b w:val="0"/>
          <w:sz w:val="28"/>
          <w:lang w:val="en-US" w:eastAsia="zh-CN"/>
        </w:rPr>
        <w:t>8</w:t>
      </w:r>
      <w:r>
        <w:rPr>
          <w:rFonts w:hint="eastAsia" w:ascii="Times New Roman" w:eastAsia="黑体"/>
          <w:b w:val="0"/>
          <w:sz w:val="28"/>
        </w:rPr>
        <w:t>. 软件架构的未来展望</w:t>
      </w:r>
    </w:p>
    <w:p w14:paraId="53A26A9C">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书中对未来软件架构的发展趋势进行了展望，特别是量子计算、能源效率和动态组合系统等方面：</w:t>
      </w:r>
    </w:p>
    <w:p w14:paraId="341E3269">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量子计算：传统架构模式可能需要重新设计，以适应量子计算的特点。</w:t>
      </w:r>
    </w:p>
    <w:p w14:paraId="7E49E3E5">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绿色计算：关注能源效率，设计更加节能的系统。</w:t>
      </w:r>
    </w:p>
    <w:p w14:paraId="25C7F48C">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动态组合系统：管理不断变化的依赖关系和模块组合，支持系统的实时扩展和调整。</w:t>
      </w:r>
    </w:p>
    <w:p w14:paraId="0E2E13B1">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这些趋势提示架构师必须与时俱进，关注新兴技术及其对架构设计的影响。</w:t>
      </w:r>
    </w:p>
    <w:p w14:paraId="65A4F7B5">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0ECEA543">
      <w:pPr>
        <w:snapToGrid/>
        <w:spacing w:before="312" w:beforeLines="100" w:beforeAutospacing="0" w:after="312" w:afterLines="100" w:afterAutospacing="0" w:line="360" w:lineRule="auto"/>
        <w:ind w:left="0" w:leftChars="0" w:right="0" w:rightChars="0" w:firstLine="0" w:firstLineChars="0"/>
        <w:jc w:val="center"/>
        <w:outlineLvl w:val="0"/>
        <w:rPr>
          <w:rFonts w:hint="eastAsia" w:ascii="Times New Roman" w:eastAsia="黑体"/>
          <w:b w:val="0"/>
          <w:sz w:val="30"/>
        </w:rPr>
      </w:pPr>
      <w:r>
        <w:rPr>
          <w:rFonts w:hint="eastAsia" w:ascii="Times New Roman" w:eastAsia="黑体"/>
          <w:b w:val="0"/>
          <w:sz w:val="30"/>
        </w:rPr>
        <w:t>三、个人体会</w:t>
      </w:r>
    </w:p>
    <w:p w14:paraId="2B685522">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阅读《软件架构实践（第四版）》后，我对软件架构的复杂性和关键作用有了更深的理解。以下是我的几点体会：</w:t>
      </w:r>
    </w:p>
    <w:p w14:paraId="5B395AF3">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架构设计是软件开发的基石：无论是满足业务需求，还是支持质量属性，架构都起到了不可替代的作用。一个好的架构可以大幅降低开发和维护成本。</w:t>
      </w:r>
    </w:p>
    <w:p w14:paraId="0AD6C86F">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质量属性的权衡是核心：可修改性、性能、可用性等属性往往相互制约，架构师需要在多种需求之间找到最佳平衡。</w:t>
      </w:r>
    </w:p>
    <w:p w14:paraId="3EC943F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架构模式的力量：模式是架构师的“工具箱”，通过合理选用模式，可以快速应对复杂问题，同时复用成熟的设计经验。</w:t>
      </w:r>
    </w:p>
    <w:p w14:paraId="777B378E">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与时俱进的重要性：书中新增的内容（如量子计算、DevOps、能源效率）提醒我们，技术的发展对架构设计提出了新的挑战，架构师需要不断更新自己的知识体系。</w:t>
      </w:r>
    </w:p>
    <w:p w14:paraId="40D57C73">
      <w:pPr>
        <w:snapToGrid/>
        <w:spacing w:beforeAutospacing="0" w:afterAutospacing="0" w:line="400" w:lineRule="exact"/>
        <w:ind w:left="0" w:leftChars="0" w:right="0" w:rightChars="0" w:firstLine="420" w:firstLineChars="0"/>
        <w:jc w:val="both"/>
        <w:rPr>
          <w:rFonts w:hint="eastAsia" w:ascii="Times New Roman" w:eastAsia="宋体"/>
          <w:sz w:val="24"/>
        </w:rPr>
      </w:pPr>
    </w:p>
    <w:p w14:paraId="255B19C2">
      <w:pPr>
        <w:snapToGrid/>
        <w:spacing w:before="312" w:beforeLines="100" w:beforeAutospacing="0" w:after="312" w:afterLines="100" w:afterAutospacing="0" w:line="360" w:lineRule="auto"/>
        <w:ind w:left="0" w:leftChars="0" w:right="0" w:rightChars="0" w:firstLine="0" w:firstLineChars="0"/>
        <w:jc w:val="center"/>
        <w:outlineLvl w:val="0"/>
        <w:rPr>
          <w:rFonts w:hint="eastAsia" w:ascii="Times New Roman" w:eastAsia="黑体"/>
          <w:b w:val="0"/>
          <w:sz w:val="30"/>
        </w:rPr>
      </w:pPr>
      <w:r>
        <w:rPr>
          <w:rFonts w:hint="eastAsia" w:ascii="Times New Roman" w:eastAsia="黑体"/>
          <w:b w:val="0"/>
          <w:sz w:val="30"/>
        </w:rPr>
        <w:t>四、总结</w:t>
      </w:r>
    </w:p>
    <w:p w14:paraId="74C65A17">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软件架构实践（第四版）》是一部不可多得的经典著作，它从理论到实践，为读者提供了系统性的指导，帮助我们更好地理解软件架构的核心概念、方法论和实际应用。通过阅读此书，我不仅加深了对架构设计的理解，还从中学习到了许多解决复杂系统设计问题的实际方法。</w:t>
      </w:r>
    </w:p>
    <w:p w14:paraId="2CA983BB">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最让我印象深刻的是书中对质量属性的系统分析，它让我意识到架构设计不仅仅是技术上的实现，更是多种需求之间的平衡艺术。通过合理利用架构模式、权衡质量属性，我逐渐认识到架构设计的全局性和复杂性。</w:t>
      </w:r>
    </w:p>
    <w:p w14:paraId="045BCDA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未来，我将更加注重以下几个方面的提升：</w:t>
      </w:r>
    </w:p>
    <w:p w14:paraId="60165325">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深入理解质量属性，掌握实现它们的策略，并在项目中找到最佳平衡点。</w:t>
      </w:r>
    </w:p>
    <w:p w14:paraId="5BB83814">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结合架构模式的复用能力，快速应对实际项目中的复杂问题。</w:t>
      </w:r>
    </w:p>
    <w:p w14:paraId="46FD1220">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持续关注技术发展，尤其是量子计算、DevOps和绿色计算领域的动态，更新自己的知识体系。</w:t>
      </w:r>
    </w:p>
    <w:p w14:paraId="5F057866">
      <w:pPr>
        <w:snapToGrid/>
        <w:spacing w:beforeAutospacing="0" w:afterAutospacing="0" w:line="400" w:lineRule="exact"/>
        <w:ind w:left="0" w:leftChars="0" w:right="0" w:rightChars="0" w:firstLine="420" w:firstLineChars="0"/>
        <w:jc w:val="both"/>
        <w:rPr>
          <w:rFonts w:hint="eastAsia" w:ascii="Times New Roman" w:eastAsia="宋体"/>
          <w:sz w:val="24"/>
        </w:rPr>
      </w:pPr>
      <w:r>
        <w:rPr>
          <w:rFonts w:hint="eastAsia" w:ascii="Times New Roman" w:eastAsia="宋体"/>
          <w:sz w:val="24"/>
        </w:rPr>
        <w:t>这本书让我认识到，作为一名架构师，不仅需要有技术深度，还需要有全局视野、业务理解和与时俱进的学习能力。我相信，通过不断学习和实践，我能够在未来的工作中设计出更高效、更可靠的软件架构，满足现代软件系统日益增长的复杂性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843568"/>
    <w:rsid w:val="34301AC4"/>
    <w:rsid w:val="6E1226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4926</Words>
  <Characters>5420</Characters>
  <Lines>0</Lines>
  <Paragraphs>0</Paragraphs>
  <TotalTime>9</TotalTime>
  <ScaleCrop>false</ScaleCrop>
  <LinksUpToDate>false</LinksUpToDate>
  <CharactersWithSpaces>5457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2025-01-01T01:49:00Z</dcterms:created>
  <dc:creator>de'l'l</dc:creator>
  <cp:lastModifiedBy>梅瑾贤</cp:lastModifiedBy>
  <dcterms:modified xsi:type="dcterms:W3CDTF">2025-01-01T02:00:37Z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eyJoZGlkIjoiYjhjYmE2OTkyOGRhMjg0ZDNiODA4YWNjYTllYTg0MDgiLCJ1c2VySWQiOiIxNDg4NTczMzg4In0=</vt:lpwstr>
  </property>
  <property fmtid="{D5CDD505-2E9C-101B-9397-08002B2CF9AE}" pid="4" name="ICV">
    <vt:lpwstr>E9456D7EE61841F399FD89F8FEDE06B4_12</vt:lpwstr>
  </property>
</Properties>
</file>