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96BC68">
      <w:pPr>
        <w:pStyle w:val="7"/>
        <w:ind w:left="480" w:hanging="480"/>
      </w:pPr>
    </w:p>
    <w:p w14:paraId="738B4CB3">
      <w:pPr>
        <w:pStyle w:val="7"/>
        <w:ind w:left="480" w:hanging="480"/>
      </w:pPr>
    </w:p>
    <w:p w14:paraId="45903A7A">
      <w:pPr>
        <w:pStyle w:val="7"/>
        <w:ind w:left="480" w:hanging="480"/>
      </w:pPr>
    </w:p>
    <w:p w14:paraId="1002B1C2">
      <w:pPr>
        <w:pStyle w:val="7"/>
        <w:ind w:left="480" w:hanging="480"/>
      </w:pPr>
    </w:p>
    <w:p w14:paraId="3B95DBBF">
      <w:pPr>
        <w:pStyle w:val="7"/>
        <w:ind w:left="480" w:hanging="480"/>
      </w:pPr>
    </w:p>
    <w:p w14:paraId="2958C5C4">
      <w:pPr>
        <w:pStyle w:val="2"/>
        <w:spacing w:line="800" w:lineRule="exact"/>
        <w:rPr>
          <w:rFonts w:hint="eastAsia" w:ascii="Times New Roman" w:hAnsi="Times New Roman"/>
          <w:sz w:val="36"/>
          <w:lang w:eastAsia="zh-CN"/>
        </w:rPr>
      </w:pPr>
      <w:r>
        <w:rPr>
          <w:rFonts w:hint="eastAsia" w:ascii="Times New Roman" w:hAnsi="Times New Roman"/>
          <w:sz w:val="36"/>
          <w:lang w:eastAsia="zh-CN"/>
        </w:rPr>
        <w:t>《</w:t>
      </w:r>
      <w:r>
        <w:rPr>
          <w:rFonts w:hint="eastAsia" w:ascii="Times New Roman" w:hAnsi="Times New Roman"/>
          <w:sz w:val="36"/>
          <w:lang w:val="en-US" w:eastAsia="zh-CN"/>
        </w:rPr>
        <w:t>软件项目管理</w:t>
      </w:r>
      <w:r>
        <w:rPr>
          <w:rFonts w:hint="eastAsia" w:ascii="Times New Roman" w:hAnsi="Times New Roman"/>
          <w:sz w:val="36"/>
          <w:lang w:eastAsia="zh-CN"/>
        </w:rPr>
        <w:t>》</w:t>
      </w:r>
    </w:p>
    <w:p w14:paraId="5F3D552C">
      <w:pPr>
        <w:pStyle w:val="2"/>
        <w:spacing w:line="800" w:lineRule="exact"/>
        <w:rPr>
          <w:rFonts w:hint="eastAsia" w:ascii="Times New Roman" w:hAnsi="黑体" w:eastAsia="黑体"/>
          <w:b w:val="0"/>
          <w:bCs/>
          <w:sz w:val="60"/>
          <w:szCs w:val="60"/>
          <w:lang w:eastAsia="zh-CN"/>
        </w:rPr>
      </w:pPr>
    </w:p>
    <w:p w14:paraId="5E4F96A4">
      <w:pPr>
        <w:pStyle w:val="2"/>
        <w:spacing w:line="800" w:lineRule="exact"/>
        <w:rPr>
          <w:rFonts w:hint="default" w:ascii="Times New Roman" w:hAnsi="Times New Roman" w:eastAsia="黑体"/>
          <w:sz w:val="52"/>
          <w:szCs w:val="52"/>
          <w:lang w:val="en-US"/>
        </w:rPr>
      </w:pPr>
      <w:r>
        <w:rPr>
          <w:rFonts w:hint="eastAsia" w:ascii="Times New Roman" w:hAnsi="Times New Roman" w:eastAsia="黑体"/>
          <w:sz w:val="52"/>
          <w:szCs w:val="52"/>
          <w:lang w:val="en-US" w:eastAsia="zh-CN"/>
        </w:rPr>
        <w:t>个人作业</w:t>
      </w:r>
    </w:p>
    <w:p w14:paraId="0E3B17B0">
      <w:pPr>
        <w:pStyle w:val="10"/>
      </w:pPr>
      <w:r>
        <w:t xml:space="preserve">  （</w:t>
      </w:r>
      <w:r>
        <w:rPr>
          <w:rFonts w:hint="default" w:ascii="Times New Roman" w:hAnsi="Times New Roman" w:cs="Times New Roman"/>
        </w:rPr>
        <w:t>2024</w:t>
      </w:r>
      <w:r>
        <w:rPr>
          <w:rFonts w:hint="eastAsia"/>
        </w:rPr>
        <w:t>-秋）</w:t>
      </w:r>
    </w:p>
    <w:p w14:paraId="749A6827">
      <w:pPr>
        <w:spacing w:line="300" w:lineRule="auto"/>
        <w:jc w:val="center"/>
      </w:pPr>
    </w:p>
    <w:p w14:paraId="42763E11">
      <w:pPr>
        <w:spacing w:line="300" w:lineRule="auto"/>
        <w:jc w:val="center"/>
      </w:pPr>
    </w:p>
    <w:p w14:paraId="5CE3E7D9">
      <w:pPr>
        <w:spacing w:line="300" w:lineRule="auto"/>
        <w:jc w:val="center"/>
      </w:pPr>
    </w:p>
    <w:tbl>
      <w:tblPr>
        <w:tblStyle w:val="3"/>
        <w:tblW w:w="0" w:type="auto"/>
        <w:jc w:val="center"/>
        <w:tblLayout w:type="autofit"/>
        <w:tblCellMar>
          <w:top w:w="0" w:type="dxa"/>
          <w:left w:w="108" w:type="dxa"/>
          <w:bottom w:w="0" w:type="dxa"/>
          <w:right w:w="108" w:type="dxa"/>
        </w:tblCellMar>
      </w:tblPr>
      <w:tblGrid>
        <w:gridCol w:w="1559"/>
        <w:gridCol w:w="6279"/>
      </w:tblGrid>
      <w:tr w14:paraId="74DEC211">
        <w:tblPrEx>
          <w:tblCellMar>
            <w:top w:w="0" w:type="dxa"/>
            <w:left w:w="108" w:type="dxa"/>
            <w:bottom w:w="0" w:type="dxa"/>
            <w:right w:w="108" w:type="dxa"/>
          </w:tblCellMar>
        </w:tblPrEx>
        <w:trPr>
          <w:trHeight w:val="840" w:hRule="atLeast"/>
          <w:jc w:val="center"/>
        </w:trPr>
        <w:tc>
          <w:tcPr>
            <w:tcW w:w="1559" w:type="dxa"/>
            <w:noWrap w:val="0"/>
            <w:vAlign w:val="bottom"/>
          </w:tcPr>
          <w:p w14:paraId="58079363">
            <w:pPr>
              <w:pStyle w:val="9"/>
              <w:rPr>
                <w:rFonts w:hAnsi="Times New Roman"/>
              </w:rPr>
            </w:pPr>
            <w:r>
              <w:rPr>
                <w:rFonts w:hint="eastAsia"/>
                <w:lang w:val="en-US" w:eastAsia="zh-CN"/>
              </w:rPr>
              <w:t>作业</w:t>
            </w:r>
            <w:r>
              <w:t>：</w:t>
            </w:r>
          </w:p>
        </w:tc>
        <w:tc>
          <w:tcPr>
            <w:tcW w:w="6279" w:type="dxa"/>
            <w:tcBorders>
              <w:bottom w:val="single" w:color="auto" w:sz="6" w:space="0"/>
            </w:tcBorders>
            <w:noWrap w:val="0"/>
            <w:vAlign w:val="bottom"/>
          </w:tcPr>
          <w:p w14:paraId="14926E61">
            <w:pPr>
              <w:pStyle w:val="9"/>
              <w:rPr>
                <w:rFonts w:hint="default" w:hAnsi="Times New Roman"/>
                <w:lang w:val="en-US"/>
              </w:rPr>
            </w:pPr>
            <w:r>
              <w:rPr>
                <w:rFonts w:hint="eastAsia" w:cs="Times New Roman"/>
                <w:b/>
                <w:lang w:val="en-US" w:eastAsia="zh-CN"/>
              </w:rPr>
              <w:t>软件架构</w:t>
            </w:r>
          </w:p>
        </w:tc>
      </w:tr>
    </w:tbl>
    <w:p w14:paraId="3A490B2B">
      <w:pPr>
        <w:spacing w:line="300" w:lineRule="auto"/>
      </w:pPr>
    </w:p>
    <w:p w14:paraId="5D1B8F4C">
      <w:pPr>
        <w:spacing w:line="300" w:lineRule="auto"/>
      </w:pPr>
    </w:p>
    <w:p w14:paraId="3F0DD9F1">
      <w:pPr>
        <w:spacing w:line="300" w:lineRule="auto"/>
      </w:pPr>
    </w:p>
    <w:p w14:paraId="0B7DB909">
      <w:pPr>
        <w:spacing w:line="300" w:lineRule="auto"/>
      </w:pPr>
    </w:p>
    <w:p w14:paraId="1F2DC072">
      <w:pPr>
        <w:spacing w:line="300" w:lineRule="auto"/>
        <w:rPr>
          <w:rFonts w:hint="eastAsia"/>
        </w:rPr>
      </w:pPr>
    </w:p>
    <w:tbl>
      <w:tblPr>
        <w:tblStyle w:val="3"/>
        <w:tblW w:w="0" w:type="auto"/>
        <w:jc w:val="center"/>
        <w:tblLayout w:type="autofit"/>
        <w:tblCellMar>
          <w:top w:w="0" w:type="dxa"/>
          <w:left w:w="108" w:type="dxa"/>
          <w:bottom w:w="0" w:type="dxa"/>
          <w:right w:w="108" w:type="dxa"/>
        </w:tblCellMar>
      </w:tblPr>
      <w:tblGrid>
        <w:gridCol w:w="1809"/>
        <w:gridCol w:w="4323"/>
      </w:tblGrid>
      <w:tr w14:paraId="101278FD">
        <w:tblPrEx>
          <w:tblCellMar>
            <w:top w:w="0" w:type="dxa"/>
            <w:left w:w="108" w:type="dxa"/>
            <w:bottom w:w="0" w:type="dxa"/>
            <w:right w:w="108" w:type="dxa"/>
          </w:tblCellMar>
        </w:tblPrEx>
        <w:trPr>
          <w:jc w:val="center"/>
        </w:trPr>
        <w:tc>
          <w:tcPr>
            <w:tcW w:w="1809" w:type="dxa"/>
            <w:noWrap w:val="0"/>
            <w:vAlign w:val="top"/>
          </w:tcPr>
          <w:p w14:paraId="3BF7059E">
            <w:pPr>
              <w:pStyle w:val="2"/>
              <w:spacing w:line="700" w:lineRule="exact"/>
              <w:jc w:val="right"/>
              <w:rPr>
                <w:rFonts w:ascii="Times New Roman" w:hAnsi="Times New Roman" w:eastAsia="黑体"/>
                <w:b w:val="0"/>
                <w:kern w:val="2"/>
                <w:sz w:val="30"/>
                <w:szCs w:val="30"/>
                <w:lang w:val="en-US" w:eastAsia="zh-CN"/>
              </w:rPr>
            </w:pPr>
            <w:r>
              <w:rPr>
                <w:rFonts w:hint="eastAsia" w:ascii="Times New Roman" w:hAnsi="黑体" w:eastAsia="黑体"/>
                <w:b w:val="0"/>
                <w:kern w:val="2"/>
                <w:sz w:val="30"/>
                <w:szCs w:val="30"/>
                <w:lang w:val="en-US" w:eastAsia="zh-CN"/>
              </w:rPr>
              <w:t>姓名：</w:t>
            </w:r>
          </w:p>
        </w:tc>
        <w:tc>
          <w:tcPr>
            <w:tcW w:w="4323" w:type="dxa"/>
            <w:tcBorders>
              <w:top w:val="single" w:color="auto" w:sz="6" w:space="0"/>
              <w:bottom w:val="single" w:color="auto" w:sz="6" w:space="0"/>
            </w:tcBorders>
            <w:noWrap w:val="0"/>
            <w:vAlign w:val="top"/>
          </w:tcPr>
          <w:p w14:paraId="52954CF1">
            <w:pPr>
              <w:pStyle w:val="10"/>
              <w:rPr>
                <w:rFonts w:hint="default" w:eastAsia="宋体"/>
                <w:lang w:val="en-US" w:eastAsia="zh-CN"/>
              </w:rPr>
            </w:pPr>
            <w:r>
              <w:rPr>
                <w:rFonts w:hint="eastAsia"/>
                <w:lang w:val="en-US" w:eastAsia="zh-CN"/>
              </w:rPr>
              <w:t>黄家俊</w:t>
            </w:r>
          </w:p>
        </w:tc>
      </w:tr>
      <w:tr w14:paraId="6DCCA1ED">
        <w:tblPrEx>
          <w:tblCellMar>
            <w:top w:w="0" w:type="dxa"/>
            <w:left w:w="108" w:type="dxa"/>
            <w:bottom w:w="0" w:type="dxa"/>
            <w:right w:w="108" w:type="dxa"/>
          </w:tblCellMar>
        </w:tblPrEx>
        <w:trPr>
          <w:jc w:val="center"/>
        </w:trPr>
        <w:tc>
          <w:tcPr>
            <w:tcW w:w="1809" w:type="dxa"/>
            <w:noWrap w:val="0"/>
            <w:vAlign w:val="top"/>
          </w:tcPr>
          <w:p w14:paraId="2C97EDCA">
            <w:pPr>
              <w:pStyle w:val="2"/>
              <w:spacing w:line="700" w:lineRule="exact"/>
              <w:jc w:val="right"/>
              <w:rPr>
                <w:rFonts w:ascii="Times New Roman" w:hAnsi="Times New Roman" w:eastAsia="黑体"/>
                <w:b w:val="0"/>
                <w:kern w:val="2"/>
                <w:sz w:val="30"/>
                <w:szCs w:val="30"/>
                <w:lang w:val="en-US" w:eastAsia="zh-CN"/>
              </w:rPr>
            </w:pPr>
            <w:r>
              <w:rPr>
                <w:rFonts w:hint="eastAsia" w:ascii="Times New Roman" w:hAnsi="黑体" w:eastAsia="黑体"/>
                <w:b w:val="0"/>
                <w:kern w:val="2"/>
                <w:sz w:val="30"/>
                <w:szCs w:val="30"/>
                <w:lang w:val="en-US" w:eastAsia="zh-CN"/>
              </w:rPr>
              <w:t>学号</w:t>
            </w:r>
            <w:r>
              <w:rPr>
                <w:rFonts w:ascii="Times New Roman" w:hAnsi="黑体" w:eastAsia="黑体"/>
                <w:b w:val="0"/>
                <w:kern w:val="2"/>
                <w:sz w:val="30"/>
                <w:szCs w:val="30"/>
                <w:lang w:val="en-US" w:eastAsia="zh-CN"/>
              </w:rPr>
              <w:t>：</w:t>
            </w:r>
          </w:p>
        </w:tc>
        <w:tc>
          <w:tcPr>
            <w:tcW w:w="4323" w:type="dxa"/>
            <w:tcBorders>
              <w:top w:val="single" w:color="auto" w:sz="6" w:space="0"/>
              <w:bottom w:val="single" w:color="auto" w:sz="6" w:space="0"/>
            </w:tcBorders>
            <w:noWrap w:val="0"/>
            <w:vAlign w:val="top"/>
          </w:tcPr>
          <w:p w14:paraId="5DB6BD8D">
            <w:pPr>
              <w:pStyle w:val="10"/>
              <w:rPr>
                <w:rFonts w:hint="default" w:eastAsiaTheme="minorEastAsia"/>
                <w:lang w:val="en-US" w:eastAsia="zh-CN"/>
              </w:rPr>
            </w:pPr>
            <w:r>
              <w:rPr>
                <w:rFonts w:hint="default" w:ascii="Times New Roman" w:hAnsi="Times New Roman" w:cs="Times New Roman"/>
                <w:lang w:val="en-US" w:eastAsia="zh-CN"/>
              </w:rPr>
              <w:t>2021141510022</w:t>
            </w:r>
          </w:p>
        </w:tc>
      </w:tr>
    </w:tbl>
    <w:p w14:paraId="01C04616">
      <w:pPr>
        <w:jc w:val="both"/>
      </w:pPr>
    </w:p>
    <w:p w14:paraId="3D28E714">
      <w:pPr>
        <w:jc w:val="both"/>
      </w:pPr>
    </w:p>
    <w:p w14:paraId="717F23EC">
      <w:pPr>
        <w:jc w:val="both"/>
      </w:pPr>
    </w:p>
    <w:p w14:paraId="3F741A02">
      <w:pPr>
        <w:jc w:val="both"/>
      </w:pPr>
    </w:p>
    <w:p w14:paraId="6606AA13">
      <w:pPr>
        <w:jc w:val="both"/>
      </w:pPr>
    </w:p>
    <w:p w14:paraId="70CE050D">
      <w:pPr>
        <w:jc w:val="both"/>
      </w:pPr>
    </w:p>
    <w:p w14:paraId="55384623">
      <w:pPr>
        <w:jc w:val="both"/>
      </w:pPr>
    </w:p>
    <w:p w14:paraId="5B55636D">
      <w:pPr>
        <w:jc w:val="both"/>
      </w:pPr>
    </w:p>
    <w:p w14:paraId="64DF295A">
      <w:pPr>
        <w:jc w:val="both"/>
      </w:pPr>
    </w:p>
    <w:p w14:paraId="5F5C4358">
      <w:pPr>
        <w:jc w:val="both"/>
      </w:pPr>
    </w:p>
    <w:p w14:paraId="4F45ADAB">
      <w:pPr>
        <w:jc w:val="both"/>
      </w:pPr>
    </w:p>
    <w:p w14:paraId="34489762">
      <w:pPr>
        <w:jc w:val="both"/>
      </w:pPr>
    </w:p>
    <w:p w14:paraId="69CAE10B">
      <w:pPr>
        <w:jc w:val="both"/>
      </w:pPr>
    </w:p>
    <w:p w14:paraId="4C18C629">
      <w:pPr>
        <w:jc w:val="both"/>
      </w:pPr>
    </w:p>
    <w:p w14:paraId="667E793C">
      <w:pPr>
        <w:jc w:val="center"/>
        <w:rPr>
          <w:rFonts w:hint="default" w:ascii="Times New Roman" w:hAnsi="Times New Roman" w:eastAsia="黑体" w:cs="Times New Roman"/>
          <w:b/>
          <w:bCs/>
          <w:sz w:val="30"/>
          <w:szCs w:val="30"/>
          <w:lang w:val="en-US" w:eastAsia="zh-CN"/>
        </w:rPr>
      </w:pPr>
      <w:r>
        <w:rPr>
          <w:rFonts w:hint="default" w:ascii="Times New Roman" w:hAnsi="Times New Roman" w:eastAsia="黑体" w:cs="Times New Roman"/>
          <w:b/>
          <w:bCs/>
          <w:sz w:val="30"/>
          <w:szCs w:val="30"/>
          <w:lang w:val="en-US" w:eastAsia="zh-CN"/>
        </w:rPr>
        <w:t>管道—过滤器架构（Pipeline and Filter Architecture）</w:t>
      </w:r>
    </w:p>
    <w:p w14:paraId="2E70F31F">
      <w:pPr>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1.管道—过滤器架构</w:t>
      </w:r>
    </w:p>
    <w:p w14:paraId="308DE41B">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管道与过滤器架构是一种常见的</w:t>
      </w:r>
      <w:r>
        <w:rPr>
          <w:rFonts w:hint="default" w:ascii="Times New Roman" w:hAnsi="Times New Roman" w:cs="Times New Roman"/>
          <w:sz w:val="24"/>
          <w:szCs w:val="24"/>
          <w:lang w:val="en-US" w:eastAsia="zh-CN"/>
        </w:rPr>
        <w:t>软件</w:t>
      </w:r>
      <w:r>
        <w:rPr>
          <w:rFonts w:hint="default" w:ascii="Times New Roman" w:hAnsi="Times New Roman" w:cs="Times New Roman"/>
          <w:sz w:val="24"/>
          <w:szCs w:val="24"/>
        </w:rPr>
        <w:t>架构模式，</w:t>
      </w:r>
      <w:r>
        <w:rPr>
          <w:rFonts w:hint="default" w:ascii="Times New Roman" w:hAnsi="Times New Roman" w:cs="Times New Roman"/>
          <w:sz w:val="24"/>
          <w:szCs w:val="24"/>
          <w:lang w:val="en-US" w:eastAsia="zh-CN"/>
        </w:rPr>
        <w:t>它</w:t>
      </w:r>
      <w:r>
        <w:rPr>
          <w:rFonts w:hint="default" w:ascii="Times New Roman" w:hAnsi="Times New Roman" w:cs="Times New Roman"/>
          <w:sz w:val="24"/>
          <w:szCs w:val="24"/>
        </w:rPr>
        <w:t>将一个处理过程划分为一系列独立的步骤，每个步骤称为“过滤器”，这些过滤器通过称为“管道”的通道连接在一起。每个过滤器专注于执行特定的处理功能，如数据转换、验证或聚合。数据通过管道流动，管道将一个过滤器的输出传递到下一个过滤器的输入。</w:t>
      </w:r>
    </w:p>
    <w:p w14:paraId="17BC9A40">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4841240" cy="1842135"/>
            <wp:effectExtent l="0" t="0" r="5080" b="1905"/>
            <wp:docPr id="2" name="图片 2" descr="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00000"/>
                    <pic:cNvPicPr>
                      <a:picLocks noChangeAspect="1"/>
                    </pic:cNvPicPr>
                  </pic:nvPicPr>
                  <pic:blipFill>
                    <a:blip r:embed="rId4"/>
                    <a:stretch>
                      <a:fillRect/>
                    </a:stretch>
                  </pic:blipFill>
                  <pic:spPr>
                    <a:xfrm>
                      <a:off x="0" y="0"/>
                      <a:ext cx="4841240" cy="1842135"/>
                    </a:xfrm>
                    <a:prstGeom prst="rect">
                      <a:avLst/>
                    </a:prstGeom>
                  </pic:spPr>
                </pic:pic>
              </a:graphicData>
            </a:graphic>
          </wp:inline>
        </w:drawing>
      </w:r>
    </w:p>
    <w:p w14:paraId="5DEE39D4">
      <w:pPr>
        <w:keepNext w:val="0"/>
        <w:keepLines w:val="0"/>
        <w:pageBreakBefore w:val="0"/>
        <w:widowControl w:val="0"/>
        <w:kinsoku/>
        <w:wordWrap/>
        <w:overflowPunct/>
        <w:topLinePunct w:val="0"/>
        <w:autoSpaceDE/>
        <w:autoSpaceDN/>
        <w:bidi w:val="0"/>
        <w:adjustRightInd/>
        <w:snapToGrid/>
        <w:spacing w:line="240" w:lineRule="auto"/>
        <w:ind w:firstLine="480" w:firstLineChars="200"/>
        <w:jc w:val="center"/>
        <w:textAlignment w:val="auto"/>
        <w:rPr>
          <w:rFonts w:hint="eastAsia" w:ascii="Times New Roman" w:hAnsi="Times New Roman" w:cs="Times New Roman" w:eastAsiaTheme="minorEastAsia"/>
          <w:sz w:val="24"/>
          <w:szCs w:val="24"/>
          <w:lang w:eastAsia="zh-CN"/>
        </w:rPr>
      </w:pPr>
    </w:p>
    <w:p w14:paraId="177B6195">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40" w:leftChars="0" w:hanging="420" w:firstLineChars="0"/>
        <w:textAlignment w:val="auto"/>
        <w:rPr>
          <w:rFonts w:hint="eastAsia"/>
          <w:sz w:val="24"/>
          <w:szCs w:val="24"/>
        </w:rPr>
      </w:pPr>
      <w:r>
        <w:rPr>
          <w:rFonts w:hint="eastAsia"/>
          <w:b/>
          <w:bCs/>
          <w:sz w:val="24"/>
          <w:szCs w:val="24"/>
        </w:rPr>
        <w:t>管道</w:t>
      </w:r>
      <w:r>
        <w:rPr>
          <w:rFonts w:hint="default" w:ascii="Times New Roman" w:hAnsi="Times New Roman" w:cs="Times New Roman"/>
          <w:b/>
          <w:bCs/>
          <w:sz w:val="24"/>
          <w:szCs w:val="24"/>
        </w:rPr>
        <w:t>（Pipeline）</w:t>
      </w:r>
      <w:r>
        <w:rPr>
          <w:rFonts w:hint="eastAsia"/>
          <w:sz w:val="24"/>
          <w:szCs w:val="24"/>
        </w:rPr>
        <w:t>：管道作为过滤器之间数据流动的通道，按顺序连接每个组件，确保数据的顺畅传输。</w:t>
      </w:r>
    </w:p>
    <w:p w14:paraId="1DCCFC81">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40" w:leftChars="0" w:hanging="420" w:firstLineChars="0"/>
        <w:textAlignment w:val="auto"/>
        <w:rPr>
          <w:rFonts w:hint="eastAsia"/>
          <w:sz w:val="24"/>
          <w:szCs w:val="24"/>
        </w:rPr>
      </w:pPr>
      <w:r>
        <w:rPr>
          <w:rFonts w:hint="eastAsia"/>
          <w:b/>
          <w:bCs/>
          <w:sz w:val="24"/>
          <w:szCs w:val="24"/>
        </w:rPr>
        <w:t>过滤器</w:t>
      </w:r>
      <w:r>
        <w:rPr>
          <w:rFonts w:hint="default" w:ascii="Times New Roman" w:hAnsi="Times New Roman" w:cs="Times New Roman"/>
          <w:b/>
          <w:bCs/>
          <w:sz w:val="24"/>
          <w:szCs w:val="24"/>
        </w:rPr>
        <w:t>（Filter）</w:t>
      </w:r>
      <w:r>
        <w:rPr>
          <w:rFonts w:hint="eastAsia"/>
          <w:sz w:val="24"/>
          <w:szCs w:val="24"/>
        </w:rPr>
        <w:t>：每个过滤器执行特定的独立任务，如数据转换、验证或处理，并在处理后将数据传递给下一个过滤器。过滤器分为两级；第一级处理来自泵的数据并将其传递给第二级过滤器，后者继续处理数据并将其转发。</w:t>
      </w:r>
    </w:p>
    <w:p w14:paraId="7FB62A68">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40" w:leftChars="0" w:hanging="420" w:firstLineChars="0"/>
        <w:textAlignment w:val="auto"/>
        <w:rPr>
          <w:rFonts w:hint="eastAsia"/>
          <w:sz w:val="24"/>
          <w:szCs w:val="24"/>
        </w:rPr>
      </w:pPr>
      <w:r>
        <w:rPr>
          <w:rFonts w:hint="eastAsia"/>
          <w:b/>
          <w:bCs/>
          <w:sz w:val="24"/>
          <w:szCs w:val="24"/>
        </w:rPr>
        <w:t>泵</w:t>
      </w:r>
      <w:r>
        <w:rPr>
          <w:rFonts w:hint="default" w:ascii="Times New Roman" w:hAnsi="Times New Roman" w:cs="Times New Roman"/>
          <w:b/>
          <w:bCs/>
          <w:sz w:val="24"/>
          <w:szCs w:val="24"/>
        </w:rPr>
        <w:t>（</w:t>
      </w:r>
      <w:r>
        <w:rPr>
          <w:rFonts w:hint="eastAsia" w:ascii="Times New Roman" w:hAnsi="Times New Roman" w:cs="Times New Roman"/>
          <w:b/>
          <w:bCs/>
          <w:sz w:val="24"/>
          <w:szCs w:val="24"/>
          <w:lang w:val="en-US" w:eastAsia="zh-CN"/>
        </w:rPr>
        <w:t>Pumps</w:t>
      </w:r>
      <w:r>
        <w:rPr>
          <w:rFonts w:hint="default" w:ascii="Times New Roman" w:hAnsi="Times New Roman" w:cs="Times New Roman"/>
          <w:b/>
          <w:bCs/>
          <w:sz w:val="24"/>
          <w:szCs w:val="24"/>
        </w:rPr>
        <w:t>）</w:t>
      </w:r>
      <w:r>
        <w:rPr>
          <w:rFonts w:hint="eastAsia"/>
          <w:sz w:val="24"/>
          <w:szCs w:val="24"/>
        </w:rPr>
        <w:t>：这些组件作为数据源启动整个过程，向系统注入数据并启动数据在管道中的流动。</w:t>
      </w:r>
    </w:p>
    <w:p w14:paraId="08E5DE5D">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40" w:leftChars="0" w:hanging="420" w:firstLineChars="0"/>
        <w:textAlignment w:val="auto"/>
        <w:rPr>
          <w:rFonts w:hint="eastAsia"/>
          <w:sz w:val="24"/>
          <w:szCs w:val="24"/>
        </w:rPr>
      </w:pPr>
      <w:r>
        <w:rPr>
          <w:rFonts w:hint="eastAsia" w:ascii="Times New Roman" w:hAnsi="Times New Roman" w:cs="Times New Roman"/>
          <w:b/>
          <w:bCs/>
          <w:sz w:val="24"/>
          <w:szCs w:val="24"/>
          <w:lang w:val="en-US" w:eastAsia="zh-CN"/>
        </w:rPr>
        <w:t>数据汇点</w:t>
      </w:r>
      <w:r>
        <w:rPr>
          <w:rFonts w:hint="default" w:ascii="Times New Roman" w:hAnsi="Times New Roman" w:cs="Times New Roman"/>
          <w:b/>
          <w:bCs/>
          <w:sz w:val="24"/>
          <w:szCs w:val="24"/>
          <w:lang w:eastAsia="zh-CN"/>
        </w:rPr>
        <w:t>（Sinks）</w:t>
      </w:r>
      <w:r>
        <w:rPr>
          <w:rFonts w:hint="eastAsia"/>
          <w:sz w:val="24"/>
          <w:szCs w:val="24"/>
        </w:rPr>
        <w:t>：这些是处理后的数据最终被收集或使用的端点。数据经过所有过滤器处理后，最终到达接收端，完成管道的处理流程。</w:t>
      </w:r>
    </w:p>
    <w:p w14:paraId="5CFF6098">
      <w:pPr>
        <w:widowControl w:val="0"/>
        <w:numPr>
          <w:ilvl w:val="0"/>
          <w:numId w:val="0"/>
        </w:numPr>
        <w:jc w:val="both"/>
        <w:rPr>
          <w:rFonts w:hint="eastAsia"/>
        </w:rPr>
      </w:pPr>
    </w:p>
    <w:p w14:paraId="39A9A2D8">
      <w:pPr>
        <w:widowControl w:val="0"/>
        <w:numPr>
          <w:ilvl w:val="0"/>
          <w:numId w:val="0"/>
        </w:numPr>
        <w:jc w:val="both"/>
        <w:rPr>
          <w:rFonts w:hint="eastAsia"/>
        </w:rPr>
      </w:pPr>
    </w:p>
    <w:p w14:paraId="1C4CDC3E">
      <w:pPr>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2. 应用场景</w:t>
      </w:r>
    </w:p>
    <w:p w14:paraId="5A6449A8">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40" w:leftChars="0" w:hanging="420" w:firstLineChars="0"/>
        <w:textAlignment w:val="auto"/>
        <w:rPr>
          <w:rFonts w:hint="default"/>
          <w:b w:val="0"/>
          <w:bCs w:val="0"/>
          <w:sz w:val="24"/>
          <w:szCs w:val="24"/>
        </w:rPr>
      </w:pPr>
      <w:r>
        <w:rPr>
          <w:rFonts w:hint="default"/>
          <w:b/>
          <w:bCs/>
          <w:sz w:val="24"/>
          <w:szCs w:val="24"/>
        </w:rPr>
        <w:t>数据流处理</w:t>
      </w:r>
      <w:r>
        <w:rPr>
          <w:rFonts w:hint="default"/>
          <w:b w:val="0"/>
          <w:bCs w:val="0"/>
          <w:sz w:val="24"/>
          <w:szCs w:val="24"/>
        </w:rPr>
        <w:t>：如日志处理、数据转换、音视频流处理等，这些应用通常需要对输入数据进行一系列的转换和处理操作。</w:t>
      </w:r>
    </w:p>
    <w:p w14:paraId="38B1E7BE">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40" w:leftChars="0" w:hanging="420" w:firstLineChars="0"/>
        <w:textAlignment w:val="auto"/>
        <w:rPr>
          <w:rFonts w:hint="default"/>
          <w:b w:val="0"/>
          <w:bCs w:val="0"/>
          <w:sz w:val="24"/>
          <w:szCs w:val="24"/>
        </w:rPr>
      </w:pPr>
      <w:r>
        <w:rPr>
          <w:rFonts w:hint="default"/>
          <w:b/>
          <w:bCs/>
          <w:sz w:val="24"/>
          <w:szCs w:val="24"/>
        </w:rPr>
        <w:t>编译器设计</w:t>
      </w:r>
      <w:r>
        <w:rPr>
          <w:rFonts w:hint="default"/>
          <w:b w:val="0"/>
          <w:bCs w:val="0"/>
          <w:sz w:val="24"/>
          <w:szCs w:val="24"/>
        </w:rPr>
        <w:t>：编译过程可以分解为多个处理阶段，每个阶段（如词法分析、语法分析、语义分析等）可以独立进行，符合管道—过滤器的模式。</w:t>
      </w:r>
    </w:p>
    <w:p w14:paraId="09EC1229">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40" w:leftChars="0" w:hanging="420" w:firstLineChars="0"/>
        <w:textAlignment w:val="auto"/>
        <w:rPr>
          <w:rFonts w:hint="default"/>
          <w:b w:val="0"/>
          <w:bCs w:val="0"/>
          <w:sz w:val="24"/>
          <w:szCs w:val="24"/>
        </w:rPr>
      </w:pPr>
      <w:r>
        <w:rPr>
          <w:rFonts w:hint="default"/>
          <w:b/>
          <w:bCs/>
          <w:sz w:val="24"/>
          <w:szCs w:val="24"/>
        </w:rPr>
        <w:t>数据转换</w:t>
      </w:r>
      <w:r>
        <w:rPr>
          <w:rFonts w:hint="default"/>
          <w:b w:val="0"/>
          <w:bCs w:val="0"/>
          <w:sz w:val="24"/>
          <w:szCs w:val="24"/>
        </w:rPr>
        <w:t>：例如</w:t>
      </w:r>
      <w:r>
        <w:rPr>
          <w:rFonts w:hint="default" w:ascii="Times New Roman" w:hAnsi="Times New Roman" w:cs="Times New Roman"/>
          <w:b w:val="0"/>
          <w:bCs w:val="0"/>
          <w:sz w:val="24"/>
          <w:szCs w:val="24"/>
        </w:rPr>
        <w:t xml:space="preserve"> ETL（Extract, Transform, Load）</w:t>
      </w:r>
      <w:r>
        <w:rPr>
          <w:rFonts w:hint="default"/>
          <w:b w:val="0"/>
          <w:bCs w:val="0"/>
          <w:sz w:val="24"/>
          <w:szCs w:val="24"/>
        </w:rPr>
        <w:t>过程中的数据抽取、清洗和加载，常常使用管道—过滤器架构。</w:t>
      </w:r>
    </w:p>
    <w:p w14:paraId="289868A6">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840" w:leftChars="0" w:hanging="420" w:firstLineChars="0"/>
        <w:textAlignment w:val="auto"/>
        <w:rPr>
          <w:rFonts w:hint="default"/>
          <w:b w:val="0"/>
          <w:bCs w:val="0"/>
          <w:sz w:val="24"/>
          <w:szCs w:val="24"/>
        </w:rPr>
      </w:pPr>
      <w:r>
        <w:rPr>
          <w:rFonts w:hint="default"/>
          <w:b/>
          <w:bCs/>
          <w:sz w:val="24"/>
          <w:szCs w:val="24"/>
        </w:rPr>
        <w:t>图像处理和音频处理</w:t>
      </w:r>
      <w:r>
        <w:rPr>
          <w:rFonts w:hint="default"/>
          <w:b w:val="0"/>
          <w:bCs w:val="0"/>
          <w:sz w:val="24"/>
          <w:szCs w:val="24"/>
        </w:rPr>
        <w:t>：例如图像处理中的各种转换操作（滤镜、格式转换等），音频信号处理中的噪声过滤、回声消除等。</w:t>
      </w:r>
    </w:p>
    <w:p w14:paraId="7914B8B9">
      <w:pPr>
        <w:rPr>
          <w:rFonts w:hint="eastAsia"/>
        </w:rPr>
      </w:pPr>
    </w:p>
    <w:p w14:paraId="09748281">
      <w:pPr>
        <w:rPr>
          <w:rFonts w:hint="eastAsia"/>
        </w:rPr>
      </w:pPr>
    </w:p>
    <w:p w14:paraId="041C7DB2">
      <w:pPr>
        <w:jc w:val="both"/>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3. 优点和缺点</w:t>
      </w:r>
    </w:p>
    <w:p w14:paraId="30799C34">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bCs w:val="0"/>
          <w:color w:val="auto"/>
          <w:sz w:val="28"/>
          <w:szCs w:val="28"/>
          <w:lang w:val="en-US" w:eastAsia="zh-CN"/>
        </w:rPr>
      </w:pPr>
      <w:r>
        <w:rPr>
          <w:rFonts w:hint="default" w:ascii="Times New Roman" w:hAnsi="Times New Roman" w:eastAsia="黑体" w:cs="Times New Roman"/>
          <w:b w:val="0"/>
          <w:bCs w:val="0"/>
          <w:color w:val="auto"/>
          <w:sz w:val="28"/>
          <w:szCs w:val="28"/>
          <w:lang w:val="en-US" w:eastAsia="zh-CN"/>
        </w:rPr>
        <w:t>3.1 优点</w:t>
      </w:r>
    </w:p>
    <w:p w14:paraId="4B018900">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Times New Roman" w:hAnsi="Times New Roman" w:cs="Times New Roman"/>
          <w:sz w:val="24"/>
          <w:szCs w:val="24"/>
        </w:rPr>
      </w:pP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1</w:t>
      </w: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rPr>
        <w:t>模块化</w:t>
      </w:r>
      <w:r>
        <w:rPr>
          <w:rFonts w:hint="eastAsia" w:ascii="Times New Roman" w:hAnsi="Times New Roman" w:cs="Times New Roman"/>
          <w:sz w:val="24"/>
          <w:szCs w:val="24"/>
        </w:rPr>
        <w:t>：每个过滤器负责处理特定的功能，可以独立开发、测试和维护。</w:t>
      </w:r>
    </w:p>
    <w:p w14:paraId="6CA7ABBE">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Times New Roman" w:hAnsi="Times New Roman" w:cs="Times New Roman"/>
          <w:sz w:val="24"/>
          <w:szCs w:val="24"/>
        </w:rPr>
      </w:pP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2</w:t>
      </w: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rPr>
        <w:t>易于扩展</w:t>
      </w:r>
      <w:r>
        <w:rPr>
          <w:rFonts w:hint="eastAsia" w:ascii="Times New Roman" w:hAnsi="Times New Roman" w:cs="Times New Roman"/>
          <w:sz w:val="24"/>
          <w:szCs w:val="24"/>
        </w:rPr>
        <w:t>：可以通过增加新的过滤器来增强功能，无需修改原有的系统。</w:t>
      </w:r>
    </w:p>
    <w:p w14:paraId="4E6817BA">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Times New Roman" w:hAnsi="Times New Roman" w:cs="Times New Roman"/>
          <w:sz w:val="24"/>
          <w:szCs w:val="24"/>
        </w:rPr>
      </w:pP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3</w:t>
      </w: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rPr>
        <w:t>并行处理</w:t>
      </w:r>
      <w:r>
        <w:rPr>
          <w:rFonts w:hint="eastAsia" w:ascii="Times New Roman" w:hAnsi="Times New Roman" w:cs="Times New Roman"/>
          <w:sz w:val="24"/>
          <w:szCs w:val="24"/>
        </w:rPr>
        <w:t>：如果过滤器之间没有数据依赖关系，可以并行处理不同的过滤器，提高系统性能。</w:t>
      </w:r>
    </w:p>
    <w:p w14:paraId="6EBD3474">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Times New Roman" w:hAnsi="Times New Roman" w:cs="Times New Roman"/>
          <w:sz w:val="24"/>
          <w:szCs w:val="24"/>
        </w:rPr>
      </w:pP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4</w:t>
      </w: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rPr>
        <w:t>可重用性</w:t>
      </w:r>
      <w:r>
        <w:rPr>
          <w:rFonts w:hint="eastAsia" w:ascii="Times New Roman" w:hAnsi="Times New Roman" w:cs="Times New Roman"/>
          <w:b/>
          <w:bCs/>
          <w:sz w:val="24"/>
          <w:szCs w:val="24"/>
          <w:lang w:val="en-US" w:eastAsia="zh-CN"/>
        </w:rPr>
        <w:t>强</w:t>
      </w:r>
      <w:r>
        <w:rPr>
          <w:rFonts w:hint="eastAsia" w:ascii="Times New Roman" w:hAnsi="Times New Roman" w:cs="Times New Roman"/>
          <w:sz w:val="24"/>
          <w:szCs w:val="24"/>
        </w:rPr>
        <w:t>：过滤器可以在不同的系统或同一系统的不同部分中重复使用。这可以减少工作重复，提高资源的有效利用。</w:t>
      </w:r>
    </w:p>
    <w:p w14:paraId="7CC23CD1">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Times New Roman" w:hAnsi="Times New Roman" w:cs="Times New Roman"/>
          <w:sz w:val="24"/>
          <w:szCs w:val="24"/>
        </w:rPr>
      </w:pP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5</w:t>
      </w: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灵活</w:t>
      </w:r>
      <w:r>
        <w:rPr>
          <w:rFonts w:hint="eastAsia" w:ascii="Times New Roman" w:hAnsi="Times New Roman" w:cs="Times New Roman"/>
          <w:b/>
          <w:bCs/>
          <w:sz w:val="24"/>
          <w:szCs w:val="24"/>
        </w:rPr>
        <w:t>性</w:t>
      </w:r>
      <w:r>
        <w:rPr>
          <w:rFonts w:hint="eastAsia" w:ascii="Times New Roman" w:hAnsi="Times New Roman" w:cs="Times New Roman"/>
          <w:b/>
          <w:bCs/>
          <w:sz w:val="24"/>
          <w:szCs w:val="24"/>
          <w:lang w:val="en-US" w:eastAsia="zh-CN"/>
        </w:rPr>
        <w:t>强</w:t>
      </w:r>
      <w:r>
        <w:rPr>
          <w:rFonts w:hint="eastAsia" w:ascii="Times New Roman" w:hAnsi="Times New Roman" w:cs="Times New Roman"/>
          <w:sz w:val="24"/>
          <w:szCs w:val="24"/>
        </w:rPr>
        <w:t>：过滤器可以以多种顺序组合，从而构建复杂的处理管道。这种灵活性使设计人员能够通过简单地重新排序或组合过滤器来构建定制化的工作流。</w:t>
      </w:r>
    </w:p>
    <w:p w14:paraId="07A6EF1B">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Times New Roman" w:hAnsi="Times New Roman" w:cs="Times New Roman"/>
          <w:sz w:val="24"/>
          <w:szCs w:val="24"/>
        </w:rPr>
      </w:pP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6</w:t>
      </w: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rPr>
        <w:t>可维护性</w:t>
      </w:r>
      <w:r>
        <w:rPr>
          <w:rFonts w:hint="eastAsia" w:ascii="Times New Roman" w:hAnsi="Times New Roman" w:cs="Times New Roman"/>
          <w:sz w:val="24"/>
          <w:szCs w:val="24"/>
        </w:rPr>
        <w:t>：将功能隔离到独立的过滤器中简化了调试和维护。对一个过滤器的更改不会影响其他过滤器，使得更新和修复错误变得更加容易管理。</w:t>
      </w:r>
    </w:p>
    <w:p w14:paraId="294479DE">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Times New Roman" w:hAnsi="Times New Roman" w:cs="Times New Roman"/>
          <w:sz w:val="24"/>
          <w:szCs w:val="24"/>
        </w:rPr>
      </w:pP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7</w:t>
      </w: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rPr>
        <w:t>数据流</w:t>
      </w:r>
      <w:r>
        <w:rPr>
          <w:rFonts w:hint="eastAsia" w:ascii="Times New Roman" w:hAnsi="Times New Roman" w:cs="Times New Roman"/>
          <w:b/>
          <w:bCs/>
          <w:sz w:val="24"/>
          <w:szCs w:val="24"/>
          <w:lang w:val="en-US" w:eastAsia="zh-CN"/>
        </w:rPr>
        <w:t>清晰</w:t>
      </w:r>
      <w:r>
        <w:rPr>
          <w:rFonts w:hint="eastAsia" w:ascii="Times New Roman" w:hAnsi="Times New Roman" w:cs="Times New Roman"/>
          <w:sz w:val="24"/>
          <w:szCs w:val="24"/>
        </w:rPr>
        <w:t>：数据从一个过滤器到下一个过滤器的清晰和线性流动，使得系统易于理解和可视化。这种简单性有助于设计、文档编制和沟通系统的结构和功能。</w:t>
      </w:r>
    </w:p>
    <w:p w14:paraId="4D8A2754">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Times New Roman" w:hAnsi="Times New Roman" w:cs="Times New Roman"/>
          <w:sz w:val="24"/>
          <w:szCs w:val="24"/>
        </w:rPr>
      </w:pP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8</w:t>
      </w: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rPr>
        <w:t>故障隔离</w:t>
      </w:r>
      <w:r>
        <w:rPr>
          <w:rFonts w:hint="eastAsia" w:ascii="Times New Roman" w:hAnsi="Times New Roman" w:cs="Times New Roman"/>
          <w:sz w:val="24"/>
          <w:szCs w:val="24"/>
        </w:rPr>
        <w:t>：一个过滤器中的故障被隔离，不会传播到整个管道，确保系统保持健壮和容错性。每个过滤器可以内部处理错误，增强了系统的整体可靠性。</w:t>
      </w:r>
    </w:p>
    <w:p w14:paraId="0B8DDD25">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Times New Roman" w:hAnsi="Times New Roman" w:cs="Times New Roman"/>
          <w:sz w:val="24"/>
          <w:szCs w:val="24"/>
        </w:rPr>
      </w:pP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9</w:t>
      </w: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rPr>
        <w:t>资源优化</w:t>
      </w:r>
      <w:r>
        <w:rPr>
          <w:rFonts w:hint="eastAsia" w:ascii="Times New Roman" w:hAnsi="Times New Roman" w:cs="Times New Roman"/>
          <w:sz w:val="24"/>
          <w:szCs w:val="24"/>
        </w:rPr>
        <w:t>：通过将处理分解为更小、更易管理的任务，系统可以优化资源使用。可以根据过滤器的具体需求分配资源，提高系统的整体效率。</w:t>
      </w:r>
    </w:p>
    <w:p w14:paraId="7BD56F7C">
      <w:pPr>
        <w:rPr>
          <w:rFonts w:hint="eastAsia"/>
        </w:rPr>
      </w:pPr>
    </w:p>
    <w:p w14:paraId="61AD9446">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bCs w:val="0"/>
          <w:color w:val="auto"/>
          <w:sz w:val="28"/>
          <w:szCs w:val="28"/>
          <w:lang w:val="en-US" w:eastAsia="zh-CN"/>
        </w:rPr>
      </w:pPr>
      <w:r>
        <w:rPr>
          <w:rFonts w:hint="default" w:ascii="Times New Roman" w:hAnsi="Times New Roman" w:eastAsia="黑体" w:cs="Times New Roman"/>
          <w:b w:val="0"/>
          <w:bCs w:val="0"/>
          <w:color w:val="auto"/>
          <w:sz w:val="28"/>
          <w:szCs w:val="28"/>
          <w:lang w:val="en-US" w:eastAsia="zh-CN"/>
        </w:rPr>
        <w:t>3.</w:t>
      </w:r>
      <w:r>
        <w:rPr>
          <w:rFonts w:hint="eastAsia" w:ascii="Times New Roman" w:hAnsi="Times New Roman" w:eastAsia="黑体" w:cs="Times New Roman"/>
          <w:b w:val="0"/>
          <w:bCs w:val="0"/>
          <w:color w:val="auto"/>
          <w:sz w:val="28"/>
          <w:szCs w:val="28"/>
          <w:lang w:val="en-US" w:eastAsia="zh-CN"/>
        </w:rPr>
        <w:t>2</w:t>
      </w:r>
      <w:r>
        <w:rPr>
          <w:rFonts w:hint="default" w:ascii="Times New Roman" w:hAnsi="Times New Roman" w:eastAsia="黑体" w:cs="Times New Roman"/>
          <w:b w:val="0"/>
          <w:bCs w:val="0"/>
          <w:color w:val="auto"/>
          <w:sz w:val="28"/>
          <w:szCs w:val="28"/>
          <w:lang w:val="en-US" w:eastAsia="zh-CN"/>
        </w:rPr>
        <w:t xml:space="preserve"> </w:t>
      </w:r>
      <w:r>
        <w:rPr>
          <w:rFonts w:hint="eastAsia" w:ascii="Times New Roman" w:hAnsi="Times New Roman" w:eastAsia="黑体" w:cs="Times New Roman"/>
          <w:b w:val="0"/>
          <w:bCs w:val="0"/>
          <w:color w:val="auto"/>
          <w:sz w:val="28"/>
          <w:szCs w:val="28"/>
          <w:lang w:val="en-US" w:eastAsia="zh-CN"/>
        </w:rPr>
        <w:t>缺</w:t>
      </w:r>
      <w:r>
        <w:rPr>
          <w:rFonts w:hint="default" w:ascii="Times New Roman" w:hAnsi="Times New Roman" w:eastAsia="黑体" w:cs="Times New Roman"/>
          <w:b w:val="0"/>
          <w:bCs w:val="0"/>
          <w:color w:val="auto"/>
          <w:sz w:val="28"/>
          <w:szCs w:val="28"/>
          <w:lang w:val="en-US" w:eastAsia="zh-CN"/>
        </w:rPr>
        <w:t>点</w:t>
      </w:r>
    </w:p>
    <w:p w14:paraId="03E855B5">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Times New Roman" w:hAnsi="Times New Roman" w:cs="Times New Roman"/>
          <w:b w:val="0"/>
          <w:bCs w:val="0"/>
          <w:sz w:val="24"/>
          <w:szCs w:val="24"/>
          <w:lang w:eastAsia="zh-CN"/>
        </w:rPr>
      </w:pP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1</w:t>
      </w:r>
      <w:r>
        <w:rPr>
          <w:rFonts w:hint="eastAsia" w:ascii="Times New Roman" w:hAnsi="Times New Roman" w:cs="Times New Roman"/>
          <w:b/>
          <w:bCs/>
          <w:sz w:val="24"/>
          <w:szCs w:val="24"/>
          <w:lang w:eastAsia="zh-CN"/>
        </w:rPr>
        <w:t>）数据依赖性</w:t>
      </w:r>
      <w:r>
        <w:rPr>
          <w:rFonts w:hint="eastAsia" w:ascii="Times New Roman" w:hAnsi="Times New Roman" w:cs="Times New Roman"/>
          <w:b w:val="0"/>
          <w:bCs w:val="0"/>
          <w:sz w:val="24"/>
          <w:szCs w:val="24"/>
          <w:lang w:eastAsia="zh-CN"/>
        </w:rPr>
        <w:t>：过滤器之间可能存在数据依赖性，这可能导致复杂的依赖关系和同步问题，管道的设计和维护将变得复杂。</w:t>
      </w:r>
    </w:p>
    <w:p w14:paraId="53CA7BCF">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Times New Roman" w:hAnsi="Times New Roman" w:cs="Times New Roman"/>
          <w:b w:val="0"/>
          <w:bCs w:val="0"/>
          <w:sz w:val="24"/>
          <w:szCs w:val="24"/>
          <w:lang w:eastAsia="zh-CN"/>
        </w:rPr>
      </w:pP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2</w:t>
      </w:r>
      <w:r>
        <w:rPr>
          <w:rFonts w:hint="eastAsia" w:ascii="Times New Roman" w:hAnsi="Times New Roman" w:cs="Times New Roman"/>
          <w:b/>
          <w:bCs/>
          <w:sz w:val="24"/>
          <w:szCs w:val="24"/>
          <w:lang w:eastAsia="zh-CN"/>
        </w:rPr>
        <w:t>）性能开销</w:t>
      </w:r>
      <w:r>
        <w:rPr>
          <w:rFonts w:hint="eastAsia" w:ascii="Times New Roman" w:hAnsi="Times New Roman" w:cs="Times New Roman"/>
          <w:b w:val="0"/>
          <w:bCs w:val="0"/>
          <w:sz w:val="24"/>
          <w:szCs w:val="24"/>
          <w:lang w:eastAsia="zh-CN"/>
        </w:rPr>
        <w:t>：过滤器之间通过管道传输数据可能引入性能开销，尤其是在过滤器数量较多或数据需要频繁转换时。这可能导致整体处理速度下降。</w:t>
      </w:r>
    </w:p>
    <w:p w14:paraId="256CB057">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Times New Roman" w:hAnsi="Times New Roman" w:cs="Times New Roman"/>
          <w:b w:val="0"/>
          <w:bCs w:val="0"/>
          <w:sz w:val="24"/>
          <w:szCs w:val="24"/>
          <w:lang w:eastAsia="zh-CN"/>
        </w:rPr>
      </w:pP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3</w:t>
      </w:r>
      <w:r>
        <w:rPr>
          <w:rFonts w:hint="eastAsia" w:ascii="Times New Roman" w:hAnsi="Times New Roman" w:cs="Times New Roman"/>
          <w:b/>
          <w:bCs/>
          <w:sz w:val="24"/>
          <w:szCs w:val="24"/>
          <w:lang w:eastAsia="zh-CN"/>
        </w:rPr>
        <w:t>）延迟</w:t>
      </w:r>
      <w:r>
        <w:rPr>
          <w:rFonts w:hint="eastAsia" w:ascii="Times New Roman" w:hAnsi="Times New Roman" w:cs="Times New Roman"/>
          <w:b w:val="0"/>
          <w:bCs w:val="0"/>
          <w:sz w:val="24"/>
          <w:szCs w:val="24"/>
          <w:lang w:eastAsia="zh-CN"/>
        </w:rPr>
        <w:t>：处理管道的顺序特性可能引入延迟，特别是在实时或低延迟应用中。每个过滤器都会增加总体处理时间，这可能不适合时间敏感的任务。</w:t>
      </w:r>
    </w:p>
    <w:p w14:paraId="7532F898">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Times New Roman" w:hAnsi="Times New Roman" w:cs="Times New Roman"/>
          <w:b w:val="0"/>
          <w:bCs w:val="0"/>
          <w:sz w:val="24"/>
          <w:szCs w:val="24"/>
          <w:lang w:eastAsia="zh-CN"/>
        </w:rPr>
      </w:pP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4</w:t>
      </w:r>
      <w:r>
        <w:rPr>
          <w:rFonts w:hint="eastAsia" w:ascii="Times New Roman" w:hAnsi="Times New Roman" w:cs="Times New Roman"/>
          <w:b/>
          <w:bCs/>
          <w:sz w:val="24"/>
          <w:szCs w:val="24"/>
          <w:lang w:eastAsia="zh-CN"/>
        </w:rPr>
        <w:t>）错误处理</w:t>
      </w:r>
      <w:r>
        <w:rPr>
          <w:rFonts w:hint="eastAsia" w:ascii="Times New Roman" w:hAnsi="Times New Roman" w:cs="Times New Roman"/>
          <w:b/>
          <w:bCs/>
          <w:sz w:val="24"/>
          <w:szCs w:val="24"/>
          <w:lang w:val="en-US" w:eastAsia="zh-CN"/>
        </w:rPr>
        <w:t>较复杂</w:t>
      </w:r>
      <w:r>
        <w:rPr>
          <w:rFonts w:hint="eastAsia" w:ascii="Times New Roman" w:hAnsi="Times New Roman" w:cs="Times New Roman"/>
          <w:b w:val="0"/>
          <w:bCs w:val="0"/>
          <w:sz w:val="24"/>
          <w:szCs w:val="24"/>
          <w:lang w:eastAsia="zh-CN"/>
        </w:rPr>
        <w:t>：在管道中的错误处理可能</w:t>
      </w:r>
      <w:r>
        <w:rPr>
          <w:rFonts w:hint="eastAsia" w:ascii="Times New Roman" w:hAnsi="Times New Roman" w:cs="Times New Roman"/>
          <w:b w:val="0"/>
          <w:bCs w:val="0"/>
          <w:sz w:val="24"/>
          <w:szCs w:val="24"/>
          <w:lang w:val="en-US" w:eastAsia="zh-CN"/>
        </w:rPr>
        <w:t>较为</w:t>
      </w:r>
      <w:r>
        <w:rPr>
          <w:rFonts w:hint="eastAsia" w:ascii="Times New Roman" w:hAnsi="Times New Roman" w:cs="Times New Roman"/>
          <w:b w:val="0"/>
          <w:bCs w:val="0"/>
          <w:sz w:val="24"/>
          <w:szCs w:val="24"/>
          <w:lang w:eastAsia="zh-CN"/>
        </w:rPr>
        <w:t>复杂，因为需要在多个过滤器之间协调。确保每个过滤器正确处理并传达错误可能需要额外的工作和协调。</w:t>
      </w:r>
    </w:p>
    <w:p w14:paraId="555FDDB0">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Times New Roman" w:hAnsi="Times New Roman" w:cs="Times New Roman"/>
          <w:b w:val="0"/>
          <w:bCs w:val="0"/>
          <w:sz w:val="24"/>
          <w:szCs w:val="24"/>
          <w:lang w:eastAsia="zh-CN"/>
        </w:rPr>
      </w:pP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5</w:t>
      </w:r>
      <w:r>
        <w:rPr>
          <w:rFonts w:hint="eastAsia" w:ascii="Times New Roman" w:hAnsi="Times New Roman" w:cs="Times New Roman"/>
          <w:b/>
          <w:bCs/>
          <w:sz w:val="24"/>
          <w:szCs w:val="24"/>
          <w:lang w:eastAsia="zh-CN"/>
        </w:rPr>
        <w:t>）状态管理</w:t>
      </w:r>
      <w:r>
        <w:rPr>
          <w:rFonts w:hint="eastAsia" w:ascii="Times New Roman" w:hAnsi="Times New Roman" w:cs="Times New Roman"/>
          <w:b w:val="0"/>
          <w:bCs w:val="0"/>
          <w:sz w:val="24"/>
          <w:szCs w:val="24"/>
          <w:lang w:eastAsia="zh-CN"/>
        </w:rPr>
        <w:t>：无状态过滤器更易于实现，但并不适用于所有应用。当需要状态管理时，这可能会增加过滤器设计和实现的复杂性，需要小心处理以保持一致性和正确性。</w:t>
      </w:r>
    </w:p>
    <w:p w14:paraId="7FA7A24F">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Times New Roman" w:hAnsi="Times New Roman" w:cs="Times New Roman"/>
          <w:b w:val="0"/>
          <w:bCs w:val="0"/>
          <w:sz w:val="24"/>
          <w:szCs w:val="24"/>
          <w:lang w:eastAsia="zh-CN"/>
        </w:rPr>
      </w:pPr>
      <w:r>
        <w:rPr>
          <w:rFonts w:hint="eastAsia" w:ascii="Times New Roman" w:hAnsi="Times New Roman" w:cs="Times New Roman"/>
          <w:b/>
          <w:bCs/>
          <w:sz w:val="24"/>
          <w:szCs w:val="24"/>
          <w:lang w:eastAsia="zh-CN"/>
        </w:rPr>
        <w:t>（</w:t>
      </w:r>
      <w:r>
        <w:rPr>
          <w:rFonts w:hint="eastAsia" w:ascii="Times New Roman" w:hAnsi="Times New Roman" w:cs="Times New Roman"/>
          <w:b/>
          <w:bCs/>
          <w:sz w:val="24"/>
          <w:szCs w:val="24"/>
          <w:lang w:val="en-US" w:eastAsia="zh-CN"/>
        </w:rPr>
        <w:t>6</w:t>
      </w:r>
      <w:r>
        <w:rPr>
          <w:rFonts w:hint="eastAsia" w:ascii="Times New Roman" w:hAnsi="Times New Roman" w:cs="Times New Roman"/>
          <w:b/>
          <w:bCs/>
          <w:sz w:val="24"/>
          <w:szCs w:val="24"/>
          <w:lang w:eastAsia="zh-CN"/>
        </w:rPr>
        <w:t>）资源利用</w:t>
      </w:r>
      <w:r>
        <w:rPr>
          <w:rFonts w:hint="eastAsia" w:ascii="Times New Roman" w:hAnsi="Times New Roman" w:cs="Times New Roman"/>
          <w:b w:val="0"/>
          <w:bCs w:val="0"/>
          <w:sz w:val="24"/>
          <w:szCs w:val="24"/>
          <w:lang w:eastAsia="zh-CN"/>
        </w:rPr>
        <w:t>：有效管理内存</w:t>
      </w:r>
      <w:r>
        <w:rPr>
          <w:rFonts w:hint="default" w:ascii="Times New Roman" w:hAnsi="Times New Roman" w:cs="Times New Roman"/>
          <w:b w:val="0"/>
          <w:bCs w:val="0"/>
          <w:sz w:val="24"/>
          <w:szCs w:val="24"/>
          <w:lang w:eastAsia="zh-CN"/>
        </w:rPr>
        <w:t>和CPU</w:t>
      </w:r>
      <w:r>
        <w:rPr>
          <w:rFonts w:hint="eastAsia" w:ascii="Times New Roman" w:hAnsi="Times New Roman" w:cs="Times New Roman"/>
          <w:b w:val="0"/>
          <w:bCs w:val="0"/>
          <w:sz w:val="24"/>
          <w:szCs w:val="24"/>
          <w:lang w:eastAsia="zh-CN"/>
        </w:rPr>
        <w:t>等资源可能具有挑战性。过滤器可能具有不同的资源需求，因此在系统中平衡这些需求，以避免瓶颈并确保高效利用，可能会变得复杂。</w:t>
      </w:r>
    </w:p>
    <w:p w14:paraId="57FE30FA">
      <w:pPr>
        <w:rPr>
          <w:rFonts w:hint="eastAsia"/>
        </w:rPr>
      </w:pPr>
    </w:p>
    <w:p w14:paraId="2F2CD3E7">
      <w:pPr>
        <w:rPr>
          <w:rFonts w:hint="eastAsia"/>
        </w:rPr>
      </w:pPr>
    </w:p>
    <w:p w14:paraId="7CDF64C2">
      <w:pPr>
        <w:rPr>
          <w:rFonts w:hint="eastAsia"/>
        </w:rPr>
      </w:pPr>
    </w:p>
    <w:p w14:paraId="5684DC28">
      <w:pPr>
        <w:rPr>
          <w:rFonts w:hint="eastAsia"/>
        </w:rPr>
      </w:pPr>
    </w:p>
    <w:p w14:paraId="606986D7">
      <w:pPr>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4. 需要的技术栈</w:t>
      </w:r>
    </w:p>
    <w:p w14:paraId="19467F21">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使用管道—过滤器架构（Pipe and Filter Architecture）所需的技术栈在以下几个方面可能涉及：</w:t>
      </w:r>
    </w:p>
    <w:p w14:paraId="2F59B9A9">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黑体" w:cs="Times New Roman"/>
          <w:b w:val="0"/>
          <w:bCs w:val="0"/>
          <w:color w:val="auto"/>
          <w:sz w:val="28"/>
          <w:szCs w:val="28"/>
          <w:lang w:val="en-US" w:eastAsia="zh-CN"/>
        </w:rPr>
      </w:pPr>
      <w:r>
        <w:rPr>
          <w:rFonts w:hint="eastAsia" w:ascii="Times New Roman" w:hAnsi="Times New Roman" w:eastAsia="黑体" w:cs="Times New Roman"/>
          <w:b w:val="0"/>
          <w:bCs w:val="0"/>
          <w:color w:val="auto"/>
          <w:sz w:val="28"/>
          <w:szCs w:val="28"/>
          <w:lang w:val="en-US" w:eastAsia="zh-CN"/>
        </w:rPr>
        <w:t>4.1. 编程语言</w:t>
      </w:r>
    </w:p>
    <w:p w14:paraId="616E48BD">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Java、Python、JavaScript、C#等支持函数式编程或面向对象编程的语言，便于创建独立的处理模块（过滤器）。</w:t>
      </w:r>
    </w:p>
    <w:p w14:paraId="0AFAA558">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Times New Roman" w:hAnsi="Times New Roman" w:eastAsia="宋体" w:cs="Times New Roman"/>
          <w:b w:val="0"/>
          <w:bCs w:val="0"/>
          <w:color w:val="auto"/>
          <w:sz w:val="24"/>
          <w:szCs w:val="24"/>
          <w:lang w:val="en-US" w:eastAsia="zh-CN"/>
        </w:rPr>
      </w:pPr>
    </w:p>
    <w:p w14:paraId="7DE4993F">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黑体" w:cs="Times New Roman"/>
          <w:b w:val="0"/>
          <w:bCs w:val="0"/>
          <w:color w:val="auto"/>
          <w:sz w:val="28"/>
          <w:szCs w:val="28"/>
          <w:lang w:val="en-US" w:eastAsia="zh-CN"/>
        </w:rPr>
      </w:pPr>
      <w:r>
        <w:rPr>
          <w:rFonts w:hint="eastAsia" w:ascii="Times New Roman" w:hAnsi="Times New Roman" w:eastAsia="黑体" w:cs="Times New Roman"/>
          <w:b w:val="0"/>
          <w:bCs w:val="0"/>
          <w:color w:val="auto"/>
          <w:sz w:val="28"/>
          <w:szCs w:val="28"/>
          <w:lang w:val="en-US" w:eastAsia="zh-CN"/>
        </w:rPr>
        <w:t>4.2 数据流处理框架</w:t>
      </w:r>
    </w:p>
    <w:p w14:paraId="5B8B735C">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Apache Kafka、Apache Spark、Apache Flink等流处理平台，可用于实现数据流的管道化处理。</w:t>
      </w:r>
    </w:p>
    <w:p w14:paraId="4F7D94E2">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Times New Roman" w:hAnsi="Times New Roman" w:eastAsia="宋体" w:cs="Times New Roman"/>
          <w:b w:val="0"/>
          <w:bCs w:val="0"/>
          <w:color w:val="auto"/>
          <w:sz w:val="24"/>
          <w:szCs w:val="24"/>
          <w:lang w:val="en-US" w:eastAsia="zh-CN"/>
        </w:rPr>
      </w:pPr>
    </w:p>
    <w:p w14:paraId="41486079">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黑体" w:cs="Times New Roman"/>
          <w:b w:val="0"/>
          <w:bCs w:val="0"/>
          <w:color w:val="auto"/>
          <w:sz w:val="28"/>
          <w:szCs w:val="28"/>
          <w:lang w:val="en-US" w:eastAsia="zh-CN"/>
        </w:rPr>
      </w:pPr>
      <w:r>
        <w:rPr>
          <w:rFonts w:hint="eastAsia" w:ascii="Times New Roman" w:hAnsi="Times New Roman" w:eastAsia="黑体" w:cs="Times New Roman"/>
          <w:b w:val="0"/>
          <w:bCs w:val="0"/>
          <w:color w:val="auto"/>
          <w:sz w:val="28"/>
          <w:szCs w:val="28"/>
          <w:lang w:val="en-US" w:eastAsia="zh-CN"/>
        </w:rPr>
        <w:t>4.3 消息队列</w:t>
      </w:r>
    </w:p>
    <w:p w14:paraId="395B793D">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hanging="420" w:firstLineChars="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RabbitMQ：一个消息队列，常用于管道架构中异步消息传递，支持多个消费者处理消息。</w:t>
      </w:r>
    </w:p>
    <w:p w14:paraId="05AA21A8">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hanging="420" w:firstLineChars="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ActiveMQ：一个消息代理，支持多种消息协议，常被用于实现消息中间件。</w:t>
      </w:r>
    </w:p>
    <w:p w14:paraId="1587AB00">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ascii="Times New Roman" w:hAnsi="Times New Roman" w:eastAsia="宋体" w:cs="Times New Roman"/>
          <w:b w:val="0"/>
          <w:bCs w:val="0"/>
          <w:color w:val="auto"/>
          <w:sz w:val="24"/>
          <w:szCs w:val="24"/>
          <w:lang w:val="en-US" w:eastAsia="zh-CN"/>
        </w:rPr>
      </w:pPr>
    </w:p>
    <w:p w14:paraId="5B232FEB">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黑体" w:cs="Times New Roman"/>
          <w:b w:val="0"/>
          <w:bCs w:val="0"/>
          <w:color w:val="auto"/>
          <w:sz w:val="28"/>
          <w:szCs w:val="28"/>
          <w:lang w:val="en-US" w:eastAsia="zh-CN"/>
        </w:rPr>
      </w:pPr>
      <w:r>
        <w:rPr>
          <w:rFonts w:hint="eastAsia" w:ascii="Times New Roman" w:hAnsi="Times New Roman" w:eastAsia="黑体" w:cs="Times New Roman"/>
          <w:b w:val="0"/>
          <w:bCs w:val="0"/>
          <w:color w:val="auto"/>
          <w:sz w:val="28"/>
          <w:szCs w:val="28"/>
          <w:lang w:val="en-US" w:eastAsia="zh-CN"/>
        </w:rPr>
        <w:t>4.4 容器化与自动化部署</w:t>
      </w:r>
    </w:p>
    <w:p w14:paraId="07215D10">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hanging="420" w:firstLineChars="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Docker：容器化技术，可以将管道式处理的每个组件（过滤器）打包成独立的容器，方便部署和扩展。</w:t>
      </w:r>
    </w:p>
    <w:p w14:paraId="00BEDD1F">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hanging="420" w:firstLineChars="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Kubernetes：容器编排平台，用于管理管道架构中的多个服务实例，确保可用性和扩展性。</w:t>
      </w:r>
    </w:p>
    <w:p w14:paraId="14B6A1AF">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ascii="Times New Roman" w:hAnsi="Times New Roman" w:eastAsia="宋体" w:cs="Times New Roman"/>
          <w:b w:val="0"/>
          <w:bCs w:val="0"/>
          <w:color w:val="auto"/>
          <w:sz w:val="24"/>
          <w:szCs w:val="24"/>
          <w:lang w:val="en-US" w:eastAsia="zh-CN"/>
        </w:rPr>
      </w:pPr>
    </w:p>
    <w:p w14:paraId="3A89CEB2">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黑体" w:cs="Times New Roman"/>
          <w:b w:val="0"/>
          <w:bCs w:val="0"/>
          <w:color w:val="auto"/>
          <w:sz w:val="28"/>
          <w:szCs w:val="28"/>
          <w:lang w:val="en-US" w:eastAsia="zh-CN"/>
        </w:rPr>
      </w:pPr>
      <w:r>
        <w:rPr>
          <w:rFonts w:hint="eastAsia" w:ascii="Times New Roman" w:hAnsi="Times New Roman" w:eastAsia="黑体" w:cs="Times New Roman"/>
          <w:b w:val="0"/>
          <w:bCs w:val="0"/>
          <w:color w:val="auto"/>
          <w:sz w:val="28"/>
          <w:szCs w:val="28"/>
          <w:lang w:val="en-US" w:eastAsia="zh-CN"/>
        </w:rPr>
        <w:t>4.5 日志与监控</w:t>
      </w:r>
    </w:p>
    <w:p w14:paraId="22B6541B">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hanging="420" w:firstLineChars="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ELK Stack (Elasticsearch, Logstash, Kibana)：用于集中式日志管理，Logstash 作为数据处理管道，Kibana 用于可视化。</w:t>
      </w:r>
    </w:p>
    <w:p w14:paraId="69F9EF00">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hanging="420" w:firstLineChars="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Prometheus &amp; Grafana：用于实时监控和度量，帮助分析管道组件的性能。</w:t>
      </w:r>
    </w:p>
    <w:p w14:paraId="5915E512">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hanging="420" w:firstLineChars="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Fluentd：日志收集和数据流转发工具，可与管道架构结合使用。</w:t>
      </w:r>
    </w:p>
    <w:p w14:paraId="3E3707E9">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ascii="Times New Roman" w:hAnsi="Times New Roman" w:eastAsia="宋体" w:cs="Times New Roman"/>
          <w:b w:val="0"/>
          <w:bCs w:val="0"/>
          <w:color w:val="auto"/>
          <w:sz w:val="24"/>
          <w:szCs w:val="24"/>
          <w:lang w:val="en-US" w:eastAsia="zh-CN"/>
        </w:rPr>
      </w:pPr>
    </w:p>
    <w:p w14:paraId="14294D46">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黑体" w:cs="Times New Roman"/>
          <w:b w:val="0"/>
          <w:bCs w:val="0"/>
          <w:color w:val="auto"/>
          <w:sz w:val="28"/>
          <w:szCs w:val="28"/>
          <w:lang w:val="en-US" w:eastAsia="zh-CN"/>
        </w:rPr>
      </w:pPr>
      <w:r>
        <w:rPr>
          <w:rFonts w:hint="eastAsia" w:ascii="Times New Roman" w:hAnsi="Times New Roman" w:eastAsia="黑体" w:cs="Times New Roman"/>
          <w:b w:val="0"/>
          <w:bCs w:val="0"/>
          <w:color w:val="auto"/>
          <w:sz w:val="28"/>
          <w:szCs w:val="28"/>
          <w:lang w:val="en-US" w:eastAsia="zh-CN"/>
        </w:rPr>
        <w:t>4.6 数据库与数据存储</w:t>
      </w:r>
    </w:p>
    <w:p w14:paraId="73E33F04">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hanging="420" w:firstLineChars="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关系型数据库（如 MySQL、PostgreSQL）：用于存储结构化数据，可作为管道的输入或输出端。</w:t>
      </w:r>
    </w:p>
    <w:p w14:paraId="7F10653B">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hanging="420" w:firstLineChars="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NoSQL 数据库（如 MongoDB、Cassandra）：适合存储半结构化或非结构化数据，常作为流处理系统的后端存储。</w:t>
      </w:r>
    </w:p>
    <w:p w14:paraId="617089F1">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hanging="420" w:firstLineChars="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分布式存储（如 HDFS）：适用于大数据处理管道，支持海量数据存储和高效的批量处理。</w:t>
      </w:r>
    </w:p>
    <w:p w14:paraId="3B417B31">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ascii="Times New Roman" w:hAnsi="Times New Roman" w:eastAsia="宋体" w:cs="Times New Roman"/>
          <w:b w:val="0"/>
          <w:bCs w:val="0"/>
          <w:color w:val="auto"/>
          <w:sz w:val="24"/>
          <w:szCs w:val="24"/>
          <w:lang w:val="en-US" w:eastAsia="zh-CN"/>
        </w:rPr>
      </w:pPr>
    </w:p>
    <w:p w14:paraId="2ADD64D9">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黑体" w:cs="Times New Roman"/>
          <w:b w:val="0"/>
          <w:bCs w:val="0"/>
          <w:color w:val="auto"/>
          <w:sz w:val="28"/>
          <w:szCs w:val="28"/>
          <w:lang w:val="en-US" w:eastAsia="zh-CN"/>
        </w:rPr>
      </w:pPr>
      <w:r>
        <w:rPr>
          <w:rFonts w:hint="eastAsia" w:ascii="Times New Roman" w:hAnsi="Times New Roman" w:eastAsia="黑体" w:cs="Times New Roman"/>
          <w:b w:val="0"/>
          <w:bCs w:val="0"/>
          <w:color w:val="auto"/>
          <w:sz w:val="28"/>
          <w:szCs w:val="28"/>
          <w:lang w:val="en-US" w:eastAsia="zh-CN"/>
        </w:rPr>
        <w:t>4.7 数据交换格式</w:t>
      </w:r>
    </w:p>
    <w:p w14:paraId="46D4E0B0">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hanging="420" w:firstLineChars="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JSON：常用于数据传输和管道之间的数据交换。</w:t>
      </w:r>
    </w:p>
    <w:p w14:paraId="7B006620">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hanging="420" w:firstLineChars="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XML：传统的用于数据交换的格式，尤其在一些老旧系统中仍然广泛使用。</w:t>
      </w:r>
    </w:p>
    <w:p w14:paraId="7C1D3CC5">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hanging="420" w:firstLineChars="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Protocol Buffers (Protobuf)：高效的二进制数据交换格式，适用于高性能数据处理场景。</w:t>
      </w:r>
    </w:p>
    <w:p w14:paraId="361DD483">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hanging="420" w:firstLineChars="0"/>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Avro：专门为数据流和消息传递设计的序列化格式，常用于大数据处理平台。</w:t>
      </w:r>
    </w:p>
    <w:p w14:paraId="241DD367">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textAlignment w:val="auto"/>
        <w:rPr>
          <w:rFonts w:hint="eastAsia" w:ascii="Times New Roman" w:hAnsi="Times New Roman" w:eastAsia="宋体" w:cs="Times New Roman"/>
          <w:b w:val="0"/>
          <w:bCs w:val="0"/>
          <w:color w:val="auto"/>
          <w:sz w:val="24"/>
          <w:szCs w:val="24"/>
          <w:lang w:val="en-US" w:eastAsia="zh-CN"/>
        </w:rPr>
      </w:pPr>
    </w:p>
    <w:p w14:paraId="336E889D">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bCs w:val="0"/>
          <w:color w:val="auto"/>
          <w:sz w:val="28"/>
          <w:szCs w:val="28"/>
          <w:lang w:val="en-US" w:eastAsia="zh-CN"/>
        </w:rPr>
      </w:pPr>
      <w:r>
        <w:rPr>
          <w:rFonts w:hint="eastAsia" w:ascii="Times New Roman" w:hAnsi="Times New Roman" w:eastAsia="黑体" w:cs="Times New Roman"/>
          <w:b w:val="0"/>
          <w:bCs w:val="0"/>
          <w:color w:val="auto"/>
          <w:sz w:val="28"/>
          <w:szCs w:val="28"/>
          <w:lang w:val="en-US" w:eastAsia="zh-CN"/>
        </w:rPr>
        <w:t>4.8 数据转换工具</w:t>
      </w:r>
    </w:p>
    <w:p w14:paraId="7248A48E">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rPr>
      </w:pPr>
      <w:r>
        <w:rPr>
          <w:rFonts w:hint="eastAsia" w:ascii="Times New Roman" w:hAnsi="Times New Roman" w:eastAsia="宋体" w:cs="Times New Roman"/>
          <w:b w:val="0"/>
          <w:bCs w:val="0"/>
          <w:color w:val="auto"/>
          <w:sz w:val="24"/>
          <w:szCs w:val="24"/>
          <w:lang w:val="en-US" w:eastAsia="zh-CN"/>
        </w:rPr>
        <w:t>ETL工具如Talend、Apache Camel等可以用于构建管道—过滤器架构的应用。</w:t>
      </w:r>
      <w:bookmarkStart w:id="0" w:name="_GoBack"/>
      <w:bookmarkEnd w:id="0"/>
    </w:p>
    <w:p w14:paraId="2606B8E6">
      <w:pPr>
        <w:rPr>
          <w:rFonts w:hint="eastAsia"/>
        </w:rPr>
      </w:pPr>
    </w:p>
    <w:p w14:paraId="0276A256">
      <w:pPr>
        <w:rPr>
          <w:rFonts w:hint="eastAsia"/>
        </w:rPr>
      </w:pPr>
    </w:p>
    <w:p w14:paraId="3BE81801">
      <w:pPr>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5.使用该架构的系统、第三方软件、库</w:t>
      </w:r>
    </w:p>
    <w:p w14:paraId="523750A5">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bCs w:val="0"/>
          <w:sz w:val="28"/>
          <w:szCs w:val="28"/>
          <w:lang w:val="en-US" w:eastAsia="zh-CN"/>
        </w:rPr>
      </w:pPr>
      <w:r>
        <w:rPr>
          <w:rFonts w:hint="eastAsia" w:ascii="Times New Roman" w:hAnsi="Times New Roman" w:eastAsia="黑体" w:cs="Times New Roman"/>
          <w:b w:val="0"/>
          <w:bCs w:val="0"/>
          <w:sz w:val="28"/>
          <w:szCs w:val="28"/>
          <w:lang w:val="en-US" w:eastAsia="zh-CN"/>
        </w:rPr>
        <w:t xml:space="preserve">5.1 </w:t>
      </w:r>
      <w:r>
        <w:rPr>
          <w:rFonts w:hint="default" w:ascii="Times New Roman" w:hAnsi="Times New Roman" w:eastAsia="黑体" w:cs="Times New Roman"/>
          <w:b w:val="0"/>
          <w:bCs w:val="0"/>
          <w:sz w:val="28"/>
          <w:szCs w:val="28"/>
          <w:lang w:val="en-US" w:eastAsia="zh-CN"/>
        </w:rPr>
        <w:t>Unix/Linux命令行</w:t>
      </w:r>
    </w:p>
    <w:p w14:paraId="2CA7F875">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840" w:leftChars="0" w:hanging="420" w:firstLineChars="0"/>
        <w:textAlignment w:val="auto"/>
        <w:rPr>
          <w:rFonts w:hint="eastAsia"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Shell 管道：Unix 和 Linux 的 Shell（如 Bash）允许用户通过管道将多个命令连接在一起</w:t>
      </w:r>
      <w:r>
        <w:rPr>
          <w:rFonts w:hint="eastAsia" w:ascii="Times New Roman" w:hAnsi="Times New Roman" w:eastAsia="宋体" w:cs="Times New Roman"/>
          <w:b w:val="0"/>
          <w:bCs w:val="0"/>
          <w:sz w:val="24"/>
          <w:szCs w:val="24"/>
          <w:lang w:val="en-US" w:eastAsia="zh-CN"/>
        </w:rPr>
        <w:t>。数据从一个命令的输出流到下一个命令作为输入。例如，cat file.txt | grep "error" | sort。</w:t>
      </w:r>
    </w:p>
    <w:p w14:paraId="176CC46D">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p>
    <w:p w14:paraId="194BE4CC">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bCs w:val="0"/>
          <w:sz w:val="28"/>
          <w:szCs w:val="28"/>
          <w:lang w:val="en-US" w:eastAsia="zh-CN"/>
        </w:rPr>
      </w:pPr>
      <w:r>
        <w:rPr>
          <w:rFonts w:hint="eastAsia" w:ascii="Times New Roman" w:hAnsi="Times New Roman" w:eastAsia="黑体" w:cs="Times New Roman"/>
          <w:b w:val="0"/>
          <w:bCs w:val="0"/>
          <w:sz w:val="28"/>
          <w:szCs w:val="28"/>
          <w:lang w:val="en-US" w:eastAsia="zh-CN"/>
        </w:rPr>
        <w:t xml:space="preserve">5.2 </w:t>
      </w:r>
      <w:r>
        <w:rPr>
          <w:rFonts w:hint="default" w:ascii="Times New Roman" w:hAnsi="Times New Roman" w:eastAsia="黑体" w:cs="Times New Roman"/>
          <w:b w:val="0"/>
          <w:bCs w:val="0"/>
          <w:sz w:val="28"/>
          <w:szCs w:val="28"/>
          <w:lang w:val="en-US" w:eastAsia="zh-CN"/>
        </w:rPr>
        <w:t>编译器</w:t>
      </w:r>
    </w:p>
    <w:p w14:paraId="46C52F45">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840" w:leftChars="0" w:hanging="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GCC（GNU 编译器集）：GCC 将源代码通过多个阶段进行处理，包括预处理、解析、优化和代码生成。每个阶段都作为一个过滤器，将代码从一种形式转换为另一种形式。</w:t>
      </w:r>
    </w:p>
    <w:p w14:paraId="7D0C40EB">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Times New Roman" w:hAnsi="Times New Roman" w:eastAsia="宋体" w:cs="Times New Roman"/>
          <w:b w:val="0"/>
          <w:bCs w:val="0"/>
          <w:sz w:val="24"/>
          <w:szCs w:val="24"/>
          <w:lang w:val="en-US" w:eastAsia="zh-CN"/>
        </w:rPr>
      </w:pPr>
    </w:p>
    <w:p w14:paraId="1F8A78A0">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sz w:val="24"/>
          <w:szCs w:val="24"/>
        </w:rPr>
      </w:pPr>
      <w:r>
        <w:rPr>
          <w:rFonts w:hint="eastAsia" w:ascii="Times New Roman" w:hAnsi="Times New Roman" w:eastAsia="黑体" w:cs="Times New Roman"/>
          <w:b w:val="0"/>
          <w:bCs w:val="0"/>
          <w:sz w:val="28"/>
          <w:szCs w:val="28"/>
          <w:lang w:val="en-US" w:eastAsia="zh-CN"/>
        </w:rPr>
        <w:t>5.3 数据</w:t>
      </w:r>
      <w:r>
        <w:rPr>
          <w:rFonts w:hint="default" w:ascii="Times New Roman" w:hAnsi="Times New Roman" w:eastAsia="黑体" w:cs="Times New Roman"/>
          <w:b w:val="0"/>
          <w:bCs w:val="0"/>
          <w:sz w:val="28"/>
          <w:szCs w:val="28"/>
          <w:lang w:val="en-US" w:eastAsia="zh-CN"/>
        </w:rPr>
        <w:t>处理框架</w:t>
      </w:r>
    </w:p>
    <w:p w14:paraId="51D54153">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hanging="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Apache NiFi：一个流数据处理系统，提供了一个图形化界面来创建数据流管道。它允许用户通过“数据处理器”构建过滤器，并将其链接成管道进行数据处理。特别适用于集成数据源和数据传输系统，处理ETL过程等任务。</w:t>
      </w:r>
    </w:p>
    <w:p w14:paraId="0786BBA8">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840" w:leftChars="0" w:hanging="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Apache Flink：一个开源的流处理框架，支持高吞吐</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低延迟</w:t>
      </w:r>
      <w:r>
        <w:rPr>
          <w:rFonts w:hint="eastAsia" w:ascii="Times New Roman" w:hAnsi="Times New Roman" w:eastAsia="宋体" w:cs="Times New Roman"/>
          <w:b w:val="0"/>
          <w:bCs w:val="0"/>
          <w:sz w:val="24"/>
          <w:szCs w:val="24"/>
          <w:lang w:val="en-US" w:eastAsia="zh-CN"/>
        </w:rPr>
        <w:t>的</w:t>
      </w:r>
      <w:r>
        <w:rPr>
          <w:rFonts w:hint="default" w:ascii="Times New Roman" w:hAnsi="Times New Roman" w:eastAsia="宋体" w:cs="Times New Roman"/>
          <w:b w:val="0"/>
          <w:bCs w:val="0"/>
          <w:sz w:val="24"/>
          <w:szCs w:val="24"/>
          <w:lang w:val="en-US" w:eastAsia="zh-CN"/>
        </w:rPr>
        <w:t xml:space="preserve">数据处理，采用管道—过滤器架构。 </w:t>
      </w:r>
    </w:p>
    <w:p w14:paraId="50D84C52">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840" w:leftChars="0" w:hanging="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Apache Storm：实时处理数据流</w:t>
      </w:r>
      <w:r>
        <w:rPr>
          <w:rFonts w:hint="eastAsia" w:ascii="Times New Roman" w:hAnsi="Times New Roman" w:eastAsia="宋体" w:cs="Times New Roman"/>
          <w:b w:val="0"/>
          <w:bCs w:val="0"/>
          <w:sz w:val="24"/>
          <w:szCs w:val="24"/>
          <w:lang w:val="en-US" w:eastAsia="zh-CN"/>
        </w:rPr>
        <w:t>的</w:t>
      </w:r>
      <w:r>
        <w:rPr>
          <w:rFonts w:hint="default" w:ascii="Times New Roman" w:hAnsi="Times New Roman" w:eastAsia="宋体" w:cs="Times New Roman"/>
          <w:b w:val="0"/>
          <w:bCs w:val="0"/>
          <w:sz w:val="24"/>
          <w:szCs w:val="24"/>
          <w:lang w:val="en-US" w:eastAsia="zh-CN"/>
        </w:rPr>
        <w:t>框架。处理拓扑中的每个组件（如map、filter、reduce）都充当管道中的过滤器。</w:t>
      </w:r>
    </w:p>
    <w:p w14:paraId="3AF68FAE">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840" w:leftChars="0" w:hanging="420" w:firstLineChars="0"/>
        <w:textAlignment w:val="auto"/>
        <w:rPr>
          <w:rFonts w:hint="eastAsia" w:ascii="Times New Roman" w:hAnsi="Times New Roman" w:cs="Times New Roman"/>
          <w:lang w:val="en-US" w:eastAsia="zh-CN"/>
        </w:rPr>
      </w:pPr>
      <w:r>
        <w:rPr>
          <w:rFonts w:hint="default" w:ascii="Times New Roman" w:hAnsi="Times New Roman" w:eastAsia="宋体" w:cs="Times New Roman"/>
          <w:b w:val="0"/>
          <w:bCs w:val="0"/>
          <w:sz w:val="24"/>
          <w:szCs w:val="24"/>
          <w:lang w:val="en-US" w:eastAsia="zh-CN"/>
        </w:rPr>
        <w:t>Apache Camel：一个轻量级集成框架，可用于实现管道—过滤器架构，尤其是在企业集成场景中。</w:t>
      </w:r>
      <w:r>
        <w:rPr>
          <w:rFonts w:hint="eastAsia" w:ascii="Times New Roman" w:hAnsi="Times New Roman" w:eastAsia="宋体" w:cs="Times New Roman"/>
          <w:b w:val="0"/>
          <w:bCs w:val="0"/>
          <w:sz w:val="24"/>
          <w:szCs w:val="24"/>
          <w:lang w:val="en-US" w:eastAsia="zh-CN"/>
        </w:rPr>
        <w:t>它</w:t>
      </w:r>
      <w:r>
        <w:rPr>
          <w:rFonts w:hint="default" w:ascii="Times New Roman" w:hAnsi="Times New Roman" w:eastAsia="宋体" w:cs="Times New Roman"/>
          <w:b w:val="0"/>
          <w:bCs w:val="0"/>
          <w:sz w:val="24"/>
          <w:szCs w:val="24"/>
          <w:lang w:val="en-US" w:eastAsia="zh-CN"/>
        </w:rPr>
        <w:t>提供了大量的组件，可以轻松地将数据从一个系统流转到另一个系统，同时支持多种协议和数据格式。</w:t>
      </w:r>
    </w:p>
    <w:p w14:paraId="46A5BD34">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textAlignment w:val="auto"/>
        <w:rPr>
          <w:rFonts w:hint="eastAsia" w:ascii="Times New Roman" w:hAnsi="Times New Roman" w:cs="Times New Roman"/>
          <w:lang w:val="en-US" w:eastAsia="zh-CN"/>
        </w:rPr>
      </w:pPr>
    </w:p>
    <w:p w14:paraId="6AE69999">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bCs w:val="0"/>
          <w:sz w:val="28"/>
          <w:szCs w:val="28"/>
          <w:lang w:val="en-US" w:eastAsia="zh-CN"/>
        </w:rPr>
      </w:pPr>
      <w:r>
        <w:rPr>
          <w:rFonts w:hint="eastAsia" w:ascii="Times New Roman" w:hAnsi="Times New Roman" w:eastAsia="黑体" w:cs="Times New Roman"/>
          <w:b w:val="0"/>
          <w:bCs w:val="0"/>
          <w:sz w:val="28"/>
          <w:szCs w:val="28"/>
          <w:lang w:val="en-US" w:eastAsia="zh-CN"/>
        </w:rPr>
        <w:t xml:space="preserve">5.4 </w:t>
      </w:r>
      <w:r>
        <w:rPr>
          <w:rFonts w:hint="default" w:ascii="Times New Roman" w:hAnsi="Times New Roman" w:eastAsia="黑体" w:cs="Times New Roman"/>
          <w:b w:val="0"/>
          <w:bCs w:val="0"/>
          <w:sz w:val="28"/>
          <w:szCs w:val="28"/>
          <w:lang w:val="en-US" w:eastAsia="zh-CN"/>
        </w:rPr>
        <w:t>媒体处理</w:t>
      </w:r>
    </w:p>
    <w:p w14:paraId="46570C38">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840" w:leftChars="0" w:hanging="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GStreamer：一个多媒体框架，通过一系列元素（过滤器）处理音频和视频流，执行解码、编码和过滤等任务。</w:t>
      </w:r>
    </w:p>
    <w:p w14:paraId="264AA32C">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p>
    <w:p w14:paraId="6DE57E88">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bCs w:val="0"/>
          <w:sz w:val="28"/>
          <w:szCs w:val="28"/>
          <w:lang w:val="en-US" w:eastAsia="zh-CN"/>
        </w:rPr>
      </w:pPr>
      <w:r>
        <w:rPr>
          <w:rFonts w:hint="eastAsia" w:ascii="Times New Roman" w:hAnsi="Times New Roman" w:eastAsia="黑体" w:cs="Times New Roman"/>
          <w:b w:val="0"/>
          <w:bCs w:val="0"/>
          <w:sz w:val="28"/>
          <w:szCs w:val="28"/>
          <w:lang w:val="en-US" w:eastAsia="zh-CN"/>
        </w:rPr>
        <w:t xml:space="preserve">5.5 </w:t>
      </w:r>
      <w:r>
        <w:rPr>
          <w:rFonts w:hint="default" w:ascii="Times New Roman" w:hAnsi="Times New Roman" w:eastAsia="黑体" w:cs="Times New Roman"/>
          <w:b w:val="0"/>
          <w:bCs w:val="0"/>
          <w:sz w:val="28"/>
          <w:szCs w:val="28"/>
          <w:lang w:val="en-US" w:eastAsia="zh-CN"/>
        </w:rPr>
        <w:t>Web 开发框架</w:t>
      </w:r>
    </w:p>
    <w:p w14:paraId="3BB4DB76">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840" w:leftChars="0" w:hanging="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Express.js（Node.js）：Express.js 中的中间件充当过滤器，处理 HTTP 请求和响应。例如，日志记录、认证和请求解析等功能由独立的中间件函数处理。</w:t>
      </w:r>
    </w:p>
    <w:p w14:paraId="4B7E8DA3">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840" w:leftChars="0" w:hanging="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ASP.NET Core 中间件：类似于 Express.js，ASP.NET Core 通过中间件组件在管道中处理 HTTP 请求。</w:t>
      </w:r>
    </w:p>
    <w:p w14:paraId="1204AA30">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Times New Roman" w:hAnsi="Times New Roman" w:eastAsia="宋体" w:cs="Times New Roman"/>
          <w:b w:val="0"/>
          <w:bCs w:val="0"/>
          <w:sz w:val="24"/>
          <w:szCs w:val="24"/>
          <w:lang w:val="en-US" w:eastAsia="zh-CN"/>
        </w:rPr>
      </w:pPr>
    </w:p>
    <w:p w14:paraId="7C5D59CD">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黑体" w:cs="Times New Roman"/>
          <w:b w:val="0"/>
          <w:bCs w:val="0"/>
          <w:sz w:val="28"/>
          <w:szCs w:val="28"/>
          <w:lang w:val="en-US" w:eastAsia="zh-CN"/>
        </w:rPr>
      </w:pPr>
      <w:r>
        <w:rPr>
          <w:rFonts w:hint="eastAsia" w:ascii="Times New Roman" w:hAnsi="Times New Roman" w:eastAsia="黑体" w:cs="Times New Roman"/>
          <w:b w:val="0"/>
          <w:bCs w:val="0"/>
          <w:sz w:val="28"/>
          <w:szCs w:val="28"/>
          <w:lang w:val="en-US" w:eastAsia="zh-CN"/>
        </w:rPr>
        <w:t xml:space="preserve">5.6 </w:t>
      </w:r>
      <w:r>
        <w:rPr>
          <w:rFonts w:hint="default" w:ascii="Times New Roman" w:hAnsi="Times New Roman" w:eastAsia="黑体" w:cs="Times New Roman"/>
          <w:b w:val="0"/>
          <w:bCs w:val="0"/>
          <w:sz w:val="28"/>
          <w:szCs w:val="28"/>
          <w:lang w:val="en-US" w:eastAsia="zh-CN"/>
        </w:rPr>
        <w:t>ETL工具</w:t>
      </w:r>
    </w:p>
    <w:p w14:paraId="7C7117D9">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840" w:leftChars="0" w:hanging="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Talend：通过一系列组件提取数据，依据业务规则进行转换，并将其加载到目标系统。</w:t>
      </w:r>
    </w:p>
    <w:p w14:paraId="73252653">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840" w:leftChars="0" w:hanging="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Apache Kafka：一个分布式流处理平台，使用管道—过滤器架构来处理和传输流数据。</w:t>
      </w:r>
    </w:p>
    <w:p w14:paraId="6C72F692">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left="840" w:leftChars="0" w:hanging="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Apache Hop：一个开源的数据集成平台，通过一系列转换步骤处理数据，实现复杂的 ETL 工作流。</w:t>
      </w:r>
    </w:p>
    <w:p w14:paraId="0739AC6D">
      <w:pPr>
        <w:rPr>
          <w:rFonts w:hint="eastAsia"/>
        </w:rPr>
      </w:pPr>
    </w:p>
    <w:p w14:paraId="5D7002AD">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imes New Roman" w:hAnsi="Times New Roman" w:eastAsia="黑体" w:cs="Times New Roman"/>
          <w:b w:val="0"/>
          <w:bCs w:val="0"/>
          <w:sz w:val="28"/>
          <w:szCs w:val="28"/>
          <w:lang w:val="en-US" w:eastAsia="zh-CN"/>
        </w:rPr>
      </w:pPr>
      <w:r>
        <w:rPr>
          <w:rFonts w:hint="eastAsia" w:ascii="Times New Roman" w:hAnsi="Times New Roman" w:eastAsia="黑体" w:cs="Times New Roman"/>
          <w:b w:val="0"/>
          <w:bCs w:val="0"/>
          <w:sz w:val="28"/>
          <w:szCs w:val="28"/>
          <w:lang w:val="en-US" w:eastAsia="zh-CN"/>
        </w:rPr>
        <w:t>5.7 评价</w:t>
      </w:r>
    </w:p>
    <w:p w14:paraId="3706B0AA">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以上的</w:t>
      </w:r>
      <w:r>
        <w:rPr>
          <w:rFonts w:hint="default" w:ascii="Times New Roman" w:hAnsi="Times New Roman" w:eastAsia="宋体" w:cs="Times New Roman"/>
          <w:b w:val="0"/>
          <w:bCs w:val="0"/>
          <w:sz w:val="24"/>
          <w:szCs w:val="24"/>
          <w:lang w:val="en-US" w:eastAsia="zh-CN"/>
        </w:rPr>
        <w:t>这些系统</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框架</w:t>
      </w:r>
      <w:r>
        <w:rPr>
          <w:rFonts w:hint="eastAsia" w:ascii="Times New Roman" w:hAnsi="Times New Roman" w:eastAsia="宋体" w:cs="Times New Roman"/>
          <w:b w:val="0"/>
          <w:bCs w:val="0"/>
          <w:sz w:val="24"/>
          <w:szCs w:val="24"/>
          <w:lang w:val="en-US" w:eastAsia="zh-CN"/>
        </w:rPr>
        <w:t>和库</w:t>
      </w:r>
      <w:r>
        <w:rPr>
          <w:rFonts w:hint="default" w:ascii="Times New Roman" w:hAnsi="Times New Roman" w:eastAsia="宋体" w:cs="Times New Roman"/>
          <w:b w:val="0"/>
          <w:bCs w:val="0"/>
          <w:sz w:val="24"/>
          <w:szCs w:val="24"/>
          <w:lang w:val="en-US" w:eastAsia="zh-CN"/>
        </w:rPr>
        <w:t>展示了管道—过滤器架构在处理大规模数据流方面的强大能力</w:t>
      </w:r>
      <w:r>
        <w:rPr>
          <w:rFonts w:hint="eastAsia" w:ascii="Times New Roman" w:hAnsi="Times New Roman" w:eastAsia="宋体" w:cs="Times New Roman"/>
          <w:b w:val="0"/>
          <w:bCs w:val="0"/>
          <w:sz w:val="24"/>
          <w:szCs w:val="24"/>
          <w:lang w:val="en-US" w:eastAsia="zh-CN"/>
        </w:rPr>
        <w:t>，它通过其清晰的数据流处理方式和高内聚的模块化设计，广泛应用于需要进行复杂数据处理、转换和集成的场景，特别是流式数据处理和多阶段处理任务，提供了灵活的扩展和维护方式。然而，当处理的复杂度增大，或者需要处理较复杂的状态时，管道—过滤器架构也可能会面临一定的性能瓶颈和管理难度。</w:t>
      </w:r>
    </w:p>
    <w:p w14:paraId="5FE35BC5">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default" w:ascii="Times New Roman" w:hAnsi="Times New Roman" w:eastAsia="宋体" w:cs="Times New Roman"/>
          <w:b w:val="0"/>
          <w:bCs w:val="0"/>
          <w:sz w:val="24"/>
          <w:szCs w:val="24"/>
          <w:lang w:val="en-US" w:eastAsia="zh-CN"/>
        </w:rPr>
      </w:pPr>
    </w:p>
    <w:p w14:paraId="02D33D5F">
      <w:pPr>
        <w:rPr>
          <w:rFonts w:hint="eastAsia"/>
        </w:rPr>
      </w:pPr>
    </w:p>
    <w:p w14:paraId="703DFE46">
      <w:pPr>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6. 感受</w:t>
      </w:r>
    </w:p>
    <w:p w14:paraId="7DE93F0C">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管道—过滤器架构给我最大的感受就是它的简洁性和模块化。它通过将复杂的任务分解成独立的小单元，让每个过滤器只关注自己的一小部分功能，从而实现了高度的可维护性和可扩展性。我觉得这种架构特别适合那些需要对数据进行复杂、连续处理的场景，像是流数据处理和ETL任务，它能帮助开发者将任务分解后逐步完成，避免了一开始就需要面对过于庞大和复杂的系统。</w:t>
      </w:r>
    </w:p>
    <w:p w14:paraId="735C9C1C">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但与此同时，管道—过滤器架构并不是万能的。在一些对实时性要求极高的场景下，过多的过滤器可能会引入不必要的延迟，特别是当数据流经多个过滤器时，每个过滤器的处理时间就成为了整个过程的瓶颈。</w:t>
      </w:r>
    </w:p>
    <w:p w14:paraId="67210879">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firstLine="480" w:firstLineChars="200"/>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总之，管道—过滤器架构具有灵活、可扩展的优点，但同时也要意识到它在面对复杂状态和高性能需求时可能带来的困难。在项目实践中需要不断探索如何平衡这两者的关系，以便能更好地应对复杂的业务需求和数据处理挑战。</w:t>
      </w:r>
    </w:p>
    <w:sectPr>
      <w:pgSz w:w="11906" w:h="16838"/>
      <w:pgMar w:top="873" w:right="896" w:bottom="873" w:left="89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F56235"/>
    <w:multiLevelType w:val="singleLevel"/>
    <w:tmpl w:val="97F56235"/>
    <w:lvl w:ilvl="0" w:tentative="0">
      <w:start w:val="1"/>
      <w:numFmt w:val="bullet"/>
      <w:lvlText w:val=""/>
      <w:lvlJc w:val="left"/>
      <w:pPr>
        <w:ind w:left="840" w:hanging="420"/>
      </w:pPr>
      <w:rPr>
        <w:rFonts w:hint="default" w:ascii="Wingdings" w:hAnsi="Wingdings"/>
      </w:rPr>
    </w:lvl>
  </w:abstractNum>
  <w:abstractNum w:abstractNumId="1">
    <w:nsid w:val="DFD54098"/>
    <w:multiLevelType w:val="singleLevel"/>
    <w:tmpl w:val="DFD54098"/>
    <w:lvl w:ilvl="0" w:tentative="0">
      <w:start w:val="1"/>
      <w:numFmt w:val="bullet"/>
      <w:lvlText w:val=""/>
      <w:lvlJc w:val="left"/>
      <w:pPr>
        <w:ind w:left="840" w:hanging="420"/>
      </w:pPr>
      <w:rPr>
        <w:rFonts w:hint="default" w:ascii="Wingdings" w:hAnsi="Wingdings"/>
      </w:rPr>
    </w:lvl>
  </w:abstractNum>
  <w:abstractNum w:abstractNumId="2">
    <w:nsid w:val="0476D8F0"/>
    <w:multiLevelType w:val="singleLevel"/>
    <w:tmpl w:val="0476D8F0"/>
    <w:lvl w:ilvl="0" w:tentative="0">
      <w:start w:val="1"/>
      <w:numFmt w:val="bullet"/>
      <w:lvlText w:val=""/>
      <w:lvlJc w:val="left"/>
      <w:pPr>
        <w:ind w:left="840" w:hanging="420"/>
      </w:pPr>
      <w:rPr>
        <w:rFonts w:hint="default" w:ascii="Wingdings" w:hAnsi="Wingdings"/>
      </w:rPr>
    </w:lvl>
  </w:abstractNum>
  <w:abstractNum w:abstractNumId="3">
    <w:nsid w:val="0F3754DB"/>
    <w:multiLevelType w:val="singleLevel"/>
    <w:tmpl w:val="0F3754DB"/>
    <w:lvl w:ilvl="0" w:tentative="0">
      <w:start w:val="1"/>
      <w:numFmt w:val="bullet"/>
      <w:lvlText w:val=""/>
      <w:lvlJc w:val="left"/>
      <w:pPr>
        <w:ind w:left="840" w:hanging="420"/>
      </w:pPr>
      <w:rPr>
        <w:rFonts w:hint="default" w:ascii="Wingdings" w:hAnsi="Wingdings"/>
      </w:rPr>
    </w:lvl>
  </w:abstractNum>
  <w:abstractNum w:abstractNumId="4">
    <w:nsid w:val="29637CEF"/>
    <w:multiLevelType w:val="singleLevel"/>
    <w:tmpl w:val="29637CEF"/>
    <w:lvl w:ilvl="0" w:tentative="0">
      <w:start w:val="1"/>
      <w:numFmt w:val="bullet"/>
      <w:lvlText w:val=""/>
      <w:lvlJc w:val="left"/>
      <w:pPr>
        <w:ind w:left="840" w:hanging="420"/>
      </w:pPr>
      <w:rPr>
        <w:rFonts w:hint="default" w:ascii="Wingdings" w:hAnsi="Wingdings"/>
      </w:rPr>
    </w:lvl>
  </w:abstractNum>
  <w:abstractNum w:abstractNumId="5">
    <w:nsid w:val="2BEE0291"/>
    <w:multiLevelType w:val="singleLevel"/>
    <w:tmpl w:val="2BEE0291"/>
    <w:lvl w:ilvl="0" w:tentative="0">
      <w:start w:val="1"/>
      <w:numFmt w:val="bullet"/>
      <w:lvlText w:val=""/>
      <w:lvlJc w:val="left"/>
      <w:pPr>
        <w:ind w:left="840" w:hanging="420"/>
      </w:pPr>
      <w:rPr>
        <w:rFonts w:hint="default" w:ascii="Wingdings" w:hAnsi="Wingdings"/>
      </w:rPr>
    </w:lvl>
  </w:abstractNum>
  <w:abstractNum w:abstractNumId="6">
    <w:nsid w:val="2DFF7E48"/>
    <w:multiLevelType w:val="singleLevel"/>
    <w:tmpl w:val="2DFF7E48"/>
    <w:lvl w:ilvl="0" w:tentative="0">
      <w:start w:val="1"/>
      <w:numFmt w:val="bullet"/>
      <w:lvlText w:val=""/>
      <w:lvlJc w:val="left"/>
      <w:pPr>
        <w:ind w:left="840" w:hanging="420"/>
      </w:pPr>
      <w:rPr>
        <w:rFonts w:hint="default" w:ascii="Wingdings" w:hAnsi="Wingdings"/>
      </w:rPr>
    </w:lvl>
  </w:abstractNum>
  <w:abstractNum w:abstractNumId="7">
    <w:nsid w:val="331428EB"/>
    <w:multiLevelType w:val="singleLevel"/>
    <w:tmpl w:val="331428EB"/>
    <w:lvl w:ilvl="0" w:tentative="0">
      <w:start w:val="1"/>
      <w:numFmt w:val="bullet"/>
      <w:lvlText w:val=""/>
      <w:lvlJc w:val="left"/>
      <w:pPr>
        <w:ind w:left="840" w:hanging="420"/>
      </w:pPr>
      <w:rPr>
        <w:rFonts w:hint="default" w:ascii="Wingdings" w:hAnsi="Wingdings"/>
      </w:rPr>
    </w:lvl>
  </w:abstractNum>
  <w:abstractNum w:abstractNumId="8">
    <w:nsid w:val="4707FA27"/>
    <w:multiLevelType w:val="singleLevel"/>
    <w:tmpl w:val="4707FA27"/>
    <w:lvl w:ilvl="0" w:tentative="0">
      <w:start w:val="1"/>
      <w:numFmt w:val="bullet"/>
      <w:lvlText w:val=""/>
      <w:lvlJc w:val="left"/>
      <w:pPr>
        <w:ind w:left="840" w:hanging="420"/>
      </w:pPr>
      <w:rPr>
        <w:rFonts w:hint="default" w:ascii="Wingdings" w:hAnsi="Wingdings"/>
      </w:rPr>
    </w:lvl>
  </w:abstractNum>
  <w:num w:numId="1">
    <w:abstractNumId w:val="0"/>
  </w:num>
  <w:num w:numId="2">
    <w:abstractNumId w:val="8"/>
  </w:num>
  <w:num w:numId="3">
    <w:abstractNumId w:val="6"/>
  </w:num>
  <w:num w:numId="4">
    <w:abstractNumId w:val="2"/>
  </w:num>
  <w:num w:numId="5">
    <w:abstractNumId w:val="1"/>
  </w:num>
  <w:num w:numId="6">
    <w:abstractNumId w:val="5"/>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11AD4"/>
    <w:rsid w:val="012F416B"/>
    <w:rsid w:val="04B06610"/>
    <w:rsid w:val="05D339E5"/>
    <w:rsid w:val="06C51624"/>
    <w:rsid w:val="07230354"/>
    <w:rsid w:val="08920B48"/>
    <w:rsid w:val="090E5F77"/>
    <w:rsid w:val="0A0D7099"/>
    <w:rsid w:val="0AC736EC"/>
    <w:rsid w:val="0BD7497E"/>
    <w:rsid w:val="0C3628D7"/>
    <w:rsid w:val="0F7E015F"/>
    <w:rsid w:val="10751043"/>
    <w:rsid w:val="126A1D21"/>
    <w:rsid w:val="15785BB6"/>
    <w:rsid w:val="16931C20"/>
    <w:rsid w:val="1836567F"/>
    <w:rsid w:val="18550EDE"/>
    <w:rsid w:val="1B151826"/>
    <w:rsid w:val="1CB11B06"/>
    <w:rsid w:val="1CBD66FD"/>
    <w:rsid w:val="1D7E1DCB"/>
    <w:rsid w:val="1F470853"/>
    <w:rsid w:val="201E3957"/>
    <w:rsid w:val="20623843"/>
    <w:rsid w:val="20E726B1"/>
    <w:rsid w:val="21117E6F"/>
    <w:rsid w:val="217C3E1F"/>
    <w:rsid w:val="21EA1D42"/>
    <w:rsid w:val="22407BB4"/>
    <w:rsid w:val="27207FB4"/>
    <w:rsid w:val="272A498F"/>
    <w:rsid w:val="29AF3F5E"/>
    <w:rsid w:val="2D4D7629"/>
    <w:rsid w:val="2F260132"/>
    <w:rsid w:val="32EB3B6C"/>
    <w:rsid w:val="34463BA5"/>
    <w:rsid w:val="34797742"/>
    <w:rsid w:val="35AF0E81"/>
    <w:rsid w:val="35E164DD"/>
    <w:rsid w:val="3AA4640B"/>
    <w:rsid w:val="3B4E4C98"/>
    <w:rsid w:val="3C4E0E58"/>
    <w:rsid w:val="3CF03B2D"/>
    <w:rsid w:val="3D8B21D4"/>
    <w:rsid w:val="407C4056"/>
    <w:rsid w:val="49845D29"/>
    <w:rsid w:val="4BC93EC7"/>
    <w:rsid w:val="4C746529"/>
    <w:rsid w:val="4D7F1FF5"/>
    <w:rsid w:val="4DE426B4"/>
    <w:rsid w:val="505270CA"/>
    <w:rsid w:val="529728EA"/>
    <w:rsid w:val="52D47D21"/>
    <w:rsid w:val="532A16EF"/>
    <w:rsid w:val="542C1497"/>
    <w:rsid w:val="56BC2FA6"/>
    <w:rsid w:val="56E918E8"/>
    <w:rsid w:val="571C2642"/>
    <w:rsid w:val="58005114"/>
    <w:rsid w:val="58112E7E"/>
    <w:rsid w:val="58CF109E"/>
    <w:rsid w:val="59814033"/>
    <w:rsid w:val="5A6951F3"/>
    <w:rsid w:val="5EA44A4C"/>
    <w:rsid w:val="60E90E3C"/>
    <w:rsid w:val="611834CF"/>
    <w:rsid w:val="612300A8"/>
    <w:rsid w:val="62DB42A7"/>
    <w:rsid w:val="66F44096"/>
    <w:rsid w:val="698536CB"/>
    <w:rsid w:val="6A7E6116"/>
    <w:rsid w:val="6AAE27AE"/>
    <w:rsid w:val="6D0B213A"/>
    <w:rsid w:val="720C2BDC"/>
    <w:rsid w:val="750B5B27"/>
    <w:rsid w:val="753C5586"/>
    <w:rsid w:val="78BD69DE"/>
    <w:rsid w:val="79BF7B90"/>
    <w:rsid w:val="7AC8695B"/>
    <w:rsid w:val="7BB06386"/>
    <w:rsid w:val="7CFE75C5"/>
    <w:rsid w:val="7E2117BD"/>
    <w:rsid w:val="7E3037AE"/>
    <w:rsid w:val="7E7E09BD"/>
    <w:rsid w:val="7EAF6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pPr>
      <w:spacing w:line="240" w:lineRule="auto"/>
      <w:ind w:firstLine="0" w:firstLineChars="0"/>
      <w:jc w:val="center"/>
    </w:pPr>
    <w:rPr>
      <w:rFonts w:ascii="宋体" w:hAnsi="Courier New" w:eastAsia="仿宋"/>
      <w:b/>
      <w:kern w:val="0"/>
      <w:sz w:val="32"/>
      <w:szCs w:val="21"/>
    </w:rPr>
  </w:style>
  <w:style w:type="paragraph" w:customStyle="1" w:styleId="5">
    <w:name w:val="数模论文"/>
    <w:basedOn w:val="1"/>
    <w:qFormat/>
    <w:uiPriority w:val="0"/>
    <w:pPr>
      <w:keepNext/>
      <w:keepLines/>
      <w:spacing w:before="50" w:beforeLines="50" w:after="50" w:afterLines="50"/>
      <w:ind w:firstLine="420" w:firstLineChars="200"/>
    </w:pPr>
    <w:rPr>
      <w:rFonts w:hint="eastAsia" w:ascii="Times New Roman" w:hAnsi="Times New Roman" w:eastAsia="宋体"/>
      <w:sz w:val="24"/>
    </w:rPr>
  </w:style>
  <w:style w:type="paragraph" w:customStyle="1" w:styleId="6">
    <w:name w:val="论文正文"/>
    <w:basedOn w:val="1"/>
    <w:uiPriority w:val="0"/>
    <w:pPr>
      <w:spacing w:before="50" w:beforeLines="50" w:after="50" w:afterLines="50"/>
      <w:ind w:firstLine="420" w:firstLineChars="200"/>
    </w:pPr>
    <w:rPr>
      <w:rFonts w:ascii="Times New Roman" w:hAnsi="Times New Roman" w:eastAsia="宋体" w:cs="Times New Roman"/>
      <w:sz w:val="24"/>
    </w:rPr>
  </w:style>
  <w:style w:type="paragraph" w:customStyle="1" w:styleId="7">
    <w:name w:val="样式3"/>
    <w:basedOn w:val="8"/>
    <w:qFormat/>
    <w:uiPriority w:val="0"/>
    <w:pPr>
      <w:ind w:left="643" w:hanging="643"/>
      <w:jc w:val="center"/>
    </w:pPr>
    <w:rPr>
      <w:rFonts w:eastAsia="黑体"/>
      <w:b w:val="0"/>
      <w:sz w:val="24"/>
    </w:rPr>
  </w:style>
  <w:style w:type="paragraph" w:customStyle="1" w:styleId="8">
    <w:name w:val="样式2"/>
    <w:basedOn w:val="9"/>
    <w:qFormat/>
    <w:uiPriority w:val="0"/>
    <w:pPr>
      <w:spacing w:line="400" w:lineRule="exact"/>
      <w:ind w:left="420" w:hanging="420" w:hangingChars="200"/>
      <w:jc w:val="both"/>
    </w:pPr>
    <w:rPr>
      <w:rFonts w:ascii="宋体" w:hAnsi="宋体" w:eastAsia="宋体" w:cs="宋体"/>
      <w:sz w:val="21"/>
    </w:rPr>
  </w:style>
  <w:style w:type="paragraph" w:customStyle="1" w:styleId="9">
    <w:name w:val="样式1"/>
    <w:basedOn w:val="1"/>
    <w:qFormat/>
    <w:uiPriority w:val="0"/>
    <w:pPr>
      <w:spacing w:line="700" w:lineRule="exact"/>
      <w:ind w:firstLine="0" w:firstLineChars="0"/>
      <w:jc w:val="center"/>
    </w:pPr>
    <w:rPr>
      <w:rFonts w:hAnsi="仿宋" w:eastAsia="黑体"/>
      <w:b/>
      <w:sz w:val="32"/>
      <w:szCs w:val="21"/>
    </w:rPr>
  </w:style>
  <w:style w:type="paragraph" w:customStyle="1" w:styleId="10">
    <w:name w:val="正文2"/>
    <w:basedOn w:val="1"/>
    <w:qFormat/>
    <w:uiPriority w:val="0"/>
    <w:pPr>
      <w:widowControl/>
      <w:spacing w:line="700" w:lineRule="exact"/>
      <w:ind w:firstLine="0" w:firstLineChars="0"/>
      <w:jc w:val="center"/>
    </w:pPr>
    <w:rPr>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3479</Words>
  <Characters>4042</Characters>
  <Lines>0</Lines>
  <Paragraphs>0</Paragraphs>
  <TotalTime>4</TotalTime>
  <ScaleCrop>false</ScaleCrop>
  <LinksUpToDate>false</LinksUpToDate>
  <CharactersWithSpaces>4126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2023-09-04T13:22:00Z</dcterms:created>
  <dc:creator>HJJ9288</dc:creator>
  <cp:lastModifiedBy>SpongeBob~</cp:lastModifiedBy>
  <dcterms:modified xsi:type="dcterms:W3CDTF">2025-01-01T11:38:47Z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29856DF9A40D43709D5772F527378E1C_12</vt:lpwstr>
  </property>
  <property fmtid="{D5CDD505-2E9C-101B-9397-08002B2CF9AE}" pid="4" name="KSOTemplateDocerSaveRecord">
    <vt:lpwstr>eyJoZGlkIjoiODViY2JkMjU3NGYzZTEwMzZmMGFkZWViYmNkYWU3NDIiLCJ1c2VySWQiOiI1MDIyMTg1MDIifQ==</vt:lpwstr>
  </property>
</Properties>
</file>