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06C1" w14:paraId="10CBA08C" w14:textId="77777777" w:rsidTr="00BD06C1">
        <w:tc>
          <w:tcPr>
            <w:tcW w:w="2074" w:type="dxa"/>
          </w:tcPr>
          <w:p w14:paraId="201386BE" w14:textId="675803B5" w:rsidR="00BD06C1" w:rsidRDefault="00BD06C1">
            <w:pPr>
              <w:rPr>
                <w:rFonts w:hint="eastAsia"/>
              </w:rPr>
            </w:pPr>
            <w:r w:rsidRPr="00BD06C1">
              <w:t>方法</w:t>
            </w:r>
          </w:p>
        </w:tc>
        <w:tc>
          <w:tcPr>
            <w:tcW w:w="2074" w:type="dxa"/>
          </w:tcPr>
          <w:p w14:paraId="2824E67D" w14:textId="22EC0F52" w:rsidR="00BD06C1" w:rsidRDefault="00BD06C1">
            <w:pPr>
              <w:rPr>
                <w:rFonts w:hint="eastAsia"/>
              </w:rPr>
            </w:pPr>
            <w:r w:rsidRPr="00BD06C1">
              <w:t>优点</w:t>
            </w:r>
          </w:p>
        </w:tc>
        <w:tc>
          <w:tcPr>
            <w:tcW w:w="2074" w:type="dxa"/>
          </w:tcPr>
          <w:p w14:paraId="2AAB1D7B" w14:textId="66AD8CED" w:rsidR="00BD06C1" w:rsidRDefault="00BD06C1">
            <w:pPr>
              <w:rPr>
                <w:rFonts w:hint="eastAsia"/>
              </w:rPr>
            </w:pPr>
            <w:r w:rsidRPr="00BD06C1">
              <w:t>缺点</w:t>
            </w:r>
          </w:p>
        </w:tc>
        <w:tc>
          <w:tcPr>
            <w:tcW w:w="2074" w:type="dxa"/>
          </w:tcPr>
          <w:p w14:paraId="0196C9E2" w14:textId="3E6A7C30" w:rsidR="00BD06C1" w:rsidRDefault="00BD06C1">
            <w:pPr>
              <w:rPr>
                <w:rFonts w:hint="eastAsia"/>
              </w:rPr>
            </w:pPr>
            <w:r w:rsidRPr="00BD06C1">
              <w:t>适用场景</w:t>
            </w:r>
          </w:p>
        </w:tc>
      </w:tr>
      <w:tr w:rsidR="00BD06C1" w14:paraId="67891AA5" w14:textId="77777777" w:rsidTr="00BD06C1"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BD06C1" w:rsidRPr="00BD06C1" w14:paraId="1A3D7632" w14:textId="77777777" w:rsidTr="00BD0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AB98F" w14:textId="77777777" w:rsidR="00BD06C1" w:rsidRPr="00BD06C1" w:rsidRDefault="00BD06C1" w:rsidP="00BD06C1">
                  <w:r w:rsidRPr="00BD06C1">
                    <w:t>专家估计法</w:t>
                  </w:r>
                </w:p>
              </w:tc>
            </w:tr>
          </w:tbl>
          <w:p w14:paraId="42EC2E6F" w14:textId="77777777" w:rsidR="00BD06C1" w:rsidRPr="00BD06C1" w:rsidRDefault="00BD06C1" w:rsidP="00BD06C1">
            <w:pPr>
              <w:rPr>
                <w:rFonts w:hint="eastAsi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06C1" w:rsidRPr="00BD06C1" w14:paraId="1320E9B4" w14:textId="77777777" w:rsidTr="00BD0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E4318" w14:textId="77777777" w:rsidR="00BD06C1" w:rsidRPr="00BD06C1" w:rsidRDefault="00BD06C1" w:rsidP="00BD06C1"/>
              </w:tc>
            </w:tr>
          </w:tbl>
          <w:p w14:paraId="6EDACC3C" w14:textId="77777777" w:rsidR="00BD06C1" w:rsidRDefault="00BD06C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ADA1A09" w14:textId="30D9D849" w:rsidR="00BD06C1" w:rsidRDefault="00BD06C1">
            <w:pPr>
              <w:rPr>
                <w:rFonts w:hint="eastAsia"/>
              </w:rPr>
            </w:pPr>
            <w:r w:rsidRPr="00BD06C1">
              <w:t>快速、简单、适合初期估算</w:t>
            </w:r>
          </w:p>
        </w:tc>
        <w:tc>
          <w:tcPr>
            <w:tcW w:w="2074" w:type="dxa"/>
          </w:tcPr>
          <w:p w14:paraId="7C25B3A4" w14:textId="14041389" w:rsidR="00BD06C1" w:rsidRDefault="00BD06C1">
            <w:pPr>
              <w:rPr>
                <w:rFonts w:hint="eastAsia"/>
              </w:rPr>
            </w:pPr>
            <w:r w:rsidRPr="00BD06C1">
              <w:t>主观性强、依赖经验</w:t>
            </w:r>
          </w:p>
        </w:tc>
        <w:tc>
          <w:tcPr>
            <w:tcW w:w="2074" w:type="dxa"/>
          </w:tcPr>
          <w:p w14:paraId="4D699BC1" w14:textId="77B67BA1" w:rsidR="00BD06C1" w:rsidRDefault="00BD06C1">
            <w:pPr>
              <w:rPr>
                <w:rFonts w:hint="eastAsia"/>
              </w:rPr>
            </w:pPr>
            <w:r w:rsidRPr="00BD06C1">
              <w:t>小型项目、需求不明确时</w:t>
            </w:r>
          </w:p>
        </w:tc>
      </w:tr>
      <w:tr w:rsidR="00BD06C1" w14:paraId="12DB67CA" w14:textId="77777777" w:rsidTr="00BD06C1">
        <w:tc>
          <w:tcPr>
            <w:tcW w:w="2074" w:type="dxa"/>
          </w:tcPr>
          <w:p w14:paraId="11D01C7D" w14:textId="72AAAF9C" w:rsidR="00BD06C1" w:rsidRDefault="00BD06C1">
            <w:pPr>
              <w:rPr>
                <w:rFonts w:hint="eastAsia"/>
              </w:rPr>
            </w:pPr>
            <w:r w:rsidRPr="00BD06C1">
              <w:t>类比估计法</w:t>
            </w:r>
          </w:p>
        </w:tc>
        <w:tc>
          <w:tcPr>
            <w:tcW w:w="2074" w:type="dxa"/>
          </w:tcPr>
          <w:p w14:paraId="77E19424" w14:textId="313AE153" w:rsidR="00BD06C1" w:rsidRDefault="00BD06C1">
            <w:pPr>
              <w:rPr>
                <w:rFonts w:hint="eastAsia"/>
              </w:rPr>
            </w:pPr>
            <w:r w:rsidRPr="00BD06C1">
              <w:t>借鉴历史数据，准确性较高</w:t>
            </w:r>
          </w:p>
        </w:tc>
        <w:tc>
          <w:tcPr>
            <w:tcW w:w="2074" w:type="dxa"/>
          </w:tcPr>
          <w:p w14:paraId="23FD13C7" w14:textId="6A65D16B" w:rsidR="00BD06C1" w:rsidRDefault="00BD06C1">
            <w:pPr>
              <w:rPr>
                <w:rFonts w:hint="eastAsia"/>
              </w:rPr>
            </w:pPr>
            <w:proofErr w:type="gramStart"/>
            <w:r w:rsidRPr="00BD06C1">
              <w:t>需数据</w:t>
            </w:r>
            <w:proofErr w:type="gramEnd"/>
            <w:r w:rsidRPr="00BD06C1">
              <w:t>支持，与历史项目差异大时误差较大</w:t>
            </w:r>
          </w:p>
        </w:tc>
        <w:tc>
          <w:tcPr>
            <w:tcW w:w="2074" w:type="dxa"/>
          </w:tcPr>
          <w:p w14:paraId="3EEC85F2" w14:textId="5E110755" w:rsidR="00BD06C1" w:rsidRDefault="00BD06C1">
            <w:pPr>
              <w:rPr>
                <w:rFonts w:hint="eastAsia"/>
              </w:rPr>
            </w:pPr>
            <w:r w:rsidRPr="00BD06C1">
              <w:t>与历史项目相似的场景</w:t>
            </w:r>
          </w:p>
        </w:tc>
      </w:tr>
      <w:tr w:rsidR="00BD06C1" w14:paraId="72E1CB40" w14:textId="77777777" w:rsidTr="00BD06C1">
        <w:tc>
          <w:tcPr>
            <w:tcW w:w="2074" w:type="dxa"/>
          </w:tcPr>
          <w:p w14:paraId="06295FD1" w14:textId="47FACA13" w:rsidR="00BD06C1" w:rsidRDefault="00BD06C1">
            <w:pPr>
              <w:rPr>
                <w:rFonts w:hint="eastAsia"/>
              </w:rPr>
            </w:pPr>
            <w:r w:rsidRPr="00BD06C1">
              <w:t>参数估计法</w:t>
            </w:r>
          </w:p>
        </w:tc>
        <w:tc>
          <w:tcPr>
            <w:tcW w:w="2074" w:type="dxa"/>
          </w:tcPr>
          <w:p w14:paraId="7C4D8793" w14:textId="7D488D2B" w:rsidR="00BD06C1" w:rsidRDefault="00BD06C1">
            <w:pPr>
              <w:rPr>
                <w:rFonts w:hint="eastAsia"/>
              </w:rPr>
            </w:pPr>
            <w:r w:rsidRPr="00BD06C1">
              <w:t>较为客观，可调整参数</w:t>
            </w:r>
          </w:p>
        </w:tc>
        <w:tc>
          <w:tcPr>
            <w:tcW w:w="2074" w:type="dxa"/>
          </w:tcPr>
          <w:p w14:paraId="45570A83" w14:textId="7DDEB419" w:rsidR="00BD06C1" w:rsidRDefault="00BD06C1">
            <w:pPr>
              <w:rPr>
                <w:rFonts w:hint="eastAsia"/>
              </w:rPr>
            </w:pPr>
            <w:r w:rsidRPr="00BD06C1">
              <w:t>参数设置需经验，难以适应频繁变更</w:t>
            </w:r>
          </w:p>
        </w:tc>
        <w:tc>
          <w:tcPr>
            <w:tcW w:w="2074" w:type="dxa"/>
          </w:tcPr>
          <w:p w14:paraId="373B2406" w14:textId="65F634B9" w:rsidR="00BD06C1" w:rsidRDefault="00BD06C1">
            <w:pPr>
              <w:rPr>
                <w:rFonts w:hint="eastAsia"/>
              </w:rPr>
            </w:pPr>
            <w:r w:rsidRPr="00BD06C1">
              <w:t>参数数据明确的中型项目</w:t>
            </w:r>
          </w:p>
        </w:tc>
      </w:tr>
      <w:tr w:rsidR="00BD06C1" w14:paraId="5D16A5DB" w14:textId="77777777" w:rsidTr="00BD06C1">
        <w:tc>
          <w:tcPr>
            <w:tcW w:w="2074" w:type="dxa"/>
          </w:tcPr>
          <w:p w14:paraId="5B3F449E" w14:textId="6FA84330" w:rsidR="00BD06C1" w:rsidRDefault="00BD06C1">
            <w:pPr>
              <w:rPr>
                <w:rFonts w:hint="eastAsia"/>
              </w:rPr>
            </w:pPr>
            <w:r w:rsidRPr="00BD06C1">
              <w:t>COCOMO模型</w:t>
            </w:r>
          </w:p>
        </w:tc>
        <w:tc>
          <w:tcPr>
            <w:tcW w:w="2074" w:type="dxa"/>
          </w:tcPr>
          <w:p w14:paraId="253850AB" w14:textId="12FD7A55" w:rsidR="00BD06C1" w:rsidRDefault="00BD06C1">
            <w:pPr>
              <w:rPr>
                <w:rFonts w:hint="eastAsia"/>
              </w:rPr>
            </w:pPr>
            <w:r w:rsidRPr="00BD06C1">
              <w:t>系统化、标准化，适合复杂项目</w:t>
            </w:r>
          </w:p>
        </w:tc>
        <w:tc>
          <w:tcPr>
            <w:tcW w:w="2074" w:type="dxa"/>
          </w:tcPr>
          <w:p w14:paraId="7C7B7FD7" w14:textId="06547F46" w:rsidR="00BD06C1" w:rsidRDefault="00BD06C1">
            <w:pPr>
              <w:rPr>
                <w:rFonts w:hint="eastAsia"/>
              </w:rPr>
            </w:pPr>
            <w:r w:rsidRPr="00BD06C1">
              <w:t>学习成本高，参数调整复杂</w:t>
            </w:r>
          </w:p>
        </w:tc>
        <w:tc>
          <w:tcPr>
            <w:tcW w:w="2074" w:type="dxa"/>
          </w:tcPr>
          <w:p w14:paraId="28E46580" w14:textId="0A405945" w:rsidR="00BD06C1" w:rsidRDefault="00BD06C1">
            <w:pPr>
              <w:rPr>
                <w:rFonts w:hint="eastAsia"/>
              </w:rPr>
            </w:pPr>
            <w:r w:rsidRPr="00BD06C1">
              <w:t>大型复杂项目，参数明确时</w:t>
            </w:r>
          </w:p>
        </w:tc>
      </w:tr>
    </w:tbl>
    <w:p w14:paraId="2F6B9F6D" w14:textId="77777777" w:rsidR="0010041A" w:rsidRDefault="0010041A" w:rsidP="00B43C53">
      <w:pPr>
        <w:rPr>
          <w:b/>
          <w:bCs/>
        </w:rPr>
      </w:pPr>
    </w:p>
    <w:p w14:paraId="05264368" w14:textId="7DCFFEB7" w:rsidR="00B43C53" w:rsidRPr="00B43C53" w:rsidRDefault="00B43C53" w:rsidP="00B43C53">
      <w:pPr>
        <w:rPr>
          <w:b/>
          <w:bCs/>
        </w:rPr>
      </w:pPr>
      <w:r w:rsidRPr="00B43C53">
        <w:rPr>
          <w:b/>
          <w:bCs/>
        </w:rPr>
        <w:t>4. 综合评价与建议</w:t>
      </w:r>
    </w:p>
    <w:p w14:paraId="27F49552" w14:textId="77777777" w:rsidR="00B43C53" w:rsidRPr="00B43C53" w:rsidRDefault="00B43C53" w:rsidP="00B43C53">
      <w:pPr>
        <w:numPr>
          <w:ilvl w:val="0"/>
          <w:numId w:val="1"/>
        </w:numPr>
      </w:pPr>
      <w:r w:rsidRPr="00B43C53">
        <w:rPr>
          <w:b/>
          <w:bCs/>
        </w:rPr>
        <w:t>实际应用中采用组合方法</w:t>
      </w:r>
      <w:r w:rsidRPr="00B43C53">
        <w:br/>
        <w:t>单一估算方法通常无法满足实际项目的复杂需求，建议结合多种方法，例如在项目初期采用专家估计法快速得到初步结果，随后结合类比估计法和参数估计法对结果进行修正和完善。</w:t>
      </w:r>
    </w:p>
    <w:p w14:paraId="6D112887" w14:textId="77777777" w:rsidR="00B43C53" w:rsidRPr="00B43C53" w:rsidRDefault="00B43C53" w:rsidP="00B43C53">
      <w:pPr>
        <w:numPr>
          <w:ilvl w:val="0"/>
          <w:numId w:val="1"/>
        </w:numPr>
      </w:pPr>
      <w:r w:rsidRPr="00B43C53">
        <w:rPr>
          <w:b/>
          <w:bCs/>
        </w:rPr>
        <w:t>逐步积累历史数据</w:t>
      </w:r>
      <w:r w:rsidRPr="00B43C53">
        <w:br/>
        <w:t>数据是估算方法的基石，团队应在每个项目中记录和整理相关数据，以便未来参考和应用，提高估算准确性。</w:t>
      </w:r>
    </w:p>
    <w:p w14:paraId="464CB6A8" w14:textId="77777777" w:rsidR="00B43C53" w:rsidRPr="00B43C53" w:rsidRDefault="00B43C53" w:rsidP="00B43C53">
      <w:pPr>
        <w:numPr>
          <w:ilvl w:val="0"/>
          <w:numId w:val="1"/>
        </w:numPr>
      </w:pPr>
      <w:r w:rsidRPr="00B43C53">
        <w:rPr>
          <w:b/>
          <w:bCs/>
        </w:rPr>
        <w:t>根据项目特点选择方法</w:t>
      </w:r>
    </w:p>
    <w:p w14:paraId="08082F5D" w14:textId="77777777" w:rsidR="00B43C53" w:rsidRPr="00B43C53" w:rsidRDefault="00B43C53" w:rsidP="00B43C53">
      <w:pPr>
        <w:numPr>
          <w:ilvl w:val="1"/>
          <w:numId w:val="1"/>
        </w:numPr>
      </w:pPr>
      <w:r w:rsidRPr="00B43C53">
        <w:t>对于需求模糊或首次尝试的新项目，可优先选择专家估计法和参数估计法。</w:t>
      </w:r>
    </w:p>
    <w:p w14:paraId="3D0DBE94" w14:textId="77777777" w:rsidR="00B43C53" w:rsidRPr="00B43C53" w:rsidRDefault="00B43C53" w:rsidP="00B43C53">
      <w:pPr>
        <w:numPr>
          <w:ilvl w:val="1"/>
          <w:numId w:val="1"/>
        </w:numPr>
      </w:pPr>
      <w:r w:rsidRPr="00B43C53">
        <w:t>对于已有类似项目的数据较多时，类比估计法是更高效的选择。</w:t>
      </w:r>
    </w:p>
    <w:p w14:paraId="53550BA8" w14:textId="77777777" w:rsidR="00B43C53" w:rsidRPr="00B43C53" w:rsidRDefault="00B43C53" w:rsidP="00B43C53">
      <w:pPr>
        <w:numPr>
          <w:ilvl w:val="1"/>
          <w:numId w:val="1"/>
        </w:numPr>
      </w:pPr>
      <w:r w:rsidRPr="00B43C53">
        <w:t>对于预算、资源分配要求严格的大型项目，应优先采用COCOMO模型等系统化方法。</w:t>
      </w:r>
    </w:p>
    <w:p w14:paraId="00AD0859" w14:textId="77777777" w:rsidR="00B43C53" w:rsidRPr="00B43C53" w:rsidRDefault="00B43C53" w:rsidP="00B43C53">
      <w:r w:rsidRPr="00B43C53">
        <w:pict w14:anchorId="5CF38445">
          <v:rect id="_x0000_i1031" style="width:0;height:1.5pt" o:hralign="center" o:hrstd="t" o:hr="t" fillcolor="#a0a0a0" stroked="f"/>
        </w:pict>
      </w:r>
    </w:p>
    <w:p w14:paraId="0925E96B" w14:textId="77777777" w:rsidR="00B43C53" w:rsidRPr="00B43C53" w:rsidRDefault="00B43C53" w:rsidP="00B43C53">
      <w:pPr>
        <w:rPr>
          <w:b/>
          <w:bCs/>
        </w:rPr>
      </w:pPr>
      <w:r w:rsidRPr="00B43C53">
        <w:rPr>
          <w:b/>
          <w:bCs/>
        </w:rPr>
        <w:t>5. 其他感受</w:t>
      </w:r>
    </w:p>
    <w:p w14:paraId="0E78725C" w14:textId="77777777" w:rsidR="00B43C53" w:rsidRPr="00B43C53" w:rsidRDefault="00B43C53" w:rsidP="00B43C53">
      <w:r w:rsidRPr="00B43C53">
        <w:t>通过学习和实践各种工作量估计方法，我意识到软件工作量估计不仅仅是技术问题，还涉及到团队协作、历史经验的积累以及对项目需求的深刻理解。一个准确的工作量估算不仅能提升项目成功率，还能增强团队的信任感和合作效率。在未来的工作中，我希望能通过不断优化和组合这些方法，为项目的规划和执行提供更加可靠的支持。</w:t>
      </w:r>
    </w:p>
    <w:p w14:paraId="7FE51EB6" w14:textId="77777777" w:rsidR="001E7276" w:rsidRPr="00B43C53" w:rsidRDefault="001E7276">
      <w:pPr>
        <w:rPr>
          <w:rFonts w:hint="eastAsia"/>
        </w:rPr>
      </w:pPr>
    </w:p>
    <w:sectPr w:rsidR="001E7276" w:rsidRPr="00B4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74A46" w14:textId="77777777" w:rsidR="00D5103D" w:rsidRDefault="00D5103D" w:rsidP="00BD06C1">
      <w:pPr>
        <w:rPr>
          <w:rFonts w:hint="eastAsia"/>
        </w:rPr>
      </w:pPr>
      <w:r>
        <w:separator/>
      </w:r>
    </w:p>
  </w:endnote>
  <w:endnote w:type="continuationSeparator" w:id="0">
    <w:p w14:paraId="77F336C5" w14:textId="77777777" w:rsidR="00D5103D" w:rsidRDefault="00D5103D" w:rsidP="00BD06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3018B" w14:textId="77777777" w:rsidR="00D5103D" w:rsidRDefault="00D5103D" w:rsidP="00BD06C1">
      <w:pPr>
        <w:rPr>
          <w:rFonts w:hint="eastAsia"/>
        </w:rPr>
      </w:pPr>
      <w:r>
        <w:separator/>
      </w:r>
    </w:p>
  </w:footnote>
  <w:footnote w:type="continuationSeparator" w:id="0">
    <w:p w14:paraId="28C9831F" w14:textId="77777777" w:rsidR="00D5103D" w:rsidRDefault="00D5103D" w:rsidP="00BD06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BCF"/>
    <w:multiLevelType w:val="multilevel"/>
    <w:tmpl w:val="4F6A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98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11"/>
    <w:rsid w:val="0010041A"/>
    <w:rsid w:val="001E7276"/>
    <w:rsid w:val="003C56DC"/>
    <w:rsid w:val="00B43C53"/>
    <w:rsid w:val="00B73415"/>
    <w:rsid w:val="00BD06C1"/>
    <w:rsid w:val="00D5103D"/>
    <w:rsid w:val="00D8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13654"/>
  <w15:chartTrackingRefBased/>
  <w15:docId w15:val="{D625CD4D-E04F-4711-B7F3-0094BD5A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6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6C1"/>
    <w:rPr>
      <w:sz w:val="18"/>
      <w:szCs w:val="18"/>
    </w:rPr>
  </w:style>
  <w:style w:type="table" w:styleId="a7">
    <w:name w:val="Table Grid"/>
    <w:basedOn w:val="a1"/>
    <w:uiPriority w:val="39"/>
    <w:rsid w:val="00BD0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范俊杰</dc:creator>
  <cp:keywords/>
  <dc:description/>
  <cp:lastModifiedBy>范俊杰</cp:lastModifiedBy>
  <cp:revision>4</cp:revision>
  <dcterms:created xsi:type="dcterms:W3CDTF">2025-01-01T19:52:00Z</dcterms:created>
  <dcterms:modified xsi:type="dcterms:W3CDTF">2025-01-01T19:55:00Z</dcterms:modified>
</cp:coreProperties>
</file>