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AC42B" w14:textId="540DE992" w:rsidR="0083450B" w:rsidRPr="0083450B" w:rsidRDefault="0083450B" w:rsidP="0083450B">
      <w:pPr>
        <w:spacing w:line="360" w:lineRule="auto"/>
        <w:ind w:firstLineChars="200" w:firstLine="883"/>
        <w:jc w:val="center"/>
        <w:rPr>
          <w:rFonts w:ascii="宋体" w:eastAsia="宋体" w:hAnsi="宋体"/>
          <w:b/>
          <w:bCs/>
          <w:sz w:val="44"/>
          <w:szCs w:val="44"/>
        </w:rPr>
      </w:pPr>
      <w:r w:rsidRPr="0083450B">
        <w:rPr>
          <w:rFonts w:ascii="宋体" w:eastAsia="宋体" w:hAnsi="宋体" w:hint="eastAsia"/>
          <w:b/>
          <w:bCs/>
          <w:sz w:val="44"/>
          <w:szCs w:val="44"/>
        </w:rPr>
        <w:t>《软件架构实践》读书笔记</w:t>
      </w:r>
    </w:p>
    <w:p w14:paraId="3FEA491A" w14:textId="3EF7C559" w:rsidR="002B2349" w:rsidRPr="002B2349" w:rsidRDefault="002B2349" w:rsidP="0083450B">
      <w:pPr>
        <w:spacing w:line="360" w:lineRule="auto"/>
        <w:ind w:firstLineChars="200" w:firstLine="482"/>
        <w:rPr>
          <w:rFonts w:ascii="宋体" w:eastAsia="宋体" w:hAnsi="宋体"/>
          <w:sz w:val="24"/>
          <w:szCs w:val="24"/>
        </w:rPr>
      </w:pPr>
      <w:r w:rsidRPr="002B2349">
        <w:rPr>
          <w:rFonts w:ascii="宋体" w:eastAsia="宋体" w:hAnsi="宋体"/>
          <w:b/>
          <w:bCs/>
          <w:sz w:val="24"/>
          <w:szCs w:val="24"/>
        </w:rPr>
        <w:t>一、书籍概览</w:t>
      </w:r>
    </w:p>
    <w:p w14:paraId="7D4121BD" w14:textId="54136035" w:rsidR="002B2349" w:rsidRPr="002B2349" w:rsidRDefault="002B2349" w:rsidP="0083450B">
      <w:pPr>
        <w:spacing w:line="360" w:lineRule="auto"/>
        <w:ind w:firstLineChars="200" w:firstLine="480"/>
        <w:rPr>
          <w:rFonts w:ascii="宋体" w:eastAsia="宋体" w:hAnsi="宋体"/>
          <w:sz w:val="24"/>
          <w:szCs w:val="24"/>
        </w:rPr>
      </w:pPr>
      <w:r w:rsidRPr="002B2349">
        <w:rPr>
          <w:rFonts w:ascii="宋体" w:eastAsia="宋体" w:hAnsi="宋体"/>
          <w:sz w:val="24"/>
          <w:szCs w:val="24"/>
        </w:rPr>
        <w:t xml:space="preserve">《软件架构实践（原书第4版）》是一本全面深入探讨软件架构的权威指南，由全球软件架构和软件工程领域的领军人物伦·巴斯（Len Bass）、保罗·克莱门茨（Paul Clements）和瑞克·凯兹曼（Rick </w:t>
      </w:r>
      <w:proofErr w:type="spellStart"/>
      <w:r w:rsidRPr="002B2349">
        <w:rPr>
          <w:rFonts w:ascii="宋体" w:eastAsia="宋体" w:hAnsi="宋体"/>
          <w:sz w:val="24"/>
          <w:szCs w:val="24"/>
        </w:rPr>
        <w:t>Kazman</w:t>
      </w:r>
      <w:proofErr w:type="spellEnd"/>
      <w:r w:rsidRPr="002B2349">
        <w:rPr>
          <w:rFonts w:ascii="宋体" w:eastAsia="宋体" w:hAnsi="宋体"/>
          <w:sz w:val="24"/>
          <w:szCs w:val="24"/>
        </w:rPr>
        <w:t>）共同撰写。本书在第三版的基础上进行了全面更新，增加了与时俱进的内容，如移动性、云、能源管理、DevOps、量子计算等，同时删减了一些与时代脱节的部分，以适应当前技术环境的变化。</w:t>
      </w:r>
      <w:r w:rsidRPr="0083450B">
        <w:rPr>
          <w:rFonts w:ascii="宋体" w:eastAsia="宋体" w:hAnsi="宋体" w:hint="eastAsia"/>
          <w:sz w:val="24"/>
          <w:szCs w:val="24"/>
        </w:rPr>
        <w:t>这一版</w:t>
      </w:r>
      <w:r w:rsidRPr="002B2349">
        <w:rPr>
          <w:rFonts w:ascii="宋体" w:eastAsia="宋体" w:hAnsi="宋体"/>
          <w:sz w:val="24"/>
          <w:szCs w:val="24"/>
        </w:rPr>
        <w:t>第四版着重讨论了软件架构的核心内容，并层层递进，逐步深入。首先解释了什么是软件架构，为什么它很重要，以及如何以规范和有效的方式设计、实现、分析、演进和管理它。其次系统阐述如何使用架构来应对需求和系统规模的加速增长，以及如何管理新增的质量属性。最后讲解如何利用架构优化关键质量属性，如性能、可修改性、防护性、可用性、互操作性、可测试性、易用性、可部署性等，以及如何管理和优化现有架构，构建成可作为战略资产的可重用架构。提供了关于利用架构优化关键质量属性的见解，介绍了如何管理和优化现有架构，对其进行转换以解决新问题，以及构建可重用的架构，成为战略业务资产。彻底解释了软件架构的各个方面，并提供了实用的指导、专家方法和经过测试的模型，</w:t>
      </w:r>
      <w:r w:rsidRPr="0083450B">
        <w:rPr>
          <w:rFonts w:ascii="宋体" w:eastAsia="宋体" w:hAnsi="宋体" w:hint="eastAsia"/>
          <w:sz w:val="24"/>
          <w:szCs w:val="24"/>
        </w:rPr>
        <w:t>基本</w:t>
      </w:r>
      <w:r w:rsidRPr="002B2349">
        <w:rPr>
          <w:rFonts w:ascii="宋体" w:eastAsia="宋体" w:hAnsi="宋体"/>
          <w:sz w:val="24"/>
          <w:szCs w:val="24"/>
        </w:rPr>
        <w:t>可用于任何项目，无论多么复杂。</w:t>
      </w:r>
    </w:p>
    <w:p w14:paraId="46B856AE" w14:textId="77777777" w:rsidR="002B2349" w:rsidRPr="002B2349" w:rsidRDefault="002B2349" w:rsidP="0083450B">
      <w:pPr>
        <w:spacing w:line="360" w:lineRule="auto"/>
        <w:ind w:firstLineChars="200" w:firstLine="482"/>
        <w:rPr>
          <w:rFonts w:ascii="宋体" w:eastAsia="宋体" w:hAnsi="宋体"/>
          <w:sz w:val="24"/>
          <w:szCs w:val="24"/>
        </w:rPr>
      </w:pPr>
      <w:r w:rsidRPr="002B2349">
        <w:rPr>
          <w:rFonts w:ascii="宋体" w:eastAsia="宋体" w:hAnsi="宋体"/>
          <w:b/>
          <w:bCs/>
          <w:sz w:val="24"/>
          <w:szCs w:val="24"/>
        </w:rPr>
        <w:t>二、核心概念与理论框架</w:t>
      </w:r>
    </w:p>
    <w:p w14:paraId="28E23757" w14:textId="065EAB19" w:rsidR="002B2349" w:rsidRPr="002B2349" w:rsidRDefault="002B2349" w:rsidP="0083450B">
      <w:pPr>
        <w:spacing w:line="360" w:lineRule="auto"/>
        <w:ind w:firstLineChars="200" w:firstLine="480"/>
        <w:rPr>
          <w:rFonts w:ascii="宋体" w:eastAsia="宋体" w:hAnsi="宋体"/>
          <w:sz w:val="24"/>
          <w:szCs w:val="24"/>
        </w:rPr>
      </w:pPr>
      <w:r w:rsidRPr="002B2349">
        <w:rPr>
          <w:rFonts w:ascii="宋体" w:eastAsia="宋体" w:hAnsi="宋体"/>
          <w:sz w:val="24"/>
          <w:szCs w:val="24"/>
        </w:rPr>
        <w:t>《软件架构实践》深入讨论了软件架构的定义、重要性以及如何有效地设计和实现软件架构。书中明确指出，软件架构不仅是技术问题，还涉及到项目管理和组织结构。以下是书中探讨的一些核心概念：</w:t>
      </w:r>
    </w:p>
    <w:p w14:paraId="6DFFC926" w14:textId="0634DB2F" w:rsidR="002B2349" w:rsidRPr="002B2349" w:rsidRDefault="002B2349" w:rsidP="0083450B">
      <w:pPr>
        <w:spacing w:line="360" w:lineRule="auto"/>
        <w:ind w:firstLineChars="200" w:firstLine="482"/>
        <w:rPr>
          <w:rFonts w:ascii="宋体" w:eastAsia="宋体" w:hAnsi="宋体"/>
          <w:sz w:val="24"/>
          <w:szCs w:val="24"/>
        </w:rPr>
      </w:pPr>
      <w:r w:rsidRPr="002B2349">
        <w:rPr>
          <w:rFonts w:ascii="宋体" w:eastAsia="宋体" w:hAnsi="宋体"/>
          <w:b/>
          <w:bCs/>
          <w:sz w:val="24"/>
          <w:szCs w:val="24"/>
        </w:rPr>
        <w:t>软件架构的定义</w:t>
      </w:r>
      <w:r w:rsidRPr="0083450B">
        <w:rPr>
          <w:rFonts w:ascii="宋体" w:eastAsia="宋体" w:hAnsi="宋体" w:hint="eastAsia"/>
          <w:sz w:val="24"/>
          <w:szCs w:val="24"/>
        </w:rPr>
        <w:t>：</w:t>
      </w:r>
      <w:r w:rsidRPr="002B2349">
        <w:rPr>
          <w:rFonts w:ascii="宋体" w:eastAsia="宋体" w:hAnsi="宋体"/>
          <w:sz w:val="24"/>
          <w:szCs w:val="24"/>
        </w:rPr>
        <w:t>书中定义了软件架构，并区分了软件架构和非软件架构的元素。软件架构关注的是系统的结构和视图，以及如何通过这些结构和视图来实现系统的质量属性。</w:t>
      </w:r>
    </w:p>
    <w:p w14:paraId="5F75A7D3" w14:textId="2C404E69" w:rsidR="002B2349" w:rsidRPr="002B2349" w:rsidRDefault="002B2349" w:rsidP="0083450B">
      <w:pPr>
        <w:spacing w:line="360" w:lineRule="auto"/>
        <w:ind w:firstLineChars="200" w:firstLine="482"/>
        <w:rPr>
          <w:rFonts w:ascii="宋体" w:eastAsia="宋体" w:hAnsi="宋体"/>
          <w:sz w:val="24"/>
          <w:szCs w:val="24"/>
        </w:rPr>
      </w:pPr>
      <w:r w:rsidRPr="002B2349">
        <w:rPr>
          <w:rFonts w:ascii="宋体" w:eastAsia="宋体" w:hAnsi="宋体"/>
          <w:b/>
          <w:bCs/>
          <w:sz w:val="24"/>
          <w:szCs w:val="24"/>
        </w:rPr>
        <w:t>架构的重要性</w:t>
      </w:r>
      <w:r w:rsidRPr="0083450B">
        <w:rPr>
          <w:rFonts w:ascii="宋体" w:eastAsia="宋体" w:hAnsi="宋体" w:hint="eastAsia"/>
          <w:sz w:val="24"/>
          <w:szCs w:val="24"/>
        </w:rPr>
        <w:t>：</w:t>
      </w:r>
      <w:r w:rsidRPr="002B2349">
        <w:rPr>
          <w:rFonts w:ascii="宋体" w:eastAsia="宋体" w:hAnsi="宋体"/>
          <w:sz w:val="24"/>
          <w:szCs w:val="24"/>
        </w:rPr>
        <w:t>书中探讨了软件架构重要性的十三个理由，包括架构可以抑制或实现系统的关键质量属性、架构中的决策使你能够在系统演进时对变更进行推理和管理、对架构的分析能够及早预测系统的质量等。这些理由不仅强调了架构在技术层面的重要性，还突出了其在项目管理和组织沟通中的作用。</w:t>
      </w:r>
    </w:p>
    <w:p w14:paraId="6995DF06" w14:textId="77777777" w:rsidR="002B2349" w:rsidRPr="002B2349" w:rsidRDefault="002B2349" w:rsidP="0083450B">
      <w:pPr>
        <w:spacing w:line="360" w:lineRule="auto"/>
        <w:ind w:firstLineChars="200" w:firstLine="482"/>
        <w:rPr>
          <w:rFonts w:ascii="宋体" w:eastAsia="宋体" w:hAnsi="宋体"/>
          <w:sz w:val="24"/>
          <w:szCs w:val="24"/>
        </w:rPr>
      </w:pPr>
      <w:r w:rsidRPr="002B2349">
        <w:rPr>
          <w:rFonts w:ascii="宋体" w:eastAsia="宋体" w:hAnsi="宋体"/>
          <w:b/>
          <w:bCs/>
          <w:sz w:val="24"/>
          <w:szCs w:val="24"/>
        </w:rPr>
        <w:t>三、架构设计方法论</w:t>
      </w:r>
    </w:p>
    <w:p w14:paraId="3599D60D" w14:textId="77777777" w:rsidR="002B2349" w:rsidRPr="002B2349" w:rsidRDefault="002B2349" w:rsidP="0083450B">
      <w:pPr>
        <w:spacing w:line="360" w:lineRule="auto"/>
        <w:ind w:firstLineChars="200" w:firstLine="480"/>
        <w:rPr>
          <w:rFonts w:ascii="宋体" w:eastAsia="宋体" w:hAnsi="宋体"/>
          <w:sz w:val="24"/>
          <w:szCs w:val="24"/>
        </w:rPr>
      </w:pPr>
      <w:r w:rsidRPr="002B2349">
        <w:rPr>
          <w:rFonts w:ascii="宋体" w:eastAsia="宋体" w:hAnsi="宋体"/>
          <w:sz w:val="24"/>
          <w:szCs w:val="24"/>
        </w:rPr>
        <w:lastRenderedPageBreak/>
        <w:t>在《软件架构实践（原书第4版）》中，作者们不仅提供了软件架构的定义和重要性，还深入探讨了架构设计的方法论，包括设计原则、模式、以及如何系统地处理软件的质量属性。以下是书中关于架构设计方法论的核心内容：</w:t>
      </w:r>
    </w:p>
    <w:p w14:paraId="41608633" w14:textId="311F637E" w:rsidR="002B2349" w:rsidRPr="002B2349" w:rsidRDefault="002B2349" w:rsidP="0083450B">
      <w:pPr>
        <w:numPr>
          <w:ilvl w:val="0"/>
          <w:numId w:val="3"/>
        </w:numPr>
        <w:spacing w:line="360" w:lineRule="auto"/>
        <w:ind w:firstLineChars="200" w:firstLine="482"/>
        <w:rPr>
          <w:rFonts w:ascii="宋体" w:eastAsia="宋体" w:hAnsi="宋体"/>
          <w:sz w:val="24"/>
          <w:szCs w:val="24"/>
        </w:rPr>
      </w:pPr>
      <w:r w:rsidRPr="002B2349">
        <w:rPr>
          <w:rFonts w:ascii="宋体" w:eastAsia="宋体" w:hAnsi="宋体"/>
          <w:b/>
          <w:bCs/>
          <w:sz w:val="24"/>
          <w:szCs w:val="24"/>
        </w:rPr>
        <w:t>架构设计原则</w:t>
      </w:r>
      <w:r w:rsidRPr="0083450B">
        <w:rPr>
          <w:rFonts w:ascii="宋体" w:eastAsia="宋体" w:hAnsi="宋体" w:hint="eastAsia"/>
          <w:b/>
          <w:bCs/>
          <w:sz w:val="24"/>
          <w:szCs w:val="24"/>
        </w:rPr>
        <w:t xml:space="preserve"> </w:t>
      </w:r>
      <w:r w:rsidRPr="002B2349">
        <w:rPr>
          <w:rFonts w:ascii="宋体" w:eastAsia="宋体" w:hAnsi="宋体"/>
          <w:sz w:val="24"/>
          <w:szCs w:val="24"/>
        </w:rPr>
        <w:t>书中详细阐述了一系列架构设计原则，这些原则是指导软件架构设计和决策的基础。这些原则包括模块化、层次化、抽象、封装、分离关注点等，它们帮助</w:t>
      </w:r>
      <w:proofErr w:type="gramStart"/>
      <w:r w:rsidRPr="002B2349">
        <w:rPr>
          <w:rFonts w:ascii="宋体" w:eastAsia="宋体" w:hAnsi="宋体"/>
          <w:sz w:val="24"/>
          <w:szCs w:val="24"/>
        </w:rPr>
        <w:t>架构师创建</w:t>
      </w:r>
      <w:proofErr w:type="gramEnd"/>
      <w:r w:rsidRPr="002B2349">
        <w:rPr>
          <w:rFonts w:ascii="宋体" w:eastAsia="宋体" w:hAnsi="宋体"/>
          <w:sz w:val="24"/>
          <w:szCs w:val="24"/>
        </w:rPr>
        <w:t>灵活、可维护和</w:t>
      </w:r>
      <w:proofErr w:type="gramStart"/>
      <w:r w:rsidRPr="002B2349">
        <w:rPr>
          <w:rFonts w:ascii="宋体" w:eastAsia="宋体" w:hAnsi="宋体"/>
          <w:sz w:val="24"/>
          <w:szCs w:val="24"/>
        </w:rPr>
        <w:t>可</w:t>
      </w:r>
      <w:proofErr w:type="gramEnd"/>
      <w:r w:rsidRPr="002B2349">
        <w:rPr>
          <w:rFonts w:ascii="宋体" w:eastAsia="宋体" w:hAnsi="宋体"/>
          <w:sz w:val="24"/>
          <w:szCs w:val="24"/>
        </w:rPr>
        <w:t>扩展的系统。</w:t>
      </w:r>
      <w:r w:rsidRPr="0083450B">
        <w:rPr>
          <w:rFonts w:ascii="宋体" w:eastAsia="宋体" w:hAnsi="宋体" w:hint="eastAsia"/>
          <w:sz w:val="24"/>
          <w:szCs w:val="24"/>
        </w:rPr>
        <w:t>书中</w:t>
      </w:r>
      <w:r w:rsidRPr="002B2349">
        <w:rPr>
          <w:rFonts w:ascii="宋体" w:eastAsia="宋体" w:hAnsi="宋体"/>
          <w:sz w:val="24"/>
          <w:szCs w:val="24"/>
        </w:rPr>
        <w:t>强调，设计原则是软件架构的基石，它们影响着系统的组织结构和组件之间的交互方式。理解并应用这些原则对于构建高质量的软件系统至关重要。</w:t>
      </w:r>
    </w:p>
    <w:p w14:paraId="1F079EC0" w14:textId="761B8CB9" w:rsidR="002B2349" w:rsidRPr="002B2349" w:rsidRDefault="002B2349" w:rsidP="0083450B">
      <w:pPr>
        <w:numPr>
          <w:ilvl w:val="0"/>
          <w:numId w:val="3"/>
        </w:numPr>
        <w:spacing w:line="360" w:lineRule="auto"/>
        <w:ind w:firstLineChars="200" w:firstLine="482"/>
        <w:rPr>
          <w:rFonts w:ascii="宋体" w:eastAsia="宋体" w:hAnsi="宋体"/>
          <w:sz w:val="24"/>
          <w:szCs w:val="24"/>
        </w:rPr>
      </w:pPr>
      <w:r w:rsidRPr="002B2349">
        <w:rPr>
          <w:rFonts w:ascii="宋体" w:eastAsia="宋体" w:hAnsi="宋体"/>
          <w:b/>
          <w:bCs/>
          <w:sz w:val="24"/>
          <w:szCs w:val="24"/>
        </w:rPr>
        <w:t>质量属性</w:t>
      </w:r>
      <w:r w:rsidRPr="0083450B">
        <w:rPr>
          <w:rFonts w:ascii="宋体" w:eastAsia="宋体" w:hAnsi="宋体" w:hint="eastAsia"/>
          <w:b/>
          <w:bCs/>
          <w:sz w:val="24"/>
          <w:szCs w:val="24"/>
        </w:rPr>
        <w:t xml:space="preserve"> </w:t>
      </w:r>
      <w:r w:rsidRPr="002B2349">
        <w:rPr>
          <w:rFonts w:ascii="宋体" w:eastAsia="宋体" w:hAnsi="宋体"/>
          <w:sz w:val="24"/>
          <w:szCs w:val="24"/>
        </w:rPr>
        <w:t>软件的质量属性包括性能、可修改性、可用性、安全性等。书中提供了一个结构化的方法来识别、分析和设计这些质量属性。</w:t>
      </w:r>
      <w:r w:rsidRPr="0083450B">
        <w:rPr>
          <w:rFonts w:ascii="宋体" w:eastAsia="宋体" w:hAnsi="宋体" w:hint="eastAsia"/>
          <w:sz w:val="24"/>
          <w:szCs w:val="24"/>
        </w:rPr>
        <w:t>并且</w:t>
      </w:r>
      <w:r w:rsidRPr="002B2349">
        <w:rPr>
          <w:rFonts w:ascii="宋体" w:eastAsia="宋体" w:hAnsi="宋体"/>
          <w:sz w:val="24"/>
          <w:szCs w:val="24"/>
        </w:rPr>
        <w:t>介绍了如何使用场景和需求来识别关键的质量属性，并讨论了如何通过架构设计来满足这些属性。书中还提供了一些实用的技术和工具，如质量</w:t>
      </w:r>
      <w:proofErr w:type="gramStart"/>
      <w:r w:rsidRPr="002B2349">
        <w:rPr>
          <w:rFonts w:ascii="宋体" w:eastAsia="宋体" w:hAnsi="宋体"/>
          <w:sz w:val="24"/>
          <w:szCs w:val="24"/>
        </w:rPr>
        <w:t>属性工</w:t>
      </w:r>
      <w:proofErr w:type="gramEnd"/>
      <w:r w:rsidRPr="002B2349">
        <w:rPr>
          <w:rFonts w:ascii="宋体" w:eastAsia="宋体" w:hAnsi="宋体"/>
          <w:sz w:val="24"/>
          <w:szCs w:val="24"/>
        </w:rPr>
        <w:t>作坊和质量属性模式，来帮助</w:t>
      </w:r>
      <w:proofErr w:type="gramStart"/>
      <w:r w:rsidRPr="002B2349">
        <w:rPr>
          <w:rFonts w:ascii="宋体" w:eastAsia="宋体" w:hAnsi="宋体"/>
          <w:sz w:val="24"/>
          <w:szCs w:val="24"/>
        </w:rPr>
        <w:t>架构师</w:t>
      </w:r>
      <w:proofErr w:type="gramEnd"/>
      <w:r w:rsidRPr="002B2349">
        <w:rPr>
          <w:rFonts w:ascii="宋体" w:eastAsia="宋体" w:hAnsi="宋体"/>
          <w:sz w:val="24"/>
          <w:szCs w:val="24"/>
        </w:rPr>
        <w:t>设计和优化系统的质量属性。</w:t>
      </w:r>
    </w:p>
    <w:p w14:paraId="0CD5ECB1" w14:textId="4617DCE4" w:rsidR="002B2349" w:rsidRPr="002B2349" w:rsidRDefault="002B2349" w:rsidP="0083450B">
      <w:pPr>
        <w:numPr>
          <w:ilvl w:val="0"/>
          <w:numId w:val="3"/>
        </w:numPr>
        <w:spacing w:line="360" w:lineRule="auto"/>
        <w:ind w:firstLineChars="200" w:firstLine="482"/>
        <w:rPr>
          <w:rFonts w:ascii="宋体" w:eastAsia="宋体" w:hAnsi="宋体"/>
          <w:sz w:val="24"/>
          <w:szCs w:val="24"/>
        </w:rPr>
      </w:pPr>
      <w:r w:rsidRPr="002B2349">
        <w:rPr>
          <w:rFonts w:ascii="宋体" w:eastAsia="宋体" w:hAnsi="宋体"/>
          <w:b/>
          <w:bCs/>
          <w:sz w:val="24"/>
          <w:szCs w:val="24"/>
        </w:rPr>
        <w:t>架构风格和模式</w:t>
      </w:r>
      <w:r w:rsidRPr="0083450B">
        <w:rPr>
          <w:rFonts w:ascii="宋体" w:eastAsia="宋体" w:hAnsi="宋体" w:hint="eastAsia"/>
          <w:b/>
          <w:bCs/>
          <w:sz w:val="24"/>
          <w:szCs w:val="24"/>
        </w:rPr>
        <w:t xml:space="preserve"> </w:t>
      </w:r>
      <w:r w:rsidRPr="002B2349">
        <w:rPr>
          <w:rFonts w:ascii="宋体" w:eastAsia="宋体" w:hAnsi="宋体"/>
          <w:sz w:val="24"/>
          <w:szCs w:val="24"/>
        </w:rPr>
        <w:t>书中讨论了不同的架构风格和模式，如管道-过滤器、事件-监听者、微核等，以及它们如何影响系统的设计和质量属性。</w:t>
      </w:r>
      <w:r w:rsidRPr="0083450B">
        <w:rPr>
          <w:rFonts w:ascii="宋体" w:eastAsia="宋体" w:hAnsi="宋体" w:hint="eastAsia"/>
          <w:sz w:val="24"/>
          <w:szCs w:val="24"/>
        </w:rPr>
        <w:t>也</w:t>
      </w:r>
      <w:r w:rsidRPr="002B2349">
        <w:rPr>
          <w:rFonts w:ascii="宋体" w:eastAsia="宋体" w:hAnsi="宋体"/>
          <w:sz w:val="24"/>
          <w:szCs w:val="24"/>
        </w:rPr>
        <w:t>提供了关于如何选择和应用架构模式以满足特定需求的指导，以及如何将这些模式组合起来构建复杂的系统。</w:t>
      </w:r>
    </w:p>
    <w:p w14:paraId="6043BA0B" w14:textId="03E58971" w:rsidR="002B2349" w:rsidRPr="002B2349" w:rsidRDefault="002B2349" w:rsidP="0083450B">
      <w:pPr>
        <w:numPr>
          <w:ilvl w:val="0"/>
          <w:numId w:val="3"/>
        </w:numPr>
        <w:spacing w:line="360" w:lineRule="auto"/>
        <w:ind w:firstLineChars="200" w:firstLine="482"/>
        <w:rPr>
          <w:rFonts w:ascii="宋体" w:eastAsia="宋体" w:hAnsi="宋体"/>
          <w:sz w:val="24"/>
          <w:szCs w:val="24"/>
        </w:rPr>
      </w:pPr>
      <w:r w:rsidRPr="002B2349">
        <w:rPr>
          <w:rFonts w:ascii="宋体" w:eastAsia="宋体" w:hAnsi="宋体"/>
          <w:b/>
          <w:bCs/>
          <w:sz w:val="24"/>
          <w:szCs w:val="24"/>
        </w:rPr>
        <w:t>架构评估</w:t>
      </w:r>
      <w:r w:rsidRPr="0083450B">
        <w:rPr>
          <w:rFonts w:ascii="宋体" w:eastAsia="宋体" w:hAnsi="宋体" w:hint="eastAsia"/>
          <w:b/>
          <w:bCs/>
          <w:sz w:val="24"/>
          <w:szCs w:val="24"/>
        </w:rPr>
        <w:t xml:space="preserve"> </w:t>
      </w:r>
      <w:r w:rsidRPr="0083450B">
        <w:rPr>
          <w:rFonts w:ascii="宋体" w:eastAsia="宋体" w:hAnsi="宋体" w:hint="eastAsia"/>
          <w:sz w:val="24"/>
          <w:szCs w:val="24"/>
        </w:rPr>
        <w:t>书里</w:t>
      </w:r>
      <w:r w:rsidRPr="002B2349">
        <w:rPr>
          <w:rFonts w:ascii="宋体" w:eastAsia="宋体" w:hAnsi="宋体"/>
          <w:sz w:val="24"/>
          <w:szCs w:val="24"/>
        </w:rPr>
        <w:t>还介绍了架构评估的方法，如架构权衡分析方法（ATAM）、成本效益分析等，这些方法可以帮助</w:t>
      </w:r>
      <w:proofErr w:type="gramStart"/>
      <w:r w:rsidRPr="002B2349">
        <w:rPr>
          <w:rFonts w:ascii="宋体" w:eastAsia="宋体" w:hAnsi="宋体"/>
          <w:sz w:val="24"/>
          <w:szCs w:val="24"/>
        </w:rPr>
        <w:t>架构师</w:t>
      </w:r>
      <w:proofErr w:type="gramEnd"/>
      <w:r w:rsidRPr="002B2349">
        <w:rPr>
          <w:rFonts w:ascii="宋体" w:eastAsia="宋体" w:hAnsi="宋体"/>
          <w:sz w:val="24"/>
          <w:szCs w:val="24"/>
        </w:rPr>
        <w:t>评估架构设计的质量，并做出必要的调整。</w:t>
      </w:r>
      <w:r w:rsidRPr="0083450B">
        <w:rPr>
          <w:rFonts w:ascii="宋体" w:eastAsia="宋体" w:hAnsi="宋体" w:hint="eastAsia"/>
          <w:sz w:val="24"/>
          <w:szCs w:val="24"/>
        </w:rPr>
        <w:t>其中尤其</w:t>
      </w:r>
      <w:r w:rsidRPr="002B2349">
        <w:rPr>
          <w:rFonts w:ascii="宋体" w:eastAsia="宋体" w:hAnsi="宋体"/>
          <w:sz w:val="24"/>
          <w:szCs w:val="24"/>
        </w:rPr>
        <w:t>强调了评估的重要性，指出评估可以帮助团队理解架构的潜在风险和优势，从而做出更明智的决策。</w:t>
      </w:r>
    </w:p>
    <w:p w14:paraId="0346CBDC" w14:textId="7E7BCD62" w:rsidR="002B2349" w:rsidRPr="002B2349" w:rsidRDefault="002B2349" w:rsidP="0083450B">
      <w:pPr>
        <w:numPr>
          <w:ilvl w:val="0"/>
          <w:numId w:val="3"/>
        </w:numPr>
        <w:spacing w:line="360" w:lineRule="auto"/>
        <w:ind w:firstLineChars="200" w:firstLine="482"/>
        <w:rPr>
          <w:rFonts w:ascii="宋体" w:eastAsia="宋体" w:hAnsi="宋体"/>
          <w:sz w:val="24"/>
          <w:szCs w:val="24"/>
        </w:rPr>
      </w:pPr>
      <w:r w:rsidRPr="002B2349">
        <w:rPr>
          <w:rFonts w:ascii="宋体" w:eastAsia="宋体" w:hAnsi="宋体"/>
          <w:b/>
          <w:bCs/>
          <w:sz w:val="24"/>
          <w:szCs w:val="24"/>
        </w:rPr>
        <w:t>架构文档和沟通</w:t>
      </w:r>
      <w:r w:rsidRPr="0083450B">
        <w:rPr>
          <w:rFonts w:ascii="宋体" w:eastAsia="宋体" w:hAnsi="宋体" w:hint="eastAsia"/>
          <w:b/>
          <w:bCs/>
          <w:sz w:val="24"/>
          <w:szCs w:val="24"/>
        </w:rPr>
        <w:t xml:space="preserve"> </w:t>
      </w:r>
      <w:r w:rsidRPr="0083450B">
        <w:rPr>
          <w:rFonts w:ascii="宋体" w:eastAsia="宋体" w:hAnsi="宋体" w:hint="eastAsia"/>
          <w:sz w:val="24"/>
          <w:szCs w:val="24"/>
        </w:rPr>
        <w:t>该书</w:t>
      </w:r>
      <w:r w:rsidRPr="002B2349">
        <w:rPr>
          <w:rFonts w:ascii="宋体" w:eastAsia="宋体" w:hAnsi="宋体"/>
          <w:sz w:val="24"/>
          <w:szCs w:val="24"/>
        </w:rPr>
        <w:t>讨论了架构文档的作用，包括如何创建和维护架构视图和文档，以及如何使用这些文档进行有效的沟通。书中提供了关于如何制作和使用架构决策记录（ADR）的指导，这是一种记录架构决策的实践，有助于团队成员理解决策的背景和理由。</w:t>
      </w:r>
    </w:p>
    <w:p w14:paraId="10AACD38" w14:textId="77777777" w:rsidR="002B2349" w:rsidRPr="002B2349" w:rsidRDefault="002B2349" w:rsidP="0083450B">
      <w:pPr>
        <w:spacing w:line="360" w:lineRule="auto"/>
        <w:ind w:firstLineChars="200" w:firstLine="482"/>
        <w:rPr>
          <w:rFonts w:ascii="宋体" w:eastAsia="宋体" w:hAnsi="宋体"/>
          <w:sz w:val="24"/>
          <w:szCs w:val="24"/>
        </w:rPr>
      </w:pPr>
      <w:r w:rsidRPr="002B2349">
        <w:rPr>
          <w:rFonts w:ascii="宋体" w:eastAsia="宋体" w:hAnsi="宋体"/>
          <w:b/>
          <w:bCs/>
          <w:sz w:val="24"/>
          <w:szCs w:val="24"/>
        </w:rPr>
        <w:t>四、实战应用与模式</w:t>
      </w:r>
    </w:p>
    <w:p w14:paraId="038F8E20" w14:textId="7F2A3212" w:rsidR="002B2349" w:rsidRPr="002B2349" w:rsidRDefault="002B2349" w:rsidP="0083450B">
      <w:pPr>
        <w:spacing w:line="360" w:lineRule="auto"/>
        <w:ind w:firstLineChars="200" w:firstLine="480"/>
        <w:rPr>
          <w:rFonts w:ascii="宋体" w:eastAsia="宋体" w:hAnsi="宋体"/>
          <w:sz w:val="24"/>
          <w:szCs w:val="24"/>
        </w:rPr>
      </w:pPr>
      <w:r w:rsidRPr="002B2349">
        <w:rPr>
          <w:rFonts w:ascii="宋体" w:eastAsia="宋体" w:hAnsi="宋体"/>
          <w:sz w:val="24"/>
          <w:szCs w:val="24"/>
        </w:rPr>
        <w:t>《软件架构实践》中不仅提供了理论知识，还涵盖了大量的实战应用和模式，以帮助</w:t>
      </w:r>
      <w:proofErr w:type="gramStart"/>
      <w:r w:rsidRPr="002B2349">
        <w:rPr>
          <w:rFonts w:ascii="宋体" w:eastAsia="宋体" w:hAnsi="宋体"/>
          <w:sz w:val="24"/>
          <w:szCs w:val="24"/>
        </w:rPr>
        <w:t>架构师</w:t>
      </w:r>
      <w:proofErr w:type="gramEnd"/>
      <w:r w:rsidRPr="002B2349">
        <w:rPr>
          <w:rFonts w:ascii="宋体" w:eastAsia="宋体" w:hAnsi="宋体"/>
          <w:sz w:val="24"/>
          <w:szCs w:val="24"/>
        </w:rPr>
        <w:t>在实际工作中应用所学。</w:t>
      </w:r>
    </w:p>
    <w:p w14:paraId="354C1E9E" w14:textId="77777777" w:rsidR="002B2349" w:rsidRPr="002B2349" w:rsidRDefault="002B2349" w:rsidP="0083450B">
      <w:pPr>
        <w:numPr>
          <w:ilvl w:val="0"/>
          <w:numId w:val="4"/>
        </w:numPr>
        <w:spacing w:line="360" w:lineRule="auto"/>
        <w:ind w:firstLineChars="200" w:firstLine="482"/>
        <w:rPr>
          <w:rFonts w:ascii="宋体" w:eastAsia="宋体" w:hAnsi="宋体"/>
          <w:sz w:val="24"/>
          <w:szCs w:val="24"/>
        </w:rPr>
      </w:pPr>
      <w:r w:rsidRPr="002B2349">
        <w:rPr>
          <w:rFonts w:ascii="宋体" w:eastAsia="宋体" w:hAnsi="宋体"/>
          <w:b/>
          <w:bCs/>
          <w:sz w:val="24"/>
          <w:szCs w:val="24"/>
        </w:rPr>
        <w:lastRenderedPageBreak/>
        <w:t>模式和解决方案</w:t>
      </w:r>
    </w:p>
    <w:p w14:paraId="443F67B1" w14:textId="77777777" w:rsidR="002B2349" w:rsidRPr="002B2349" w:rsidRDefault="002B2349" w:rsidP="0083450B">
      <w:pPr>
        <w:spacing w:line="360" w:lineRule="auto"/>
        <w:ind w:left="1440" w:firstLineChars="200" w:firstLine="480"/>
        <w:rPr>
          <w:rFonts w:ascii="宋体" w:eastAsia="宋体" w:hAnsi="宋体"/>
          <w:sz w:val="24"/>
          <w:szCs w:val="24"/>
        </w:rPr>
      </w:pPr>
      <w:r w:rsidRPr="002B2349">
        <w:rPr>
          <w:rFonts w:ascii="宋体" w:eastAsia="宋体" w:hAnsi="宋体"/>
          <w:sz w:val="24"/>
          <w:szCs w:val="24"/>
        </w:rPr>
        <w:t>书中详细介绍了多种架构模式和解决方案，如第21章“评估架构”中讨论了如何使用架构权衡分析方法（ATAM）等工具进行架构评估。这些模式和解决方案可以帮助</w:t>
      </w:r>
      <w:proofErr w:type="gramStart"/>
      <w:r w:rsidRPr="002B2349">
        <w:rPr>
          <w:rFonts w:ascii="宋体" w:eastAsia="宋体" w:hAnsi="宋体"/>
          <w:sz w:val="24"/>
          <w:szCs w:val="24"/>
        </w:rPr>
        <w:t>架构师</w:t>
      </w:r>
      <w:proofErr w:type="gramEnd"/>
      <w:r w:rsidRPr="002B2349">
        <w:rPr>
          <w:rFonts w:ascii="宋体" w:eastAsia="宋体" w:hAnsi="宋体"/>
          <w:sz w:val="24"/>
          <w:szCs w:val="24"/>
        </w:rPr>
        <w:t>解决实际问题，提高系统的质量和性能。</w:t>
      </w:r>
    </w:p>
    <w:p w14:paraId="4F79D867" w14:textId="77777777" w:rsidR="002B2349" w:rsidRPr="002B2349" w:rsidRDefault="002B2349" w:rsidP="0083450B">
      <w:pPr>
        <w:numPr>
          <w:ilvl w:val="0"/>
          <w:numId w:val="4"/>
        </w:numPr>
        <w:spacing w:line="360" w:lineRule="auto"/>
        <w:ind w:firstLineChars="200" w:firstLine="482"/>
        <w:rPr>
          <w:rFonts w:ascii="宋体" w:eastAsia="宋体" w:hAnsi="宋体"/>
          <w:sz w:val="24"/>
          <w:szCs w:val="24"/>
        </w:rPr>
      </w:pPr>
      <w:r w:rsidRPr="002B2349">
        <w:rPr>
          <w:rFonts w:ascii="宋体" w:eastAsia="宋体" w:hAnsi="宋体"/>
          <w:b/>
          <w:bCs/>
          <w:sz w:val="24"/>
          <w:szCs w:val="24"/>
        </w:rPr>
        <w:t>案例研究</w:t>
      </w:r>
    </w:p>
    <w:p w14:paraId="106FBEDD" w14:textId="77777777" w:rsidR="002B2349" w:rsidRPr="002B2349" w:rsidRDefault="002B2349" w:rsidP="0083450B">
      <w:pPr>
        <w:spacing w:line="360" w:lineRule="auto"/>
        <w:ind w:left="1440" w:firstLineChars="200" w:firstLine="480"/>
        <w:rPr>
          <w:rFonts w:ascii="宋体" w:eastAsia="宋体" w:hAnsi="宋体"/>
          <w:sz w:val="24"/>
          <w:szCs w:val="24"/>
        </w:rPr>
      </w:pPr>
      <w:r w:rsidRPr="002B2349">
        <w:rPr>
          <w:rFonts w:ascii="宋体" w:eastAsia="宋体" w:hAnsi="宋体"/>
          <w:sz w:val="24"/>
          <w:szCs w:val="24"/>
        </w:rPr>
        <w:t>虽然搜索结果中没有提供具体的案例研究，但书中可能包含了案例研究，这些案例研究展示了理论在实践中的应用。案例研究可以帮助读者更好地理解如何在现实世界中应用架构原则和模式。</w:t>
      </w:r>
    </w:p>
    <w:p w14:paraId="29F9D6CA" w14:textId="77777777" w:rsidR="002B2349" w:rsidRPr="002B2349" w:rsidRDefault="002B2349" w:rsidP="0083450B">
      <w:pPr>
        <w:spacing w:line="360" w:lineRule="auto"/>
        <w:ind w:firstLineChars="200" w:firstLine="482"/>
        <w:rPr>
          <w:rFonts w:ascii="宋体" w:eastAsia="宋体" w:hAnsi="宋体"/>
          <w:sz w:val="24"/>
          <w:szCs w:val="24"/>
        </w:rPr>
      </w:pPr>
      <w:r w:rsidRPr="002B2349">
        <w:rPr>
          <w:rFonts w:ascii="宋体" w:eastAsia="宋体" w:hAnsi="宋体"/>
          <w:b/>
          <w:bCs/>
          <w:sz w:val="24"/>
          <w:szCs w:val="24"/>
        </w:rPr>
        <w:t>五、技术趋势与新挑战</w:t>
      </w:r>
    </w:p>
    <w:p w14:paraId="70B1C731" w14:textId="77777777" w:rsidR="002B2349" w:rsidRPr="002B2349" w:rsidRDefault="002B2349" w:rsidP="0083450B">
      <w:pPr>
        <w:spacing w:line="360" w:lineRule="auto"/>
        <w:ind w:firstLineChars="200" w:firstLine="480"/>
        <w:rPr>
          <w:rFonts w:ascii="宋体" w:eastAsia="宋体" w:hAnsi="宋体"/>
          <w:sz w:val="24"/>
          <w:szCs w:val="24"/>
        </w:rPr>
      </w:pPr>
      <w:r w:rsidRPr="002B2349">
        <w:rPr>
          <w:rFonts w:ascii="宋体" w:eastAsia="宋体" w:hAnsi="宋体"/>
          <w:sz w:val="24"/>
          <w:szCs w:val="24"/>
        </w:rPr>
        <w:t>本书还探讨了技术趋势和新挑战，特别是在云、移动和分布式系统等领域。</w:t>
      </w:r>
    </w:p>
    <w:p w14:paraId="6F338B66" w14:textId="77777777" w:rsidR="002B2349" w:rsidRPr="002B2349" w:rsidRDefault="002B2349" w:rsidP="0083450B">
      <w:pPr>
        <w:numPr>
          <w:ilvl w:val="0"/>
          <w:numId w:val="5"/>
        </w:numPr>
        <w:spacing w:line="360" w:lineRule="auto"/>
        <w:ind w:firstLineChars="200" w:firstLine="482"/>
        <w:rPr>
          <w:rFonts w:ascii="宋体" w:eastAsia="宋体" w:hAnsi="宋体"/>
          <w:sz w:val="24"/>
          <w:szCs w:val="24"/>
        </w:rPr>
      </w:pPr>
      <w:r w:rsidRPr="002B2349">
        <w:rPr>
          <w:rFonts w:ascii="宋体" w:eastAsia="宋体" w:hAnsi="宋体"/>
          <w:b/>
          <w:bCs/>
          <w:sz w:val="24"/>
          <w:szCs w:val="24"/>
        </w:rPr>
        <w:t>云原生与分布式系统</w:t>
      </w:r>
    </w:p>
    <w:p w14:paraId="2777B7C6" w14:textId="77777777" w:rsidR="002B2349" w:rsidRPr="002B2349" w:rsidRDefault="002B2349" w:rsidP="0083450B">
      <w:pPr>
        <w:spacing w:line="360" w:lineRule="auto"/>
        <w:ind w:left="1440" w:firstLineChars="200" w:firstLine="480"/>
        <w:rPr>
          <w:rFonts w:ascii="宋体" w:eastAsia="宋体" w:hAnsi="宋体"/>
          <w:sz w:val="24"/>
          <w:szCs w:val="24"/>
        </w:rPr>
      </w:pPr>
      <w:r w:rsidRPr="002B2349">
        <w:rPr>
          <w:rFonts w:ascii="宋体" w:eastAsia="宋体" w:hAnsi="宋体"/>
          <w:sz w:val="24"/>
          <w:szCs w:val="24"/>
        </w:rPr>
        <w:t>第17章“云和分布式计算”提供了关于云基础、云中失效、使用多个实例提高性能和可用性等内容的深入讨论。这些内容帮助</w:t>
      </w:r>
      <w:proofErr w:type="gramStart"/>
      <w:r w:rsidRPr="002B2349">
        <w:rPr>
          <w:rFonts w:ascii="宋体" w:eastAsia="宋体" w:hAnsi="宋体"/>
          <w:sz w:val="24"/>
          <w:szCs w:val="24"/>
        </w:rPr>
        <w:t>架构师理解</w:t>
      </w:r>
      <w:proofErr w:type="gramEnd"/>
      <w:r w:rsidRPr="002B2349">
        <w:rPr>
          <w:rFonts w:ascii="宋体" w:eastAsia="宋体" w:hAnsi="宋体"/>
          <w:sz w:val="24"/>
          <w:szCs w:val="24"/>
        </w:rPr>
        <w:t>和应对云和分布式系统带来的新挑战。</w:t>
      </w:r>
    </w:p>
    <w:p w14:paraId="36D1FA2D" w14:textId="77777777" w:rsidR="002B2349" w:rsidRPr="002B2349" w:rsidRDefault="002B2349" w:rsidP="0083450B">
      <w:pPr>
        <w:numPr>
          <w:ilvl w:val="0"/>
          <w:numId w:val="5"/>
        </w:numPr>
        <w:spacing w:line="360" w:lineRule="auto"/>
        <w:ind w:firstLineChars="200" w:firstLine="482"/>
        <w:rPr>
          <w:rFonts w:ascii="宋体" w:eastAsia="宋体" w:hAnsi="宋体"/>
          <w:sz w:val="24"/>
          <w:szCs w:val="24"/>
        </w:rPr>
      </w:pPr>
      <w:r w:rsidRPr="002B2349">
        <w:rPr>
          <w:rFonts w:ascii="宋体" w:eastAsia="宋体" w:hAnsi="宋体"/>
          <w:b/>
          <w:bCs/>
          <w:sz w:val="24"/>
          <w:szCs w:val="24"/>
        </w:rPr>
        <w:t>移动系统与DevOps</w:t>
      </w:r>
    </w:p>
    <w:p w14:paraId="3077629F" w14:textId="77777777" w:rsidR="002B2349" w:rsidRPr="002B2349" w:rsidRDefault="002B2349" w:rsidP="0083450B">
      <w:pPr>
        <w:spacing w:line="360" w:lineRule="auto"/>
        <w:ind w:left="1440" w:firstLineChars="200" w:firstLine="480"/>
        <w:rPr>
          <w:rFonts w:ascii="宋体" w:eastAsia="宋体" w:hAnsi="宋体"/>
          <w:sz w:val="24"/>
          <w:szCs w:val="24"/>
        </w:rPr>
      </w:pPr>
      <w:r w:rsidRPr="002B2349">
        <w:rPr>
          <w:rFonts w:ascii="宋体" w:eastAsia="宋体" w:hAnsi="宋体"/>
          <w:sz w:val="24"/>
          <w:szCs w:val="24"/>
        </w:rPr>
        <w:t>第18章“移动系统”探讨了能源、网络连通性、传感器和执行器等移动系统特有的质量属性。这些讨论有助于</w:t>
      </w:r>
      <w:proofErr w:type="gramStart"/>
      <w:r w:rsidRPr="002B2349">
        <w:rPr>
          <w:rFonts w:ascii="宋体" w:eastAsia="宋体" w:hAnsi="宋体"/>
          <w:sz w:val="24"/>
          <w:szCs w:val="24"/>
        </w:rPr>
        <w:t>架构师</w:t>
      </w:r>
      <w:proofErr w:type="gramEnd"/>
      <w:r w:rsidRPr="002B2349">
        <w:rPr>
          <w:rFonts w:ascii="宋体" w:eastAsia="宋体" w:hAnsi="宋体"/>
          <w:sz w:val="24"/>
          <w:szCs w:val="24"/>
        </w:rPr>
        <w:t>在设计移动系统时考虑到这些特殊要求。</w:t>
      </w:r>
    </w:p>
    <w:p w14:paraId="6F0F322B" w14:textId="77777777" w:rsidR="002B2349" w:rsidRPr="002B2349" w:rsidRDefault="002B2349" w:rsidP="0083450B">
      <w:pPr>
        <w:spacing w:line="360" w:lineRule="auto"/>
        <w:ind w:firstLineChars="200" w:firstLine="480"/>
        <w:rPr>
          <w:rFonts w:ascii="宋体" w:eastAsia="宋体" w:hAnsi="宋体"/>
          <w:sz w:val="24"/>
          <w:szCs w:val="24"/>
        </w:rPr>
      </w:pPr>
      <w:r w:rsidRPr="002B2349">
        <w:rPr>
          <w:rFonts w:ascii="宋体" w:eastAsia="宋体" w:hAnsi="宋体"/>
          <w:sz w:val="24"/>
          <w:szCs w:val="24"/>
        </w:rPr>
        <w:t>通过这些章节，读者可以获得关于如何应对当前和未来技术趋势的深刻见解，以及如何在不断变化的技术环境中保持竞争力。</w:t>
      </w:r>
    </w:p>
    <w:p w14:paraId="3504959B" w14:textId="77777777" w:rsidR="002B2349" w:rsidRPr="002B2349" w:rsidRDefault="002B2349" w:rsidP="0083450B">
      <w:pPr>
        <w:spacing w:line="360" w:lineRule="auto"/>
        <w:ind w:firstLineChars="200" w:firstLine="482"/>
        <w:rPr>
          <w:rFonts w:ascii="宋体" w:eastAsia="宋体" w:hAnsi="宋体"/>
          <w:sz w:val="24"/>
          <w:szCs w:val="24"/>
        </w:rPr>
      </w:pPr>
      <w:r w:rsidRPr="002B2349">
        <w:rPr>
          <w:rFonts w:ascii="宋体" w:eastAsia="宋体" w:hAnsi="宋体"/>
          <w:b/>
          <w:bCs/>
          <w:sz w:val="24"/>
          <w:szCs w:val="24"/>
        </w:rPr>
        <w:t>六、架构管理与演进</w:t>
      </w:r>
    </w:p>
    <w:p w14:paraId="0BEC2A10" w14:textId="77777777" w:rsidR="002B2349" w:rsidRPr="002B2349" w:rsidRDefault="002B2349" w:rsidP="0083450B">
      <w:pPr>
        <w:numPr>
          <w:ilvl w:val="0"/>
          <w:numId w:val="6"/>
        </w:numPr>
        <w:spacing w:line="360" w:lineRule="auto"/>
        <w:ind w:firstLineChars="200" w:firstLine="482"/>
        <w:rPr>
          <w:rFonts w:ascii="宋体" w:eastAsia="宋体" w:hAnsi="宋体"/>
          <w:sz w:val="24"/>
          <w:szCs w:val="24"/>
        </w:rPr>
      </w:pPr>
      <w:r w:rsidRPr="002B2349">
        <w:rPr>
          <w:rFonts w:ascii="宋体" w:eastAsia="宋体" w:hAnsi="宋体"/>
          <w:b/>
          <w:bCs/>
          <w:sz w:val="24"/>
          <w:szCs w:val="24"/>
        </w:rPr>
        <w:t>架构评估</w:t>
      </w:r>
    </w:p>
    <w:p w14:paraId="7E16579D" w14:textId="77777777" w:rsidR="002B2349" w:rsidRPr="002B2349" w:rsidRDefault="002B2349" w:rsidP="0083450B">
      <w:pPr>
        <w:spacing w:line="360" w:lineRule="auto"/>
        <w:ind w:left="1440" w:firstLineChars="200" w:firstLine="480"/>
        <w:rPr>
          <w:rFonts w:ascii="宋体" w:eastAsia="宋体" w:hAnsi="宋体"/>
          <w:sz w:val="24"/>
          <w:szCs w:val="24"/>
        </w:rPr>
      </w:pPr>
      <w:r w:rsidRPr="002B2349">
        <w:rPr>
          <w:rFonts w:ascii="宋体" w:eastAsia="宋体" w:hAnsi="宋体"/>
          <w:sz w:val="24"/>
          <w:szCs w:val="24"/>
        </w:rPr>
        <w:t>第21章“评估架构”详细介绍了评估作为一项降低风险的活动，包括主要的评估活动、谁能执行评估、环境因素等。这些内容有助于</w:t>
      </w:r>
      <w:proofErr w:type="gramStart"/>
      <w:r w:rsidRPr="002B2349">
        <w:rPr>
          <w:rFonts w:ascii="宋体" w:eastAsia="宋体" w:hAnsi="宋体"/>
          <w:sz w:val="24"/>
          <w:szCs w:val="24"/>
        </w:rPr>
        <w:t>架构师理解</w:t>
      </w:r>
      <w:proofErr w:type="gramEnd"/>
      <w:r w:rsidRPr="002B2349">
        <w:rPr>
          <w:rFonts w:ascii="宋体" w:eastAsia="宋体" w:hAnsi="宋体"/>
          <w:sz w:val="24"/>
          <w:szCs w:val="24"/>
        </w:rPr>
        <w:t>评估的重要性，并在项目中实施有效的评估策略。</w:t>
      </w:r>
    </w:p>
    <w:p w14:paraId="3A2C1DE4" w14:textId="77777777" w:rsidR="002B2349" w:rsidRPr="002B2349" w:rsidRDefault="002B2349" w:rsidP="0083450B">
      <w:pPr>
        <w:numPr>
          <w:ilvl w:val="0"/>
          <w:numId w:val="6"/>
        </w:numPr>
        <w:spacing w:line="360" w:lineRule="auto"/>
        <w:ind w:firstLineChars="200" w:firstLine="482"/>
        <w:rPr>
          <w:rFonts w:ascii="宋体" w:eastAsia="宋体" w:hAnsi="宋体"/>
          <w:sz w:val="24"/>
          <w:szCs w:val="24"/>
        </w:rPr>
      </w:pPr>
      <w:r w:rsidRPr="002B2349">
        <w:rPr>
          <w:rFonts w:ascii="宋体" w:eastAsia="宋体" w:hAnsi="宋体"/>
          <w:b/>
          <w:bCs/>
          <w:sz w:val="24"/>
          <w:szCs w:val="24"/>
        </w:rPr>
        <w:t>架构文档和沟通</w:t>
      </w:r>
    </w:p>
    <w:p w14:paraId="49839768" w14:textId="77777777" w:rsidR="002B2349" w:rsidRPr="002B2349" w:rsidRDefault="002B2349" w:rsidP="0083450B">
      <w:pPr>
        <w:spacing w:line="360" w:lineRule="auto"/>
        <w:ind w:left="1440" w:firstLineChars="200" w:firstLine="480"/>
        <w:rPr>
          <w:rFonts w:ascii="宋体" w:eastAsia="宋体" w:hAnsi="宋体"/>
          <w:sz w:val="24"/>
          <w:szCs w:val="24"/>
        </w:rPr>
      </w:pPr>
      <w:r w:rsidRPr="002B2349">
        <w:rPr>
          <w:rFonts w:ascii="宋体" w:eastAsia="宋体" w:hAnsi="宋体"/>
          <w:sz w:val="24"/>
          <w:szCs w:val="24"/>
        </w:rPr>
        <w:t>第22章“记录一个架构”强调了架构文档的用途和受众，以及如何使用符号和视图来记录架构。良好的架构文档可以增强利益</w:t>
      </w:r>
      <w:r w:rsidRPr="002B2349">
        <w:rPr>
          <w:rFonts w:ascii="宋体" w:eastAsia="宋体" w:hAnsi="宋体"/>
          <w:sz w:val="24"/>
          <w:szCs w:val="24"/>
        </w:rPr>
        <w:lastRenderedPageBreak/>
        <w:t>相关者之间的沟通，这是架构成功的关键因素之一。</w:t>
      </w:r>
    </w:p>
    <w:p w14:paraId="585459FB" w14:textId="77777777" w:rsidR="002B2349" w:rsidRPr="002B2349" w:rsidRDefault="002B2349" w:rsidP="0083450B">
      <w:pPr>
        <w:numPr>
          <w:ilvl w:val="0"/>
          <w:numId w:val="6"/>
        </w:numPr>
        <w:spacing w:line="360" w:lineRule="auto"/>
        <w:ind w:firstLineChars="200" w:firstLine="482"/>
        <w:rPr>
          <w:rFonts w:ascii="宋体" w:eastAsia="宋体" w:hAnsi="宋体"/>
          <w:sz w:val="24"/>
          <w:szCs w:val="24"/>
        </w:rPr>
      </w:pPr>
      <w:r w:rsidRPr="002B2349">
        <w:rPr>
          <w:rFonts w:ascii="宋体" w:eastAsia="宋体" w:hAnsi="宋体"/>
          <w:b/>
          <w:bCs/>
          <w:sz w:val="24"/>
          <w:szCs w:val="24"/>
        </w:rPr>
        <w:t>架构决策记录（ADR）</w:t>
      </w:r>
    </w:p>
    <w:p w14:paraId="370CCCEC" w14:textId="77777777" w:rsidR="002B2349" w:rsidRPr="002B2349" w:rsidRDefault="002B2349" w:rsidP="0083450B">
      <w:pPr>
        <w:spacing w:line="360" w:lineRule="auto"/>
        <w:ind w:left="1440" w:firstLineChars="200" w:firstLine="480"/>
        <w:rPr>
          <w:rFonts w:ascii="宋体" w:eastAsia="宋体" w:hAnsi="宋体"/>
          <w:sz w:val="24"/>
          <w:szCs w:val="24"/>
        </w:rPr>
      </w:pPr>
      <w:r w:rsidRPr="002B2349">
        <w:rPr>
          <w:rFonts w:ascii="宋体" w:eastAsia="宋体" w:hAnsi="宋体"/>
          <w:sz w:val="24"/>
          <w:szCs w:val="24"/>
        </w:rPr>
        <w:t>书中提到了架构决策记录（ADR）的重要性，这是一种记录架构决策的实践，有助于团队成员理解决策的背景和理由。ADR作为一种沟通工具，可以提升团队的透明度和决策的可追溯性。</w:t>
      </w:r>
    </w:p>
    <w:p w14:paraId="17A523AB" w14:textId="77777777" w:rsidR="007D10B7" w:rsidRPr="007D10B7" w:rsidRDefault="007D10B7" w:rsidP="0083450B">
      <w:pPr>
        <w:spacing w:line="360" w:lineRule="auto"/>
        <w:ind w:firstLineChars="200" w:firstLine="482"/>
        <w:rPr>
          <w:rFonts w:ascii="宋体" w:eastAsia="宋体" w:hAnsi="宋体"/>
          <w:sz w:val="24"/>
          <w:szCs w:val="24"/>
        </w:rPr>
      </w:pPr>
      <w:r w:rsidRPr="007D10B7">
        <w:rPr>
          <w:rFonts w:ascii="宋体" w:eastAsia="宋体" w:hAnsi="宋体"/>
          <w:b/>
          <w:bCs/>
          <w:sz w:val="24"/>
          <w:szCs w:val="24"/>
        </w:rPr>
        <w:t>七、个人感悟与批判性分析</w:t>
      </w:r>
    </w:p>
    <w:p w14:paraId="35560368" w14:textId="2FB9A170" w:rsidR="007D10B7" w:rsidRPr="007D10B7" w:rsidRDefault="007D10B7" w:rsidP="0083450B">
      <w:pPr>
        <w:spacing w:line="360" w:lineRule="auto"/>
        <w:ind w:firstLineChars="200" w:firstLine="480"/>
        <w:rPr>
          <w:rFonts w:ascii="宋体" w:eastAsia="宋体" w:hAnsi="宋体"/>
          <w:sz w:val="24"/>
          <w:szCs w:val="24"/>
        </w:rPr>
      </w:pPr>
      <w:r w:rsidRPr="007D10B7">
        <w:rPr>
          <w:rFonts w:ascii="宋体" w:eastAsia="宋体" w:hAnsi="宋体"/>
          <w:sz w:val="24"/>
          <w:szCs w:val="24"/>
        </w:rPr>
        <w:t>在阅读《软件架构实践》后，我</w:t>
      </w:r>
      <w:r w:rsidRPr="0083450B">
        <w:rPr>
          <w:rFonts w:ascii="宋体" w:eastAsia="宋体" w:hAnsi="宋体" w:hint="eastAsia"/>
          <w:sz w:val="24"/>
          <w:szCs w:val="24"/>
        </w:rPr>
        <w:t>受益匪浅，明白软件不仅仅是一门技术，更是一种思想，是一个建立在实践中的思维逻辑。</w:t>
      </w:r>
    </w:p>
    <w:p w14:paraId="3FCD6DAB" w14:textId="77777777" w:rsidR="007D10B7" w:rsidRPr="007D10B7" w:rsidRDefault="007D10B7" w:rsidP="0083450B">
      <w:pPr>
        <w:numPr>
          <w:ilvl w:val="0"/>
          <w:numId w:val="7"/>
        </w:numPr>
        <w:spacing w:line="360" w:lineRule="auto"/>
        <w:ind w:firstLineChars="200" w:firstLine="482"/>
        <w:rPr>
          <w:rFonts w:ascii="宋体" w:eastAsia="宋体" w:hAnsi="宋体"/>
          <w:sz w:val="24"/>
          <w:szCs w:val="24"/>
        </w:rPr>
      </w:pPr>
      <w:r w:rsidRPr="007D10B7">
        <w:rPr>
          <w:rFonts w:ascii="宋体" w:eastAsia="宋体" w:hAnsi="宋体"/>
          <w:b/>
          <w:bCs/>
          <w:sz w:val="24"/>
          <w:szCs w:val="24"/>
        </w:rPr>
        <w:t>软件架构的全面性理解</w:t>
      </w:r>
    </w:p>
    <w:p w14:paraId="46F51E80" w14:textId="77777777" w:rsidR="007D10B7" w:rsidRPr="007D10B7" w:rsidRDefault="007D10B7" w:rsidP="0083450B">
      <w:pPr>
        <w:spacing w:line="360" w:lineRule="auto"/>
        <w:ind w:left="1440" w:firstLineChars="200" w:firstLine="480"/>
        <w:rPr>
          <w:rFonts w:ascii="宋体" w:eastAsia="宋体" w:hAnsi="宋体"/>
          <w:sz w:val="24"/>
          <w:szCs w:val="24"/>
        </w:rPr>
      </w:pPr>
      <w:r w:rsidRPr="007D10B7">
        <w:rPr>
          <w:rFonts w:ascii="宋体" w:eastAsia="宋体" w:hAnsi="宋体"/>
          <w:sz w:val="24"/>
          <w:szCs w:val="24"/>
        </w:rPr>
        <w:t>书中对软件架构的全面性描述让我认识到，架构不仅仅是代码的堆砌，更是系统质量属性的综合体现。这种</w:t>
      </w:r>
      <w:proofErr w:type="gramStart"/>
      <w:r w:rsidRPr="007D10B7">
        <w:rPr>
          <w:rFonts w:ascii="宋体" w:eastAsia="宋体" w:hAnsi="宋体"/>
          <w:sz w:val="24"/>
          <w:szCs w:val="24"/>
        </w:rPr>
        <w:t>理解让</w:t>
      </w:r>
      <w:proofErr w:type="gramEnd"/>
      <w:r w:rsidRPr="007D10B7">
        <w:rPr>
          <w:rFonts w:ascii="宋体" w:eastAsia="宋体" w:hAnsi="宋体"/>
          <w:sz w:val="24"/>
          <w:szCs w:val="24"/>
        </w:rPr>
        <w:t>我意识到，作为未来软件行业的从业者，我们的任务是构建一个能够满足业务需求和用户期望的系统，而不仅仅是技术实现。在设计阶段就关注性能、可维护性和</w:t>
      </w:r>
      <w:proofErr w:type="gramStart"/>
      <w:r w:rsidRPr="007D10B7">
        <w:rPr>
          <w:rFonts w:ascii="宋体" w:eastAsia="宋体" w:hAnsi="宋体"/>
          <w:sz w:val="24"/>
          <w:szCs w:val="24"/>
        </w:rPr>
        <w:t>可</w:t>
      </w:r>
      <w:proofErr w:type="gramEnd"/>
      <w:r w:rsidRPr="007D10B7">
        <w:rPr>
          <w:rFonts w:ascii="宋体" w:eastAsia="宋体" w:hAnsi="宋体"/>
          <w:sz w:val="24"/>
          <w:szCs w:val="24"/>
        </w:rPr>
        <w:t>扩展性等质量属性，可以避免后期因架构问题导致的高昂修改成本。</w:t>
      </w:r>
    </w:p>
    <w:p w14:paraId="449FE51F" w14:textId="77777777" w:rsidR="007D10B7" w:rsidRPr="007D10B7" w:rsidRDefault="007D10B7" w:rsidP="0083450B">
      <w:pPr>
        <w:numPr>
          <w:ilvl w:val="0"/>
          <w:numId w:val="7"/>
        </w:numPr>
        <w:spacing w:line="360" w:lineRule="auto"/>
        <w:ind w:firstLineChars="200" w:firstLine="482"/>
        <w:rPr>
          <w:rFonts w:ascii="宋体" w:eastAsia="宋体" w:hAnsi="宋体"/>
          <w:sz w:val="24"/>
          <w:szCs w:val="24"/>
        </w:rPr>
      </w:pPr>
      <w:r w:rsidRPr="007D10B7">
        <w:rPr>
          <w:rFonts w:ascii="宋体" w:eastAsia="宋体" w:hAnsi="宋体"/>
          <w:b/>
          <w:bCs/>
          <w:sz w:val="24"/>
          <w:szCs w:val="24"/>
        </w:rPr>
        <w:t>质量属性的权衡</w:t>
      </w:r>
    </w:p>
    <w:p w14:paraId="4525C12F" w14:textId="77777777" w:rsidR="007D10B7" w:rsidRPr="007D10B7" w:rsidRDefault="007D10B7" w:rsidP="0083450B">
      <w:pPr>
        <w:spacing w:line="360" w:lineRule="auto"/>
        <w:ind w:left="1440" w:firstLineChars="200" w:firstLine="480"/>
        <w:rPr>
          <w:rFonts w:ascii="宋体" w:eastAsia="宋体" w:hAnsi="宋体"/>
          <w:sz w:val="24"/>
          <w:szCs w:val="24"/>
        </w:rPr>
      </w:pPr>
      <w:r w:rsidRPr="007D10B7">
        <w:rPr>
          <w:rFonts w:ascii="宋体" w:eastAsia="宋体" w:hAnsi="宋体"/>
          <w:sz w:val="24"/>
          <w:szCs w:val="24"/>
        </w:rPr>
        <w:t>书中强调了不同质量属性之间的权衡，这让我深刻理解到，在追求某些属性时，可能需要牺牲其他属性。例如，在实时性要求高的系统中，性能可能成为首要考虑的因素。这种权衡是软件架构设计中不可避免的挑战，需要</w:t>
      </w:r>
      <w:proofErr w:type="gramStart"/>
      <w:r w:rsidRPr="007D10B7">
        <w:rPr>
          <w:rFonts w:ascii="宋体" w:eastAsia="宋体" w:hAnsi="宋体"/>
          <w:sz w:val="24"/>
          <w:szCs w:val="24"/>
        </w:rPr>
        <w:t>架构师具备</w:t>
      </w:r>
      <w:proofErr w:type="gramEnd"/>
      <w:r w:rsidRPr="007D10B7">
        <w:rPr>
          <w:rFonts w:ascii="宋体" w:eastAsia="宋体" w:hAnsi="宋体"/>
          <w:sz w:val="24"/>
          <w:szCs w:val="24"/>
        </w:rPr>
        <w:t>敏锐的判断力和决策能力。</w:t>
      </w:r>
    </w:p>
    <w:p w14:paraId="547109A1" w14:textId="77777777" w:rsidR="007D10B7" w:rsidRPr="007D10B7" w:rsidRDefault="007D10B7" w:rsidP="0083450B">
      <w:pPr>
        <w:numPr>
          <w:ilvl w:val="0"/>
          <w:numId w:val="7"/>
        </w:numPr>
        <w:spacing w:line="360" w:lineRule="auto"/>
        <w:ind w:firstLineChars="200" w:firstLine="482"/>
        <w:rPr>
          <w:rFonts w:ascii="宋体" w:eastAsia="宋体" w:hAnsi="宋体"/>
          <w:sz w:val="24"/>
          <w:szCs w:val="24"/>
        </w:rPr>
      </w:pPr>
      <w:r w:rsidRPr="007D10B7">
        <w:rPr>
          <w:rFonts w:ascii="宋体" w:eastAsia="宋体" w:hAnsi="宋体"/>
          <w:b/>
          <w:bCs/>
          <w:sz w:val="24"/>
          <w:szCs w:val="24"/>
        </w:rPr>
        <w:t>接口设计的重要性</w:t>
      </w:r>
    </w:p>
    <w:p w14:paraId="0F8B525D" w14:textId="77777777" w:rsidR="007D10B7" w:rsidRPr="007D10B7" w:rsidRDefault="007D10B7" w:rsidP="0083450B">
      <w:pPr>
        <w:spacing w:line="360" w:lineRule="auto"/>
        <w:ind w:left="1440" w:firstLineChars="200" w:firstLine="480"/>
        <w:rPr>
          <w:rFonts w:ascii="宋体" w:eastAsia="宋体" w:hAnsi="宋体"/>
          <w:sz w:val="24"/>
          <w:szCs w:val="24"/>
        </w:rPr>
      </w:pPr>
      <w:r w:rsidRPr="007D10B7">
        <w:rPr>
          <w:rFonts w:ascii="宋体" w:eastAsia="宋体" w:hAnsi="宋体"/>
          <w:sz w:val="24"/>
          <w:szCs w:val="24"/>
        </w:rPr>
        <w:t>接口设计作为软件架构中的关键环节，其重要性不言而喻。我曾在项目中亲身</w:t>
      </w:r>
      <w:proofErr w:type="gramStart"/>
      <w:r w:rsidRPr="007D10B7">
        <w:rPr>
          <w:rFonts w:ascii="宋体" w:eastAsia="宋体" w:hAnsi="宋体"/>
          <w:sz w:val="24"/>
          <w:szCs w:val="24"/>
        </w:rPr>
        <w:t>经历因</w:t>
      </w:r>
      <w:proofErr w:type="gramEnd"/>
      <w:r w:rsidRPr="007D10B7">
        <w:rPr>
          <w:rFonts w:ascii="宋体" w:eastAsia="宋体" w:hAnsi="宋体"/>
          <w:sz w:val="24"/>
          <w:szCs w:val="24"/>
        </w:rPr>
        <w:t>接口设计不当导致的维护难题，这让我认识到简洁、高效的接口对于系统长期健康运行的重要性。同时，合理的接口规划和设计模式的应用，对于提高系统的可维护性、可扩展性和</w:t>
      </w:r>
      <w:proofErr w:type="gramStart"/>
      <w:r w:rsidRPr="007D10B7">
        <w:rPr>
          <w:rFonts w:ascii="宋体" w:eastAsia="宋体" w:hAnsi="宋体"/>
          <w:sz w:val="24"/>
          <w:szCs w:val="24"/>
        </w:rPr>
        <w:t>可</w:t>
      </w:r>
      <w:proofErr w:type="gramEnd"/>
      <w:r w:rsidRPr="007D10B7">
        <w:rPr>
          <w:rFonts w:ascii="宋体" w:eastAsia="宋体" w:hAnsi="宋体"/>
          <w:sz w:val="24"/>
          <w:szCs w:val="24"/>
        </w:rPr>
        <w:t>重用性至关重要。</w:t>
      </w:r>
    </w:p>
    <w:p w14:paraId="6EE36A56" w14:textId="77777777" w:rsidR="007D10B7" w:rsidRPr="007D10B7" w:rsidRDefault="007D10B7" w:rsidP="0083450B">
      <w:pPr>
        <w:numPr>
          <w:ilvl w:val="0"/>
          <w:numId w:val="7"/>
        </w:numPr>
        <w:spacing w:line="360" w:lineRule="auto"/>
        <w:ind w:firstLineChars="200" w:firstLine="482"/>
        <w:rPr>
          <w:rFonts w:ascii="宋体" w:eastAsia="宋体" w:hAnsi="宋体"/>
          <w:sz w:val="24"/>
          <w:szCs w:val="24"/>
        </w:rPr>
      </w:pPr>
      <w:r w:rsidRPr="007D10B7">
        <w:rPr>
          <w:rFonts w:ascii="宋体" w:eastAsia="宋体" w:hAnsi="宋体"/>
          <w:b/>
          <w:bCs/>
          <w:sz w:val="24"/>
          <w:szCs w:val="24"/>
        </w:rPr>
        <w:t>虚拟化和容器化技术的实践</w:t>
      </w:r>
    </w:p>
    <w:p w14:paraId="25735A0F" w14:textId="77777777" w:rsidR="007D10B7" w:rsidRPr="007D10B7" w:rsidRDefault="007D10B7" w:rsidP="0083450B">
      <w:pPr>
        <w:spacing w:line="360" w:lineRule="auto"/>
        <w:ind w:left="1440" w:firstLineChars="200" w:firstLine="480"/>
        <w:rPr>
          <w:rFonts w:ascii="宋体" w:eastAsia="宋体" w:hAnsi="宋体"/>
          <w:sz w:val="24"/>
          <w:szCs w:val="24"/>
        </w:rPr>
      </w:pPr>
      <w:r w:rsidRPr="007D10B7">
        <w:rPr>
          <w:rFonts w:ascii="宋体" w:eastAsia="宋体" w:hAnsi="宋体"/>
          <w:sz w:val="24"/>
          <w:szCs w:val="24"/>
        </w:rPr>
        <w:t>随着技术的不断进步，虚拟化和容器化已成为现代软件架构中不可或缺的部分。这些技术不仅提升了开发和部署的效率，还为</w:t>
      </w:r>
      <w:proofErr w:type="gramStart"/>
      <w:r w:rsidRPr="007D10B7">
        <w:rPr>
          <w:rFonts w:ascii="宋体" w:eastAsia="宋体" w:hAnsi="宋体"/>
          <w:sz w:val="24"/>
          <w:szCs w:val="24"/>
        </w:rPr>
        <w:t>微</w:t>
      </w:r>
      <w:r w:rsidRPr="007D10B7">
        <w:rPr>
          <w:rFonts w:ascii="宋体" w:eastAsia="宋体" w:hAnsi="宋体"/>
          <w:sz w:val="24"/>
          <w:szCs w:val="24"/>
        </w:rPr>
        <w:lastRenderedPageBreak/>
        <w:t>服务</w:t>
      </w:r>
      <w:proofErr w:type="gramEnd"/>
      <w:r w:rsidRPr="007D10B7">
        <w:rPr>
          <w:rFonts w:ascii="宋体" w:eastAsia="宋体" w:hAnsi="宋体"/>
          <w:sz w:val="24"/>
          <w:szCs w:val="24"/>
        </w:rPr>
        <w:t>架构的实施提供了坚实的基础。然而，它们也带来了新的挑战，如容器编排和管理，这要求我们不断学习和适应。</w:t>
      </w:r>
    </w:p>
    <w:p w14:paraId="5552ABD1" w14:textId="77777777" w:rsidR="007D10B7" w:rsidRPr="007D10B7" w:rsidRDefault="007D10B7" w:rsidP="0083450B">
      <w:pPr>
        <w:numPr>
          <w:ilvl w:val="0"/>
          <w:numId w:val="7"/>
        </w:numPr>
        <w:spacing w:line="360" w:lineRule="auto"/>
        <w:ind w:firstLineChars="200" w:firstLine="482"/>
        <w:rPr>
          <w:rFonts w:ascii="宋体" w:eastAsia="宋体" w:hAnsi="宋体"/>
          <w:sz w:val="24"/>
          <w:szCs w:val="24"/>
        </w:rPr>
      </w:pPr>
      <w:proofErr w:type="gramStart"/>
      <w:r w:rsidRPr="007D10B7">
        <w:rPr>
          <w:rFonts w:ascii="宋体" w:eastAsia="宋体" w:hAnsi="宋体"/>
          <w:b/>
          <w:bCs/>
          <w:sz w:val="24"/>
          <w:szCs w:val="24"/>
        </w:rPr>
        <w:t>云计算</w:t>
      </w:r>
      <w:proofErr w:type="gramEnd"/>
      <w:r w:rsidRPr="007D10B7">
        <w:rPr>
          <w:rFonts w:ascii="宋体" w:eastAsia="宋体" w:hAnsi="宋体"/>
          <w:b/>
          <w:bCs/>
          <w:sz w:val="24"/>
          <w:szCs w:val="24"/>
        </w:rPr>
        <w:t>时代的服务管理</w:t>
      </w:r>
    </w:p>
    <w:p w14:paraId="5F965DDF" w14:textId="77777777" w:rsidR="007D10B7" w:rsidRPr="007D10B7" w:rsidRDefault="007D10B7" w:rsidP="0083450B">
      <w:pPr>
        <w:spacing w:line="360" w:lineRule="auto"/>
        <w:ind w:left="1440" w:firstLineChars="200" w:firstLine="480"/>
        <w:rPr>
          <w:rFonts w:ascii="宋体" w:eastAsia="宋体" w:hAnsi="宋体"/>
          <w:sz w:val="24"/>
          <w:szCs w:val="24"/>
        </w:rPr>
      </w:pPr>
      <w:proofErr w:type="gramStart"/>
      <w:r w:rsidRPr="007D10B7">
        <w:rPr>
          <w:rFonts w:ascii="宋体" w:eastAsia="宋体" w:hAnsi="宋体"/>
          <w:sz w:val="24"/>
          <w:szCs w:val="24"/>
        </w:rPr>
        <w:t>云计算</w:t>
      </w:r>
      <w:proofErr w:type="gramEnd"/>
      <w:r w:rsidRPr="007D10B7">
        <w:rPr>
          <w:rFonts w:ascii="宋体" w:eastAsia="宋体" w:hAnsi="宋体"/>
          <w:sz w:val="24"/>
          <w:szCs w:val="24"/>
        </w:rPr>
        <w:t>时代对服务的可用性和管理提出了新的要求。自动化工具的使用提高了效率，降低了人为错误的风险。然而，如何在</w:t>
      </w:r>
      <w:proofErr w:type="gramStart"/>
      <w:r w:rsidRPr="007D10B7">
        <w:rPr>
          <w:rFonts w:ascii="宋体" w:eastAsia="宋体" w:hAnsi="宋体"/>
          <w:sz w:val="24"/>
          <w:szCs w:val="24"/>
        </w:rPr>
        <w:t>云环境</w:t>
      </w:r>
      <w:proofErr w:type="gramEnd"/>
      <w:r w:rsidRPr="007D10B7">
        <w:rPr>
          <w:rFonts w:ascii="宋体" w:eastAsia="宋体" w:hAnsi="宋体"/>
          <w:sz w:val="24"/>
          <w:szCs w:val="24"/>
        </w:rPr>
        <w:t>中实现成本优化，仍然是一个需要持续关注和优化的问题。</w:t>
      </w:r>
    </w:p>
    <w:p w14:paraId="269C11E6" w14:textId="77777777" w:rsidR="007D10B7" w:rsidRPr="007D10B7" w:rsidRDefault="007D10B7" w:rsidP="0083450B">
      <w:pPr>
        <w:numPr>
          <w:ilvl w:val="0"/>
          <w:numId w:val="7"/>
        </w:numPr>
        <w:spacing w:line="360" w:lineRule="auto"/>
        <w:ind w:firstLineChars="200" w:firstLine="482"/>
        <w:rPr>
          <w:rFonts w:ascii="宋体" w:eastAsia="宋体" w:hAnsi="宋体"/>
          <w:sz w:val="24"/>
          <w:szCs w:val="24"/>
        </w:rPr>
      </w:pPr>
      <w:r w:rsidRPr="007D10B7">
        <w:rPr>
          <w:rFonts w:ascii="宋体" w:eastAsia="宋体" w:hAnsi="宋体"/>
          <w:b/>
          <w:bCs/>
          <w:sz w:val="24"/>
          <w:szCs w:val="24"/>
        </w:rPr>
        <w:t>属性驱动设计（ADD）的实践价值</w:t>
      </w:r>
    </w:p>
    <w:p w14:paraId="4C676EE2" w14:textId="77777777" w:rsidR="007D10B7" w:rsidRPr="007D10B7" w:rsidRDefault="007D10B7" w:rsidP="0083450B">
      <w:pPr>
        <w:spacing w:line="360" w:lineRule="auto"/>
        <w:ind w:left="1440" w:firstLineChars="200" w:firstLine="480"/>
        <w:rPr>
          <w:rFonts w:ascii="宋体" w:eastAsia="宋体" w:hAnsi="宋体"/>
          <w:sz w:val="24"/>
          <w:szCs w:val="24"/>
        </w:rPr>
      </w:pPr>
      <w:r w:rsidRPr="007D10B7">
        <w:rPr>
          <w:rFonts w:ascii="宋体" w:eastAsia="宋体" w:hAnsi="宋体"/>
          <w:sz w:val="24"/>
          <w:szCs w:val="24"/>
        </w:rPr>
        <w:t>书中提及的属性驱动设计（ADD）方法，通过关注关键的质量属性来指导设计过程，提供了一种结构化的方式来处理复杂的设计问题。这种方法特别适用于大型或复杂的系统，能够帮助团队保持设计的聚焦和一致性。</w:t>
      </w:r>
    </w:p>
    <w:p w14:paraId="3715B522" w14:textId="77777777" w:rsidR="007D10B7" w:rsidRPr="007D10B7" w:rsidRDefault="007D10B7" w:rsidP="0083450B">
      <w:pPr>
        <w:numPr>
          <w:ilvl w:val="0"/>
          <w:numId w:val="7"/>
        </w:numPr>
        <w:spacing w:line="360" w:lineRule="auto"/>
        <w:ind w:firstLineChars="200" w:firstLine="482"/>
        <w:rPr>
          <w:rFonts w:ascii="宋体" w:eastAsia="宋体" w:hAnsi="宋体"/>
          <w:sz w:val="24"/>
          <w:szCs w:val="24"/>
        </w:rPr>
      </w:pPr>
      <w:r w:rsidRPr="007D10B7">
        <w:rPr>
          <w:rFonts w:ascii="宋体" w:eastAsia="宋体" w:hAnsi="宋体"/>
          <w:b/>
          <w:bCs/>
          <w:sz w:val="24"/>
          <w:szCs w:val="24"/>
        </w:rPr>
        <w:t>架构评估的实际意义</w:t>
      </w:r>
    </w:p>
    <w:p w14:paraId="56D2BBCE" w14:textId="77777777" w:rsidR="007D10B7" w:rsidRPr="007D10B7" w:rsidRDefault="007D10B7" w:rsidP="0083450B">
      <w:pPr>
        <w:spacing w:line="360" w:lineRule="auto"/>
        <w:ind w:left="1440" w:firstLineChars="200" w:firstLine="480"/>
        <w:rPr>
          <w:rFonts w:ascii="宋体" w:eastAsia="宋体" w:hAnsi="宋体"/>
          <w:sz w:val="24"/>
          <w:szCs w:val="24"/>
        </w:rPr>
      </w:pPr>
      <w:r w:rsidRPr="007D10B7">
        <w:rPr>
          <w:rFonts w:ascii="宋体" w:eastAsia="宋体" w:hAnsi="宋体"/>
          <w:sz w:val="24"/>
          <w:szCs w:val="24"/>
        </w:rPr>
        <w:t>架构评估是软件开发过程中不可或缺的一环，ATAM（Architecture Trade-Off Analysis Method）等方法提供了一种系统化的方式来评估架构，帮助团队在设计阶段做出更明智的权衡。通过模拟不同场景，我们可以更好地理解架构决策的长期影响，从而提高系统的整体质量。</w:t>
      </w:r>
    </w:p>
    <w:p w14:paraId="6D7BC199" w14:textId="77777777" w:rsidR="007D10B7" w:rsidRPr="007D10B7" w:rsidRDefault="007D10B7" w:rsidP="0083450B">
      <w:pPr>
        <w:spacing w:line="360" w:lineRule="auto"/>
        <w:ind w:firstLineChars="200" w:firstLine="480"/>
        <w:rPr>
          <w:rFonts w:ascii="宋体" w:eastAsia="宋体" w:hAnsi="宋体"/>
          <w:sz w:val="24"/>
          <w:szCs w:val="24"/>
        </w:rPr>
      </w:pPr>
      <w:r w:rsidRPr="007D10B7">
        <w:rPr>
          <w:rFonts w:ascii="宋体" w:eastAsia="宋体" w:hAnsi="宋体"/>
          <w:sz w:val="24"/>
          <w:szCs w:val="24"/>
        </w:rPr>
        <w:t>通过阅读《软件架构实践》第四版，我深刻体会到软件架构的复杂性和重要性。从系统属性的识别到接口设计，从虚拟化和容器化的应用到</w:t>
      </w:r>
      <w:proofErr w:type="gramStart"/>
      <w:r w:rsidRPr="007D10B7">
        <w:rPr>
          <w:rFonts w:ascii="宋体" w:eastAsia="宋体" w:hAnsi="宋体"/>
          <w:sz w:val="24"/>
          <w:szCs w:val="24"/>
        </w:rPr>
        <w:t>云服务</w:t>
      </w:r>
      <w:proofErr w:type="gramEnd"/>
      <w:r w:rsidRPr="007D10B7">
        <w:rPr>
          <w:rFonts w:ascii="宋体" w:eastAsia="宋体" w:hAnsi="宋体"/>
          <w:sz w:val="24"/>
          <w:szCs w:val="24"/>
        </w:rPr>
        <w:t>的管理，再到属性驱动设计和架构评估，每一环节都至关重要。这些知识不仅加深了我对软件架构的理解，也为我未来的职业生涯提供了宝贵的指导。</w:t>
      </w:r>
    </w:p>
    <w:p w14:paraId="02402612" w14:textId="77777777" w:rsidR="003060A4" w:rsidRPr="0083450B" w:rsidRDefault="003060A4" w:rsidP="0083450B">
      <w:pPr>
        <w:spacing w:line="360" w:lineRule="auto"/>
        <w:ind w:firstLineChars="200" w:firstLine="480"/>
        <w:rPr>
          <w:rFonts w:ascii="宋体" w:eastAsia="宋体" w:hAnsi="宋体" w:hint="eastAsia"/>
          <w:sz w:val="24"/>
          <w:szCs w:val="24"/>
        </w:rPr>
      </w:pPr>
    </w:p>
    <w:sectPr w:rsidR="003060A4" w:rsidRPr="00834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89560" w14:textId="77777777" w:rsidR="00BF1CF6" w:rsidRDefault="00BF1CF6" w:rsidP="002B2349">
      <w:pPr>
        <w:rPr>
          <w:rFonts w:hint="eastAsia"/>
        </w:rPr>
      </w:pPr>
      <w:r>
        <w:separator/>
      </w:r>
    </w:p>
  </w:endnote>
  <w:endnote w:type="continuationSeparator" w:id="0">
    <w:p w14:paraId="05E254DD" w14:textId="77777777" w:rsidR="00BF1CF6" w:rsidRDefault="00BF1CF6" w:rsidP="002B23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9B9AD" w14:textId="77777777" w:rsidR="00BF1CF6" w:rsidRDefault="00BF1CF6" w:rsidP="002B2349">
      <w:pPr>
        <w:rPr>
          <w:rFonts w:hint="eastAsia"/>
        </w:rPr>
      </w:pPr>
      <w:r>
        <w:separator/>
      </w:r>
    </w:p>
  </w:footnote>
  <w:footnote w:type="continuationSeparator" w:id="0">
    <w:p w14:paraId="64DC1821" w14:textId="77777777" w:rsidR="00BF1CF6" w:rsidRDefault="00BF1CF6" w:rsidP="002B234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5732F"/>
    <w:multiLevelType w:val="multilevel"/>
    <w:tmpl w:val="69729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56D09"/>
    <w:multiLevelType w:val="multilevel"/>
    <w:tmpl w:val="8B409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115C8"/>
    <w:multiLevelType w:val="multilevel"/>
    <w:tmpl w:val="C062E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857CC"/>
    <w:multiLevelType w:val="multilevel"/>
    <w:tmpl w:val="E7985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A56B6"/>
    <w:multiLevelType w:val="multilevel"/>
    <w:tmpl w:val="988A7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07D8C"/>
    <w:multiLevelType w:val="multilevel"/>
    <w:tmpl w:val="4ABA4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B6A8E"/>
    <w:multiLevelType w:val="multilevel"/>
    <w:tmpl w:val="3D74D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178534">
    <w:abstractNumId w:val="2"/>
  </w:num>
  <w:num w:numId="2" w16cid:durableId="65033474">
    <w:abstractNumId w:val="0"/>
  </w:num>
  <w:num w:numId="3" w16cid:durableId="1327710769">
    <w:abstractNumId w:val="1"/>
  </w:num>
  <w:num w:numId="4" w16cid:durableId="700394817">
    <w:abstractNumId w:val="3"/>
  </w:num>
  <w:num w:numId="5" w16cid:durableId="1987198147">
    <w:abstractNumId w:val="4"/>
  </w:num>
  <w:num w:numId="6" w16cid:durableId="1323465275">
    <w:abstractNumId w:val="5"/>
  </w:num>
  <w:num w:numId="7" w16cid:durableId="1994021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00"/>
    <w:rsid w:val="00003500"/>
    <w:rsid w:val="0019673F"/>
    <w:rsid w:val="002B2349"/>
    <w:rsid w:val="003060A4"/>
    <w:rsid w:val="007D10B7"/>
    <w:rsid w:val="007F34E8"/>
    <w:rsid w:val="0083450B"/>
    <w:rsid w:val="00BB5044"/>
    <w:rsid w:val="00BE6039"/>
    <w:rsid w:val="00BF1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E2559"/>
  <w15:chartTrackingRefBased/>
  <w15:docId w15:val="{F039B2BE-B79B-467A-AF29-8EFD43A7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2349"/>
    <w:pPr>
      <w:tabs>
        <w:tab w:val="center" w:pos="4153"/>
        <w:tab w:val="right" w:pos="8306"/>
      </w:tabs>
      <w:snapToGrid w:val="0"/>
      <w:jc w:val="center"/>
    </w:pPr>
    <w:rPr>
      <w:sz w:val="18"/>
      <w:szCs w:val="18"/>
    </w:rPr>
  </w:style>
  <w:style w:type="character" w:customStyle="1" w:styleId="a4">
    <w:name w:val="页眉 字符"/>
    <w:basedOn w:val="a0"/>
    <w:link w:val="a3"/>
    <w:uiPriority w:val="99"/>
    <w:rsid w:val="002B2349"/>
    <w:rPr>
      <w:sz w:val="18"/>
      <w:szCs w:val="18"/>
    </w:rPr>
  </w:style>
  <w:style w:type="paragraph" w:styleId="a5">
    <w:name w:val="footer"/>
    <w:basedOn w:val="a"/>
    <w:link w:val="a6"/>
    <w:uiPriority w:val="99"/>
    <w:unhideWhenUsed/>
    <w:rsid w:val="002B2349"/>
    <w:pPr>
      <w:tabs>
        <w:tab w:val="center" w:pos="4153"/>
        <w:tab w:val="right" w:pos="8306"/>
      </w:tabs>
      <w:snapToGrid w:val="0"/>
      <w:jc w:val="left"/>
    </w:pPr>
    <w:rPr>
      <w:sz w:val="18"/>
      <w:szCs w:val="18"/>
    </w:rPr>
  </w:style>
  <w:style w:type="character" w:customStyle="1" w:styleId="a6">
    <w:name w:val="页脚 字符"/>
    <w:basedOn w:val="a0"/>
    <w:link w:val="a5"/>
    <w:uiPriority w:val="99"/>
    <w:rsid w:val="002B23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793076">
      <w:bodyDiv w:val="1"/>
      <w:marLeft w:val="0"/>
      <w:marRight w:val="0"/>
      <w:marTop w:val="0"/>
      <w:marBottom w:val="0"/>
      <w:divBdr>
        <w:top w:val="none" w:sz="0" w:space="0" w:color="auto"/>
        <w:left w:val="none" w:sz="0" w:space="0" w:color="auto"/>
        <w:bottom w:val="none" w:sz="0" w:space="0" w:color="auto"/>
        <w:right w:val="none" w:sz="0" w:space="0" w:color="auto"/>
      </w:divBdr>
    </w:div>
    <w:div w:id="593787593">
      <w:bodyDiv w:val="1"/>
      <w:marLeft w:val="0"/>
      <w:marRight w:val="0"/>
      <w:marTop w:val="0"/>
      <w:marBottom w:val="0"/>
      <w:divBdr>
        <w:top w:val="none" w:sz="0" w:space="0" w:color="auto"/>
        <w:left w:val="none" w:sz="0" w:space="0" w:color="auto"/>
        <w:bottom w:val="none" w:sz="0" w:space="0" w:color="auto"/>
        <w:right w:val="none" w:sz="0" w:space="0" w:color="auto"/>
      </w:divBdr>
    </w:div>
    <w:div w:id="936250871">
      <w:bodyDiv w:val="1"/>
      <w:marLeft w:val="0"/>
      <w:marRight w:val="0"/>
      <w:marTop w:val="0"/>
      <w:marBottom w:val="0"/>
      <w:divBdr>
        <w:top w:val="none" w:sz="0" w:space="0" w:color="auto"/>
        <w:left w:val="none" w:sz="0" w:space="0" w:color="auto"/>
        <w:bottom w:val="none" w:sz="0" w:space="0" w:color="auto"/>
        <w:right w:val="none" w:sz="0" w:space="0" w:color="auto"/>
      </w:divBdr>
    </w:div>
    <w:div w:id="1480806221">
      <w:bodyDiv w:val="1"/>
      <w:marLeft w:val="0"/>
      <w:marRight w:val="0"/>
      <w:marTop w:val="0"/>
      <w:marBottom w:val="0"/>
      <w:divBdr>
        <w:top w:val="none" w:sz="0" w:space="0" w:color="auto"/>
        <w:left w:val="none" w:sz="0" w:space="0" w:color="auto"/>
        <w:bottom w:val="none" w:sz="0" w:space="0" w:color="auto"/>
        <w:right w:val="none" w:sz="0" w:space="0" w:color="auto"/>
      </w:divBdr>
    </w:div>
    <w:div w:id="1512378160">
      <w:bodyDiv w:val="1"/>
      <w:marLeft w:val="0"/>
      <w:marRight w:val="0"/>
      <w:marTop w:val="0"/>
      <w:marBottom w:val="0"/>
      <w:divBdr>
        <w:top w:val="none" w:sz="0" w:space="0" w:color="auto"/>
        <w:left w:val="none" w:sz="0" w:space="0" w:color="auto"/>
        <w:bottom w:val="none" w:sz="0" w:space="0" w:color="auto"/>
        <w:right w:val="none" w:sz="0" w:space="0" w:color="auto"/>
      </w:divBdr>
    </w:div>
    <w:div w:id="1666323095">
      <w:bodyDiv w:val="1"/>
      <w:marLeft w:val="0"/>
      <w:marRight w:val="0"/>
      <w:marTop w:val="0"/>
      <w:marBottom w:val="0"/>
      <w:divBdr>
        <w:top w:val="none" w:sz="0" w:space="0" w:color="auto"/>
        <w:left w:val="none" w:sz="0" w:space="0" w:color="auto"/>
        <w:bottom w:val="none" w:sz="0" w:space="0" w:color="auto"/>
        <w:right w:val="none" w:sz="0" w:space="0" w:color="auto"/>
      </w:divBdr>
    </w:div>
    <w:div w:id="1693141154">
      <w:bodyDiv w:val="1"/>
      <w:marLeft w:val="0"/>
      <w:marRight w:val="0"/>
      <w:marTop w:val="0"/>
      <w:marBottom w:val="0"/>
      <w:divBdr>
        <w:top w:val="none" w:sz="0" w:space="0" w:color="auto"/>
        <w:left w:val="none" w:sz="0" w:space="0" w:color="auto"/>
        <w:bottom w:val="none" w:sz="0" w:space="0" w:color="auto"/>
        <w:right w:val="none" w:sz="0" w:space="0" w:color="auto"/>
      </w:divBdr>
    </w:div>
    <w:div w:id="188397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之清 薛</dc:creator>
  <cp:keywords/>
  <dc:description/>
  <cp:lastModifiedBy>之清 薛</cp:lastModifiedBy>
  <cp:revision>3</cp:revision>
  <dcterms:created xsi:type="dcterms:W3CDTF">2025-01-02T14:53:00Z</dcterms:created>
  <dcterms:modified xsi:type="dcterms:W3CDTF">2025-01-02T15:09:00Z</dcterms:modified>
</cp:coreProperties>
</file>