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Технический стек и ёмкость сервера</w:t>
      </w:r>
    </w:p>
    <w:p>
      <w:r>
        <w:t>Проект: платформа массовых рассылок (WhatsApp + Telegram), личный кабинет, шаблоны, кампании, оплаты. Документ сформирован по состоянию репозитория /var/www.</w:t>
      </w:r>
    </w:p>
    <w:p>
      <w:r>
        <w:t>Формат: .docx (Microsoft Word). Устаревший бинарный .doc на сервере не генерировался; при необходимости откройте этот файл в Word и «Сохранить как» → .doc.</w:t>
      </w:r>
    </w:p>
    <w:p>
      <w:pPr>
        <w:pStyle w:val="Heading1"/>
      </w:pPr>
      <w:r>
        <w:t>1. Архитектура (высокий уровень)</w:t>
      </w:r>
    </w:p>
    <w:p>
      <w:pPr>
        <w:pStyle w:val="ListBullet"/>
      </w:pPr>
      <w:r>
        <w:t>Клиент: браузер → (опционально) nginx TLS → Next.js standalone на 127.0.0.1:3001.</w:t>
      </w:r>
    </w:p>
    <w:p>
      <w:pPr>
        <w:pStyle w:val="ListBullet"/>
      </w:pPr>
      <w:r>
        <w:t>Next.js проксирует HTTP-запросы с префикса /api/* на бэкенд NestJS (по умолчанию localhost:3000; в Docker — BACKEND_INTERNAL_URL).</w:t>
      </w:r>
    </w:p>
    <w:p>
      <w:pPr>
        <w:pStyle w:val="ListBullet"/>
      </w:pPr>
      <w:r>
        <w:t>Бэкенд: один процесс Node (NestJS), внутри — REST API, интеграции WA/TG, планировщик повторов кампаний, BullMQ-воркер отправки.</w:t>
      </w:r>
    </w:p>
    <w:p>
      <w:pPr>
        <w:pStyle w:val="ListBullet"/>
      </w:pPr>
      <w:r>
        <w:t>Очередь: Redis + BullMQ, очередь campaign-send.</w:t>
      </w:r>
    </w:p>
    <w:p>
      <w:pPr>
        <w:pStyle w:val="ListBullet"/>
      </w:pPr>
      <w:r>
        <w:t>Данные: Supabase (PostgreSQL + API), service role на бэкенде для серверных операций.</w:t>
      </w:r>
    </w:p>
    <w:p>
      <w:pPr>
        <w:pStyle w:val="ListBullet"/>
      </w:pPr>
      <w:r>
        <w:t>Процесс-менеджер: PM2 (backend + frontend), автоперезапуск, лимиты памяти.</w:t>
      </w:r>
    </w:p>
    <w:p>
      <w:pPr>
        <w:pStyle w:val="Heading1"/>
      </w:pPr>
      <w:r>
        <w:t>2. Фронтенд</w:t>
      </w:r>
    </w:p>
    <w:p>
      <w:pPr>
        <w:pStyle w:val="ListBullet"/>
      </w:pPr>
      <w:r>
        <w:t>Фреймворк: Next.js 16.x (App Router), output: «standalone» для одного артефакта деплоя.</w:t>
      </w:r>
    </w:p>
    <w:p>
      <w:pPr>
        <w:pStyle w:val="ListBullet"/>
      </w:pPr>
      <w:r>
        <w:t>React 19.2, TypeScript 5.</w:t>
      </w:r>
    </w:p>
    <w:p>
      <w:pPr>
        <w:pStyle w:val="ListBullet"/>
      </w:pPr>
      <w:r>
        <w:t>UI: Ant Design (^6.1).</w:t>
      </w:r>
    </w:p>
    <w:p>
      <w:pPr>
        <w:pStyle w:val="ListBullet"/>
      </w:pPr>
      <w:r>
        <w:t>Данные/кэш клиента: SWR.</w:t>
      </w:r>
    </w:p>
    <w:p>
      <w:pPr>
        <w:pStyle w:val="ListBullet"/>
      </w:pPr>
      <w:r>
        <w:t>Прочее: js-cookie, qrcode.react.</w:t>
      </w:r>
    </w:p>
    <w:p>
      <w:pPr>
        <w:pStyle w:val="ListBullet"/>
      </w:pPr>
      <w:r>
        <w:t>Сборка: NODE_OPTIONS --max-old-space-size=6144 (тяжёлый билд); postbuild копирует static и public в standalone.</w:t>
      </w:r>
    </w:p>
    <w:p>
      <w:pPr>
        <w:pStyle w:val="ListBullet"/>
      </w:pPr>
      <w:r>
        <w:t>Порт production: 3001; скрипт start: node .next/standalone/server.js.</w:t>
      </w:r>
    </w:p>
    <w:p>
      <w:pPr>
        <w:pStyle w:val="ListBullet"/>
      </w:pPr>
      <w:r>
        <w:t>Тесты: Vitest; E2E: Playwright.</w:t>
      </w:r>
    </w:p>
    <w:p>
      <w:pPr>
        <w:pStyle w:val="ListBullet"/>
      </w:pPr>
      <w:r>
        <w:t>Линтинг: ESLint 9 + eslint-config-next.</w:t>
      </w:r>
    </w:p>
    <w:p>
      <w:pPr>
        <w:pStyle w:val="ListBullet"/>
      </w:pPr>
      <w:r>
        <w:t>Прокси API: next.config.ts rewrites /api → бэкенд.</w:t>
      </w:r>
    </w:p>
    <w:p>
      <w:pPr>
        <w:pStyle w:val="ListBullet"/>
      </w:pPr>
      <w:r>
        <w:t>src/proxy.ts: защита префиксов /dashboard, /cabinet, /admin; Cache-Control no-store для HTML/RSC после деплоя (избежание ChunkLoadError).</w:t>
      </w:r>
    </w:p>
    <w:p>
      <w:pPr>
        <w:pStyle w:val="Heading1"/>
      </w:pPr>
      <w:r>
        <w:t>3. Бэкенд</w:t>
      </w:r>
    </w:p>
    <w:p>
      <w:pPr>
        <w:pStyle w:val="ListBullet"/>
      </w:pPr>
      <w:r>
        <w:t>Платформа: NestJS 11, Node.js, TypeScript 5.7.</w:t>
      </w:r>
    </w:p>
    <w:p>
      <w:pPr>
        <w:pStyle w:val="ListBullet"/>
      </w:pPr>
      <w:r>
        <w:t>HTTP: @nestjs/platform-express, глобальный ValidationPipe (whitelist, forbidNonWhitelisted, transform).</w:t>
      </w:r>
    </w:p>
    <w:p>
      <w:pPr>
        <w:pStyle w:val="ListBullet"/>
      </w:pPr>
      <w:r>
        <w:t>Аутентификация: @nestjs/jwt, @nestjs/passport, passport-jwt; CORS настраивается через CORS_ORIGINS.</w:t>
      </w:r>
    </w:p>
    <w:p>
      <w:pPr>
        <w:pStyle w:val="ListBullet"/>
      </w:pPr>
      <w:r>
        <w:t>База/API: @supabase/supabase-js; миграции SQL в каталоге supabase/migrations (часть схемы в облаке Supabase).</w:t>
      </w:r>
    </w:p>
    <w:p>
      <w:pPr>
        <w:pStyle w:val="ListBullet"/>
      </w:pPr>
      <w:r>
        <w:t>Очередь: bullmq + ioredis; поддержка REDIS_URL или REDIS_HOST/PORT/PASSWORD/DB; TLS для rediss:.</w:t>
      </w:r>
    </w:p>
    <w:p>
      <w:pPr>
        <w:pStyle w:val="ListBullet"/>
      </w:pPr>
      <w:r>
        <w:t>WhatsApp: @whiskeysockets/baileys (WebSocket-сессии, QR, отправка в группы).</w:t>
      </w:r>
    </w:p>
    <w:p>
      <w:pPr>
        <w:pStyle w:val="ListBullet"/>
      </w:pPr>
      <w:r>
        <w:t>Telegram: пакет telegram (GramJS, MTProto), интеграция с пользовательскими сессиями.</w:t>
      </w:r>
    </w:p>
    <w:p>
      <w:pPr>
        <w:pStyle w:val="ListBullet"/>
      </w:pPr>
      <w:r>
        <w:t>Время/расписание: luxon; часовой пояс по умолчанию DEFAULT_TZ=Europe/Moscow.</w:t>
      </w:r>
    </w:p>
    <w:p>
      <w:pPr>
        <w:pStyle w:val="ListBullet"/>
      </w:pPr>
      <w:r>
        <w:t>Логи: pino (в зависимостях).</w:t>
      </w:r>
    </w:p>
    <w:p>
      <w:pPr>
        <w:pStyle w:val="ListBullet"/>
      </w:pPr>
      <w:r>
        <w:t>Файлы/импорт: multer, papaparse (CSV), axios.</w:t>
      </w:r>
    </w:p>
    <w:p>
      <w:pPr>
        <w:pStyle w:val="ListBullet"/>
      </w:pPr>
      <w:r>
        <w:t>Ошибки HTTP-уровня (WA): @hapi/boom.</w:t>
      </w:r>
    </w:p>
    <w:p>
      <w:pPr>
        <w:pStyle w:val="ListBullet"/>
      </w:pPr>
      <w:r>
        <w:t>Платежи: модуль Prodamus (переменные PRODAMUS_* в .env.example).</w:t>
      </w:r>
    </w:p>
    <w:p>
      <w:pPr>
        <w:pStyle w:val="ListBullet"/>
      </w:pPr>
      <w:r>
        <w:t>SMS: SMS.RU (опционально SMSRU_*).</w:t>
      </w:r>
    </w:p>
    <w:p>
      <w:pPr>
        <w:pStyle w:val="ListBullet"/>
      </w:pPr>
      <w:r>
        <w:t>Таблицы: Google Apps Script (опционально APPS_SCRIPT_*).</w:t>
      </w:r>
    </w:p>
    <w:p>
      <w:pPr>
        <w:pStyle w:val="ListBullet"/>
      </w:pPr>
      <w:r>
        <w:t>Админка: ADMIN_PANEL_PASSWORD (опционально).</w:t>
      </w:r>
    </w:p>
    <w:p>
      <w:pPr>
        <w:pStyle w:val="ListBullet"/>
      </w:pPr>
      <w:r>
        <w:t>Повтор кампаний: CAMPAIGN_REPEAT_ENABLED, CAMPAIGN_REPEAT_TICK_MS (см. CampaignRepeatService).</w:t>
      </w:r>
    </w:p>
    <w:p>
      <w:pPr>
        <w:pStyle w:val="Heading1"/>
      </w:pPr>
      <w:r>
        <w:t>4. Функциональные модули (Nest)</w:t>
      </w:r>
    </w:p>
    <w:p>
      <w:pPr>
        <w:pStyle w:val="ListBullet"/>
      </w:pPr>
      <w:r>
        <w:t>AuthModule — вход, JWT.</w:t>
      </w:r>
    </w:p>
    <w:p>
      <w:pPr>
        <w:pStyle w:val="ListBullet"/>
      </w:pPr>
      <w:r>
        <w:t>SupabaseModule — клиент к БД.</w:t>
      </w:r>
    </w:p>
    <w:p>
      <w:pPr>
        <w:pStyle w:val="ListBullet"/>
      </w:pPr>
      <w:r>
        <w:t>WhatsappModule — сессии и отправка WA.</w:t>
      </w:r>
    </w:p>
    <w:p>
      <w:pPr>
        <w:pStyle w:val="ListBullet"/>
      </w:pPr>
      <w:r>
        <w:t>TelegramModule — TG.</w:t>
      </w:r>
    </w:p>
    <w:p>
      <w:pPr>
        <w:pStyle w:val="ListBullet"/>
      </w:pPr>
      <w:r>
        <w:t>TemplatesModule — шаблоны и цели (targets).</w:t>
      </w:r>
    </w:p>
    <w:p>
      <w:pPr>
        <w:pStyle w:val="ListBullet"/>
      </w:pPr>
      <w:r>
        <w:t>CampaignsModule — кампании, волны, jobs, ресинк расписания, повторы.</w:t>
      </w:r>
    </w:p>
    <w:p>
      <w:pPr>
        <w:pStyle w:val="ListBullet"/>
      </w:pPr>
      <w:r>
        <w:t>QueueModule — BullMQ очередь и воркер отправки.</w:t>
      </w:r>
    </w:p>
    <w:p>
      <w:pPr>
        <w:pStyle w:val="ListBullet"/>
      </w:pPr>
      <w:r>
        <w:t>SheetsModule — синхронизация с таблицами.</w:t>
      </w:r>
    </w:p>
    <w:p>
      <w:pPr>
        <w:pStyle w:val="ListBullet"/>
      </w:pPr>
      <w:r>
        <w:t>AdminModule, PaymentsModule, LeadsModule.</w:t>
      </w:r>
    </w:p>
    <w:p>
      <w:pPr>
        <w:pStyle w:val="ListBullet"/>
      </w:pPr>
      <w:r>
        <w:t>SubscriptionsService — проверка доступа по каналу при старте/повторе волн.</w:t>
      </w:r>
    </w:p>
    <w:p>
      <w:pPr>
        <w:pStyle w:val="Heading1"/>
      </w:pPr>
      <w:r>
        <w:t>5. Очередь и отправка</w:t>
      </w:r>
    </w:p>
    <w:p>
      <w:pPr>
        <w:pStyle w:val="ListBullet"/>
      </w:pPr>
      <w:r>
        <w:t>Имя очереди BullMQ: campaign-send.</w:t>
      </w:r>
    </w:p>
    <w:p>
      <w:pPr>
        <w:pStyle w:val="ListBullet"/>
      </w:pPr>
      <w:r>
        <w:t>Воркер CampaignBullWorker: concurrency = 1 — одновременно обрабатывается одна задача отправки на весь инстанс (глобальная сериализация).</w:t>
      </w:r>
    </w:p>
    <w:p>
      <w:pPr>
        <w:pStyle w:val="ListBullet"/>
      </w:pPr>
      <w:r>
        <w:t>Сохранение ритма: интервалы из campaign_jobs.scheduled_at при «догоне» очереди; сброс ритма после простоя и при больших скачках расписания.</w:t>
      </w:r>
    </w:p>
    <w:p>
      <w:pPr>
        <w:pStyle w:val="ListBullet"/>
      </w:pPr>
      <w:r>
        <w:t>Адаптивные задержки при TG FLOOD (обучение по частоте за 5 минут).</w:t>
      </w:r>
    </w:p>
    <w:p>
      <w:pPr>
        <w:pStyle w:val="ListBullet"/>
      </w:pPr>
      <w:r>
        <w:t>Повтор волны: только если нет pending/processing jobs с scheduled_at ≤ now; иначе repeat откладывается.</w:t>
      </w:r>
    </w:p>
    <w:p>
      <w:pPr>
        <w:pStyle w:val="Heading1"/>
      </w:pPr>
      <w:r>
        <w:t>6. Среда выполнения Node.js</w:t>
      </w:r>
    </w:p>
    <w:p>
      <w:pPr>
        <w:pStyle w:val="ListBullet"/>
      </w:pPr>
      <w:r>
        <w:t>На продакшен-VPS: Node.js v20.x (LTS), согласовано с Dockerfile backend/frontend (node:20-alpine).</w:t>
      </w:r>
    </w:p>
    <w:p>
      <w:pPr>
        <w:pStyle w:val="Heading1"/>
      </w:pPr>
      <w:r>
        <w:t>7. Инфраструктура деплоя</w:t>
      </w:r>
    </w:p>
    <w:p>
      <w:pPr>
        <w:pStyle w:val="ListBullet"/>
      </w:pPr>
      <w:r>
        <w:t>Вариант A — PM2 на хосте (ecosystem.config.cjs): backend — cwd backend, node dist/main.js, instances: 1, max_memory_restart: 1024M, PORT 3000, BIND_HOST 127.0.0.1.</w:t>
      </w:r>
    </w:p>
    <w:p>
      <w:pPr>
        <w:pStyle w:val="ListBullet"/>
      </w:pPr>
      <w:r>
        <w:t>PM2: frontend — .next/standalone/server.js, instances: 1, max_memory_restart: 500M, PORT 3001, HOSTNAME 127.0.0.1.</w:t>
      </w:r>
    </w:p>
    <w:p>
      <w:pPr>
        <w:pStyle w:val="ListBullet"/>
      </w:pPr>
      <w:r>
        <w:t>NEXT_SERVER_ACTIONS_ENCRYPTION_KEY — задавать через env/PM2 для стабильности Server Actions после деплоя (не хранить в репозитории).</w:t>
      </w:r>
    </w:p>
    <w:p>
      <w:pPr>
        <w:pStyle w:val="ListBullet"/>
      </w:pPr>
      <w:r>
        <w:t>Пример nginx: deploy/nginx-frontend-next.example.conf — прокси на :3001, кэш для /_next/static.</w:t>
      </w:r>
    </w:p>
    <w:p>
      <w:pPr>
        <w:pStyle w:val="ListBullet"/>
      </w:pPr>
      <w:r>
        <w:t>Redis на хосте: обычно 127.0.0.1:6379 (проверка: redis-cli ping).</w:t>
      </w:r>
    </w:p>
    <w:p>
      <w:pPr>
        <w:pStyle w:val="ListBullet"/>
      </w:pPr>
      <w:r>
        <w:t>Домен в CORS по умолчанию: chatrassylka.ru / www (см. main.ts).</w:t>
      </w:r>
    </w:p>
    <w:p>
      <w:pPr>
        <w:pStyle w:val="Heading1"/>
      </w:pPr>
      <w:r>
        <w:t>8. Альтернатива: Docker Compose</w:t>
      </w:r>
    </w:p>
    <w:p>
      <w:pPr>
        <w:pStyle w:val="ListBullet"/>
      </w:pPr>
      <w:r>
        <w:t>docker-compose.yml: сервис redis (redis:7-alpine, AOF, лимиты cpu/mem, без публикации порта наружу).</w:t>
      </w:r>
    </w:p>
    <w:p>
      <w:pPr>
        <w:pStyle w:val="ListBullet"/>
      </w:pPr>
      <w:r>
        <w:t>backend: сборка из ./backend, порт 127.0.0.1:3000, REDIS_URL=redis://redis:6379, CAMPAIGN_REPEAT_ENABLED=true, healthcheck wget.</w:t>
      </w:r>
    </w:p>
    <w:p>
      <w:pPr>
        <w:pStyle w:val="ListBullet"/>
      </w:pPr>
      <w:r>
        <w:t>frontend: сборка из ./frontend, NEXT_PUBLIC_BACKEND_URL=/api, BACKEND_INTERNAL_URL=http://backend:3000, порт 127.0.0.1:3001, shm_size 256mb (важно для Next).</w:t>
      </w:r>
    </w:p>
    <w:p>
      <w:pPr>
        <w:pStyle w:val="ListBullet"/>
      </w:pPr>
      <w:r>
        <w:t>nginx: профиль docker-nginx, образ nginx:alpine, тома для deploy/nginx/default.conf и certbot (Let’s Encrypt).</w:t>
      </w:r>
    </w:p>
    <w:p>
      <w:pPr>
        <w:pStyle w:val="ListBullet"/>
      </w:pPr>
      <w:r>
        <w:t>docker-compose.pm2.yml — вариант композиции с PM2 (см. файл в репозитории).</w:t>
      </w:r>
    </w:p>
    <w:p>
      <w:pPr>
        <w:pStyle w:val="ListBullet"/>
      </w:pPr>
      <w:r>
        <w:t>В Docker лимиты: backend mem ~1536m, frontend ~768m, redis 512m — ориентир для планирования RAM хоста (сумма + ОС).</w:t>
      </w:r>
    </w:p>
    <w:p>
      <w:pPr>
        <w:pStyle w:val="Heading1"/>
      </w:pPr>
      <w:r>
        <w:t>9. Переменные окружения (обзор)</w:t>
      </w:r>
    </w:p>
    <w:p>
      <w:pPr>
        <w:pStyle w:val="ListBullet"/>
      </w:pPr>
      <w:r>
        <w:t>Backend (.env.example): PORT, BIND_HOST, CORS_ORIGINS, SUPABASE_*, JWT_SECRET, REDIS_*, DEFAULT_TZ, Prodamus, опционально TG_API_ID/HASH, SMS, OTP_*, CAMPAIGN_REPEAT_*, ADMIN_PANEL_PASSWORD, SUPABASE_DB_URL для миграций.</w:t>
      </w:r>
    </w:p>
    <w:p>
      <w:pPr>
        <w:pStyle w:val="ListBullet"/>
      </w:pPr>
      <w:r>
        <w:t>Frontend: NEXT_PUBLIC_BACKEND_URL (часто /api при прокси Next).</w:t>
      </w:r>
    </w:p>
    <w:p>
      <w:pPr>
        <w:pStyle w:val="Heading1"/>
      </w:pPr>
      <w:r>
        <w:t>10. Текущий сервер (снимок)</w:t>
      </w:r>
    </w:p>
    <w:p>
      <w:pPr>
        <w:pStyle w:val="ListBullet"/>
      </w:pPr>
      <w:r>
        <w:t>ОС: Ubuntu 22.04.5 LTS, ядро 5.15.x.</w:t>
      </w:r>
    </w:p>
    <w:p>
      <w:pPr>
        <w:pStyle w:val="ListBullet"/>
      </w:pPr>
      <w:r>
        <w:t>CPU: 2 логических ядра (nproc).</w:t>
      </w:r>
    </w:p>
    <w:p>
      <w:pPr>
        <w:pStyle w:val="ListBullet"/>
      </w:pPr>
      <w:r>
        <w:t>RAM: ~5.8 GiB всего; доступно под нагрузку заметно меньше из‑за кэша и уже запущенных процессов.</w:t>
      </w:r>
    </w:p>
    <w:p>
      <w:pPr>
        <w:pStyle w:val="ListBullet"/>
      </w:pPr>
      <w:r>
        <w:t>Swap: отсутствует (0) — при пике памяти возможен OOM-killer.</w:t>
      </w:r>
    </w:p>
    <w:p>
      <w:pPr>
        <w:pStyle w:val="ListBullet"/>
      </w:pPr>
      <w:r>
        <w:t>Диск: ~20 GiB корень, занято ~77% — запас места ограничен; рост логов и билдов быстро забивает диск.</w:t>
      </w:r>
    </w:p>
    <w:p>
      <w:pPr>
        <w:pStyle w:val="ListBullet"/>
      </w:pPr>
      <w:r>
        <w:t>Сеть: типичный VPS (детали провайдера в панели; в документе не фиксировались).</w:t>
      </w:r>
    </w:p>
    <w:p>
      <w:pPr>
        <w:pStyle w:val="Heading1"/>
      </w:pPr>
      <w:r>
        <w:t>11. Ёмкость и «сколько выдержит»</w:t>
      </w:r>
    </w:p>
    <w:p>
      <w:r>
        <w:t>Точное число «пользователей» без нагрузочного теста не существует. Ниже — оценка по узким местам архитектуры.</w:t>
      </w:r>
    </w:p>
    <w:p>
      <w:pPr>
        <w:pStyle w:val="Heading2"/>
      </w:pPr>
      <w:r>
        <w:t>11.1. Конечные получатели сообщений (чаты/группы)</w:t>
      </w:r>
    </w:p>
    <w:p>
      <w:pPr>
        <w:pStyle w:val="ListBullet"/>
      </w:pPr>
      <w:r>
        <w:t>Лимит не в «количестве людей в БД», а в скорости отправки: задержки между группами и шаблонами, лимиты WhatsApp/Telegram, flood-wait.</w:t>
      </w:r>
    </w:p>
    <w:p>
      <w:pPr>
        <w:pStyle w:val="ListBullet"/>
      </w:pPr>
      <w:r>
        <w:t>Один воркер BullMQ (concurrency 1) упорядочивает нагрузку, но не даёт параллельно слать несколько сообщений из очереди.</w:t>
      </w:r>
    </w:p>
    <w:p>
      <w:pPr>
        <w:pStyle w:val="ListBullet"/>
      </w:pPr>
      <w:r>
        <w:t>Практическая пропускная способность: от минут до часов на большую волну (сотни/тысячи jobs) — см. логи WAVE CREATED и интервалы шаблонов.</w:t>
      </w:r>
    </w:p>
    <w:p>
      <w:pPr>
        <w:pStyle w:val="Heading2"/>
      </w:pPr>
      <w:r>
        <w:t>11.2. Клиенты платформы (владельцы кабинетов)</w:t>
      </w:r>
    </w:p>
    <w:p>
      <w:pPr>
        <w:pStyle w:val="ListBullet"/>
      </w:pPr>
      <w:r>
        <w:t>Веб: Next standalone + 500M лимит PM2 — для типичных страниц кабинета десятки одновременных сессий обычно комфортны; сотни — возможны при лёгких страницах и без тяжёлых запросов, но без профилирования гарантий нет.</w:t>
      </w:r>
    </w:p>
    <w:p>
      <w:pPr>
        <w:pStyle w:val="ListBullet"/>
      </w:pPr>
      <w:r>
        <w:t>API: один инстанс Nest с лимитом 1024M — основная память уходит на Baileys/GramJS сессии активных пользователей; много одновременных WA/TG-подключений быстро потребляет RAM.</w:t>
      </w:r>
    </w:p>
    <w:p>
      <w:pPr>
        <w:pStyle w:val="ListBullet"/>
      </w:pPr>
      <w:r>
        <w:t>Supabase: лимиты тарифа (connections, egress, rate limits) могут стать потолком раньше CPU сервера.</w:t>
      </w:r>
    </w:p>
    <w:p>
      <w:pPr>
        <w:pStyle w:val="Heading2"/>
      </w:pPr>
      <w:r>
        <w:t>11.3. Ориентиры (очень грубо)</w:t>
      </w:r>
    </w:p>
    <w:p>
      <w:pPr>
        <w:pStyle w:val="ListBullet"/>
      </w:pPr>
      <w:r>
        <w:t>«До N человек одновременно в вебе»: порядок 30–100 как разумный диапазон для оценки без нагрузочного теста на данном VPS; выше — нужны замеры.</w:t>
      </w:r>
    </w:p>
    <w:p>
      <w:pPr>
        <w:pStyle w:val="ListBullet"/>
      </w:pPr>
      <w:r>
        <w:t>«Сколько получателей в сутки»: определяется лимитами мессенджеров и паузами в шаблонах, а не только сервером.</w:t>
      </w:r>
    </w:p>
    <w:p>
      <w:pPr>
        <w:pStyle w:val="Heading1"/>
      </w:pPr>
      <w:r>
        <w:t>12. Что улучшить (приоритеты)</w:t>
      </w:r>
    </w:p>
    <w:p>
      <w:pPr>
        <w:pStyle w:val="ListBullet"/>
      </w:pPr>
      <w:r>
        <w:t>Диск: очистка логов PM2, старых билдов, мониторинг df; при росте — увеличить том или ротация логов.</w:t>
      </w:r>
    </w:p>
    <w:p>
      <w:pPr>
        <w:pStyle w:val="ListBullet"/>
      </w:pPr>
      <w:r>
        <w:t>Память: добавить swap 2–4 GiB или увеличить RAM VPS; пересмотреть max_memory_restart при стабильном RSS.</w:t>
      </w:r>
    </w:p>
    <w:p>
      <w:pPr>
        <w:pStyle w:val="ListBullet"/>
      </w:pPr>
      <w:r>
        <w:t>Наблюдаемость: централизованные логи, метрики (CPU/RAM/Redis), алерты на OOM и 5xx.</w:t>
      </w:r>
    </w:p>
    <w:p>
      <w:pPr>
        <w:pStyle w:val="ListBullet"/>
      </w:pPr>
      <w:r>
        <w:t>Очередь: вынести воркер отправки в отдельный процесс/контейнер; при необходимости — осторожно увеличить concurrency с учётом лимитов WA/TG (риск банов).</w:t>
      </w:r>
    </w:p>
    <w:p>
      <w:pPr>
        <w:pStyle w:val="ListBullet"/>
      </w:pPr>
      <w:r>
        <w:t>Масштабирование API: горизонтальное масштабирование Nest затруднено из‑за состояния Baileys в памяти — обычно нужны sticky sessions или выделенные воркеры только для очереди, а WA-сессии на выделенных нодах.</w:t>
      </w:r>
    </w:p>
    <w:p>
      <w:pPr>
        <w:pStyle w:val="ListBullet"/>
      </w:pPr>
      <w:r>
        <w:t>База: индексы под частые запросы campaign_jobs; при росте — пул соединений и тариф Supabase.</w:t>
      </w:r>
    </w:p>
    <w:p>
      <w:pPr>
        <w:pStyle w:val="ListBullet"/>
      </w:pPr>
      <w:r>
        <w:t>Redis: отдельный managed Redis при отказоустойчивости; бэкапы AOF/RDB.</w:t>
      </w:r>
    </w:p>
    <w:p>
      <w:pPr>
        <w:pStyle w:val="ListBullet"/>
      </w:pPr>
      <w:r>
        <w:t>Безопасность: секреты только в env; не коммитить ключи; регулярные npm audit / обновления зависимостей.</w:t>
      </w:r>
    </w:p>
    <w:p>
      <w:pPr>
        <w:pStyle w:val="ListBullet"/>
      </w:pPr>
      <w:r>
        <w:t>CDN/кэш для статики Next уже заложен в nginx-примере; для глобальной аудитории — CDN перед origin.</w:t>
      </w:r>
    </w:p>
    <w:p>
      <w:pPr>
        <w:pStyle w:val="Heading1"/>
      </w:pPr>
      <w:r>
        <w:t>13. Тестирование и качество</w:t>
      </w:r>
    </w:p>
    <w:p>
      <w:pPr>
        <w:pStyle w:val="ListBullet"/>
      </w:pPr>
      <w:r>
        <w:t>Backend: Jest.</w:t>
      </w:r>
    </w:p>
    <w:p>
      <w:pPr>
        <w:pStyle w:val="ListBullet"/>
      </w:pPr>
      <w:r>
        <w:t>Frontend: Vitest, Playwright E2E.</w:t>
      </w:r>
    </w:p>
    <w:p>
      <w:pPr>
        <w:pStyle w:val="ListBullet"/>
      </w:pPr>
      <w:r>
        <w:t>ESLint на обоих слоях.</w:t>
      </w:r>
    </w:p>
    <w:p>
      <w:pPr>
        <w:pStyle w:val="Heading1"/>
      </w:pPr>
      <w:r>
        <w:t>14. База данных и миграции</w:t>
      </w:r>
    </w:p>
    <w:p>
      <w:pPr>
        <w:pStyle w:val="ListBullet"/>
      </w:pPr>
      <w:r>
        <w:t>Основное хранилище: PostgreSQL через Supabase.</w:t>
      </w:r>
    </w:p>
    <w:p>
      <w:pPr>
        <w:pStyle w:val="ListBullet"/>
      </w:pPr>
      <w:r>
        <w:t>SQL-миграции в репозитории: supabase/migrations/ (пример: wa_phone для групп, индексы/страницы для telegram_groups).</w:t>
      </w:r>
    </w:p>
    <w:p>
      <w:pPr>
        <w:pStyle w:val="ListBullet"/>
      </w:pPr>
      <w:r>
        <w:t>RLS и прочие политики — по проекту в Supabase Dashboard / отдельные скрипты (npm run migrate:rls в backend).</w:t>
      </w:r>
    </w:p>
    <w:p>
      <w:pPr>
        <w:pStyle w:val="Heading1"/>
      </w:pPr>
      <w:r>
        <w:t>15. Репозиторий и скрипты</w:t>
      </w:r>
    </w:p>
    <w:p>
      <w:pPr>
        <w:pStyle w:val="ListBullet"/>
      </w:pPr>
      <w:r>
        <w:t>Корень: ecosystem.config.cjs, deploy/, scripts/, supabase/migrations/.</w:t>
      </w:r>
    </w:p>
    <w:p>
      <w:pPr>
        <w:pStyle w:val="ListBullet"/>
      </w:pPr>
      <w:r>
        <w:t>Документация: DEPLOY_PM2.md (упоминается в ecosystem), docs/PAYMENT_DEBUG.md и др.</w:t>
      </w:r>
    </w:p>
    <w:p/>
    <w:p>
      <w:r>
        <w:rPr>
          <w:i/>
        </w:rPr>
        <w:t>Документ сгенерирован скриптом docs/generate_tech_stack_doc.py; при изменении стека обновите скрипт или правьте .docx вручную.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