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64" w:rsidRPr="00EB2B64" w:rsidRDefault="00EB2B64" w:rsidP="00EB2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Jason Greenia</w:t>
      </w:r>
    </w:p>
    <w:p w:rsidR="00EB2B64" w:rsidRPr="00EB2B64" w:rsidRDefault="00EB2B64" w:rsidP="00EB2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Sacramento, CA</w:t>
      </w:r>
      <w:r w:rsidRPr="00EB2B64">
        <w:rPr>
          <w:rFonts w:ascii="Times New Roman" w:eastAsia="Times New Roman" w:hAnsi="Times New Roman" w:cs="Times New Roman"/>
          <w:color w:val="000000"/>
        </w:rPr>
        <w:t xml:space="preserve"> | </w:t>
      </w:r>
      <w:hyperlink r:id="rId5" w:history="1">
        <w:r>
          <w:rPr>
            <w:rStyle w:val="Hyperlink"/>
            <w:rFonts w:ascii="Times New Roman" w:eastAsia="Times New Roman" w:hAnsi="Times New Roman" w:cs="Times New Roman"/>
          </w:rPr>
          <w:t>linkedin.com/in/jason-greenia</w:t>
        </w:r>
      </w:hyperlink>
      <w:r w:rsidRPr="00EB2B64">
        <w:rPr>
          <w:rFonts w:ascii="Times New Roman" w:eastAsia="Times New Roman" w:hAnsi="Times New Roman" w:cs="Times New Roman"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color w:val="000000"/>
        </w:rPr>
        <w:t>916-505-2369</w:t>
      </w:r>
      <w:r w:rsidRPr="00EB2B64">
        <w:rPr>
          <w:rFonts w:ascii="Times New Roman" w:eastAsia="Times New Roman" w:hAnsi="Times New Roman" w:cs="Times New Roman"/>
          <w:color w:val="000000"/>
        </w:rPr>
        <w:t xml:space="preserve"> | </w:t>
      </w:r>
      <w:r>
        <w:rPr>
          <w:rFonts w:ascii="Times New Roman" w:eastAsia="Times New Roman" w:hAnsi="Times New Roman" w:cs="Times New Roman"/>
          <w:color w:val="000000"/>
        </w:rPr>
        <w:t>jason.greenia@gmail.com</w:t>
      </w:r>
    </w:p>
    <w:p w:rsidR="00B848A6" w:rsidRDefault="00B848A6" w:rsidP="00EB2B6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EB2B64" w:rsidRPr="00EB2B64" w:rsidRDefault="00EB2B64" w:rsidP="00EB2B6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B64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:rsidR="00EB2B64" w:rsidRPr="00EB2B64" w:rsidRDefault="00EB2B64" w:rsidP="00EB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Blue Shield of California</w:t>
      </w:r>
      <w:r w:rsidR="004862D2"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El Dorado Hills, CA</w:t>
      </w:r>
    </w:p>
    <w:p w:rsidR="00EB2B64" w:rsidRPr="00EB2B64" w:rsidRDefault="00EB2B64" w:rsidP="00EB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Senior Release Engineer</w:t>
      </w:r>
      <w:r w:rsidRPr="00EB2B64">
        <w:rPr>
          <w:rFonts w:ascii="Times New Roman" w:eastAsia="Times New Roman" w:hAnsi="Times New Roman" w:cs="Times New Roman"/>
          <w:i/>
          <w:iCs/>
          <w:color w:val="000000"/>
        </w:rPr>
        <w:t xml:space="preserve">    </w:t>
      </w:r>
      <w:r>
        <w:rPr>
          <w:rFonts w:ascii="Times New Roman" w:eastAsia="Times New Roman" w:hAnsi="Times New Roman" w:cs="Times New Roman"/>
          <w:i/>
          <w:iCs/>
          <w:color w:val="000000"/>
        </w:rPr>
        <w:t>01/2019 - Present</w:t>
      </w:r>
    </w:p>
    <w:p w:rsidR="00EB2B64" w:rsidRPr="00B47506" w:rsidRDefault="00B47506" w:rsidP="00EB2B6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Orchestrated</w:t>
      </w:r>
      <w:r w:rsidR="00EB2B64" w:rsidRPr="00B47506">
        <w:rPr>
          <w:rFonts w:ascii="Times New Roman" w:eastAsia="Times New Roman" w:hAnsi="Times New Roman" w:cs="Times New Roman"/>
          <w:color w:val="000000"/>
        </w:rPr>
        <w:t xml:space="preserve"> software releases to production</w:t>
      </w:r>
      <w:r w:rsidR="00D37BB4">
        <w:rPr>
          <w:rFonts w:ascii="Times New Roman" w:eastAsia="Times New Roman" w:hAnsi="Times New Roman" w:cs="Times New Roman"/>
          <w:color w:val="000000"/>
        </w:rPr>
        <w:t>, in both agile and waterfall methodologies,</w:t>
      </w:r>
      <w:r w:rsidR="00EB2B64" w:rsidRPr="00B47506">
        <w:rPr>
          <w:rFonts w:ascii="Times New Roman" w:eastAsia="Times New Roman" w:hAnsi="Times New Roman" w:cs="Times New Roman"/>
          <w:color w:val="000000"/>
        </w:rPr>
        <w:t xml:space="preserve"> consisting of an average of 30 projects </w:t>
      </w:r>
      <w:r w:rsidRPr="00B47506">
        <w:rPr>
          <w:rFonts w:ascii="Times New Roman" w:eastAsia="Times New Roman" w:hAnsi="Times New Roman" w:cs="Times New Roman"/>
          <w:color w:val="000000"/>
        </w:rPr>
        <w:t xml:space="preserve">per release </w:t>
      </w:r>
      <w:r w:rsidR="00634AD8">
        <w:rPr>
          <w:rFonts w:ascii="Times New Roman" w:eastAsia="Times New Roman" w:hAnsi="Times New Roman" w:cs="Times New Roman"/>
          <w:color w:val="000000"/>
        </w:rPr>
        <w:t>by</w:t>
      </w:r>
      <w:r w:rsidRPr="00B47506">
        <w:rPr>
          <w:rFonts w:ascii="Times New Roman" w:eastAsia="Times New Roman" w:hAnsi="Times New Roman" w:cs="Times New Roman"/>
          <w:color w:val="000000"/>
        </w:rPr>
        <w:t xml:space="preserve"> </w:t>
      </w:r>
      <w:r w:rsidR="00634AD8">
        <w:rPr>
          <w:rFonts w:ascii="Times New Roman" w:eastAsia="Times New Roman" w:hAnsi="Times New Roman" w:cs="Times New Roman"/>
          <w:color w:val="000000"/>
        </w:rPr>
        <w:t>coordinating</w:t>
      </w:r>
      <w:r w:rsidRPr="00B47506">
        <w:rPr>
          <w:rFonts w:ascii="Times New Roman" w:eastAsia="Times New Roman" w:hAnsi="Times New Roman" w:cs="Times New Roman"/>
          <w:color w:val="000000"/>
        </w:rPr>
        <w:t xml:space="preserve"> multiple teams in a cross-functional environment including project teams, database administrators, DevOps teams, test teams, development teams and key stakeholders.</w:t>
      </w:r>
    </w:p>
    <w:p w:rsidR="00EB2B64" w:rsidRDefault="00B47506" w:rsidP="00EB2B6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Facilitated status meetings, post-implementation reviews/retrospectives, deployment plan reviews, go/no-go meetings and change review board meetings.</w:t>
      </w:r>
    </w:p>
    <w:p w:rsidR="00634AD8" w:rsidRPr="00634AD8" w:rsidRDefault="00634AD8" w:rsidP="00634AD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Ensured compliance with company data privacy policy and release procedures including reviewing requests for PHI data, collecting signoffs</w:t>
      </w:r>
      <w:r w:rsidR="00AF02F9">
        <w:rPr>
          <w:rFonts w:ascii="Times New Roman" w:eastAsia="Times New Roman" w:hAnsi="Times New Roman" w:cs="Times New Roman"/>
          <w:color w:val="000000"/>
        </w:rPr>
        <w:t xml:space="preserve"> (including code review, testing, operations knowledge transfer, deployment plan, and</w:t>
      </w:r>
      <w:r w:rsidR="00D37BB4">
        <w:rPr>
          <w:rFonts w:ascii="Times New Roman" w:eastAsia="Times New Roman" w:hAnsi="Times New Roman" w:cs="Times New Roman"/>
          <w:color w:val="000000"/>
        </w:rPr>
        <w:t xml:space="preserve"> several levels of</w:t>
      </w:r>
      <w:r w:rsidR="00AF02F9">
        <w:rPr>
          <w:rFonts w:ascii="Times New Roman" w:eastAsia="Times New Roman" w:hAnsi="Times New Roman" w:cs="Times New Roman"/>
          <w:color w:val="000000"/>
        </w:rPr>
        <w:t xml:space="preserve"> leadership approval)</w:t>
      </w:r>
      <w:r>
        <w:rPr>
          <w:rFonts w:ascii="Times New Roman" w:eastAsia="Times New Roman" w:hAnsi="Times New Roman" w:cs="Times New Roman"/>
          <w:color w:val="000000"/>
        </w:rPr>
        <w:t>, and reviewing and creating change tickets.</w:t>
      </w:r>
    </w:p>
    <w:p w:rsidR="00B47506" w:rsidRDefault="00B47506" w:rsidP="00EB2B6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non-production environments for cross-project and cross-release conflicts by reviewing initial project deployment details and monitoring ongoing deployments.</w:t>
      </w:r>
    </w:p>
    <w:p w:rsidR="00D37BB4" w:rsidRDefault="00D37BB4" w:rsidP="00D37BB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Maintained flexibility and worked through ambiguity in a fast-paced and changing environment.</w:t>
      </w:r>
    </w:p>
    <w:p w:rsidR="00D37BB4" w:rsidRPr="00D37BB4" w:rsidRDefault="00D37BB4" w:rsidP="00D37BB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 an as-required basis, held emergency meetings to remove roadblocks or resolve time-critical issues.</w:t>
      </w:r>
    </w:p>
    <w:p w:rsidR="00B47506" w:rsidRDefault="00B47506" w:rsidP="00EB2B6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Parallelized package deployments to production by preparing and reviewing technical details with multiple teams, leading to a reduction in production </w:t>
      </w:r>
      <w:r w:rsidR="00D37BB4">
        <w:rPr>
          <w:rFonts w:ascii="Times New Roman" w:eastAsia="Times New Roman" w:hAnsi="Times New Roman" w:cs="Times New Roman"/>
          <w:color w:val="000000"/>
        </w:rPr>
        <w:t>downtime of 4 hours per release as well as a financial savings to the company.</w:t>
      </w:r>
    </w:p>
    <w:p w:rsidR="00B47506" w:rsidRDefault="00B47506" w:rsidP="00EB2B64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Compiled metrics</w:t>
      </w:r>
      <w:r w:rsidR="00634AD8">
        <w:rPr>
          <w:rFonts w:ascii="Times New Roman" w:eastAsia="Times New Roman" w:hAnsi="Times New Roman" w:cs="Times New Roman"/>
          <w:color w:val="000000"/>
        </w:rPr>
        <w:t xml:space="preserve"> and key performance indicators</w:t>
      </w:r>
      <w:r>
        <w:rPr>
          <w:rFonts w:ascii="Times New Roman" w:eastAsia="Times New Roman" w:hAnsi="Times New Roman" w:cs="Times New Roman"/>
          <w:color w:val="000000"/>
        </w:rPr>
        <w:t xml:space="preserve"> for leadership review </w:t>
      </w:r>
      <w:r w:rsidR="00634AD8">
        <w:rPr>
          <w:rFonts w:ascii="Times New Roman" w:eastAsia="Times New Roman" w:hAnsi="Times New Roman" w:cs="Times New Roman"/>
          <w:color w:val="000000"/>
        </w:rPr>
        <w:t>by writing queries against multiple data sources including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34AD8">
        <w:rPr>
          <w:rFonts w:ascii="Times New Roman" w:eastAsia="Times New Roman" w:hAnsi="Times New Roman" w:cs="Times New Roman"/>
          <w:color w:val="000000"/>
        </w:rPr>
        <w:t>A</w:t>
      </w:r>
      <w:r w:rsidR="00634AD8" w:rsidRPr="00634AD8">
        <w:rPr>
          <w:rFonts w:ascii="Times New Roman" w:eastAsia="Times New Roman" w:hAnsi="Times New Roman" w:cs="Times New Roman"/>
          <w:color w:val="000000"/>
        </w:rPr>
        <w:t>tlassian</w:t>
      </w:r>
      <w:r w:rsidR="00634AD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634AD8">
        <w:rPr>
          <w:rFonts w:ascii="Times New Roman" w:eastAsia="Times New Roman" w:hAnsi="Times New Roman" w:cs="Times New Roman"/>
          <w:color w:val="000000"/>
        </w:rPr>
        <w:t>Subversion (SVN)</w:t>
      </w:r>
      <w:r>
        <w:rPr>
          <w:rFonts w:ascii="Times New Roman" w:eastAsia="Times New Roman" w:hAnsi="Times New Roman" w:cs="Times New Roman"/>
          <w:color w:val="000000"/>
        </w:rPr>
        <w:t>, Jenkins</w:t>
      </w:r>
      <w:r w:rsidR="00634AD8">
        <w:rPr>
          <w:rFonts w:ascii="Times New Roman" w:eastAsia="Times New Roman" w:hAnsi="Times New Roman" w:cs="Times New Roman"/>
          <w:color w:val="000000"/>
        </w:rPr>
        <w:t>, A</w:t>
      </w:r>
      <w:r w:rsidR="00634AD8" w:rsidRPr="00634AD8">
        <w:rPr>
          <w:rFonts w:ascii="Times New Roman" w:eastAsia="Times New Roman" w:hAnsi="Times New Roman" w:cs="Times New Roman"/>
          <w:color w:val="000000"/>
        </w:rPr>
        <w:t>tlassian</w:t>
      </w:r>
      <w:r w:rsidR="00634AD8">
        <w:rPr>
          <w:rFonts w:ascii="Times New Roman" w:eastAsia="Times New Roman" w:hAnsi="Times New Roman" w:cs="Times New Roman"/>
          <w:color w:val="000000"/>
        </w:rPr>
        <w:t xml:space="preserve"> Fisheye.</w:t>
      </w:r>
    </w:p>
    <w:p w:rsidR="00AF02F9" w:rsidRDefault="00634AD8" w:rsidP="00AF02F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Documented new and existing processes and led training sessions for release team members and members of other teams leading to increased process clarity</w:t>
      </w:r>
      <w:r w:rsidR="00AF02F9">
        <w:rPr>
          <w:rFonts w:ascii="Times New Roman" w:eastAsia="Times New Roman" w:hAnsi="Times New Roman" w:cs="Times New Roman"/>
          <w:color w:val="000000"/>
        </w:rPr>
        <w:t xml:space="preserve"> through a straightforward explanation of technical topics.</w:t>
      </w:r>
    </w:p>
    <w:p w:rsidR="00634AD8" w:rsidRDefault="00AF02F9" w:rsidP="00AF02F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Reviewed post-release incidents with multiple teams (Operations, QA, development, etc) to identify gaps and compiled this information into actionable steps for various teams to implement. </w:t>
      </w:r>
    </w:p>
    <w:p w:rsidR="00D37BB4" w:rsidRPr="00AF02F9" w:rsidRDefault="00D37BB4" w:rsidP="00AF02F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Provided input and served as a subject matter expert for the release management team on several enterprise-wide projects including: migrating from SVN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migrating from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Cloud, Oracle Database upgrade,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Netezza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database up</w:t>
      </w:r>
      <w:r w:rsidR="006A2FD3">
        <w:rPr>
          <w:rFonts w:ascii="Times New Roman" w:eastAsia="Times New Roman" w:hAnsi="Times New Roman" w:cs="Times New Roman"/>
          <w:color w:val="000000"/>
        </w:rPr>
        <w:t>grade, Linux server upgrade, and company operating model change.</w:t>
      </w:r>
    </w:p>
    <w:p w:rsid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4862D2" w:rsidRPr="00EB2B64" w:rsidRDefault="004862D2" w:rsidP="004862D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78C9">
        <w:rPr>
          <w:rFonts w:ascii="Times New Roman" w:eastAsia="Times New Roman" w:hAnsi="Times New Roman" w:cs="Times New Roman"/>
          <w:b/>
          <w:bCs/>
          <w:color w:val="000000"/>
        </w:rPr>
        <w:t>Clear Capital     Roseville, CA</w:t>
      </w:r>
    </w:p>
    <w:p w:rsidR="004862D2" w:rsidRDefault="004862D2" w:rsidP="004862D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Test Automation Engineer      </w:t>
      </w:r>
      <w:r w:rsidR="00956ACD">
        <w:rPr>
          <w:rFonts w:ascii="Times New Roman" w:eastAsia="Times New Roman" w:hAnsi="Times New Roman" w:cs="Times New Roman"/>
          <w:i/>
          <w:iCs/>
          <w:color w:val="000000"/>
        </w:rPr>
        <w:t>03/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2018 – 01/2019</w:t>
      </w:r>
    </w:p>
    <w:p w:rsidR="009778C9" w:rsidRDefault="009778C9" w:rsidP="009778C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a suite of </w:t>
      </w:r>
      <w:r w:rsidR="00956ACD">
        <w:rPr>
          <w:rFonts w:ascii="Times New Roman" w:eastAsia="Times New Roman" w:hAnsi="Times New Roman" w:cs="Times New Roman"/>
          <w:color w:val="000000"/>
        </w:rPr>
        <w:t xml:space="preserve">approximately 200 </w:t>
      </w:r>
      <w:r>
        <w:rPr>
          <w:rFonts w:ascii="Times New Roman" w:eastAsia="Times New Roman" w:hAnsi="Times New Roman" w:cs="Times New Roman"/>
          <w:color w:val="000000"/>
        </w:rPr>
        <w:t>automated test cases for customer order and delivery integrations using Java, Selenium</w:t>
      </w:r>
      <w:r w:rsidR="00956AC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956ACD">
        <w:rPr>
          <w:rFonts w:ascii="Times New Roman" w:eastAsia="Times New Roman" w:hAnsi="Times New Roman" w:cs="Times New Roman"/>
          <w:color w:val="000000"/>
        </w:rPr>
        <w:t>WebDriver</w:t>
      </w:r>
      <w:proofErr w:type="spellEnd"/>
      <w:r w:rsidR="00956ACD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and Rest Assured</w:t>
      </w:r>
      <w:r w:rsidR="00956ACD">
        <w:rPr>
          <w:rFonts w:ascii="Times New Roman" w:eastAsia="Times New Roman" w:hAnsi="Times New Roman" w:cs="Times New Roman"/>
          <w:color w:val="000000"/>
        </w:rPr>
        <w:t xml:space="preserve"> which saved an estimated 20 QA resource hours per month.</w:t>
      </w:r>
    </w:p>
    <w:p w:rsidR="009778C9" w:rsidRDefault="009778C9" w:rsidP="009778C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Automated end-user functionality as well </w:t>
      </w:r>
      <w:r w:rsidR="00956ACD">
        <w:rPr>
          <w:rFonts w:ascii="Times New Roman" w:eastAsia="Times New Roman" w:hAnsi="Times New Roman" w:cs="Times New Roman"/>
          <w:color w:val="000000"/>
        </w:rPr>
        <w:t>as customer-facing API endpoint testing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778C9" w:rsidRDefault="009778C9" w:rsidP="009778C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Migrated and refactored existing Selenium tests from legacy testing framework into a new framework.</w:t>
      </w:r>
    </w:p>
    <w:p w:rsidR="009778C9" w:rsidRDefault="009778C9" w:rsidP="009778C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code reviews for new automated tests and framework updates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9778C9" w:rsidRDefault="009778C9" w:rsidP="004862D2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Executed automated test suites using Jenkins to support testing efforts.</w:t>
      </w:r>
    </w:p>
    <w:p w:rsidR="009778C9" w:rsidRDefault="009778C9" w:rsidP="004862D2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Extended existing automated test coverage as new features were added to the production system.</w:t>
      </w:r>
    </w:p>
    <w:p w:rsidR="009778C9" w:rsidRDefault="009778C9" w:rsidP="004862D2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closely with other SQA members and developers to understand testing requirements. </w:t>
      </w:r>
    </w:p>
    <w:p w:rsidR="004862D2" w:rsidRDefault="009778C9" w:rsidP="009778C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the design, development, documentation, analysis and testing of assigned projects. </w:t>
      </w:r>
    </w:p>
    <w:p w:rsidR="00956ACD" w:rsidRPr="00956ACD" w:rsidRDefault="00956ACD" w:rsidP="00956A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956ACD" w:rsidRPr="00EB2B64" w:rsidRDefault="00956ACD" w:rsidP="00956A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78C9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Clear Capital     Roseville, CA</w:t>
      </w:r>
    </w:p>
    <w:p w:rsidR="00956ACD" w:rsidRDefault="00956ACD" w:rsidP="00956AC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Software Quality Analyst II 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     0</w:t>
      </w:r>
      <w:r>
        <w:rPr>
          <w:rFonts w:ascii="Times New Roman" w:eastAsia="Times New Roman" w:hAnsi="Times New Roman" w:cs="Times New Roman"/>
          <w:i/>
          <w:iCs/>
          <w:color w:val="000000"/>
        </w:rPr>
        <w:t>1/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201</w:t>
      </w:r>
      <w:r>
        <w:rPr>
          <w:rFonts w:ascii="Times New Roman" w:eastAsia="Times New Roman" w:hAnsi="Times New Roman" w:cs="Times New Roman"/>
          <w:i/>
          <w:iCs/>
          <w:color w:val="000000"/>
        </w:rPr>
        <w:t>6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– 0</w:t>
      </w:r>
      <w:r>
        <w:rPr>
          <w:rFonts w:ascii="Times New Roman" w:eastAsia="Times New Roman" w:hAnsi="Times New Roman" w:cs="Times New Roman"/>
          <w:i/>
          <w:iCs/>
          <w:color w:val="000000"/>
        </w:rPr>
        <w:t>3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/201</w:t>
      </w:r>
      <w:r>
        <w:rPr>
          <w:rFonts w:ascii="Times New Roman" w:eastAsia="Times New Roman" w:hAnsi="Times New Roman" w:cs="Times New Roman"/>
          <w:i/>
          <w:iCs/>
          <w:color w:val="000000"/>
        </w:rPr>
        <w:t>8</w:t>
      </w:r>
    </w:p>
    <w:p w:rsidR="00A460CF" w:rsidRDefault="00A460CF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Continued to perform all level 1 duties listed below</w:t>
      </w:r>
    </w:p>
    <w:p w:rsidR="00956ACD" w:rsidRPr="00956ACD" w:rsidRDefault="00A460CF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</w:t>
      </w:r>
      <w:r w:rsidR="00956ACD" w:rsidRPr="00956ACD">
        <w:rPr>
          <w:rFonts w:ascii="Times New Roman" w:eastAsia="Times New Roman" w:hAnsi="Times New Roman" w:cs="Times New Roman"/>
          <w:color w:val="000000"/>
        </w:rPr>
        <w:t xml:space="preserve">d the consolidation and transfer of test cases from Google Sheets into a test-case repository, </w:t>
      </w:r>
      <w:proofErr w:type="spellStart"/>
      <w:r w:rsidR="00956ACD" w:rsidRPr="00956ACD">
        <w:rPr>
          <w:rFonts w:ascii="Times New Roman" w:eastAsia="Times New Roman" w:hAnsi="Times New Roman" w:cs="Times New Roman"/>
          <w:color w:val="000000"/>
        </w:rPr>
        <w:t>TestRail</w:t>
      </w:r>
      <w:proofErr w:type="spellEnd"/>
      <w:r w:rsidR="00956ACD" w:rsidRPr="00956ACD">
        <w:rPr>
          <w:rFonts w:ascii="Times New Roman" w:eastAsia="Times New Roman" w:hAnsi="Times New Roman" w:cs="Times New Roman"/>
          <w:color w:val="000000"/>
        </w:rPr>
        <w:t>.</w:t>
      </w:r>
    </w:p>
    <w:p w:rsidR="00A460CF" w:rsidRDefault="00A460CF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Learned Selenium and Java using a combination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Pluralsight</w:t>
      </w:r>
      <w:proofErr w:type="spellEnd"/>
      <w:r w:rsidR="00956ACD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textbooks, articles and the occasional assistance from the development team</w:t>
      </w:r>
    </w:p>
    <w:p w:rsidR="00956ACD" w:rsidRDefault="00A460CF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956ACD">
        <w:rPr>
          <w:rFonts w:ascii="Times New Roman" w:eastAsia="Times New Roman" w:hAnsi="Times New Roman" w:cs="Times New Roman"/>
          <w:color w:val="000000"/>
        </w:rPr>
        <w:t>xpanded and re-fac</w:t>
      </w:r>
      <w:r>
        <w:rPr>
          <w:rFonts w:ascii="Times New Roman" w:eastAsia="Times New Roman" w:hAnsi="Times New Roman" w:cs="Times New Roman"/>
          <w:color w:val="000000"/>
        </w:rPr>
        <w:t>tored existing Selenium automated tests</w:t>
      </w:r>
      <w:r w:rsidR="00956ACD">
        <w:rPr>
          <w:rFonts w:ascii="Times New Roman" w:eastAsia="Times New Roman" w:hAnsi="Times New Roman" w:cs="Times New Roman"/>
          <w:color w:val="000000"/>
        </w:rPr>
        <w:t>.</w:t>
      </w:r>
    </w:p>
    <w:p w:rsidR="00956ACD" w:rsidRDefault="00956ACD" w:rsidP="00956AC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956ACD" w:rsidRPr="00EB2B64" w:rsidRDefault="00956ACD" w:rsidP="00956AC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778C9">
        <w:rPr>
          <w:rFonts w:ascii="Times New Roman" w:eastAsia="Times New Roman" w:hAnsi="Times New Roman" w:cs="Times New Roman"/>
          <w:b/>
          <w:bCs/>
          <w:color w:val="000000"/>
        </w:rPr>
        <w:t>Clear Capital     Roseville, CA</w:t>
      </w:r>
    </w:p>
    <w:p w:rsidR="00956ACD" w:rsidRDefault="00956ACD" w:rsidP="00956AC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Software Quality Analyst I 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     0</w:t>
      </w:r>
      <w:r>
        <w:rPr>
          <w:rFonts w:ascii="Times New Roman" w:eastAsia="Times New Roman" w:hAnsi="Times New Roman" w:cs="Times New Roman"/>
          <w:i/>
          <w:iCs/>
          <w:color w:val="000000"/>
        </w:rPr>
        <w:t>3/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201</w:t>
      </w:r>
      <w:r>
        <w:rPr>
          <w:rFonts w:ascii="Times New Roman" w:eastAsia="Times New Roman" w:hAnsi="Times New Roman" w:cs="Times New Roman"/>
          <w:i/>
          <w:iCs/>
          <w:color w:val="000000"/>
        </w:rPr>
        <w:t>5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– 0</w:t>
      </w:r>
      <w:r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/201</w:t>
      </w:r>
      <w:r>
        <w:rPr>
          <w:rFonts w:ascii="Times New Roman" w:eastAsia="Times New Roman" w:hAnsi="Times New Roman" w:cs="Times New Roman"/>
          <w:i/>
          <w:iCs/>
          <w:color w:val="000000"/>
        </w:rPr>
        <w:t>6</w:t>
      </w:r>
    </w:p>
    <w:p w:rsidR="00256BBC" w:rsidRDefault="00256BBC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implemented test cases and test plans for internal and customer-facing web applications.</w:t>
      </w:r>
    </w:p>
    <w:p w:rsidR="00256BBC" w:rsidRDefault="00256BBC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black-box, grey-box, regression, functional and cross-browser testing.</w:t>
      </w:r>
    </w:p>
    <w:p w:rsidR="00256BBC" w:rsidRDefault="00256BBC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Wrote SQL scripts to validate back-end functionality on an Oracle database. </w:t>
      </w:r>
    </w:p>
    <w:p w:rsidR="00256BBC" w:rsidRDefault="00256BBC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all Agile Scrum ceremonies and provided story sizing input, daily standup updates, and retrospective feedback.</w:t>
      </w:r>
    </w:p>
    <w:p w:rsidR="00256BBC" w:rsidRDefault="00256BBC" w:rsidP="00956ACD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closely with project managers, developers and business owners to understand testing requirements.</w:t>
      </w:r>
    </w:p>
    <w:p w:rsidR="00256BBC" w:rsidRDefault="00256BBC" w:rsidP="00256BB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56BBC" w:rsidRPr="00EB2B64" w:rsidRDefault="00256BBC" w:rsidP="00256BB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Intel</w:t>
      </w:r>
      <w:r w:rsidRPr="009778C9">
        <w:rPr>
          <w:rFonts w:ascii="Times New Roman" w:eastAsia="Times New Roman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Folsom</w:t>
      </w:r>
      <w:r w:rsidRPr="009778C9">
        <w:rPr>
          <w:rFonts w:ascii="Times New Roman" w:eastAsia="Times New Roman" w:hAnsi="Times New Roman" w:cs="Times New Roman"/>
          <w:b/>
          <w:bCs/>
          <w:color w:val="000000"/>
        </w:rPr>
        <w:t>, CA</w:t>
      </w:r>
    </w:p>
    <w:p w:rsidR="00256BBC" w:rsidRDefault="00256BBC" w:rsidP="00256BB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Software QA Technician 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     0</w:t>
      </w:r>
      <w:r>
        <w:rPr>
          <w:rFonts w:ascii="Times New Roman" w:eastAsia="Times New Roman" w:hAnsi="Times New Roman" w:cs="Times New Roman"/>
          <w:i/>
          <w:iCs/>
          <w:color w:val="000000"/>
        </w:rPr>
        <w:t>8/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</w:rPr>
        <w:t>08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 xml:space="preserve"> – 0</w:t>
      </w:r>
      <w:r>
        <w:rPr>
          <w:rFonts w:ascii="Times New Roman" w:eastAsia="Times New Roman" w:hAnsi="Times New Roman" w:cs="Times New Roman"/>
          <w:i/>
          <w:iCs/>
          <w:color w:val="000000"/>
        </w:rPr>
        <w:t>3</w:t>
      </w:r>
      <w:r w:rsidRPr="009778C9">
        <w:rPr>
          <w:rFonts w:ascii="Times New Roman" w:eastAsia="Times New Roman" w:hAnsi="Times New Roman" w:cs="Times New Roman"/>
          <w:i/>
          <w:iCs/>
          <w:color w:val="000000"/>
        </w:rPr>
        <w:t>/201</w:t>
      </w:r>
      <w:r>
        <w:rPr>
          <w:rFonts w:ascii="Times New Roman" w:eastAsia="Times New Roman" w:hAnsi="Times New Roman" w:cs="Times New Roman"/>
          <w:i/>
          <w:iCs/>
          <w:color w:val="000000"/>
        </w:rPr>
        <w:t>5</w:t>
      </w:r>
    </w:p>
    <w:p w:rsidR="00256BBC" w:rsidRDefault="00256BBC" w:rsidP="00256BB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the release of software device driver packages to an external B2B site.</w:t>
      </w:r>
    </w:p>
    <w:p w:rsidR="00256BBC" w:rsidRDefault="00256BBC" w:rsidP="00256BB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Validated device driver packages prior to release by installing on physical machines and verifying installation and driver signature.</w:t>
      </w:r>
    </w:p>
    <w:p w:rsidR="00256BBC" w:rsidRDefault="00256BBC" w:rsidP="00256BB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and maintained a physical rack of machines to use in device driver validation.</w:t>
      </w:r>
    </w:p>
    <w:p w:rsidR="00256BBC" w:rsidRDefault="00256BBC" w:rsidP="00256BB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Submitted device driver and automated testing results to Microsoft for WHQL device driver certification.</w:t>
      </w:r>
    </w:p>
    <w:p w:rsidR="004E7FC8" w:rsidRPr="004E7FC8" w:rsidRDefault="00256BBC" w:rsidP="004E7FC8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Communicated release status to a wide audience of over 200 stakeholders</w:t>
      </w:r>
      <w:r w:rsidR="004E7FC8">
        <w:rPr>
          <w:rFonts w:ascii="Times New Roman" w:eastAsia="Times New Roman" w:hAnsi="Times New Roman" w:cs="Times New Roman"/>
          <w:color w:val="000000"/>
        </w:rPr>
        <w:t>.</w:t>
      </w:r>
    </w:p>
    <w:p w:rsidR="004E7FC8" w:rsidRDefault="004E7FC8" w:rsidP="00256BBC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Documented new process and tools for both internal users as well as external vendors.</w:t>
      </w:r>
    </w:p>
    <w:p w:rsidR="00A460CF" w:rsidRPr="00A460CF" w:rsidRDefault="00A460CF" w:rsidP="00A460C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Volunteered to participate in the development of a redesign of internal automation release tools by acting as a subject matter expert and performed activities such as requirements gathering, requirements analysis, developing test cases and QA testing.</w:t>
      </w:r>
    </w:p>
    <w:p w:rsidR="00EB2B64" w:rsidRDefault="00EB2B64" w:rsidP="00EB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1644" w:rsidRPr="00EB2B64" w:rsidRDefault="00DF1644" w:rsidP="00DF164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B64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:rsidR="00DF1644" w:rsidRPr="00EB2B64" w:rsidRDefault="00DF1644" w:rsidP="00DF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California State University, Sacramento</w:t>
      </w:r>
    </w:p>
    <w:p w:rsidR="00DF1644" w:rsidRPr="00EB2B64" w:rsidRDefault="00DF1644" w:rsidP="00DF1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Management Information Systems</w:t>
      </w:r>
      <w:r w:rsidRPr="00EB2B64">
        <w:rPr>
          <w:rFonts w:ascii="Times New Roman" w:eastAsia="Times New Roman" w:hAnsi="Times New Roman" w:cs="Times New Roman"/>
          <w:i/>
          <w:iCs/>
          <w:color w:val="000000"/>
        </w:rPr>
        <w:t xml:space="preserve">     </w:t>
      </w:r>
      <w:r>
        <w:rPr>
          <w:rFonts w:ascii="Times New Roman" w:eastAsia="Times New Roman" w:hAnsi="Times New Roman" w:cs="Times New Roman"/>
          <w:i/>
          <w:iCs/>
          <w:color w:val="000000"/>
        </w:rPr>
        <w:t>2013</w:t>
      </w:r>
    </w:p>
    <w:p w:rsidR="00DF1644" w:rsidRDefault="00DF1644" w:rsidP="00DF1644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Relevant coursework: Object Oriented Programming (Java), C Programming, Visual Basic .NET Programming, Assembly Programming, Database Systems (SQL), Introduction to Unix, Discrete Structures, SDLC, Computer Information Systems Management</w:t>
      </w:r>
    </w:p>
    <w:p w:rsidR="002E1F72" w:rsidRDefault="002E1F72" w:rsidP="002E1F7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E1F72" w:rsidRPr="002E1F72" w:rsidRDefault="002E1F72" w:rsidP="002E1F72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SAFe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Agile Scrum Release Train Engineer Certification</w:t>
      </w:r>
      <w:r w:rsidR="00DF57A0">
        <w:rPr>
          <w:rFonts w:ascii="Times New Roman" w:eastAsia="Times New Roman" w:hAnsi="Times New Roman" w:cs="Times New Roman"/>
          <w:color w:val="000000"/>
        </w:rPr>
        <w:t xml:space="preserve"> (instructor led training)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2E1F72">
        <w:rPr>
          <w:rFonts w:ascii="Times New Roman" w:eastAsia="Times New Roman" w:hAnsi="Times New Roman" w:cs="Times New Roman"/>
          <w:i/>
          <w:color w:val="000000"/>
        </w:rPr>
        <w:t>2021 Expected</w:t>
      </w:r>
    </w:p>
    <w:p w:rsidR="00DF1644" w:rsidRDefault="00DF1644" w:rsidP="00DF16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F1644" w:rsidRPr="00EB2B64" w:rsidRDefault="00DF1644" w:rsidP="00EB2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B64" w:rsidRPr="00EB2B64" w:rsidRDefault="00EB2B64" w:rsidP="00EB2B6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B64">
        <w:rPr>
          <w:rFonts w:ascii="Times New Roman" w:eastAsia="Times New Roman" w:hAnsi="Times New Roman" w:cs="Times New Roman"/>
          <w:b/>
          <w:bCs/>
          <w:color w:val="000000"/>
        </w:rPr>
        <w:t>SKILLS &amp; INTERESTS</w:t>
      </w:r>
    </w:p>
    <w:p w:rsidR="0072580E" w:rsidRDefault="00EB2B64" w:rsidP="00EB2B64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 w:rsidRPr="00EB2B64">
        <w:rPr>
          <w:rFonts w:ascii="Times New Roman" w:eastAsia="Times New Roman" w:hAnsi="Times New Roman" w:cs="Times New Roman"/>
          <w:b/>
          <w:bCs/>
          <w:color w:val="000000"/>
        </w:rPr>
        <w:t>Skills:</w:t>
      </w:r>
      <w:r w:rsidRPr="00EB2B64">
        <w:rPr>
          <w:rFonts w:ascii="Times New Roman" w:eastAsia="Times New Roman" w:hAnsi="Times New Roman" w:cs="Times New Roman"/>
          <w:color w:val="000000"/>
        </w:rPr>
        <w:t xml:space="preserve"> </w:t>
      </w:r>
      <w:r w:rsidR="0072580E">
        <w:rPr>
          <w:rFonts w:ascii="Times New Roman" w:eastAsia="Times New Roman" w:hAnsi="Times New Roman" w:cs="Times New Roman"/>
          <w:color w:val="000000"/>
        </w:rPr>
        <w:t xml:space="preserve">Release Management, </w:t>
      </w:r>
      <w:proofErr w:type="spellStart"/>
      <w:r w:rsidR="0072580E">
        <w:rPr>
          <w:rFonts w:ascii="Times New Roman" w:eastAsia="Times New Roman" w:hAnsi="Times New Roman" w:cs="Times New Roman"/>
          <w:color w:val="000000"/>
        </w:rPr>
        <w:t>Jira</w:t>
      </w:r>
      <w:proofErr w:type="spellEnd"/>
      <w:r w:rsidR="0072580E">
        <w:rPr>
          <w:rFonts w:ascii="Times New Roman" w:eastAsia="Times New Roman" w:hAnsi="Times New Roman" w:cs="Times New Roman"/>
          <w:color w:val="000000"/>
        </w:rPr>
        <w:t>, Confluence, Excel, Visio, Agile Scrum, Java</w:t>
      </w:r>
    </w:p>
    <w:p w:rsidR="00EB2B64" w:rsidRPr="00EB2B64" w:rsidRDefault="00EB2B64" w:rsidP="00EB2B6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B64">
        <w:rPr>
          <w:rFonts w:ascii="Times New Roman" w:eastAsia="Times New Roman" w:hAnsi="Times New Roman" w:cs="Times New Roman"/>
          <w:b/>
          <w:bCs/>
          <w:color w:val="000000"/>
        </w:rPr>
        <w:t>Interests:</w:t>
      </w:r>
      <w:r w:rsidRPr="00EB2B64">
        <w:rPr>
          <w:rFonts w:ascii="Times New Roman" w:eastAsia="Times New Roman" w:hAnsi="Times New Roman" w:cs="Times New Roman"/>
          <w:color w:val="000000"/>
        </w:rPr>
        <w:t xml:space="preserve"> </w:t>
      </w:r>
      <w:r w:rsidR="0072580E">
        <w:rPr>
          <w:rFonts w:ascii="Times New Roman" w:eastAsia="Times New Roman" w:hAnsi="Times New Roman" w:cs="Times New Roman"/>
          <w:color w:val="000000"/>
        </w:rPr>
        <w:t>Science fiction (Star Trek, Star Wars, Marvel movies), nature (hiking, kayaking) and travelling</w:t>
      </w:r>
    </w:p>
    <w:p w:rsidR="0019791B" w:rsidRDefault="0019791B"/>
    <w:sectPr w:rsidR="0019791B" w:rsidSect="0019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8B9"/>
    <w:multiLevelType w:val="multilevel"/>
    <w:tmpl w:val="60F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C10B0"/>
    <w:multiLevelType w:val="hybridMultilevel"/>
    <w:tmpl w:val="DFC40C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1CCA38CA"/>
    <w:multiLevelType w:val="hybridMultilevel"/>
    <w:tmpl w:val="B8CE3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4E5AF2"/>
    <w:multiLevelType w:val="hybridMultilevel"/>
    <w:tmpl w:val="6A76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51D"/>
    <w:multiLevelType w:val="hybridMultilevel"/>
    <w:tmpl w:val="DE04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47FED"/>
    <w:multiLevelType w:val="hybridMultilevel"/>
    <w:tmpl w:val="E0B8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864CE"/>
    <w:multiLevelType w:val="hybridMultilevel"/>
    <w:tmpl w:val="E52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20338"/>
    <w:multiLevelType w:val="hybridMultilevel"/>
    <w:tmpl w:val="F908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C3ECA"/>
    <w:multiLevelType w:val="multilevel"/>
    <w:tmpl w:val="2B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96619"/>
    <w:multiLevelType w:val="multilevel"/>
    <w:tmpl w:val="17A8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40351E"/>
    <w:multiLevelType w:val="multilevel"/>
    <w:tmpl w:val="2196E8FE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9C722AA"/>
    <w:multiLevelType w:val="hybridMultilevel"/>
    <w:tmpl w:val="27EE417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ADD3571"/>
    <w:multiLevelType w:val="multilevel"/>
    <w:tmpl w:val="C18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5177F8"/>
    <w:multiLevelType w:val="hybridMultilevel"/>
    <w:tmpl w:val="75F4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3"/>
  </w:num>
  <w:num w:numId="7">
    <w:abstractNumId w:val="7"/>
  </w:num>
  <w:num w:numId="8">
    <w:abstractNumId w:val="3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2B64"/>
    <w:rsid w:val="000645B9"/>
    <w:rsid w:val="0019791B"/>
    <w:rsid w:val="00256BBC"/>
    <w:rsid w:val="002E1F72"/>
    <w:rsid w:val="004862D2"/>
    <w:rsid w:val="004E2C1A"/>
    <w:rsid w:val="004E7FC8"/>
    <w:rsid w:val="00634AD8"/>
    <w:rsid w:val="006A2FD3"/>
    <w:rsid w:val="0072580E"/>
    <w:rsid w:val="00956ACD"/>
    <w:rsid w:val="009778C9"/>
    <w:rsid w:val="00A460CF"/>
    <w:rsid w:val="00AF02F9"/>
    <w:rsid w:val="00B47506"/>
    <w:rsid w:val="00B848A6"/>
    <w:rsid w:val="00D37BB4"/>
    <w:rsid w:val="00DF1644"/>
    <w:rsid w:val="00DF57A0"/>
    <w:rsid w:val="00EB2B64"/>
    <w:rsid w:val="00FB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2B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B64"/>
    <w:rPr>
      <w:color w:val="800080" w:themeColor="followedHyperlink"/>
      <w:u w:val="single"/>
    </w:rPr>
  </w:style>
  <w:style w:type="paragraph" w:customStyle="1" w:styleId="normal0">
    <w:name w:val="normal"/>
    <w:rsid w:val="00EB2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2D2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97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ason-gree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Jason1</dc:creator>
  <cp:lastModifiedBy>Jason1</cp:lastModifiedBy>
  <cp:revision>4</cp:revision>
  <dcterms:created xsi:type="dcterms:W3CDTF">2021-11-02T19:15:00Z</dcterms:created>
  <dcterms:modified xsi:type="dcterms:W3CDTF">2021-11-24T17:37:00Z</dcterms:modified>
</cp:coreProperties>
</file>