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在xamarinforms使用sqlite数据库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在xamarinforms中如想使用sqlite数据库可以下载</w:t>
      </w:r>
      <w:r>
        <w:t>SQLite-net-pcl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并在项目中引用</w:t>
      </w:r>
      <w:r>
        <w:rPr>
          <w:rFonts w:hint="eastAsia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如：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using SQLite;</w:t>
      </w:r>
    </w:p>
    <w:p>
      <w:pPr>
        <w:pStyle w:val="2"/>
        <w:bidi w:val="0"/>
        <w:rPr>
          <w:rFonts w:hint="eastAsia"/>
        </w:rPr>
      </w:pPr>
      <w:r>
        <w:rPr>
          <w:rFonts w:hint="eastAsia"/>
          <w:sz w:val="40"/>
          <w:szCs w:val="22"/>
        </w:rPr>
        <w:t>public class NoteInfo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{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//PrimaryKey 主键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//AutoIncrement自增长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[PrimaryKey,AutoIncrement]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public int id { get; set; }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public string name { get; set; }</w:t>
      </w:r>
    </w:p>
    <w:p>
      <w:pPr>
        <w:pStyle w:val="2"/>
        <w:bidi w:val="0"/>
        <w:rPr>
          <w:rFonts w:hint="eastAsia"/>
          <w:sz w:val="40"/>
          <w:szCs w:val="22"/>
        </w:rPr>
      </w:pPr>
      <w:r>
        <w:rPr>
          <w:rFonts w:hint="eastAsia"/>
          <w:sz w:val="40"/>
          <w:szCs w:val="22"/>
        </w:rPr>
        <w:t>public bool IsShow { get; set; }=true;}</w:t>
      </w:r>
    </w:p>
    <w:p>
      <w:pPr>
        <w:rPr>
          <w:rStyle w:val="5"/>
          <w:rFonts w:hint="default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如果想使用外键约束则可以下载</w:t>
      </w:r>
      <w:r>
        <w:rPr>
          <w:rStyle w:val="5"/>
        </w:rPr>
        <w:t>SQLite-Net-Extensions</w:t>
      </w:r>
      <w:r>
        <w:rPr>
          <w:rStyle w:val="5"/>
          <w:rFonts w:hint="eastAsia"/>
          <w:lang w:val="en-US" w:eastAsia="zh-CN"/>
        </w:rPr>
        <w:t>包并引用</w:t>
      </w:r>
      <w:r>
        <w:rPr>
          <w:rStyle w:val="5"/>
        </w:rPr>
        <w:t>using SQLiteNetExtensions.Attributes;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public class PicInfo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    [PrimaryKey]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    public int id { get; set; 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    public string PicPath { get; set; 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//ForeignKey外键 typeof(NoteInfo)来自NoteInfo表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    [ForeignKey(typeof(NoteInfo))]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    public int Noteid { get; set; 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72405" cy="883920"/>
            <wp:effectExtent l="0" t="0" r="444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以上为</w:t>
      </w:r>
      <w:r>
        <w:rPr>
          <w:rStyle w:val="5"/>
        </w:rPr>
        <w:t>SQLite-Net-Extensions</w:t>
      </w:r>
      <w:r>
        <w:rPr>
          <w:rStyle w:val="5"/>
          <w:rFonts w:hint="eastAsia"/>
          <w:lang w:val="en-US" w:eastAsia="zh-CN"/>
        </w:rPr>
        <w:t>包和</w:t>
      </w:r>
      <w:r>
        <w:rPr>
          <w:rStyle w:val="5"/>
        </w:rPr>
        <w:t>SQLite-net-pcl</w:t>
      </w:r>
      <w:r>
        <w:rPr>
          <w:rStyle w:val="5"/>
          <w:rFonts w:hint="eastAsia"/>
          <w:lang w:val="en-US" w:eastAsia="zh-CN"/>
        </w:rPr>
        <w:t>包的图片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047E39"/>
    <w:rsid w:val="5532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2023-05-02T14:04:00Z</dcterms:created>
  <dc:creator>Administrator</dc:creator>
  <cp:lastModifiedBy>Administrator</cp:lastModifiedBy>
  <dcterms:modified xsi:type="dcterms:W3CDTF">2023-05-02T14:15:07Z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