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6DC00" w14:textId="77777777" w:rsidR="00363168" w:rsidRPr="009C387F" w:rsidRDefault="00363168" w:rsidP="000F36FF">
      <w:pPr>
        <w:tabs>
          <w:tab w:val="left" w:pos="1932"/>
        </w:tabs>
        <w:spacing w:line="300" w:lineRule="auto"/>
        <w:jc w:val="center"/>
        <w:rPr>
          <w:b/>
          <w:bCs/>
          <w:color w:val="FF0000"/>
          <w:sz w:val="72"/>
          <w:szCs w:val="72"/>
        </w:rPr>
      </w:pPr>
    </w:p>
    <w:p w14:paraId="09A6DC01" w14:textId="77777777" w:rsidR="0070456C" w:rsidRDefault="0070456C" w:rsidP="000F36FF">
      <w:pPr>
        <w:tabs>
          <w:tab w:val="left" w:pos="1932"/>
        </w:tabs>
        <w:spacing w:line="300" w:lineRule="auto"/>
        <w:jc w:val="center"/>
        <w:rPr>
          <w:b/>
          <w:bCs/>
          <w:color w:val="FF0000"/>
          <w:sz w:val="72"/>
          <w:szCs w:val="72"/>
        </w:rPr>
      </w:pPr>
    </w:p>
    <w:p w14:paraId="09A6DC02" w14:textId="77777777" w:rsidR="0070456C" w:rsidRDefault="0070456C" w:rsidP="000F36FF"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 w14:paraId="09A6DC03" w14:textId="77777777" w:rsidR="00C90DBE" w:rsidRPr="005276D1" w:rsidRDefault="00C90DBE" w:rsidP="000F36FF"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 w14:paraId="29AED225" w14:textId="77777777" w:rsidR="00AF2B49" w:rsidRDefault="00AF2B49" w:rsidP="00AF2B49">
      <w:pPr>
        <w:snapToGrid w:val="0"/>
        <w:jc w:val="center"/>
        <w:rPr>
          <w:rFonts w:ascii="微软雅黑" w:eastAsia="微软雅黑" w:hAnsi="微软雅黑"/>
          <w:b/>
          <w:sz w:val="72"/>
          <w:szCs w:val="72"/>
        </w:rPr>
      </w:pPr>
      <w:proofErr w:type="spellStart"/>
      <w:r>
        <w:rPr>
          <w:rFonts w:ascii="微软雅黑" w:eastAsia="微软雅黑" w:hAnsi="微软雅黑"/>
          <w:b/>
          <w:sz w:val="72"/>
          <w:szCs w:val="72"/>
        </w:rPr>
        <w:t>AnotheR</w:t>
      </w:r>
      <w:proofErr w:type="spellEnd"/>
      <w:r>
        <w:rPr>
          <w:rFonts w:ascii="微软雅黑" w:eastAsia="微软雅黑" w:hAnsi="微软雅黑"/>
          <w:b/>
          <w:sz w:val="72"/>
          <w:szCs w:val="72"/>
        </w:rPr>
        <w:t xml:space="preserve"> Dream!</w:t>
      </w:r>
    </w:p>
    <w:p w14:paraId="32C0A265" w14:textId="500A676A" w:rsidR="00AF2B49" w:rsidRDefault="00AF2B49" w:rsidP="00AF2B49">
      <w:pPr>
        <w:snapToGrid w:val="0"/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游戏</w:t>
      </w:r>
    </w:p>
    <w:p w14:paraId="2322C513" w14:textId="77777777" w:rsidR="00AF2B49" w:rsidRPr="00DC4848" w:rsidRDefault="00AF2B49" w:rsidP="00AF2B49">
      <w:pPr>
        <w:snapToGrid w:val="0"/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用例文档</w:t>
      </w:r>
    </w:p>
    <w:p w14:paraId="07EF2F37" w14:textId="77777777" w:rsidR="00AF2B49" w:rsidRPr="00965C8F" w:rsidRDefault="00AF2B49" w:rsidP="00AF2B49">
      <w:pPr>
        <w:tabs>
          <w:tab w:val="left" w:pos="1932"/>
        </w:tabs>
        <w:spacing w:line="300" w:lineRule="auto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965C8F">
        <w:rPr>
          <w:rFonts w:ascii="微软雅黑" w:eastAsia="微软雅黑" w:hAnsi="微软雅黑" w:hint="eastAsia"/>
          <w:b/>
          <w:bCs/>
          <w:sz w:val="36"/>
          <w:szCs w:val="36"/>
        </w:rPr>
        <w:t>版本&lt;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1.0</w:t>
      </w:r>
      <w:r w:rsidRPr="00965C8F">
        <w:rPr>
          <w:rFonts w:ascii="微软雅黑" w:eastAsia="微软雅黑" w:hAnsi="微软雅黑" w:hint="eastAsia"/>
          <w:b/>
          <w:bCs/>
          <w:sz w:val="36"/>
          <w:szCs w:val="36"/>
        </w:rPr>
        <w:t xml:space="preserve"> &gt;</w:t>
      </w:r>
    </w:p>
    <w:p w14:paraId="09A6DC06" w14:textId="77777777" w:rsidR="0070456C" w:rsidRPr="00A81CE6" w:rsidRDefault="0070456C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9A6DC07" w14:textId="77777777" w:rsidR="00C90DBE" w:rsidRPr="00A81CE6" w:rsidRDefault="00C90DBE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9A6DC08" w14:textId="77777777" w:rsidR="00C90DBE" w:rsidRPr="00A81CE6" w:rsidRDefault="00C90DBE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9A6DC09" w14:textId="77777777" w:rsidR="00C90DBE" w:rsidRPr="00A81CE6" w:rsidRDefault="00C90DBE" w:rsidP="000F36FF">
      <w:pPr>
        <w:snapToGrid w:val="0"/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09A6DC0A" w14:textId="77777777" w:rsidR="0070456C" w:rsidRDefault="00A6257F" w:rsidP="00A6257F">
      <w:pPr>
        <w:pageBreakBefore/>
        <w:spacing w:line="300" w:lineRule="auto"/>
        <w:jc w:val="center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lastRenderedPageBreak/>
        <w:t>文档属性及版本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8"/>
        <w:gridCol w:w="984"/>
        <w:gridCol w:w="1256"/>
        <w:gridCol w:w="20"/>
        <w:gridCol w:w="1548"/>
        <w:gridCol w:w="3980"/>
      </w:tblGrid>
      <w:tr w:rsidR="00A6257F" w:rsidRPr="002B28F4" w14:paraId="09A6DC0C" w14:textId="77777777" w:rsidTr="00FD513F">
        <w:tc>
          <w:tcPr>
            <w:tcW w:w="9356" w:type="dxa"/>
            <w:gridSpan w:val="6"/>
            <w:shd w:val="clear" w:color="auto" w:fill="auto"/>
          </w:tcPr>
          <w:p w14:paraId="09A6DC0B" w14:textId="77777777" w:rsidR="00A6257F" w:rsidRPr="002B28F4" w:rsidRDefault="00A6257F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文档属性</w:t>
            </w:r>
          </w:p>
        </w:tc>
      </w:tr>
      <w:tr w:rsidR="00A6257F" w:rsidRPr="00582BD9" w14:paraId="09A6DC13" w14:textId="77777777" w:rsidTr="00FD513F">
        <w:trPr>
          <w:cantSplit/>
          <w:trHeight w:val="319"/>
        </w:trPr>
        <w:tc>
          <w:tcPr>
            <w:tcW w:w="2552" w:type="dxa"/>
            <w:gridSpan w:val="2"/>
            <w:vMerge w:val="restart"/>
            <w:shd w:val="clear" w:color="auto" w:fill="auto"/>
          </w:tcPr>
          <w:p w14:paraId="09A6DC0D" w14:textId="77777777" w:rsidR="00A6257F" w:rsidRPr="00582BD9" w:rsidRDefault="00A6257F" w:rsidP="00C57E78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文件状态：</w:t>
            </w:r>
          </w:p>
          <w:p w14:paraId="09A6DC0E" w14:textId="77777777" w:rsidR="00A6257F" w:rsidRPr="00582BD9" w:rsidRDefault="00A6257F" w:rsidP="00C57E78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[ 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] 草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稿</w:t>
            </w:r>
          </w:p>
          <w:p w14:paraId="09A6DC0F" w14:textId="77777777" w:rsidR="00A6257F" w:rsidRPr="00582BD9" w:rsidRDefault="00A6257F" w:rsidP="00C57E78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√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] 正式发布</w:t>
            </w:r>
          </w:p>
          <w:p w14:paraId="09A6DC10" w14:textId="77777777" w:rsidR="00A6257F" w:rsidRPr="00582BD9" w:rsidRDefault="00A6257F" w:rsidP="00EE7C89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</w:t>
            </w:r>
            <w:r w:rsidR="00EE7C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]</w:t>
            </w:r>
            <w:r w:rsidRPr="00582BD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正在修改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09A6DC11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文件标识：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09A6DC12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类型-序号</w:t>
            </w:r>
          </w:p>
        </w:tc>
      </w:tr>
      <w:tr w:rsidR="00A6257F" w:rsidRPr="00582BD9" w14:paraId="09A6DC17" w14:textId="77777777" w:rsidTr="00FD513F">
        <w:trPr>
          <w:cantSplit/>
          <w:trHeight w:val="319"/>
        </w:trPr>
        <w:tc>
          <w:tcPr>
            <w:tcW w:w="2552" w:type="dxa"/>
            <w:gridSpan w:val="2"/>
            <w:vMerge/>
            <w:shd w:val="clear" w:color="auto" w:fill="auto"/>
          </w:tcPr>
          <w:p w14:paraId="09A6DC14" w14:textId="77777777" w:rsidR="00A6257F" w:rsidRPr="00582BD9" w:rsidRDefault="00A6257F" w:rsidP="00C57E78">
            <w:pPr>
              <w:spacing w:line="300" w:lineRule="auto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9A6DC15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当前版本：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09A6DC16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</w:tr>
      <w:tr w:rsidR="00A6257F" w:rsidRPr="00582BD9" w14:paraId="09A6DC1B" w14:textId="77777777" w:rsidTr="00FD513F">
        <w:trPr>
          <w:cantSplit/>
        </w:trPr>
        <w:tc>
          <w:tcPr>
            <w:tcW w:w="2552" w:type="dxa"/>
            <w:gridSpan w:val="2"/>
            <w:vMerge/>
            <w:shd w:val="clear" w:color="auto" w:fill="auto"/>
          </w:tcPr>
          <w:p w14:paraId="09A6DC18" w14:textId="77777777" w:rsidR="00A6257F" w:rsidRPr="00582BD9" w:rsidRDefault="00A6257F" w:rsidP="00C57E78">
            <w:pPr>
              <w:spacing w:line="300" w:lineRule="auto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14:paraId="09A6DC19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作    者：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09A6DC1A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6257F" w:rsidRPr="00582BD9" w14:paraId="09A6DC1F" w14:textId="77777777" w:rsidTr="00FD513F">
        <w:trPr>
          <w:cantSplit/>
        </w:trPr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09A6DC1C" w14:textId="77777777" w:rsidR="00A6257F" w:rsidRPr="00582BD9" w:rsidRDefault="00A6257F" w:rsidP="00C57E78">
            <w:pPr>
              <w:spacing w:line="300" w:lineRule="auto"/>
              <w:ind w:firstLineChars="200"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A6DC1D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文件密级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A6DC1E" w14:textId="77777777" w:rsidR="00A6257F" w:rsidRPr="00582BD9" w:rsidRDefault="00A6257F" w:rsidP="00C57E78">
            <w:pPr>
              <w:spacing w:line="30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[   ]普通     [ </w:t>
            </w:r>
            <w:r w:rsidRPr="00582B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]秘密   [   ]绝密</w:t>
            </w:r>
          </w:p>
        </w:tc>
      </w:tr>
      <w:tr w:rsidR="00A6257F" w:rsidRPr="002B28F4" w14:paraId="09A6DC21" w14:textId="77777777" w:rsidTr="00FD513F">
        <w:tc>
          <w:tcPr>
            <w:tcW w:w="9356" w:type="dxa"/>
            <w:gridSpan w:val="6"/>
            <w:shd w:val="clear" w:color="auto" w:fill="auto"/>
          </w:tcPr>
          <w:p w14:paraId="09A6DC20" w14:textId="77777777" w:rsidR="00A6257F" w:rsidRPr="002B28F4" w:rsidRDefault="00A6257F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文档版本</w:t>
            </w:r>
          </w:p>
        </w:tc>
      </w:tr>
      <w:tr w:rsidR="00CF0C39" w:rsidRPr="002B28F4" w14:paraId="09A6DC27" w14:textId="77777777" w:rsidTr="00FD513F">
        <w:tc>
          <w:tcPr>
            <w:tcW w:w="1568" w:type="dxa"/>
            <w:shd w:val="clear" w:color="auto" w:fill="auto"/>
          </w:tcPr>
          <w:p w14:paraId="09A6DC22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版本</w:t>
            </w:r>
            <w:r w:rsidRPr="002B28F4"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  <w:t>/</w:t>
            </w: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984" w:type="dxa"/>
            <w:shd w:val="clear" w:color="auto" w:fill="auto"/>
          </w:tcPr>
          <w:p w14:paraId="09A6DC23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1256" w:type="dxa"/>
            <w:shd w:val="clear" w:color="auto" w:fill="auto"/>
          </w:tcPr>
          <w:p w14:paraId="09A6DC24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参与者</w:t>
            </w:r>
          </w:p>
        </w:tc>
        <w:tc>
          <w:tcPr>
            <w:tcW w:w="1568" w:type="dxa"/>
            <w:gridSpan w:val="2"/>
            <w:shd w:val="clear" w:color="auto" w:fill="auto"/>
          </w:tcPr>
          <w:p w14:paraId="09A6DC25" w14:textId="77777777" w:rsidR="00CF0C39" w:rsidRPr="002B28F4" w:rsidRDefault="00CF0C39" w:rsidP="00A6257F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3980" w:type="dxa"/>
            <w:shd w:val="clear" w:color="auto" w:fill="auto"/>
          </w:tcPr>
          <w:p w14:paraId="09A6DC26" w14:textId="77777777" w:rsidR="00CF0C39" w:rsidRPr="002B28F4" w:rsidRDefault="00582BD9" w:rsidP="009C387F">
            <w:pPr>
              <w:spacing w:line="300" w:lineRule="auto"/>
              <w:jc w:val="center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2B28F4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52F6" w:rsidRPr="002B28F4" w14:paraId="5A634FC0" w14:textId="77777777" w:rsidTr="00DF3FD3">
        <w:tc>
          <w:tcPr>
            <w:tcW w:w="1568" w:type="dxa"/>
          </w:tcPr>
          <w:p w14:paraId="49B96730" w14:textId="77777777" w:rsidR="00C652F6" w:rsidRPr="002B28F4" w:rsidRDefault="00C652F6" w:rsidP="00DF3FD3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1.0/release</w:t>
            </w:r>
          </w:p>
        </w:tc>
        <w:tc>
          <w:tcPr>
            <w:tcW w:w="984" w:type="dxa"/>
          </w:tcPr>
          <w:p w14:paraId="68B881AA" w14:textId="77777777" w:rsidR="00C652F6" w:rsidRPr="002B28F4" w:rsidRDefault="00C652F6" w:rsidP="00DF3FD3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廖健曾智</w:t>
            </w:r>
          </w:p>
        </w:tc>
        <w:tc>
          <w:tcPr>
            <w:tcW w:w="1256" w:type="dxa"/>
          </w:tcPr>
          <w:p w14:paraId="09533FD0" w14:textId="77777777" w:rsidR="00C652F6" w:rsidRPr="002B28F4" w:rsidRDefault="00C652F6" w:rsidP="00DF3FD3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59C3B500" w14:textId="77777777" w:rsidR="00C652F6" w:rsidRPr="002B28F4" w:rsidRDefault="00C652F6" w:rsidP="00DF3FD3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2019/11/03</w:t>
            </w:r>
          </w:p>
        </w:tc>
        <w:tc>
          <w:tcPr>
            <w:tcW w:w="3980" w:type="dxa"/>
          </w:tcPr>
          <w:p w14:paraId="4403A1CF" w14:textId="77777777" w:rsidR="00C652F6" w:rsidRPr="002B28F4" w:rsidRDefault="00C652F6" w:rsidP="00DF3FD3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第一版Release文档</w:t>
            </w:r>
          </w:p>
        </w:tc>
      </w:tr>
      <w:tr w:rsidR="00CF0C39" w:rsidRPr="002B28F4" w14:paraId="09A6DC2D" w14:textId="77777777" w:rsidTr="00A6257F">
        <w:tc>
          <w:tcPr>
            <w:tcW w:w="1568" w:type="dxa"/>
          </w:tcPr>
          <w:p w14:paraId="09A6DC28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09A6DC29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9A6DC2A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09A6DC2B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09A6DC2C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F0C39" w:rsidRPr="002B28F4" w14:paraId="09A6DC33" w14:textId="77777777" w:rsidTr="00A6257F">
        <w:tc>
          <w:tcPr>
            <w:tcW w:w="1568" w:type="dxa"/>
          </w:tcPr>
          <w:p w14:paraId="09A6DC2E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09A6DC2F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9A6DC30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09A6DC31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09A6DC32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F0C39" w:rsidRPr="002B28F4" w14:paraId="09A6DC39" w14:textId="77777777" w:rsidTr="00A6257F">
        <w:tc>
          <w:tcPr>
            <w:tcW w:w="1568" w:type="dxa"/>
          </w:tcPr>
          <w:p w14:paraId="09A6DC34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09A6DC35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9A6DC36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09A6DC37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09A6DC38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F0C39" w:rsidRPr="002B28F4" w14:paraId="09A6DC3F" w14:textId="77777777" w:rsidTr="00A6257F">
        <w:tc>
          <w:tcPr>
            <w:tcW w:w="1568" w:type="dxa"/>
          </w:tcPr>
          <w:p w14:paraId="09A6DC3A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</w:tcPr>
          <w:p w14:paraId="09A6DC3B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6" w:type="dxa"/>
          </w:tcPr>
          <w:p w14:paraId="09A6DC3C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14:paraId="09A6DC3D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980" w:type="dxa"/>
          </w:tcPr>
          <w:p w14:paraId="09A6DC3E" w14:textId="77777777" w:rsidR="00CF0C39" w:rsidRPr="002B28F4" w:rsidRDefault="00CF0C39" w:rsidP="009C387F">
            <w:pPr>
              <w:spacing w:line="300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09A6DC46" w14:textId="77777777" w:rsidR="0070456C" w:rsidRPr="00CF0C39" w:rsidRDefault="0070456C" w:rsidP="000F36FF">
      <w:pPr>
        <w:tabs>
          <w:tab w:val="left" w:pos="1932"/>
        </w:tabs>
        <w:spacing w:line="300" w:lineRule="auto"/>
        <w:rPr>
          <w:bCs/>
          <w:szCs w:val="21"/>
        </w:rPr>
      </w:pPr>
    </w:p>
    <w:p w14:paraId="09A6DC47" w14:textId="77777777" w:rsidR="00D73466" w:rsidRPr="00D413EF" w:rsidRDefault="00D73466" w:rsidP="000F36FF">
      <w:pPr>
        <w:pageBreakBefore/>
        <w:spacing w:line="300" w:lineRule="auto"/>
        <w:jc w:val="center"/>
        <w:rPr>
          <w:rFonts w:ascii="微软雅黑" w:eastAsia="微软雅黑" w:hAnsi="微软雅黑"/>
          <w:b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13EF">
        <w:rPr>
          <w:rFonts w:ascii="微软雅黑" w:eastAsia="微软雅黑" w:hAnsi="微软雅黑" w:hint="eastAsia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目 录 </w:t>
      </w:r>
    </w:p>
    <w:p w14:paraId="0D881F5B" w14:textId="5A95E1D4" w:rsidR="0060354B" w:rsidRPr="0060354B" w:rsidRDefault="00744B2F" w:rsidP="0060354B">
      <w:pPr>
        <w:pStyle w:val="TOC1"/>
      </w:pPr>
      <w:r>
        <w:rPr>
          <w:rFonts w:cs="宋体"/>
          <w:kern w:val="0"/>
          <w:sz w:val="18"/>
          <w:szCs w:val="18"/>
        </w:rPr>
        <w:fldChar w:fldCharType="begin"/>
      </w:r>
      <w:r w:rsidR="003B164D">
        <w:rPr>
          <w:sz w:val="18"/>
          <w:szCs w:val="18"/>
        </w:rPr>
        <w:instrText xml:space="preserve"> TOC \o "1-3" \h \z \u </w:instrText>
      </w:r>
      <w:r>
        <w:rPr>
          <w:rFonts w:cs="宋体"/>
          <w:kern w:val="0"/>
          <w:sz w:val="18"/>
          <w:szCs w:val="18"/>
        </w:rPr>
        <w:fldChar w:fldCharType="separate"/>
      </w:r>
      <w:hyperlink w:anchor="_Toc23692418" w:history="1">
        <w:bookmarkStart w:id="0" w:name="_GoBack"/>
        <w:r w:rsidR="0060354B" w:rsidRPr="00D844B2">
          <w:rPr>
            <w:rStyle w:val="a7"/>
          </w:rPr>
          <w:t>1</w:t>
        </w:r>
        <w:r w:rsidR="0060354B" w:rsidRPr="00D844B2">
          <w:tab/>
        </w:r>
        <w:r w:rsidR="0060354B" w:rsidRPr="00D844B2">
          <w:rPr>
            <w:rStyle w:val="a7"/>
          </w:rPr>
          <w:t>用例：&lt;游戏&gt;</w:t>
        </w:r>
        <w:bookmarkEnd w:id="0"/>
        <w:r w:rsidR="0060354B" w:rsidRPr="0060354B">
          <w:rPr>
            <w:webHidden/>
          </w:rPr>
          <w:tab/>
        </w:r>
        <w:r w:rsidR="0060354B" w:rsidRPr="0060354B">
          <w:rPr>
            <w:webHidden/>
          </w:rPr>
          <w:fldChar w:fldCharType="begin"/>
        </w:r>
        <w:r w:rsidR="0060354B" w:rsidRPr="0060354B">
          <w:rPr>
            <w:webHidden/>
          </w:rPr>
          <w:instrText xml:space="preserve"> PAGEREF _Toc23692418 \h </w:instrText>
        </w:r>
        <w:r w:rsidR="0060354B" w:rsidRPr="0060354B">
          <w:rPr>
            <w:webHidden/>
          </w:rPr>
        </w:r>
        <w:r w:rsidR="0060354B" w:rsidRPr="0060354B">
          <w:rPr>
            <w:webHidden/>
          </w:rPr>
          <w:fldChar w:fldCharType="separate"/>
        </w:r>
        <w:r w:rsidR="0060354B" w:rsidRPr="0060354B">
          <w:rPr>
            <w:webHidden/>
          </w:rPr>
          <w:t>4</w:t>
        </w:r>
        <w:r w:rsidR="0060354B" w:rsidRPr="0060354B">
          <w:rPr>
            <w:webHidden/>
          </w:rPr>
          <w:fldChar w:fldCharType="end"/>
        </w:r>
      </w:hyperlink>
    </w:p>
    <w:p w14:paraId="3A279ABC" w14:textId="692AF056" w:rsidR="0060354B" w:rsidRDefault="0060354B">
      <w:pPr>
        <w:pStyle w:val="TOC2"/>
        <w:tabs>
          <w:tab w:val="right" w:leader="dot" w:pos="9344"/>
        </w:tabs>
        <w:rPr>
          <w:noProof/>
        </w:rPr>
      </w:pPr>
      <w:hyperlink w:anchor="_Toc23692419" w:history="1">
        <w:r w:rsidRPr="006449E5">
          <w:rPr>
            <w:rStyle w:val="a7"/>
            <w:rFonts w:ascii="微软雅黑" w:eastAsia="微软雅黑" w:hAnsi="微软雅黑"/>
            <w:noProof/>
          </w:rPr>
          <w:t>1.1用例图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67EC60" w14:textId="14C891E4" w:rsidR="0060354B" w:rsidRDefault="0060354B">
      <w:pPr>
        <w:pStyle w:val="TOC2"/>
        <w:tabs>
          <w:tab w:val="right" w:leader="dot" w:pos="9344"/>
        </w:tabs>
        <w:rPr>
          <w:noProof/>
        </w:rPr>
      </w:pPr>
      <w:hyperlink w:anchor="_Toc23692420" w:history="1">
        <w:r w:rsidRPr="006449E5">
          <w:rPr>
            <w:rStyle w:val="a7"/>
            <w:rFonts w:ascii="微软雅黑" w:eastAsia="微软雅黑" w:hAnsi="微软雅黑"/>
            <w:noProof/>
          </w:rPr>
          <w:t>1.2简要说明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E3DCB1" w14:textId="09D6A0F7" w:rsidR="0060354B" w:rsidRDefault="0060354B" w:rsidP="0060354B">
      <w:pPr>
        <w:pStyle w:val="TOC1"/>
      </w:pPr>
      <w:hyperlink w:anchor="_Toc23692421" w:history="1">
        <w:r w:rsidRPr="006449E5">
          <w:rPr>
            <w:rStyle w:val="a7"/>
          </w:rPr>
          <w:t>2</w:t>
        </w:r>
        <w:r>
          <w:tab/>
        </w:r>
        <w:r w:rsidRPr="006449E5">
          <w:rPr>
            <w:rStyle w:val="a7"/>
          </w:rPr>
          <w:t>事件流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_Toc23692421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964686" w14:textId="1A565DBC" w:rsidR="0060354B" w:rsidRDefault="0060354B">
      <w:pPr>
        <w:pStyle w:val="TOC2"/>
        <w:tabs>
          <w:tab w:val="right" w:leader="dot" w:pos="9344"/>
        </w:tabs>
        <w:rPr>
          <w:noProof/>
        </w:rPr>
      </w:pPr>
      <w:hyperlink w:anchor="_Toc23692422" w:history="1">
        <w:r w:rsidRPr="006449E5">
          <w:rPr>
            <w:rStyle w:val="a7"/>
            <w:rFonts w:ascii="微软雅黑" w:eastAsia="微软雅黑" w:hAnsi="微软雅黑"/>
            <w:noProof/>
          </w:rPr>
          <w:t>2.1基本流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1C3C73" w14:textId="35419B5A" w:rsidR="0060354B" w:rsidRDefault="0060354B">
      <w:pPr>
        <w:pStyle w:val="TOC2"/>
        <w:tabs>
          <w:tab w:val="right" w:leader="dot" w:pos="9344"/>
        </w:tabs>
        <w:rPr>
          <w:noProof/>
        </w:rPr>
      </w:pPr>
      <w:hyperlink w:anchor="_Toc23692423" w:history="1">
        <w:r w:rsidRPr="006449E5">
          <w:rPr>
            <w:rStyle w:val="a7"/>
            <w:rFonts w:ascii="微软雅黑" w:eastAsia="微软雅黑" w:hAnsi="微软雅黑"/>
            <w:noProof/>
          </w:rPr>
          <w:t>2.2备选流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47E356" w14:textId="49EA13EC" w:rsidR="0060354B" w:rsidRDefault="0060354B" w:rsidP="0060354B">
      <w:pPr>
        <w:pStyle w:val="TOC1"/>
      </w:pPr>
      <w:hyperlink w:anchor="_Toc23692424" w:history="1">
        <w:r w:rsidRPr="006449E5">
          <w:rPr>
            <w:rStyle w:val="a7"/>
          </w:rPr>
          <w:t>3</w:t>
        </w:r>
        <w:r>
          <w:tab/>
        </w:r>
        <w:r w:rsidRPr="006449E5">
          <w:rPr>
            <w:rStyle w:val="a7"/>
          </w:rPr>
          <w:t>用例场景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_Toc23692424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E95919" w14:textId="6EA61D2D" w:rsidR="0060354B" w:rsidRDefault="0060354B">
      <w:pPr>
        <w:pStyle w:val="TOC2"/>
        <w:tabs>
          <w:tab w:val="right" w:leader="dot" w:pos="9344"/>
        </w:tabs>
        <w:rPr>
          <w:noProof/>
        </w:rPr>
      </w:pPr>
      <w:hyperlink w:anchor="_Toc23692425" w:history="1">
        <w:r w:rsidRPr="006449E5">
          <w:rPr>
            <w:rStyle w:val="a7"/>
            <w:rFonts w:ascii="微软雅黑" w:eastAsia="微软雅黑" w:hAnsi="微软雅黑"/>
            <w:noProof/>
          </w:rPr>
          <w:t>3.1成功场景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BDB7D" w14:textId="37D10D86" w:rsidR="0060354B" w:rsidRDefault="0060354B">
      <w:pPr>
        <w:pStyle w:val="TOC2"/>
        <w:tabs>
          <w:tab w:val="right" w:leader="dot" w:pos="9344"/>
        </w:tabs>
        <w:rPr>
          <w:noProof/>
        </w:rPr>
      </w:pPr>
      <w:hyperlink w:anchor="_Toc23692426" w:history="1">
        <w:r w:rsidRPr="006449E5">
          <w:rPr>
            <w:rStyle w:val="a7"/>
            <w:rFonts w:ascii="微软雅黑" w:eastAsia="微软雅黑" w:hAnsi="微软雅黑"/>
            <w:noProof/>
          </w:rPr>
          <w:t>3.2失败场景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F02838" w14:textId="56AA6030" w:rsidR="0060354B" w:rsidRDefault="0060354B" w:rsidP="0060354B">
      <w:pPr>
        <w:pStyle w:val="TOC1"/>
      </w:pPr>
      <w:hyperlink w:anchor="_Toc23692427" w:history="1">
        <w:r w:rsidRPr="006449E5">
          <w:rPr>
            <w:rStyle w:val="a7"/>
          </w:rPr>
          <w:t>4</w:t>
        </w:r>
        <w:r>
          <w:tab/>
        </w:r>
        <w:r w:rsidRPr="006449E5">
          <w:rPr>
            <w:rStyle w:val="a7"/>
          </w:rPr>
          <w:t>特殊需求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_Toc23692427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343D612" w14:textId="40FBC84A" w:rsidR="0060354B" w:rsidRDefault="0060354B">
      <w:pPr>
        <w:pStyle w:val="TOC2"/>
        <w:tabs>
          <w:tab w:val="right" w:leader="dot" w:pos="9344"/>
        </w:tabs>
        <w:rPr>
          <w:noProof/>
        </w:rPr>
      </w:pPr>
      <w:hyperlink w:anchor="_Toc23692428" w:history="1">
        <w:r w:rsidRPr="006449E5">
          <w:rPr>
            <w:rStyle w:val="a7"/>
            <w:rFonts w:ascii="微软雅黑" w:eastAsia="微软雅黑" w:hAnsi="微软雅黑"/>
            <w:noProof/>
          </w:rPr>
          <w:t>4.1总体要求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782F54" w14:textId="732BA9CD" w:rsidR="0060354B" w:rsidRDefault="0060354B">
      <w:pPr>
        <w:pStyle w:val="TOC2"/>
        <w:tabs>
          <w:tab w:val="right" w:leader="dot" w:pos="9344"/>
        </w:tabs>
        <w:rPr>
          <w:noProof/>
        </w:rPr>
      </w:pPr>
      <w:hyperlink w:anchor="_Toc23692429" w:history="1">
        <w:r w:rsidRPr="006449E5">
          <w:rPr>
            <w:rStyle w:val="a7"/>
            <w:rFonts w:ascii="微软雅黑" w:eastAsia="微软雅黑" w:hAnsi="微软雅黑"/>
            <w:noProof/>
          </w:rPr>
          <w:t>4.2用例要求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_Toc23692429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A6DC58" w14:textId="37994210" w:rsidR="0070456C" w:rsidRPr="00B96D5A" w:rsidRDefault="00744B2F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bCs/>
          <w:sz w:val="18"/>
          <w:szCs w:val="18"/>
        </w:rPr>
        <w:fldChar w:fldCharType="end"/>
      </w:r>
    </w:p>
    <w:p w14:paraId="09A6DC59" w14:textId="77777777" w:rsidR="009F7871" w:rsidRDefault="009F7871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</w:p>
    <w:p w14:paraId="09A6DC5A" w14:textId="77777777" w:rsidR="00CF04D1" w:rsidRPr="00CF04D1" w:rsidRDefault="00CF04D1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</w:p>
    <w:p w14:paraId="09A6DC5B" w14:textId="77777777" w:rsidR="00CF04D1" w:rsidRDefault="00CF04D1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</w:p>
    <w:p w14:paraId="09A6DC5C" w14:textId="4D9E72EF" w:rsidR="00CF04D1" w:rsidRPr="00CF04D1" w:rsidRDefault="00CF04D1" w:rsidP="00DD75A3">
      <w:pPr>
        <w:pStyle w:val="1"/>
        <w:pageBreakBefore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1" w:name="_Toc138996407"/>
      <w:bookmarkStart w:id="2" w:name="_Toc23692418"/>
      <w:r w:rsidRPr="00CF04D1">
        <w:rPr>
          <w:rFonts w:ascii="微软雅黑" w:eastAsia="微软雅黑" w:hAnsi="微软雅黑" w:hint="eastAsia"/>
          <w:sz w:val="52"/>
          <w:szCs w:val="52"/>
        </w:rPr>
        <w:t>用例：&lt;</w:t>
      </w:r>
      <w:r w:rsidR="00ED2EF7">
        <w:rPr>
          <w:rFonts w:ascii="微软雅黑" w:eastAsia="微软雅黑" w:hAnsi="微软雅黑" w:hint="eastAsia"/>
          <w:sz w:val="52"/>
          <w:szCs w:val="52"/>
        </w:rPr>
        <w:t>游戏</w:t>
      </w:r>
      <w:r w:rsidRPr="00CF04D1">
        <w:rPr>
          <w:rFonts w:ascii="微软雅黑" w:eastAsia="微软雅黑" w:hAnsi="微软雅黑" w:hint="eastAsia"/>
          <w:sz w:val="52"/>
          <w:szCs w:val="52"/>
        </w:rPr>
        <w:t>&gt;</w:t>
      </w:r>
      <w:bookmarkEnd w:id="1"/>
      <w:bookmarkEnd w:id="2"/>
    </w:p>
    <w:p w14:paraId="09A6DC5D" w14:textId="77777777" w:rsidR="00CF04D1" w:rsidRPr="00CF04D1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3" w:name="_Toc498919233"/>
      <w:bookmarkStart w:id="4" w:name="_Toc138231359"/>
      <w:bookmarkStart w:id="5" w:name="_Toc138996408"/>
      <w:bookmarkStart w:id="6" w:name="_Toc23692419"/>
      <w:r w:rsidRPr="00CF04D1">
        <w:rPr>
          <w:rFonts w:ascii="微软雅黑" w:eastAsia="微软雅黑" w:hAnsi="微软雅黑" w:hint="eastAsia"/>
          <w:sz w:val="32"/>
          <w:szCs w:val="32"/>
        </w:rPr>
        <w:t>1.1</w:t>
      </w:r>
      <w:bookmarkEnd w:id="3"/>
      <w:bookmarkEnd w:id="4"/>
      <w:r w:rsidRPr="00CF04D1">
        <w:rPr>
          <w:rFonts w:ascii="微软雅黑" w:eastAsia="微软雅黑" w:hAnsi="微软雅黑" w:hint="eastAsia"/>
          <w:sz w:val="32"/>
          <w:szCs w:val="32"/>
        </w:rPr>
        <w:t>用例图</w:t>
      </w:r>
      <w:bookmarkEnd w:id="5"/>
      <w:bookmarkEnd w:id="6"/>
    </w:p>
    <w:p w14:paraId="09A6DC5E" w14:textId="7B335928" w:rsidR="00CF04D1" w:rsidRPr="001C60FE" w:rsidRDefault="00CE351B" w:rsidP="00CE351B">
      <w:pPr>
        <w:pStyle w:val="ac"/>
        <w:spacing w:line="300" w:lineRule="auto"/>
        <w:ind w:firstLineChars="0" w:firstLine="0"/>
        <w:jc w:val="center"/>
      </w:pPr>
      <w:r w:rsidRPr="00CE351B">
        <w:drawing>
          <wp:inline distT="0" distB="0" distL="0" distR="0" wp14:anchorId="7BF05DEC" wp14:editId="4F501374">
            <wp:extent cx="3324689" cy="222916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DC5F" w14:textId="77777777" w:rsidR="00CF04D1" w:rsidRPr="00CF04D1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7" w:name="_Toc498930516"/>
      <w:bookmarkStart w:id="8" w:name="_Toc138996409"/>
      <w:bookmarkStart w:id="9" w:name="_Toc23692420"/>
      <w:r w:rsidRPr="00CF04D1">
        <w:rPr>
          <w:rFonts w:ascii="微软雅黑" w:eastAsia="微软雅黑" w:hAnsi="微软雅黑" w:hint="eastAsia"/>
          <w:sz w:val="32"/>
          <w:szCs w:val="32"/>
        </w:rPr>
        <w:t>1.2简要说明</w:t>
      </w:r>
      <w:bookmarkEnd w:id="7"/>
      <w:bookmarkEnd w:id="8"/>
      <w:bookmarkEnd w:id="9"/>
    </w:p>
    <w:p w14:paraId="09A6DC60" w14:textId="4C65D545" w:rsidR="00CF04D1" w:rsidRPr="00CF04D1" w:rsidRDefault="00CE1FC6" w:rsidP="00CE1FC6">
      <w:pPr>
        <w:spacing w:line="300" w:lineRule="auto"/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CF04D1">
        <w:rPr>
          <w:rFonts w:ascii="微软雅黑" w:eastAsia="微软雅黑" w:hAnsi="微软雅黑" w:hint="eastAsia"/>
          <w:sz w:val="18"/>
          <w:szCs w:val="18"/>
        </w:rPr>
        <w:t>此用例主要描述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Ano</w:t>
      </w:r>
      <w:r>
        <w:rPr>
          <w:rFonts w:ascii="微软雅黑" w:eastAsia="微软雅黑" w:hAnsi="微软雅黑"/>
          <w:sz w:val="18"/>
          <w:szCs w:val="18"/>
        </w:rPr>
        <w:t>the</w:t>
      </w:r>
      <w:r>
        <w:rPr>
          <w:rFonts w:ascii="微软雅黑" w:eastAsia="微软雅黑" w:hAnsi="微软雅黑" w:hint="eastAsia"/>
          <w:sz w:val="18"/>
          <w:szCs w:val="18"/>
        </w:rPr>
        <w:t>R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Dream!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 w:rsidRPr="00CF04D1">
        <w:rPr>
          <w:rFonts w:ascii="微软雅黑" w:eastAsia="微软雅黑" w:hAnsi="微软雅黑" w:hint="eastAsia"/>
          <w:sz w:val="18"/>
          <w:szCs w:val="18"/>
        </w:rPr>
        <w:t>系统的</w:t>
      </w:r>
      <w:r w:rsidR="00BC49C3">
        <w:rPr>
          <w:rFonts w:ascii="微软雅黑" w:eastAsia="微软雅黑" w:hAnsi="微软雅黑" w:hint="eastAsia"/>
          <w:sz w:val="18"/>
          <w:szCs w:val="18"/>
        </w:rPr>
        <w:t>游戏</w:t>
      </w:r>
      <w:r>
        <w:rPr>
          <w:rFonts w:ascii="微软雅黑" w:eastAsia="微软雅黑" w:hAnsi="微软雅黑" w:hint="eastAsia"/>
          <w:sz w:val="18"/>
          <w:szCs w:val="18"/>
        </w:rPr>
        <w:t>用例</w:t>
      </w:r>
      <w:r w:rsidRPr="00CF04D1">
        <w:rPr>
          <w:rFonts w:ascii="微软雅黑" w:eastAsia="微软雅黑" w:hAnsi="微软雅黑" w:hint="eastAsia"/>
          <w:sz w:val="18"/>
          <w:szCs w:val="18"/>
        </w:rPr>
        <w:t>。</w:t>
      </w:r>
      <w:r w:rsidR="00ED2EF7">
        <w:rPr>
          <w:rFonts w:ascii="微软雅黑" w:eastAsia="微软雅黑" w:hAnsi="微软雅黑" w:hint="eastAsia"/>
          <w:sz w:val="18"/>
          <w:szCs w:val="18"/>
        </w:rPr>
        <w:t>显然，</w:t>
      </w:r>
      <w:r w:rsidR="008A3960">
        <w:rPr>
          <w:rFonts w:ascii="微软雅黑" w:eastAsia="微软雅黑" w:hAnsi="微软雅黑" w:hint="eastAsia"/>
          <w:sz w:val="18"/>
          <w:szCs w:val="18"/>
        </w:rPr>
        <w:t>游戏用例是面向玩家的，在目前的用例设计中，玩家</w:t>
      </w:r>
      <w:proofErr w:type="gramStart"/>
      <w:r w:rsidR="008A3960">
        <w:rPr>
          <w:rFonts w:ascii="微软雅黑" w:eastAsia="微软雅黑" w:hAnsi="微软雅黑" w:hint="eastAsia"/>
          <w:sz w:val="18"/>
          <w:szCs w:val="18"/>
        </w:rPr>
        <w:t>一共会</w:t>
      </w:r>
      <w:proofErr w:type="gramEnd"/>
      <w:r w:rsidR="008A3960">
        <w:rPr>
          <w:rFonts w:ascii="微软雅黑" w:eastAsia="微软雅黑" w:hAnsi="微软雅黑" w:hint="eastAsia"/>
          <w:sz w:val="18"/>
          <w:szCs w:val="18"/>
        </w:rPr>
        <w:t>对</w:t>
      </w:r>
      <w:r w:rsidR="001D4340">
        <w:rPr>
          <w:rFonts w:ascii="微软雅黑" w:eastAsia="微软雅黑" w:hAnsi="微软雅黑" w:hint="eastAsia"/>
          <w:sz w:val="18"/>
          <w:szCs w:val="18"/>
        </w:rPr>
        <w:t>系统进行两个方面的游戏操作：一是对硬件设备的操作，二是修改软件的设置。</w:t>
      </w:r>
    </w:p>
    <w:p w14:paraId="09A6DC61" w14:textId="77777777" w:rsidR="00CF04D1" w:rsidRPr="00CF04D1" w:rsidRDefault="00CF04D1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10" w:name="_Toc498930517"/>
      <w:bookmarkStart w:id="11" w:name="_Toc138996410"/>
      <w:bookmarkStart w:id="12" w:name="_Toc23692421"/>
      <w:r w:rsidRPr="00CF04D1">
        <w:rPr>
          <w:rFonts w:ascii="微软雅黑" w:eastAsia="微软雅黑" w:hAnsi="微软雅黑" w:hint="eastAsia"/>
          <w:sz w:val="52"/>
          <w:szCs w:val="52"/>
        </w:rPr>
        <w:t>事件流</w:t>
      </w:r>
      <w:bookmarkEnd w:id="10"/>
      <w:bookmarkEnd w:id="11"/>
      <w:bookmarkEnd w:id="12"/>
    </w:p>
    <w:p w14:paraId="09A6DC62" w14:textId="0401103A" w:rsidR="00CF04D1" w:rsidRPr="00CF04D1" w:rsidRDefault="00D854D7" w:rsidP="00CF04D1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bookmarkStart w:id="13" w:name="_Toc498930518"/>
      <w:r>
        <w:rPr>
          <w:rFonts w:ascii="微软雅黑" w:eastAsia="微软雅黑" w:hAnsi="微软雅黑" w:hint="eastAsia"/>
          <w:sz w:val="18"/>
          <w:szCs w:val="18"/>
        </w:rPr>
        <w:t>玩家在进行用户管理操作之外的操作时，该用例启动</w:t>
      </w:r>
      <w:r w:rsidR="00CF04D1" w:rsidRPr="00CF04D1">
        <w:rPr>
          <w:rFonts w:ascii="微软雅黑" w:eastAsia="微软雅黑" w:hAnsi="微软雅黑" w:hint="eastAsia"/>
          <w:sz w:val="18"/>
          <w:szCs w:val="18"/>
        </w:rPr>
        <w:t>。</w:t>
      </w:r>
    </w:p>
    <w:p w14:paraId="09A6DC63" w14:textId="77777777" w:rsidR="00CF04D1" w:rsidRPr="00CF04D1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14" w:name="_Toc138996411"/>
      <w:bookmarkStart w:id="15" w:name="_Toc23692422"/>
      <w:r w:rsidRPr="00CF04D1">
        <w:rPr>
          <w:rFonts w:ascii="微软雅黑" w:eastAsia="微软雅黑" w:hAnsi="微软雅黑" w:hint="eastAsia"/>
          <w:sz w:val="32"/>
          <w:szCs w:val="32"/>
        </w:rPr>
        <w:t>2.1基本流</w:t>
      </w:r>
      <w:bookmarkEnd w:id="13"/>
      <w:bookmarkEnd w:id="14"/>
      <w:bookmarkEnd w:id="15"/>
    </w:p>
    <w:p w14:paraId="09A6DC64" w14:textId="05DA65E6" w:rsidR="00CF04D1" w:rsidRPr="001441F3" w:rsidRDefault="00336237" w:rsidP="00154A06">
      <w:pPr>
        <w:pStyle w:val="af1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设备操作</w:t>
      </w:r>
    </w:p>
    <w:p w14:paraId="09A6DC65" w14:textId="428D3696" w:rsidR="00CF04D1" w:rsidRPr="001441F3" w:rsidRDefault="006B651B" w:rsidP="0060268C">
      <w:pPr>
        <w:spacing w:line="300" w:lineRule="auto"/>
        <w:ind w:left="36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玩家在</w:t>
      </w:r>
      <w:r w:rsidR="005A7F18">
        <w:rPr>
          <w:rFonts w:ascii="微软雅黑" w:eastAsia="微软雅黑" w:hAnsi="微软雅黑" w:hint="eastAsia"/>
          <w:sz w:val="18"/>
          <w:szCs w:val="18"/>
        </w:rPr>
        <w:t>执行用户管理用例后的任一操作都是对设备的操作，</w:t>
      </w:r>
      <w:r w:rsidR="00CA4D09">
        <w:rPr>
          <w:rFonts w:ascii="微软雅黑" w:eastAsia="微软雅黑" w:hAnsi="微软雅黑" w:hint="eastAsia"/>
          <w:sz w:val="18"/>
          <w:szCs w:val="18"/>
        </w:rPr>
        <w:t>客户端需要相应用户对设备的操作（如点击按钮，触摸屏幕等）。</w:t>
      </w:r>
    </w:p>
    <w:p w14:paraId="09A6DC66" w14:textId="7CC1543A" w:rsidR="00CF04D1" w:rsidRDefault="00485950" w:rsidP="00154A06">
      <w:pPr>
        <w:pStyle w:val="af1"/>
        <w:numPr>
          <w:ilvl w:val="0"/>
          <w:numId w:val="3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设置</w:t>
      </w:r>
    </w:p>
    <w:p w14:paraId="1FC92E62" w14:textId="63D8697A" w:rsidR="000C7FE3" w:rsidRPr="000C7FE3" w:rsidRDefault="00450546" w:rsidP="000C7FE3">
      <w:pPr>
        <w:spacing w:line="300" w:lineRule="auto"/>
        <w:ind w:left="36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玩家可以查看或修改软件一些初始的或用户自定义的设定，</w:t>
      </w:r>
      <w:r w:rsidR="006C65BB">
        <w:rPr>
          <w:rFonts w:ascii="微软雅黑" w:eastAsia="微软雅黑" w:hAnsi="微软雅黑" w:hint="eastAsia"/>
          <w:sz w:val="18"/>
          <w:szCs w:val="18"/>
        </w:rPr>
        <w:t>设置信息均保存在本地。</w:t>
      </w:r>
    </w:p>
    <w:p w14:paraId="09A6DC6B" w14:textId="77777777" w:rsidR="00CF04D1" w:rsidRPr="001441F3" w:rsidRDefault="00CF04D1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16" w:name="_Toc498930519"/>
      <w:bookmarkStart w:id="17" w:name="_Toc138996412"/>
      <w:bookmarkStart w:id="18" w:name="_Toc23692423"/>
      <w:r w:rsidRPr="001441F3">
        <w:rPr>
          <w:rFonts w:ascii="微软雅黑" w:eastAsia="微软雅黑" w:hAnsi="微软雅黑" w:hint="eastAsia"/>
          <w:sz w:val="32"/>
          <w:szCs w:val="32"/>
        </w:rPr>
        <w:t>2.2备选流</w:t>
      </w:r>
      <w:bookmarkEnd w:id="16"/>
      <w:bookmarkEnd w:id="17"/>
      <w:bookmarkEnd w:id="18"/>
    </w:p>
    <w:p w14:paraId="7774AE1E" w14:textId="3642A412" w:rsidR="00E82996" w:rsidRPr="00C97775" w:rsidRDefault="00E82996" w:rsidP="00C97775">
      <w:pPr>
        <w:pStyle w:val="af1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bookmarkStart w:id="19" w:name="_Toc498930520"/>
      <w:r>
        <w:rPr>
          <w:rFonts w:ascii="微软雅黑" w:eastAsia="微软雅黑" w:hAnsi="微软雅黑" w:hint="eastAsia"/>
          <w:b/>
          <w:sz w:val="18"/>
          <w:szCs w:val="18"/>
        </w:rPr>
        <w:t>玩家</w:t>
      </w:r>
      <w:r w:rsidR="00967868">
        <w:rPr>
          <w:rFonts w:ascii="微软雅黑" w:eastAsia="微软雅黑" w:hAnsi="微软雅黑" w:hint="eastAsia"/>
          <w:b/>
          <w:sz w:val="18"/>
          <w:szCs w:val="18"/>
        </w:rPr>
        <w:t>执行非法操作</w:t>
      </w:r>
    </w:p>
    <w:p w14:paraId="52489A21" w14:textId="230A27FE" w:rsidR="00E82996" w:rsidRPr="002A1ED4" w:rsidRDefault="004B6188" w:rsidP="004B6188">
      <w:pPr>
        <w:spacing w:line="300" w:lineRule="auto"/>
        <w:ind w:left="36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在基本流的步骤1中，用户使用非法的设备进行操作（如</w:t>
      </w:r>
      <w:r w:rsidR="00B64A89">
        <w:rPr>
          <w:rFonts w:ascii="微软雅黑" w:eastAsia="微软雅黑" w:hAnsi="微软雅黑" w:hint="eastAsia"/>
          <w:sz w:val="18"/>
          <w:szCs w:val="18"/>
        </w:rPr>
        <w:t>使用修改过的游戏客户端进行游戏等</w:t>
      </w:r>
      <w:r w:rsidR="00B64A89">
        <w:rPr>
          <w:rFonts w:ascii="微软雅黑" w:eastAsia="微软雅黑" w:hAnsi="微软雅黑"/>
          <w:sz w:val="18"/>
          <w:szCs w:val="18"/>
        </w:rPr>
        <w:t>）</w:t>
      </w:r>
      <w:r w:rsidR="00B6326A">
        <w:rPr>
          <w:rFonts w:ascii="微软雅黑" w:eastAsia="微软雅黑" w:hAnsi="微软雅黑"/>
          <w:sz w:val="18"/>
          <w:szCs w:val="18"/>
        </w:rPr>
        <w:t>,</w:t>
      </w:r>
      <w:r w:rsidR="00B6326A">
        <w:rPr>
          <w:rFonts w:ascii="微软雅黑" w:eastAsia="微软雅黑" w:hAnsi="微软雅黑" w:hint="eastAsia"/>
          <w:sz w:val="18"/>
          <w:szCs w:val="18"/>
        </w:rPr>
        <w:t>系统应记录该用户的用户ID，立即注销该用户的账号，同时封禁该用户的IP地址</w:t>
      </w:r>
      <w:r w:rsidR="00E82996" w:rsidRPr="002A1ED4">
        <w:rPr>
          <w:rFonts w:ascii="微软雅黑" w:eastAsia="微软雅黑" w:hAnsi="微软雅黑" w:hint="eastAsia"/>
          <w:sz w:val="18"/>
          <w:szCs w:val="18"/>
        </w:rPr>
        <w:t>。</w:t>
      </w:r>
    </w:p>
    <w:p w14:paraId="446AE60A" w14:textId="77777777" w:rsidR="00E82996" w:rsidRPr="00CF04D1" w:rsidRDefault="00E82996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20" w:name="_Toc81353311"/>
      <w:bookmarkStart w:id="21" w:name="_Toc81354486"/>
      <w:bookmarkStart w:id="22" w:name="_Toc107918010"/>
      <w:bookmarkStart w:id="23" w:name="_Toc138996413"/>
      <w:bookmarkStart w:id="24" w:name="_Toc23692424"/>
      <w:r w:rsidRPr="00CF04D1">
        <w:rPr>
          <w:rFonts w:ascii="微软雅黑" w:eastAsia="微软雅黑" w:hAnsi="微软雅黑" w:hint="eastAsia"/>
          <w:sz w:val="52"/>
          <w:szCs w:val="52"/>
        </w:rPr>
        <w:t>用例场景</w:t>
      </w:r>
      <w:bookmarkEnd w:id="20"/>
      <w:bookmarkEnd w:id="21"/>
      <w:bookmarkEnd w:id="22"/>
      <w:bookmarkEnd w:id="23"/>
      <w:bookmarkEnd w:id="24"/>
    </w:p>
    <w:p w14:paraId="5407DC75" w14:textId="77777777" w:rsidR="00E82996" w:rsidRPr="002A1ED4" w:rsidRDefault="00E82996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25" w:name="_Toc81353312"/>
      <w:bookmarkStart w:id="26" w:name="_Toc81354487"/>
      <w:bookmarkStart w:id="27" w:name="_Toc107918011"/>
      <w:bookmarkStart w:id="28" w:name="_Toc138996414"/>
      <w:bookmarkStart w:id="29" w:name="_Toc23692425"/>
      <w:r w:rsidRPr="002A1ED4">
        <w:rPr>
          <w:rFonts w:ascii="微软雅黑" w:eastAsia="微软雅黑" w:hAnsi="微软雅黑" w:hint="eastAsia"/>
          <w:sz w:val="32"/>
          <w:szCs w:val="32"/>
        </w:rPr>
        <w:t>3.1成功场景</w:t>
      </w:r>
      <w:bookmarkEnd w:id="25"/>
      <w:bookmarkEnd w:id="26"/>
      <w:bookmarkEnd w:id="27"/>
      <w:bookmarkEnd w:id="28"/>
      <w:bookmarkEnd w:id="29"/>
    </w:p>
    <w:p w14:paraId="4CA151A4" w14:textId="79047BD7" w:rsidR="00E82996" w:rsidRPr="00897BD3" w:rsidRDefault="00DD6358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完成设备操作</w:t>
      </w:r>
      <w:r w:rsidR="00E82996" w:rsidRPr="00897BD3">
        <w:rPr>
          <w:rFonts w:ascii="微软雅黑" w:eastAsia="微软雅黑" w:hAnsi="微软雅黑" w:hint="eastAsia"/>
          <w:sz w:val="18"/>
          <w:szCs w:val="18"/>
        </w:rPr>
        <w:t>：基本流</w:t>
      </w:r>
    </w:p>
    <w:p w14:paraId="37143B28" w14:textId="77777777" w:rsidR="00E82996" w:rsidRPr="002A1ED4" w:rsidRDefault="00E82996" w:rsidP="00CF04D1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30" w:name="_Toc81353313"/>
      <w:bookmarkStart w:id="31" w:name="_Toc81354488"/>
      <w:bookmarkStart w:id="32" w:name="_Toc107918012"/>
      <w:bookmarkStart w:id="33" w:name="_Toc138996415"/>
      <w:bookmarkStart w:id="34" w:name="_Toc23692426"/>
      <w:r w:rsidRPr="002A1ED4">
        <w:rPr>
          <w:rFonts w:ascii="微软雅黑" w:eastAsia="微软雅黑" w:hAnsi="微软雅黑" w:hint="eastAsia"/>
          <w:sz w:val="32"/>
          <w:szCs w:val="32"/>
        </w:rPr>
        <w:t>3.2失败场景</w:t>
      </w:r>
      <w:bookmarkEnd w:id="30"/>
      <w:bookmarkEnd w:id="31"/>
      <w:bookmarkEnd w:id="32"/>
      <w:bookmarkEnd w:id="33"/>
      <w:bookmarkEnd w:id="34"/>
    </w:p>
    <w:p w14:paraId="1E2E4C3E" w14:textId="55D51591" w:rsidR="00E82996" w:rsidRPr="00897BD3" w:rsidRDefault="00280A83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玩家执行非法操作</w:t>
      </w:r>
      <w:r w:rsidR="00E82996" w:rsidRPr="00897BD3">
        <w:rPr>
          <w:rFonts w:ascii="微软雅黑" w:eastAsia="微软雅黑" w:hAnsi="微软雅黑" w:hint="eastAsia"/>
          <w:sz w:val="18"/>
          <w:szCs w:val="18"/>
        </w:rPr>
        <w:t>：备选流，</w:t>
      </w:r>
      <w:r w:rsidR="00E309C2">
        <w:rPr>
          <w:rFonts w:ascii="微软雅黑" w:eastAsia="微软雅黑" w:hAnsi="微软雅黑" w:hint="eastAsia"/>
          <w:sz w:val="18"/>
          <w:szCs w:val="18"/>
        </w:rPr>
        <w:t>玩家执行非法操作</w:t>
      </w:r>
      <w:r w:rsidR="00E82996" w:rsidRPr="00897BD3">
        <w:rPr>
          <w:rFonts w:ascii="微软雅黑" w:eastAsia="微软雅黑" w:hAnsi="微软雅黑" w:hint="eastAsia"/>
          <w:sz w:val="18"/>
          <w:szCs w:val="18"/>
        </w:rPr>
        <w:t>。</w:t>
      </w:r>
    </w:p>
    <w:p w14:paraId="09A6DC79" w14:textId="0DDEDE6C" w:rsidR="00CF04D1" w:rsidRPr="00CF04D1" w:rsidRDefault="00E82996" w:rsidP="00DD75A3">
      <w:pPr>
        <w:pStyle w:val="1"/>
        <w:widowControl w:val="0"/>
        <w:numPr>
          <w:ilvl w:val="0"/>
          <w:numId w:val="1"/>
        </w:numPr>
        <w:spacing w:before="0" w:beforeAutospacing="0" w:after="0" w:afterAutospacing="0" w:line="300" w:lineRule="auto"/>
        <w:rPr>
          <w:rFonts w:ascii="微软雅黑" w:eastAsia="微软雅黑" w:hAnsi="微软雅黑"/>
          <w:sz w:val="52"/>
          <w:szCs w:val="52"/>
        </w:rPr>
      </w:pPr>
      <w:bookmarkStart w:id="35" w:name="_Toc498930522"/>
      <w:bookmarkStart w:id="36" w:name="_Toc138996416"/>
      <w:bookmarkStart w:id="37" w:name="_Toc23692427"/>
      <w:bookmarkEnd w:id="19"/>
      <w:r w:rsidRPr="00CF04D1">
        <w:rPr>
          <w:rFonts w:ascii="微软雅黑" w:eastAsia="微软雅黑" w:hAnsi="微软雅黑" w:hint="eastAsia"/>
          <w:sz w:val="52"/>
          <w:szCs w:val="52"/>
        </w:rPr>
        <w:t>特殊需求</w:t>
      </w:r>
      <w:bookmarkEnd w:id="35"/>
      <w:bookmarkEnd w:id="36"/>
      <w:bookmarkEnd w:id="37"/>
    </w:p>
    <w:p w14:paraId="09A6DC7A" w14:textId="77777777" w:rsidR="00CF04D1" w:rsidRPr="002A1ED4" w:rsidRDefault="00CF04D1" w:rsidP="002A1ED4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38" w:name="_Toc138996417"/>
      <w:bookmarkStart w:id="39" w:name="_Toc23692428"/>
      <w:r w:rsidRPr="002A1ED4">
        <w:rPr>
          <w:rFonts w:ascii="微软雅黑" w:eastAsia="微软雅黑" w:hAnsi="微软雅黑" w:hint="eastAsia"/>
          <w:sz w:val="32"/>
          <w:szCs w:val="32"/>
        </w:rPr>
        <w:t>4.1总体要求</w:t>
      </w:r>
      <w:bookmarkEnd w:id="38"/>
      <w:bookmarkEnd w:id="39"/>
    </w:p>
    <w:p w14:paraId="09A6DC7B" w14:textId="77777777" w:rsidR="00CF04D1" w:rsidRPr="00897BD3" w:rsidRDefault="00CF04D1" w:rsidP="00897BD3">
      <w:pPr>
        <w:spacing w:line="300" w:lineRule="auto"/>
        <w:ind w:firstLine="420"/>
        <w:rPr>
          <w:rFonts w:ascii="微软雅黑" w:eastAsia="微软雅黑" w:hAnsi="微软雅黑"/>
          <w:sz w:val="18"/>
          <w:szCs w:val="18"/>
        </w:rPr>
      </w:pPr>
      <w:r w:rsidRPr="00897BD3">
        <w:rPr>
          <w:rFonts w:ascii="微软雅黑" w:eastAsia="微软雅黑" w:hAnsi="微软雅黑" w:hint="eastAsia"/>
          <w:sz w:val="18"/>
          <w:szCs w:val="18"/>
        </w:rPr>
        <w:t>系统的可用性、可靠性、可扩展性、可部署性、性能指标要求等以及开发约束规范遵循《需求规约》、《系统远景》、《UI设计规范》、《总体约束规范》。</w:t>
      </w:r>
    </w:p>
    <w:p w14:paraId="09A6DC7C" w14:textId="77777777" w:rsidR="00CF04D1" w:rsidRPr="002A1ED4" w:rsidRDefault="00CF04D1" w:rsidP="002A1ED4">
      <w:pPr>
        <w:pStyle w:val="2"/>
        <w:widowControl w:val="0"/>
        <w:spacing w:before="0" w:beforeAutospacing="0" w:after="0" w:afterAutospacing="0" w:line="300" w:lineRule="auto"/>
        <w:rPr>
          <w:rFonts w:ascii="微软雅黑" w:eastAsia="微软雅黑" w:hAnsi="微软雅黑"/>
          <w:sz w:val="32"/>
          <w:szCs w:val="32"/>
        </w:rPr>
      </w:pPr>
      <w:bookmarkStart w:id="40" w:name="_Toc138996418"/>
      <w:bookmarkStart w:id="41" w:name="_Toc23692429"/>
      <w:r w:rsidRPr="002A1ED4">
        <w:rPr>
          <w:rFonts w:ascii="微软雅黑" w:eastAsia="微软雅黑" w:hAnsi="微软雅黑" w:hint="eastAsia"/>
          <w:sz w:val="32"/>
          <w:szCs w:val="32"/>
        </w:rPr>
        <w:t>4.2用例要求</w:t>
      </w:r>
      <w:bookmarkEnd w:id="40"/>
      <w:bookmarkEnd w:id="41"/>
    </w:p>
    <w:p w14:paraId="09A6DC80" w14:textId="36A1E5FC" w:rsidR="00CF04D1" w:rsidRDefault="002C5F5E" w:rsidP="002C5F5E">
      <w:pPr>
        <w:pStyle w:val="af1"/>
        <w:numPr>
          <w:ilvl w:val="0"/>
          <w:numId w:val="6"/>
        </w:numPr>
        <w:spacing w:line="30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客户端</w:t>
      </w:r>
      <w:r w:rsidR="006A043B">
        <w:rPr>
          <w:rFonts w:ascii="微软雅黑" w:eastAsia="微软雅黑" w:hAnsi="微软雅黑" w:hint="eastAsia"/>
          <w:sz w:val="18"/>
          <w:szCs w:val="18"/>
        </w:rPr>
        <w:t>可以检测自身是否被篡改</w:t>
      </w:r>
      <w:r w:rsidR="006A1EC8">
        <w:rPr>
          <w:rFonts w:ascii="微软雅黑" w:eastAsia="微软雅黑" w:hAnsi="微软雅黑" w:hint="eastAsia"/>
          <w:sz w:val="18"/>
          <w:szCs w:val="18"/>
        </w:rPr>
        <w:t>。</w:t>
      </w:r>
    </w:p>
    <w:p w14:paraId="7C00C8FD" w14:textId="2D608CF4" w:rsidR="005351B4" w:rsidRPr="002C5F5E" w:rsidRDefault="005351B4" w:rsidP="002C5F5E">
      <w:pPr>
        <w:pStyle w:val="af1"/>
        <w:numPr>
          <w:ilvl w:val="0"/>
          <w:numId w:val="6"/>
        </w:numPr>
        <w:spacing w:line="30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当发现自身被篡改时立即停止运行</w:t>
      </w:r>
      <w:r w:rsidR="00E2721A">
        <w:rPr>
          <w:rFonts w:ascii="微软雅黑" w:eastAsia="微软雅黑" w:hAnsi="微软雅黑" w:hint="eastAsia"/>
          <w:sz w:val="18"/>
          <w:szCs w:val="18"/>
        </w:rPr>
        <w:t>。</w:t>
      </w:r>
    </w:p>
    <w:p w14:paraId="09A6DC88" w14:textId="77777777" w:rsidR="00D73466" w:rsidRPr="00CF04D1" w:rsidRDefault="00D73466" w:rsidP="000F36FF">
      <w:pPr>
        <w:tabs>
          <w:tab w:val="left" w:pos="1932"/>
        </w:tabs>
        <w:spacing w:line="300" w:lineRule="auto"/>
        <w:rPr>
          <w:rFonts w:ascii="微软雅黑" w:eastAsia="微软雅黑" w:hAnsi="微软雅黑"/>
          <w:bCs/>
          <w:sz w:val="18"/>
          <w:szCs w:val="18"/>
        </w:rPr>
      </w:pPr>
    </w:p>
    <w:sectPr w:rsidR="00D73466" w:rsidRPr="00CF04D1" w:rsidSect="00CF0C39"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851" w:footer="907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6DC8D" w14:textId="77777777" w:rsidR="00004D99" w:rsidRDefault="00004D99" w:rsidP="001D42E2">
      <w:pPr>
        <w:pStyle w:val="a6"/>
      </w:pPr>
      <w:r>
        <w:separator/>
      </w:r>
    </w:p>
  </w:endnote>
  <w:endnote w:type="continuationSeparator" w:id="0">
    <w:p w14:paraId="09A6DC8E" w14:textId="77777777" w:rsidR="00004D99" w:rsidRDefault="00004D99" w:rsidP="001D42E2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6DC91" w14:textId="77777777" w:rsidR="00540E72" w:rsidRDefault="005D09A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6DC92" w14:textId="77777777" w:rsidR="004561D0" w:rsidRPr="009708C2" w:rsidRDefault="00D413EF" w:rsidP="00AE710A">
    <w:pPr>
      <w:ind w:rightChars="-584" w:right="-1226"/>
      <w:jc w:val="center"/>
      <w:rPr>
        <w:rFonts w:ascii="宋体" w:hAnsi="宋体"/>
        <w:b/>
      </w:rPr>
    </w:pPr>
    <w:r>
      <w:rPr>
        <w:rFonts w:ascii="宋体" w:hAnsi="宋体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A6DC93" wp14:editId="09A6DC94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A9361" id="Line 1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69.1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">
              <o:lock v:ext="edit" shapetype="f"/>
            </v:line>
          </w:pict>
        </mc:Fallback>
      </mc:AlternateContent>
    </w:r>
    <w:r w:rsidR="009708C2" w:rsidRPr="00C90DBE">
      <w:rPr>
        <w:rFonts w:ascii="宋体" w:hAnsi="宋体" w:hint="eastAsia"/>
        <w:b/>
        <w:kern w:val="0"/>
        <w:szCs w:val="21"/>
      </w:rPr>
      <w:t xml:space="preserve">第 </w:t>
    </w:r>
    <w:r w:rsidR="00744B2F" w:rsidRPr="00C90DBE">
      <w:rPr>
        <w:rFonts w:ascii="宋体" w:hAnsi="宋体"/>
        <w:b/>
        <w:kern w:val="0"/>
        <w:szCs w:val="21"/>
      </w:rPr>
      <w:fldChar w:fldCharType="begin"/>
    </w:r>
    <w:r w:rsidR="009708C2" w:rsidRPr="00C90DBE">
      <w:rPr>
        <w:rFonts w:ascii="宋体" w:hAnsi="宋体"/>
        <w:b/>
        <w:kern w:val="0"/>
        <w:szCs w:val="21"/>
      </w:rPr>
      <w:instrText xml:space="preserve"> PAGE </w:instrText>
    </w:r>
    <w:r w:rsidR="00744B2F" w:rsidRPr="00C90DBE">
      <w:rPr>
        <w:rFonts w:ascii="宋体" w:hAnsi="宋体"/>
        <w:b/>
        <w:kern w:val="0"/>
        <w:szCs w:val="21"/>
      </w:rPr>
      <w:fldChar w:fldCharType="separate"/>
    </w:r>
    <w:r w:rsidR="00FD513F">
      <w:rPr>
        <w:rFonts w:ascii="宋体" w:hAnsi="宋体"/>
        <w:b/>
        <w:noProof/>
        <w:kern w:val="0"/>
        <w:szCs w:val="21"/>
      </w:rPr>
      <w:t>2</w:t>
    </w:r>
    <w:r w:rsidR="00744B2F" w:rsidRPr="00C90DBE">
      <w:rPr>
        <w:rFonts w:ascii="宋体" w:hAnsi="宋体"/>
        <w:b/>
        <w:kern w:val="0"/>
        <w:szCs w:val="21"/>
      </w:rPr>
      <w:fldChar w:fldCharType="end"/>
    </w:r>
    <w:r w:rsidR="009708C2" w:rsidRPr="00C90DBE">
      <w:rPr>
        <w:rFonts w:ascii="宋体" w:hAnsi="宋体" w:hint="eastAsia"/>
        <w:b/>
        <w:kern w:val="0"/>
        <w:szCs w:val="21"/>
      </w:rPr>
      <w:t xml:space="preserve"> 页 共 </w:t>
    </w:r>
    <w:r w:rsidR="00744B2F" w:rsidRPr="00C90DBE">
      <w:rPr>
        <w:rFonts w:ascii="宋体" w:hAnsi="宋体"/>
        <w:b/>
        <w:kern w:val="0"/>
        <w:szCs w:val="21"/>
      </w:rPr>
      <w:fldChar w:fldCharType="begin"/>
    </w:r>
    <w:r w:rsidR="009708C2" w:rsidRPr="00C90DBE">
      <w:rPr>
        <w:rFonts w:ascii="宋体" w:hAnsi="宋体"/>
        <w:b/>
        <w:kern w:val="0"/>
        <w:szCs w:val="21"/>
      </w:rPr>
      <w:instrText xml:space="preserve"> NUMPAGES </w:instrText>
    </w:r>
    <w:r w:rsidR="00744B2F" w:rsidRPr="00C90DBE">
      <w:rPr>
        <w:rFonts w:ascii="宋体" w:hAnsi="宋体"/>
        <w:b/>
        <w:kern w:val="0"/>
        <w:szCs w:val="21"/>
      </w:rPr>
      <w:fldChar w:fldCharType="separate"/>
    </w:r>
    <w:r w:rsidR="00FD513F">
      <w:rPr>
        <w:rFonts w:ascii="宋体" w:hAnsi="宋体"/>
        <w:b/>
        <w:noProof/>
        <w:kern w:val="0"/>
        <w:szCs w:val="21"/>
      </w:rPr>
      <w:t>5</w:t>
    </w:r>
    <w:r w:rsidR="00744B2F" w:rsidRPr="00C90DBE">
      <w:rPr>
        <w:rFonts w:ascii="宋体" w:hAnsi="宋体"/>
        <w:b/>
        <w:kern w:val="0"/>
        <w:szCs w:val="21"/>
      </w:rPr>
      <w:fldChar w:fldCharType="end"/>
    </w:r>
    <w:r w:rsidR="009708C2" w:rsidRPr="00C90DBE">
      <w:rPr>
        <w:rFonts w:ascii="宋体" w:hAnsi="宋体" w:hint="eastAsia"/>
        <w:b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6DC8B" w14:textId="77777777" w:rsidR="00004D99" w:rsidRDefault="00004D99" w:rsidP="001D42E2">
      <w:pPr>
        <w:pStyle w:val="a6"/>
      </w:pPr>
      <w:r>
        <w:separator/>
      </w:r>
    </w:p>
  </w:footnote>
  <w:footnote w:type="continuationSeparator" w:id="0">
    <w:p w14:paraId="09A6DC8C" w14:textId="77777777" w:rsidR="00004D99" w:rsidRDefault="00004D99" w:rsidP="001D42E2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6DC8F" w14:textId="77777777" w:rsidR="005276D1" w:rsidRDefault="005276D1" w:rsidP="008905E1">
    <w:pPr>
      <w:pStyle w:val="a3"/>
    </w:pPr>
  </w:p>
  <w:p w14:paraId="09A6DC90" w14:textId="77777777" w:rsidR="008905E1" w:rsidRPr="008905E1" w:rsidRDefault="008905E1" w:rsidP="008905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428"/>
    <w:multiLevelType w:val="hybridMultilevel"/>
    <w:tmpl w:val="406829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FF440F"/>
    <w:multiLevelType w:val="hybridMultilevel"/>
    <w:tmpl w:val="611A83C2"/>
    <w:lvl w:ilvl="0" w:tplc="7B862C26">
      <w:start w:val="1"/>
      <w:numFmt w:val="decimal"/>
      <w:lvlText w:val="A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0715E9"/>
    <w:multiLevelType w:val="hybridMultilevel"/>
    <w:tmpl w:val="A23C5BEE"/>
    <w:lvl w:ilvl="0" w:tplc="D9F88D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A0FD6"/>
    <w:multiLevelType w:val="hybridMultilevel"/>
    <w:tmpl w:val="88549EB6"/>
    <w:lvl w:ilvl="0" w:tplc="9EDE2BF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BE66C9"/>
    <w:multiLevelType w:val="hybridMultilevel"/>
    <w:tmpl w:val="8BDE68EC"/>
    <w:lvl w:ilvl="0" w:tplc="7B862C26">
      <w:start w:val="1"/>
      <w:numFmt w:val="decimal"/>
      <w:lvlText w:val="A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773587"/>
    <w:multiLevelType w:val="hybridMultilevel"/>
    <w:tmpl w:val="88549EB6"/>
    <w:lvl w:ilvl="0" w:tplc="9EDE2BF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A3"/>
    <w:rsid w:val="000039CB"/>
    <w:rsid w:val="00004D99"/>
    <w:rsid w:val="00005AA4"/>
    <w:rsid w:val="00012E59"/>
    <w:rsid w:val="000138DD"/>
    <w:rsid w:val="000313E6"/>
    <w:rsid w:val="00036EC2"/>
    <w:rsid w:val="000723F6"/>
    <w:rsid w:val="000839C3"/>
    <w:rsid w:val="000904D8"/>
    <w:rsid w:val="00093696"/>
    <w:rsid w:val="000C7282"/>
    <w:rsid w:val="000C7FE3"/>
    <w:rsid w:val="000E09A2"/>
    <w:rsid w:val="000E211F"/>
    <w:rsid w:val="000F36FF"/>
    <w:rsid w:val="00106965"/>
    <w:rsid w:val="00134284"/>
    <w:rsid w:val="001406E4"/>
    <w:rsid w:val="001441F3"/>
    <w:rsid w:val="00154A06"/>
    <w:rsid w:val="00180962"/>
    <w:rsid w:val="001907C4"/>
    <w:rsid w:val="001A04D4"/>
    <w:rsid w:val="001D3171"/>
    <w:rsid w:val="001D42E2"/>
    <w:rsid w:val="001D4340"/>
    <w:rsid w:val="001E0F29"/>
    <w:rsid w:val="001E3694"/>
    <w:rsid w:val="00204515"/>
    <w:rsid w:val="0020678E"/>
    <w:rsid w:val="002075FC"/>
    <w:rsid w:val="00226E79"/>
    <w:rsid w:val="0025331A"/>
    <w:rsid w:val="00280A83"/>
    <w:rsid w:val="0028726E"/>
    <w:rsid w:val="002977CC"/>
    <w:rsid w:val="002A0E9A"/>
    <w:rsid w:val="002A1ED4"/>
    <w:rsid w:val="002B1796"/>
    <w:rsid w:val="002B28F4"/>
    <w:rsid w:val="002C2985"/>
    <w:rsid w:val="002C5F5E"/>
    <w:rsid w:val="002D6B6C"/>
    <w:rsid w:val="00305E08"/>
    <w:rsid w:val="00306154"/>
    <w:rsid w:val="00321602"/>
    <w:rsid w:val="00336237"/>
    <w:rsid w:val="00346F08"/>
    <w:rsid w:val="003551C9"/>
    <w:rsid w:val="00363168"/>
    <w:rsid w:val="00371CA2"/>
    <w:rsid w:val="00382A38"/>
    <w:rsid w:val="003B164D"/>
    <w:rsid w:val="003C1D6E"/>
    <w:rsid w:val="003C41B5"/>
    <w:rsid w:val="003E0414"/>
    <w:rsid w:val="003E0FF1"/>
    <w:rsid w:val="003E7A7B"/>
    <w:rsid w:val="003F009E"/>
    <w:rsid w:val="003F421D"/>
    <w:rsid w:val="00450371"/>
    <w:rsid w:val="00450546"/>
    <w:rsid w:val="004561D0"/>
    <w:rsid w:val="00467A81"/>
    <w:rsid w:val="00485950"/>
    <w:rsid w:val="00490BE6"/>
    <w:rsid w:val="004B101E"/>
    <w:rsid w:val="004B38A5"/>
    <w:rsid w:val="004B6188"/>
    <w:rsid w:val="004C01AE"/>
    <w:rsid w:val="004D1819"/>
    <w:rsid w:val="004D7B31"/>
    <w:rsid w:val="004F0C03"/>
    <w:rsid w:val="0051709A"/>
    <w:rsid w:val="00524B69"/>
    <w:rsid w:val="005276D1"/>
    <w:rsid w:val="005337ED"/>
    <w:rsid w:val="005351B4"/>
    <w:rsid w:val="00535A9B"/>
    <w:rsid w:val="00540E72"/>
    <w:rsid w:val="00556595"/>
    <w:rsid w:val="00582BD9"/>
    <w:rsid w:val="00590EF1"/>
    <w:rsid w:val="005A7F18"/>
    <w:rsid w:val="005C7A91"/>
    <w:rsid w:val="005D09A3"/>
    <w:rsid w:val="005E4E20"/>
    <w:rsid w:val="0060268C"/>
    <w:rsid w:val="0060354B"/>
    <w:rsid w:val="0060657E"/>
    <w:rsid w:val="00616FCF"/>
    <w:rsid w:val="006268C8"/>
    <w:rsid w:val="0063277F"/>
    <w:rsid w:val="0063681C"/>
    <w:rsid w:val="0065154D"/>
    <w:rsid w:val="006569CC"/>
    <w:rsid w:val="00667B1E"/>
    <w:rsid w:val="00672664"/>
    <w:rsid w:val="00694808"/>
    <w:rsid w:val="006A043B"/>
    <w:rsid w:val="006A1EC8"/>
    <w:rsid w:val="006B33FC"/>
    <w:rsid w:val="006B651B"/>
    <w:rsid w:val="006C65BB"/>
    <w:rsid w:val="006D0EC3"/>
    <w:rsid w:val="006D536B"/>
    <w:rsid w:val="0070456C"/>
    <w:rsid w:val="007325E6"/>
    <w:rsid w:val="00741CC3"/>
    <w:rsid w:val="00744B2F"/>
    <w:rsid w:val="00753693"/>
    <w:rsid w:val="007536CA"/>
    <w:rsid w:val="0076136E"/>
    <w:rsid w:val="007705B1"/>
    <w:rsid w:val="00771B24"/>
    <w:rsid w:val="0077599C"/>
    <w:rsid w:val="007778BC"/>
    <w:rsid w:val="00783602"/>
    <w:rsid w:val="007B448A"/>
    <w:rsid w:val="007D1E35"/>
    <w:rsid w:val="007D23EE"/>
    <w:rsid w:val="007E1263"/>
    <w:rsid w:val="007E1D59"/>
    <w:rsid w:val="007E4227"/>
    <w:rsid w:val="007F0CD3"/>
    <w:rsid w:val="008350C8"/>
    <w:rsid w:val="00843D6A"/>
    <w:rsid w:val="00843DF7"/>
    <w:rsid w:val="008660DC"/>
    <w:rsid w:val="008905E1"/>
    <w:rsid w:val="00895B3B"/>
    <w:rsid w:val="008960A0"/>
    <w:rsid w:val="00897BD3"/>
    <w:rsid w:val="008A3960"/>
    <w:rsid w:val="008A4B55"/>
    <w:rsid w:val="008B684E"/>
    <w:rsid w:val="008D21DC"/>
    <w:rsid w:val="00912BA2"/>
    <w:rsid w:val="009178B0"/>
    <w:rsid w:val="00933670"/>
    <w:rsid w:val="00967868"/>
    <w:rsid w:val="009708C2"/>
    <w:rsid w:val="009713DD"/>
    <w:rsid w:val="009C387F"/>
    <w:rsid w:val="009C727B"/>
    <w:rsid w:val="009D7A7E"/>
    <w:rsid w:val="009F5AD7"/>
    <w:rsid w:val="009F7871"/>
    <w:rsid w:val="00A236B4"/>
    <w:rsid w:val="00A27BE4"/>
    <w:rsid w:val="00A30850"/>
    <w:rsid w:val="00A37D70"/>
    <w:rsid w:val="00A42F52"/>
    <w:rsid w:val="00A43042"/>
    <w:rsid w:val="00A4760A"/>
    <w:rsid w:val="00A6257F"/>
    <w:rsid w:val="00A6597C"/>
    <w:rsid w:val="00A81CE6"/>
    <w:rsid w:val="00A84F76"/>
    <w:rsid w:val="00AA6319"/>
    <w:rsid w:val="00AC1C0A"/>
    <w:rsid w:val="00AC56E9"/>
    <w:rsid w:val="00AD492C"/>
    <w:rsid w:val="00AE2043"/>
    <w:rsid w:val="00AE2AAA"/>
    <w:rsid w:val="00AE710A"/>
    <w:rsid w:val="00AF2B49"/>
    <w:rsid w:val="00AF568E"/>
    <w:rsid w:val="00B05CD1"/>
    <w:rsid w:val="00B61AB5"/>
    <w:rsid w:val="00B6326A"/>
    <w:rsid w:val="00B64A89"/>
    <w:rsid w:val="00B65122"/>
    <w:rsid w:val="00B715F5"/>
    <w:rsid w:val="00B83972"/>
    <w:rsid w:val="00B96D5A"/>
    <w:rsid w:val="00BA30B5"/>
    <w:rsid w:val="00BC4146"/>
    <w:rsid w:val="00BC49C3"/>
    <w:rsid w:val="00BC49DE"/>
    <w:rsid w:val="00BE3BBB"/>
    <w:rsid w:val="00BE5996"/>
    <w:rsid w:val="00BF2BEC"/>
    <w:rsid w:val="00BF4A29"/>
    <w:rsid w:val="00C165BE"/>
    <w:rsid w:val="00C17FC9"/>
    <w:rsid w:val="00C54665"/>
    <w:rsid w:val="00C57E78"/>
    <w:rsid w:val="00C641EF"/>
    <w:rsid w:val="00C652F6"/>
    <w:rsid w:val="00C71648"/>
    <w:rsid w:val="00C769B3"/>
    <w:rsid w:val="00C8155D"/>
    <w:rsid w:val="00C90DBE"/>
    <w:rsid w:val="00C95998"/>
    <w:rsid w:val="00C97775"/>
    <w:rsid w:val="00CA4D09"/>
    <w:rsid w:val="00CA5034"/>
    <w:rsid w:val="00CE1FC6"/>
    <w:rsid w:val="00CE351B"/>
    <w:rsid w:val="00CF04D1"/>
    <w:rsid w:val="00CF0C39"/>
    <w:rsid w:val="00D233E5"/>
    <w:rsid w:val="00D413EF"/>
    <w:rsid w:val="00D6507E"/>
    <w:rsid w:val="00D73466"/>
    <w:rsid w:val="00D82F8F"/>
    <w:rsid w:val="00D83748"/>
    <w:rsid w:val="00D844B2"/>
    <w:rsid w:val="00D854D7"/>
    <w:rsid w:val="00D93B9E"/>
    <w:rsid w:val="00DA1DCC"/>
    <w:rsid w:val="00DB3B3E"/>
    <w:rsid w:val="00DC1B53"/>
    <w:rsid w:val="00DD6358"/>
    <w:rsid w:val="00DD75A3"/>
    <w:rsid w:val="00DE10DE"/>
    <w:rsid w:val="00DE5564"/>
    <w:rsid w:val="00DE7158"/>
    <w:rsid w:val="00DF6CCB"/>
    <w:rsid w:val="00E13033"/>
    <w:rsid w:val="00E14E0E"/>
    <w:rsid w:val="00E1579F"/>
    <w:rsid w:val="00E2721A"/>
    <w:rsid w:val="00E309C2"/>
    <w:rsid w:val="00E41811"/>
    <w:rsid w:val="00E47F44"/>
    <w:rsid w:val="00E60CA8"/>
    <w:rsid w:val="00E6316B"/>
    <w:rsid w:val="00E66880"/>
    <w:rsid w:val="00E76DBF"/>
    <w:rsid w:val="00E77E5B"/>
    <w:rsid w:val="00E82996"/>
    <w:rsid w:val="00EA3395"/>
    <w:rsid w:val="00ED00B3"/>
    <w:rsid w:val="00ED224C"/>
    <w:rsid w:val="00ED2EF7"/>
    <w:rsid w:val="00EE7C89"/>
    <w:rsid w:val="00EF29DB"/>
    <w:rsid w:val="00F302BD"/>
    <w:rsid w:val="00F31B13"/>
    <w:rsid w:val="00F46B1C"/>
    <w:rsid w:val="00F83D4D"/>
    <w:rsid w:val="00F87B8C"/>
    <w:rsid w:val="00FA7578"/>
    <w:rsid w:val="00FD513F"/>
    <w:rsid w:val="00FE12DD"/>
    <w:rsid w:val="00FE5D18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A6DC00"/>
  <w15:chartTrackingRefBased/>
  <w15:docId w15:val="{BBD569DD-3236-EA4D-BC71-A639DE0F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0456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67266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qFormat/>
    <w:rsid w:val="0067266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qFormat/>
    <w:rsid w:val="002A0E9A"/>
    <w:pPr>
      <w:widowControl/>
      <w:spacing w:before="100" w:beforeAutospacing="1" w:after="100" w:afterAutospacing="1"/>
      <w:jc w:val="center"/>
      <w:outlineLvl w:val="2"/>
    </w:pPr>
    <w:rPr>
      <w:rFonts w:ascii="ˎ̥" w:hAnsi="ˎ̥" w:cs="宋体"/>
      <w:b/>
      <w:bCs/>
      <w:color w:val="000000"/>
      <w:kern w:val="0"/>
      <w:sz w:val="18"/>
      <w:szCs w:val="18"/>
    </w:rPr>
  </w:style>
  <w:style w:type="paragraph" w:styleId="4">
    <w:name w:val="heading 4"/>
    <w:basedOn w:val="a"/>
    <w:qFormat/>
    <w:rsid w:val="00672664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F5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F5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文档编号"/>
    <w:basedOn w:val="a"/>
    <w:next w:val="a"/>
    <w:rsid w:val="00DE7158"/>
    <w:pPr>
      <w:adjustRightInd w:val="0"/>
      <w:spacing w:line="360" w:lineRule="auto"/>
      <w:jc w:val="center"/>
      <w:textAlignment w:val="baseline"/>
    </w:pPr>
    <w:rPr>
      <w:rFonts w:ascii="宋体"/>
      <w:kern w:val="0"/>
      <w:sz w:val="20"/>
    </w:rPr>
  </w:style>
  <w:style w:type="character" w:styleId="a7">
    <w:name w:val="Hyperlink"/>
    <w:basedOn w:val="a0"/>
    <w:uiPriority w:val="99"/>
    <w:rsid w:val="00371CA2"/>
    <w:rPr>
      <w:color w:val="0000FF"/>
      <w:u w:val="single"/>
    </w:rPr>
  </w:style>
  <w:style w:type="paragraph" w:styleId="a8">
    <w:name w:val="Document Map"/>
    <w:basedOn w:val="a"/>
    <w:semiHidden/>
    <w:rsid w:val="00371CA2"/>
    <w:pPr>
      <w:shd w:val="clear" w:color="auto" w:fill="000080"/>
    </w:pPr>
  </w:style>
  <w:style w:type="paragraph" w:customStyle="1" w:styleId="10">
    <w:name w:val="目录 1"/>
    <w:basedOn w:val="a"/>
    <w:next w:val="a"/>
    <w:autoRedefine/>
    <w:uiPriority w:val="39"/>
    <w:rsid w:val="000839C3"/>
    <w:pPr>
      <w:widowControl/>
      <w:jc w:val="left"/>
    </w:pPr>
    <w:rPr>
      <w:rFonts w:ascii="宋体" w:hAnsi="宋体" w:cs="宋体"/>
      <w:b/>
      <w:bCs/>
      <w:kern w:val="0"/>
    </w:rPr>
  </w:style>
  <w:style w:type="paragraph" w:styleId="a9">
    <w:name w:val="Title"/>
    <w:basedOn w:val="a"/>
    <w:qFormat/>
    <w:rsid w:val="002A0E9A"/>
    <w:pPr>
      <w:jc w:val="center"/>
    </w:pPr>
    <w:rPr>
      <w:b/>
      <w:szCs w:val="20"/>
    </w:rPr>
  </w:style>
  <w:style w:type="paragraph" w:styleId="aa">
    <w:name w:val="Normal (Web)"/>
    <w:basedOn w:val="a"/>
    <w:rsid w:val="002A0E9A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qFormat/>
    <w:rsid w:val="002A0E9A"/>
    <w:rPr>
      <w:b/>
      <w:bCs/>
    </w:rPr>
  </w:style>
  <w:style w:type="character" w:customStyle="1" w:styleId="main1">
    <w:name w:val="main1"/>
    <w:basedOn w:val="a0"/>
    <w:rsid w:val="002A0E9A"/>
    <w:rPr>
      <w:rFonts w:ascii="ˎ̥" w:hAnsi="ˎ̥" w:hint="default"/>
      <w:sz w:val="21"/>
      <w:szCs w:val="21"/>
    </w:rPr>
  </w:style>
  <w:style w:type="paragraph" w:customStyle="1" w:styleId="main">
    <w:name w:val="main"/>
    <w:basedOn w:val="a"/>
    <w:rsid w:val="002A0E9A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labelproc">
    <w:name w:val="labelproc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t1">
    <w:name w:val="lt1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iddletitle">
    <w:name w:val="middletitle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ig">
    <w:name w:val="fig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abel">
    <w:name w:val="label"/>
    <w:basedOn w:val="a"/>
    <w:rsid w:val="006726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rsid w:val="006726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目录 2"/>
    <w:basedOn w:val="a"/>
    <w:next w:val="a"/>
    <w:autoRedefine/>
    <w:uiPriority w:val="39"/>
    <w:rsid w:val="004561D0"/>
    <w:pPr>
      <w:ind w:leftChars="200" w:left="420"/>
    </w:pPr>
  </w:style>
  <w:style w:type="paragraph" w:customStyle="1" w:styleId="30">
    <w:name w:val="目录 3"/>
    <w:basedOn w:val="a"/>
    <w:next w:val="a"/>
    <w:autoRedefine/>
    <w:semiHidden/>
    <w:rsid w:val="004561D0"/>
    <w:pPr>
      <w:ind w:leftChars="400" w:left="840"/>
    </w:pPr>
  </w:style>
  <w:style w:type="paragraph" w:styleId="ac">
    <w:name w:val="Normal Indent"/>
    <w:basedOn w:val="a"/>
    <w:rsid w:val="00CF04D1"/>
    <w:pPr>
      <w:ind w:firstLineChars="200" w:firstLine="420"/>
    </w:pPr>
    <w:rPr>
      <w:rFonts w:ascii="Arial" w:hAnsi="Arial" w:cs="Arial"/>
      <w:color w:val="000000"/>
      <w:szCs w:val="21"/>
    </w:rPr>
  </w:style>
  <w:style w:type="paragraph" w:styleId="ad">
    <w:name w:val="Body Text"/>
    <w:basedOn w:val="a"/>
    <w:link w:val="ae"/>
    <w:rsid w:val="00CF04D1"/>
    <w:pPr>
      <w:spacing w:after="120"/>
    </w:pPr>
  </w:style>
  <w:style w:type="character" w:customStyle="1" w:styleId="ae">
    <w:name w:val="正文文本 字符"/>
    <w:basedOn w:val="a0"/>
    <w:link w:val="ad"/>
    <w:rsid w:val="00CF04D1"/>
    <w:rPr>
      <w:kern w:val="2"/>
      <w:sz w:val="21"/>
      <w:szCs w:val="24"/>
    </w:rPr>
  </w:style>
  <w:style w:type="paragraph" w:styleId="af">
    <w:name w:val="Balloon Text"/>
    <w:basedOn w:val="a"/>
    <w:link w:val="af0"/>
    <w:rsid w:val="00CF04D1"/>
    <w:rPr>
      <w:sz w:val="18"/>
      <w:szCs w:val="18"/>
    </w:rPr>
  </w:style>
  <w:style w:type="character" w:customStyle="1" w:styleId="af0">
    <w:name w:val="批注框文本 字符"/>
    <w:basedOn w:val="a0"/>
    <w:link w:val="af"/>
    <w:rsid w:val="00CF04D1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6D1"/>
    <w:rPr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CE1FC6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60354B"/>
    <w:pPr>
      <w:tabs>
        <w:tab w:val="left" w:pos="420"/>
        <w:tab w:val="right" w:leader="dot" w:pos="9344"/>
      </w:tabs>
    </w:pPr>
    <w:rPr>
      <w:rFonts w:ascii="微软雅黑" w:eastAsia="微软雅黑" w:hAnsi="微软雅黑"/>
      <w:b/>
      <w:bCs/>
      <w:noProof/>
    </w:rPr>
  </w:style>
  <w:style w:type="paragraph" w:styleId="TOC2">
    <w:name w:val="toc 2"/>
    <w:basedOn w:val="a"/>
    <w:next w:val="a"/>
    <w:autoRedefine/>
    <w:uiPriority w:val="39"/>
    <w:rsid w:val="0060354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8451;&#20809;&#26131;&#24503;\B.&#38656;&#27714;&#20998;&#26512;\&#39033;&#30446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65B9D-46E0-4098-B3DB-0E34FE35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14</TotalTime>
  <Pages>5</Pages>
  <Words>252</Words>
  <Characters>1443</Characters>
  <Application>Microsoft Office Word</Application>
  <DocSecurity>0</DocSecurity>
  <Lines>12</Lines>
  <Paragraphs>3</Paragraphs>
  <ScaleCrop>false</ScaleCrop>
  <Company>JXMSTC</Company>
  <LinksUpToDate>false</LinksUpToDate>
  <CharactersWithSpaces>1692</CharactersWithSpaces>
  <SharedDoc>false</SharedDoc>
  <HLinks>
    <vt:vector size="96" baseType="variant"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_Toc178653023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_Toc178653022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_Toc178653021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_Toc178653020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_Toc178653019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_Toc178653018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_Toc178653017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_Toc178653016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_Toc178653015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_Toc178653014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_Toc178653013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_Toc178653012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_Toc178653011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_Toc178653010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_Toc178653009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_Toc178653008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江西微软技术中心</dc:title>
  <dc:subject>用例分析文档模板</dc:subject>
  <dc:creator>Ariel</dc:creator>
  <cp:keywords>项目文档模板</cp:keywords>
  <cp:lastModifiedBy>廖 健曾智</cp:lastModifiedBy>
  <cp:revision>53</cp:revision>
  <cp:lastPrinted>1899-12-31T16:00:00Z</cp:lastPrinted>
  <dcterms:created xsi:type="dcterms:W3CDTF">2019-10-13T10:39:00Z</dcterms:created>
  <dcterms:modified xsi:type="dcterms:W3CDTF">2019-11-03T08:53:00Z</dcterms:modified>
  <cp:category>项目</cp:category>
</cp:coreProperties>
</file>