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0F700C">
      <w:pPr>
        <w:jc w:val="center"/>
      </w:pPr>
      <w:r>
        <w:drawing>
          <wp:inline distT="0" distB="0" distL="0" distR="0">
            <wp:extent cx="2649220" cy="1419860"/>
            <wp:effectExtent l="0" t="0" r="5080" b="2540"/>
            <wp:docPr id="3" name="image7.jpeg" descr="Universitatea Tehnică din Cluj-Napo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7.jpeg" descr="Universitatea Tehnică din Cluj-Napoca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9838" cy="1420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D6029">
      <w:pPr>
        <w:jc w:val="center"/>
      </w:pPr>
    </w:p>
    <w:p w14:paraId="7B575595">
      <w:pPr>
        <w:jc w:val="center"/>
      </w:pPr>
    </w:p>
    <w:p w14:paraId="1ADC7BFB">
      <w:pPr>
        <w:jc w:val="center"/>
      </w:pPr>
    </w:p>
    <w:p w14:paraId="39D7FB38">
      <w:pPr>
        <w:jc w:val="center"/>
      </w:pPr>
    </w:p>
    <w:p w14:paraId="700D82F8">
      <w:pPr>
        <w:jc w:val="center"/>
      </w:pPr>
    </w:p>
    <w:p w14:paraId="0BF12420">
      <w:pPr>
        <w:spacing w:line="259" w:lineRule="auto"/>
        <w:jc w:val="center"/>
        <w:rPr>
          <w:rFonts w:hint="default"/>
          <w:sz w:val="100"/>
          <w:szCs w:val="100"/>
          <w:lang w:val="en-US"/>
        </w:rPr>
      </w:pPr>
      <w:r>
        <w:rPr>
          <w:rFonts w:hint="default"/>
          <w:sz w:val="100"/>
          <w:szCs w:val="100"/>
          <w:lang w:val="en-US"/>
        </w:rPr>
        <w:t>SmartHouse</w:t>
      </w:r>
    </w:p>
    <w:p w14:paraId="41E0F715">
      <w:pPr>
        <w:jc w:val="center"/>
        <w:rPr>
          <w:lang w:val="en-US"/>
        </w:rPr>
      </w:pPr>
    </w:p>
    <w:p w14:paraId="66D6F582">
      <w:pPr>
        <w:jc w:val="center"/>
        <w:rPr>
          <w:lang w:val="en-US"/>
        </w:rPr>
      </w:pPr>
    </w:p>
    <w:p w14:paraId="01C57CD0">
      <w:pPr>
        <w:jc w:val="center"/>
        <w:rPr>
          <w:lang w:val="en-US"/>
        </w:rPr>
      </w:pPr>
    </w:p>
    <w:p w14:paraId="32E36299">
      <w:pPr>
        <w:jc w:val="center"/>
        <w:rPr>
          <w:lang w:val="en-US"/>
        </w:rPr>
      </w:pPr>
    </w:p>
    <w:p w14:paraId="53417DE0">
      <w:pPr>
        <w:jc w:val="center"/>
        <w:rPr>
          <w:lang w:val="en-US"/>
        </w:rPr>
      </w:pPr>
    </w:p>
    <w:p w14:paraId="5BAD1AF3">
      <w:pPr>
        <w:jc w:val="center"/>
        <w:rPr>
          <w:lang w:val="en-US"/>
        </w:rPr>
      </w:pPr>
    </w:p>
    <w:p w14:paraId="7BDF2F66">
      <w:pPr>
        <w:jc w:val="center"/>
        <w:rPr>
          <w:lang w:val="en-US"/>
        </w:rPr>
      </w:pPr>
    </w:p>
    <w:p w14:paraId="40B4BB34">
      <w:pPr>
        <w:jc w:val="center"/>
        <w:rPr>
          <w:lang w:val="en-US"/>
        </w:rPr>
      </w:pPr>
    </w:p>
    <w:p w14:paraId="423B6703">
      <w:pPr>
        <w:jc w:val="center"/>
        <w:rPr>
          <w:lang w:val="en-US"/>
        </w:rPr>
      </w:pPr>
    </w:p>
    <w:p w14:paraId="1CD3B8F2">
      <w:pPr>
        <w:jc w:val="center"/>
        <w:rPr>
          <w:lang w:val="en-US"/>
        </w:rPr>
      </w:pPr>
    </w:p>
    <w:p w14:paraId="7C776068">
      <w:pPr>
        <w:jc w:val="center"/>
        <w:rPr>
          <w:lang w:val="en-US"/>
        </w:rPr>
      </w:pPr>
    </w:p>
    <w:p w14:paraId="2DD46744">
      <w:pPr>
        <w:jc w:val="center"/>
        <w:rPr>
          <w:lang w:val="en-US"/>
        </w:rPr>
      </w:pPr>
    </w:p>
    <w:p w14:paraId="00CF5E10">
      <w:pPr>
        <w:jc w:val="center"/>
        <w:rPr>
          <w:lang w:val="en-US"/>
        </w:rPr>
      </w:pPr>
    </w:p>
    <w:p w14:paraId="0A83AB6E">
      <w:pPr>
        <w:jc w:val="center"/>
        <w:rPr>
          <w:lang w:val="en-US"/>
        </w:rPr>
      </w:pPr>
    </w:p>
    <w:p w14:paraId="565BD465">
      <w:pPr>
        <w:jc w:val="center"/>
        <w:rPr>
          <w:lang w:val="en-US"/>
        </w:rPr>
      </w:pPr>
    </w:p>
    <w:p w14:paraId="64818E59">
      <w:pPr>
        <w:jc w:val="center"/>
        <w:rPr>
          <w:lang w:val="en-US"/>
        </w:rPr>
      </w:pPr>
    </w:p>
    <w:p w14:paraId="39B05096">
      <w:pPr>
        <w:jc w:val="center"/>
        <w:rPr>
          <w:lang w:val="en-US"/>
        </w:rPr>
      </w:pPr>
    </w:p>
    <w:p w14:paraId="5B75C798">
      <w:pPr>
        <w:jc w:val="center"/>
        <w:rPr>
          <w:lang w:val="en-US"/>
        </w:rPr>
      </w:pPr>
    </w:p>
    <w:p w14:paraId="7E506159">
      <w:pPr>
        <w:jc w:val="center"/>
        <w:rPr>
          <w:lang w:val="en-US"/>
        </w:rPr>
      </w:pPr>
    </w:p>
    <w:p w14:paraId="41691258">
      <w:pPr>
        <w:jc w:val="center"/>
        <w:rPr>
          <w:lang w:val="en-US"/>
        </w:rPr>
      </w:pPr>
    </w:p>
    <w:p w14:paraId="2E5E2B40">
      <w:pPr>
        <w:jc w:val="center"/>
        <w:rPr>
          <w:lang w:val="en-US"/>
        </w:rPr>
      </w:pPr>
    </w:p>
    <w:p w14:paraId="46EEB395">
      <w:pPr>
        <w:ind w:left="5760"/>
        <w:jc w:val="both"/>
        <w:rPr>
          <w:rFonts w:hint="default"/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Name:</w:t>
      </w:r>
      <w:r>
        <w:rPr>
          <w:rFonts w:hint="default"/>
          <w:sz w:val="40"/>
          <w:szCs w:val="40"/>
          <w:lang w:val="en-US"/>
        </w:rPr>
        <w:t>Androne Eric</w:t>
      </w:r>
    </w:p>
    <w:p w14:paraId="64B3C487">
      <w:pPr>
        <w:ind w:left="5760"/>
        <w:jc w:val="both"/>
        <w:rPr>
          <w:rFonts w:hint="default"/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Group:</w:t>
      </w:r>
      <w:r>
        <w:rPr>
          <w:rFonts w:hint="default"/>
          <w:sz w:val="40"/>
          <w:szCs w:val="40"/>
          <w:lang w:val="en-US"/>
        </w:rPr>
        <w:t>30435</w:t>
      </w:r>
    </w:p>
    <w:p w14:paraId="3D21B2E7">
      <w:pPr>
        <w:ind w:left="5760"/>
        <w:jc w:val="both"/>
        <w:rPr>
          <w:sz w:val="40"/>
          <w:szCs w:val="40"/>
          <w:lang w:val="en-US"/>
        </w:rPr>
      </w:pPr>
    </w:p>
    <w:p w14:paraId="32C8F9FB">
      <w:pPr>
        <w:ind w:left="5760"/>
        <w:jc w:val="both"/>
        <w:rPr>
          <w:sz w:val="40"/>
          <w:szCs w:val="40"/>
          <w:lang w:val="en-US"/>
        </w:rPr>
      </w:pPr>
    </w:p>
    <w:p w14:paraId="7E744D74">
      <w:pPr>
        <w:ind w:left="5760"/>
        <w:jc w:val="both"/>
        <w:rPr>
          <w:sz w:val="40"/>
          <w:szCs w:val="40"/>
          <w:lang w:val="en-US"/>
        </w:rPr>
      </w:pPr>
    </w:p>
    <w:sdt>
      <w:sdtPr>
        <w:rPr>
          <w:rFonts w:asciiTheme="minorAscii" w:hAnsiTheme="minorAscii" w:eastAsiaTheme="minorAscii" w:cstheme="minorBidi"/>
          <w:b w:val="0"/>
          <w:bCs w:val="0"/>
          <w:color w:val="auto"/>
          <w:sz w:val="24"/>
          <w:szCs w:val="24"/>
        </w:rPr>
        <w:id w:val="1890461969"/>
        <w:docPartObj>
          <w:docPartGallery w:val="Table of Contents"/>
          <w:docPartUnique/>
        </w:docPartObj>
      </w:sdtPr>
      <w:sdtEndPr>
        <w:rPr>
          <w:rFonts w:asciiTheme="minorAscii" w:hAnsiTheme="minorAscii" w:eastAsiaTheme="minorAscii" w:cstheme="minorBidi"/>
          <w:b w:val="0"/>
          <w:bCs w:val="0"/>
          <w:color w:val="auto"/>
          <w:sz w:val="24"/>
          <w:szCs w:val="24"/>
        </w:rPr>
      </w:sdtEndPr>
      <w:sdtContent>
        <w:p w14:paraId="6ABE0E05">
          <w:pPr>
            <w:pStyle w:val="24"/>
          </w:pPr>
          <w:r>
            <w:t>Table of Contents</w:t>
          </w:r>
        </w:p>
        <w:p w14:paraId="3DF97DF3">
          <w:pPr>
            <w:pStyle w:val="1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i w:val="0"/>
              <w:iCs w:val="0"/>
              <w:kern w:val="2"/>
              <w:lang w:eastAsia="en-GB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r>
            <w:fldChar w:fldCharType="begin"/>
          </w:r>
          <w:r>
            <w:instrText xml:space="preserve"> HYPERLINK \l "_Toc193372752" </w:instrText>
          </w:r>
          <w:r>
            <w:fldChar w:fldCharType="separate"/>
          </w:r>
          <w:r>
            <w:rPr>
              <w:rStyle w:val="10"/>
              <w:lang w:val="en-US"/>
            </w:rPr>
            <w:t>Deliverable 1</w:t>
          </w:r>
          <w:r>
            <w:tab/>
          </w:r>
          <w:r>
            <w:fldChar w:fldCharType="begin"/>
          </w:r>
          <w:r>
            <w:instrText xml:space="preserve"> PAGEREF _Toc193372752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2761B403">
          <w:pPr>
            <w:pStyle w:val="13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kern w:val="2"/>
              <w:sz w:val="24"/>
              <w:szCs w:val="24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HYPERLINK \l "_Toc193372753" </w:instrText>
          </w:r>
          <w:r>
            <w:fldChar w:fldCharType="separate"/>
          </w:r>
          <w:r>
            <w:rPr>
              <w:rStyle w:val="10"/>
              <w:lang w:val="en-US"/>
            </w:rPr>
            <w:t>Project Specification</w:t>
          </w:r>
          <w:r>
            <w:tab/>
          </w:r>
          <w:r>
            <w:fldChar w:fldCharType="begin"/>
          </w:r>
          <w:r>
            <w:instrText xml:space="preserve"> PAGEREF _Toc193372753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6A439DAC">
          <w:pPr>
            <w:pStyle w:val="13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kern w:val="2"/>
              <w:sz w:val="24"/>
              <w:szCs w:val="24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HYPERLINK \l "_Toc193372754" </w:instrText>
          </w:r>
          <w:r>
            <w:fldChar w:fldCharType="separate"/>
          </w:r>
          <w:r>
            <w:rPr>
              <w:rStyle w:val="10"/>
              <w:lang w:val="en-US"/>
            </w:rPr>
            <w:t>Functional Requirements</w:t>
          </w:r>
          <w:r>
            <w:tab/>
          </w:r>
          <w:r>
            <w:fldChar w:fldCharType="begin"/>
          </w:r>
          <w:r>
            <w:instrText xml:space="preserve"> PAGEREF _Toc193372754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3F04AD5F">
          <w:pPr>
            <w:pStyle w:val="13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kern w:val="2"/>
              <w:sz w:val="24"/>
              <w:szCs w:val="24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HYPERLINK \l "_Toc193372755" </w:instrText>
          </w:r>
          <w:r>
            <w:fldChar w:fldCharType="separate"/>
          </w:r>
          <w:r>
            <w:rPr>
              <w:rStyle w:val="10"/>
              <w:lang w:val="en-US"/>
            </w:rPr>
            <w:t>Use Case Model</w:t>
          </w:r>
          <w:r>
            <w:tab/>
          </w:r>
          <w:r>
            <w:fldChar w:fldCharType="begin"/>
          </w:r>
          <w:r>
            <w:instrText xml:space="preserve"> PAGEREF _Toc193372755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317BDFD8">
          <w:pPr>
            <w:pStyle w:val="14"/>
            <w:tabs>
              <w:tab w:val="right" w:leader="dot" w:pos="9010"/>
            </w:tabs>
            <w:rPr>
              <w:rFonts w:eastAsiaTheme="minorEastAsia" w:cstheme="minorBidi"/>
              <w:kern w:val="2"/>
              <w:sz w:val="24"/>
              <w:szCs w:val="24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HYPERLINK \l "_Toc193372756" </w:instrText>
          </w:r>
          <w:r>
            <w:fldChar w:fldCharType="separate"/>
          </w:r>
          <w:r>
            <w:rPr>
              <w:rStyle w:val="10"/>
              <w:lang w:val="en-US"/>
            </w:rPr>
            <w:t>Use Cases Identification:</w:t>
          </w:r>
          <w:r>
            <w:tab/>
          </w:r>
          <w:r>
            <w:fldChar w:fldCharType="begin"/>
          </w:r>
          <w:r>
            <w:instrText xml:space="preserve"> PAGEREF _Toc193372756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8471C22">
          <w:pPr>
            <w:pStyle w:val="14"/>
            <w:tabs>
              <w:tab w:val="right" w:leader="dot" w:pos="9010"/>
            </w:tabs>
            <w:rPr>
              <w:rFonts w:eastAsiaTheme="minorEastAsia" w:cstheme="minorBidi"/>
              <w:kern w:val="2"/>
              <w:sz w:val="24"/>
              <w:szCs w:val="24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HYPERLINK \l "_Toc193372757" </w:instrText>
          </w:r>
          <w:r>
            <w:fldChar w:fldCharType="separate"/>
          </w:r>
          <w:r>
            <w:rPr>
              <w:rStyle w:val="10"/>
              <w:lang w:val="en-US"/>
            </w:rPr>
            <w:t>UML Use Case Diagrams</w:t>
          </w:r>
          <w:r>
            <w:tab/>
          </w:r>
          <w:r>
            <w:fldChar w:fldCharType="begin"/>
          </w:r>
          <w:r>
            <w:instrText xml:space="preserve"> PAGEREF _Toc193372757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B0F4D2B">
          <w:pPr>
            <w:pStyle w:val="13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kern w:val="2"/>
              <w:sz w:val="24"/>
              <w:szCs w:val="24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HYPERLINK \l "_Toc193372758" </w:instrText>
          </w:r>
          <w:r>
            <w:fldChar w:fldCharType="separate"/>
          </w:r>
          <w:r>
            <w:rPr>
              <w:rStyle w:val="10"/>
              <w:lang w:val="en-US"/>
            </w:rPr>
            <w:t>Supplementary Specification</w:t>
          </w:r>
          <w:r>
            <w:tab/>
          </w:r>
          <w:r>
            <w:fldChar w:fldCharType="begin"/>
          </w:r>
          <w:r>
            <w:instrText xml:space="preserve"> PAGEREF _Toc193372758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5105E88">
          <w:pPr>
            <w:pStyle w:val="14"/>
            <w:tabs>
              <w:tab w:val="right" w:leader="dot" w:pos="9010"/>
            </w:tabs>
            <w:rPr>
              <w:rFonts w:eastAsiaTheme="minorEastAsia" w:cstheme="minorBidi"/>
              <w:kern w:val="2"/>
              <w:sz w:val="24"/>
              <w:szCs w:val="24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HYPERLINK \l "_Toc193372759" </w:instrText>
          </w:r>
          <w:r>
            <w:fldChar w:fldCharType="separate"/>
          </w:r>
          <w:r>
            <w:rPr>
              <w:rStyle w:val="10"/>
              <w:lang w:val="en-US"/>
            </w:rPr>
            <w:t>Non-functional Requirements</w:t>
          </w:r>
          <w:r>
            <w:tab/>
          </w:r>
          <w:r>
            <w:fldChar w:fldCharType="begin"/>
          </w:r>
          <w:r>
            <w:instrText xml:space="preserve"> PAGEREF _Toc193372759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10078789">
          <w:pPr>
            <w:pStyle w:val="14"/>
            <w:tabs>
              <w:tab w:val="right" w:leader="dot" w:pos="9010"/>
            </w:tabs>
            <w:rPr>
              <w:rFonts w:eastAsiaTheme="minorEastAsia" w:cstheme="minorBidi"/>
              <w:kern w:val="2"/>
              <w:sz w:val="24"/>
              <w:szCs w:val="24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HYPERLINK \l "_Toc193372760" </w:instrText>
          </w:r>
          <w:r>
            <w:fldChar w:fldCharType="separate"/>
          </w:r>
          <w:r>
            <w:rPr>
              <w:rStyle w:val="10"/>
              <w:lang w:val="en-US"/>
            </w:rPr>
            <w:t>Design Constraints</w:t>
          </w:r>
          <w:r>
            <w:tab/>
          </w:r>
          <w:r>
            <w:fldChar w:fldCharType="begin"/>
          </w:r>
          <w:r>
            <w:instrText xml:space="preserve"> PAGEREF _Toc193372760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0BE75DA0">
          <w:pPr>
            <w:pStyle w:val="13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kern w:val="2"/>
              <w:sz w:val="24"/>
              <w:szCs w:val="24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HYPERLINK \l "_Toc193372761" </w:instrText>
          </w:r>
          <w:r>
            <w:fldChar w:fldCharType="separate"/>
          </w:r>
          <w:r>
            <w:rPr>
              <w:rStyle w:val="10"/>
              <w:lang w:val="en-US"/>
            </w:rPr>
            <w:t>Glossary</w:t>
          </w:r>
          <w:r>
            <w:tab/>
          </w:r>
          <w:r>
            <w:fldChar w:fldCharType="begin"/>
          </w:r>
          <w:r>
            <w:instrText xml:space="preserve"> PAGEREF _Toc193372761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45FF8835">
          <w:pPr>
            <w:pStyle w:val="1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i w:val="0"/>
              <w:iCs w:val="0"/>
              <w:kern w:val="2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HYPERLINK \l "_Toc193372762" </w:instrText>
          </w:r>
          <w:r>
            <w:fldChar w:fldCharType="separate"/>
          </w:r>
          <w:r>
            <w:rPr>
              <w:rStyle w:val="10"/>
              <w:lang w:val="en-US"/>
            </w:rPr>
            <w:t>Deliverable 2</w:t>
          </w:r>
          <w:r>
            <w:tab/>
          </w:r>
          <w:r>
            <w:fldChar w:fldCharType="begin"/>
          </w:r>
          <w:r>
            <w:instrText xml:space="preserve"> PAGEREF _Toc193372762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7194539">
          <w:pPr>
            <w:pStyle w:val="13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kern w:val="2"/>
              <w:sz w:val="24"/>
              <w:szCs w:val="24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HYPERLINK \l "_Toc193372763" </w:instrText>
          </w:r>
          <w:r>
            <w:fldChar w:fldCharType="separate"/>
          </w:r>
          <w:r>
            <w:rPr>
              <w:rStyle w:val="10"/>
              <w:lang w:val="en-US"/>
            </w:rPr>
            <w:t>Domain Model</w:t>
          </w:r>
          <w:r>
            <w:tab/>
          </w:r>
          <w:r>
            <w:fldChar w:fldCharType="begin"/>
          </w:r>
          <w:r>
            <w:instrText xml:space="preserve"> PAGEREF _Toc193372763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1F819219">
          <w:pPr>
            <w:pStyle w:val="13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kern w:val="2"/>
              <w:sz w:val="24"/>
              <w:szCs w:val="24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HYPERLINK \l "_Toc193372764" </w:instrText>
          </w:r>
          <w:r>
            <w:fldChar w:fldCharType="separate"/>
          </w:r>
          <w:r>
            <w:rPr>
              <w:rStyle w:val="10"/>
              <w:lang w:val="en-US"/>
            </w:rPr>
            <w:t>Architectural Design</w:t>
          </w:r>
          <w:r>
            <w:tab/>
          </w:r>
          <w:r>
            <w:fldChar w:fldCharType="begin"/>
          </w:r>
          <w:r>
            <w:instrText xml:space="preserve"> PAGEREF _Toc193372764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48CE7C42">
          <w:pPr>
            <w:pStyle w:val="14"/>
            <w:tabs>
              <w:tab w:val="right" w:leader="dot" w:pos="9010"/>
            </w:tabs>
            <w:rPr>
              <w:rFonts w:eastAsiaTheme="minorEastAsia" w:cstheme="minorBidi"/>
              <w:kern w:val="2"/>
              <w:sz w:val="24"/>
              <w:szCs w:val="24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HYPERLINK \l "_Toc193372765" </w:instrText>
          </w:r>
          <w:r>
            <w:fldChar w:fldCharType="separate"/>
          </w:r>
          <w:r>
            <w:rPr>
              <w:rStyle w:val="10"/>
              <w:lang w:val="en-US"/>
            </w:rPr>
            <w:t>Conceptual Architecture</w:t>
          </w:r>
          <w:r>
            <w:tab/>
          </w:r>
          <w:r>
            <w:fldChar w:fldCharType="begin"/>
          </w:r>
          <w:r>
            <w:instrText xml:space="preserve"> PAGEREF _Toc193372765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3481CC24">
          <w:pPr>
            <w:pStyle w:val="14"/>
            <w:tabs>
              <w:tab w:val="right" w:leader="dot" w:pos="9010"/>
            </w:tabs>
            <w:rPr>
              <w:rFonts w:eastAsiaTheme="minorEastAsia" w:cstheme="minorBidi"/>
              <w:kern w:val="2"/>
              <w:sz w:val="24"/>
              <w:szCs w:val="24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HYPERLINK \l "_Toc193372766" </w:instrText>
          </w:r>
          <w:r>
            <w:fldChar w:fldCharType="separate"/>
          </w:r>
          <w:r>
            <w:rPr>
              <w:rStyle w:val="10"/>
              <w:lang w:val="en-US"/>
            </w:rPr>
            <w:t>Package Design</w:t>
          </w:r>
          <w:r>
            <w:tab/>
          </w:r>
          <w:r>
            <w:fldChar w:fldCharType="begin"/>
          </w:r>
          <w:r>
            <w:instrText xml:space="preserve"> PAGEREF _Toc193372766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2814496">
          <w:pPr>
            <w:pStyle w:val="14"/>
            <w:tabs>
              <w:tab w:val="right" w:leader="dot" w:pos="9010"/>
            </w:tabs>
            <w:rPr>
              <w:rFonts w:eastAsiaTheme="minorEastAsia" w:cstheme="minorBidi"/>
              <w:kern w:val="2"/>
              <w:sz w:val="24"/>
              <w:szCs w:val="24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HYPERLINK \l "_Toc193372767" </w:instrText>
          </w:r>
          <w:r>
            <w:fldChar w:fldCharType="separate"/>
          </w:r>
          <w:r>
            <w:rPr>
              <w:rStyle w:val="10"/>
              <w:lang w:val="en-US"/>
            </w:rPr>
            <w:t>Component and Deployment Diagram</w:t>
          </w:r>
          <w:r>
            <w:tab/>
          </w:r>
          <w:r>
            <w:fldChar w:fldCharType="begin"/>
          </w:r>
          <w:r>
            <w:instrText xml:space="preserve"> PAGEREF _Toc193372767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4312195">
          <w:pPr>
            <w:pStyle w:val="1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i w:val="0"/>
              <w:iCs w:val="0"/>
              <w:kern w:val="2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HYPERLINK \l "_Toc193372768" </w:instrText>
          </w:r>
          <w:r>
            <w:fldChar w:fldCharType="separate"/>
          </w:r>
          <w:r>
            <w:rPr>
              <w:rStyle w:val="10"/>
              <w:lang w:val="en-US"/>
            </w:rPr>
            <w:t>Deliverable 3</w:t>
          </w:r>
          <w:r>
            <w:tab/>
          </w:r>
          <w:r>
            <w:fldChar w:fldCharType="begin"/>
          </w:r>
          <w:r>
            <w:instrText xml:space="preserve"> PAGEREF _Toc193372768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BE22AF8">
          <w:pPr>
            <w:pStyle w:val="13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kern w:val="2"/>
              <w:sz w:val="24"/>
              <w:szCs w:val="24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HYPERLINK \l "_Toc193372769" </w:instrText>
          </w:r>
          <w:r>
            <w:fldChar w:fldCharType="separate"/>
          </w:r>
          <w:r>
            <w:rPr>
              <w:rStyle w:val="10"/>
              <w:lang w:val="en-US"/>
            </w:rPr>
            <w:t>Design Model</w:t>
          </w:r>
          <w:r>
            <w:tab/>
          </w:r>
          <w:r>
            <w:fldChar w:fldCharType="begin"/>
          </w:r>
          <w:r>
            <w:instrText xml:space="preserve"> PAGEREF _Toc193372769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E973DC4">
          <w:pPr>
            <w:pStyle w:val="14"/>
            <w:tabs>
              <w:tab w:val="right" w:leader="dot" w:pos="9010"/>
            </w:tabs>
            <w:rPr>
              <w:rFonts w:eastAsiaTheme="minorEastAsia" w:cstheme="minorBidi"/>
              <w:kern w:val="2"/>
              <w:sz w:val="24"/>
              <w:szCs w:val="24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HYPERLINK \l "_Toc193372770" </w:instrText>
          </w:r>
          <w:r>
            <w:fldChar w:fldCharType="separate"/>
          </w:r>
          <w:r>
            <w:rPr>
              <w:rStyle w:val="10"/>
              <w:lang w:val="en-US"/>
            </w:rPr>
            <w:t>Dynamic Behavior</w:t>
          </w:r>
          <w:r>
            <w:tab/>
          </w:r>
          <w:r>
            <w:fldChar w:fldCharType="begin"/>
          </w:r>
          <w:r>
            <w:instrText xml:space="preserve"> PAGEREF _Toc193372770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B296198">
          <w:pPr>
            <w:pStyle w:val="14"/>
            <w:tabs>
              <w:tab w:val="right" w:leader="dot" w:pos="9010"/>
            </w:tabs>
            <w:rPr>
              <w:rFonts w:eastAsiaTheme="minorEastAsia" w:cstheme="minorBidi"/>
              <w:kern w:val="2"/>
              <w:sz w:val="24"/>
              <w:szCs w:val="24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HYPERLINK \l "_Toc193372771" </w:instrText>
          </w:r>
          <w:r>
            <w:fldChar w:fldCharType="separate"/>
          </w:r>
          <w:r>
            <w:rPr>
              <w:rStyle w:val="10"/>
              <w:lang w:val="en-US"/>
            </w:rPr>
            <w:t>Class Diagram</w:t>
          </w:r>
          <w:r>
            <w:tab/>
          </w:r>
          <w:r>
            <w:fldChar w:fldCharType="begin"/>
          </w:r>
          <w:r>
            <w:instrText xml:space="preserve"> PAGEREF _Toc193372771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D91D273">
          <w:pPr>
            <w:pStyle w:val="13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kern w:val="2"/>
              <w:sz w:val="24"/>
              <w:szCs w:val="24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HYPERLINK \l "_Toc193372772" </w:instrText>
          </w:r>
          <w:r>
            <w:fldChar w:fldCharType="separate"/>
          </w:r>
          <w:r>
            <w:rPr>
              <w:rStyle w:val="10"/>
              <w:lang w:val="en-US"/>
            </w:rPr>
            <w:t>Data Model</w:t>
          </w:r>
          <w:r>
            <w:tab/>
          </w:r>
          <w:r>
            <w:fldChar w:fldCharType="begin"/>
          </w:r>
          <w:r>
            <w:instrText xml:space="preserve"> PAGEREF _Toc193372772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E432B2B">
          <w:pPr>
            <w:pStyle w:val="1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i w:val="0"/>
              <w:iCs w:val="0"/>
              <w:kern w:val="2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HYPERLINK \l "_Toc193372773" </w:instrText>
          </w:r>
          <w:r>
            <w:fldChar w:fldCharType="separate"/>
          </w:r>
          <w:r>
            <w:rPr>
              <w:rStyle w:val="10"/>
              <w:lang w:val="en-US"/>
            </w:rPr>
            <w:t>System Testing</w:t>
          </w:r>
          <w:r>
            <w:tab/>
          </w:r>
          <w:r>
            <w:fldChar w:fldCharType="begin"/>
          </w:r>
          <w:r>
            <w:instrText xml:space="preserve"> PAGEREF _Toc193372773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1DBDC99">
          <w:pPr>
            <w:pStyle w:val="1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i w:val="0"/>
              <w:iCs w:val="0"/>
              <w:kern w:val="2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HYPERLINK \l "_Toc193372774" </w:instrText>
          </w:r>
          <w:r>
            <w:fldChar w:fldCharType="separate"/>
          </w:r>
          <w:r>
            <w:rPr>
              <w:rStyle w:val="10"/>
              <w:lang w:val="en-US"/>
            </w:rPr>
            <w:t>Future Improvements</w:t>
          </w:r>
          <w:r>
            <w:tab/>
          </w:r>
          <w:r>
            <w:fldChar w:fldCharType="begin"/>
          </w:r>
          <w:r>
            <w:instrText xml:space="preserve"> PAGEREF _Toc193372774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AAABA77">
          <w:pPr>
            <w:pStyle w:val="1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i w:val="0"/>
              <w:iCs w:val="0"/>
              <w:kern w:val="2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HYPERLINK \l "_Toc193372775" </w:instrText>
          </w:r>
          <w:r>
            <w:fldChar w:fldCharType="separate"/>
          </w:r>
          <w:r>
            <w:rPr>
              <w:rStyle w:val="10"/>
              <w:lang w:val="en-US"/>
            </w:rPr>
            <w:t>Conclusion</w:t>
          </w:r>
          <w:r>
            <w:tab/>
          </w:r>
          <w:r>
            <w:fldChar w:fldCharType="begin"/>
          </w:r>
          <w:r>
            <w:instrText xml:space="preserve"> PAGEREF _Toc193372775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2C03BC1">
          <w:pPr>
            <w:pStyle w:val="1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i w:val="0"/>
              <w:iCs w:val="0"/>
              <w:kern w:val="2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HYPERLINK \l "_Toc193372776" </w:instrText>
          </w:r>
          <w:r>
            <w:fldChar w:fldCharType="separate"/>
          </w:r>
          <w:r>
            <w:rPr>
              <w:rStyle w:val="10"/>
              <w:lang w:val="en-US"/>
            </w:rPr>
            <w:t>Bibliography</w:t>
          </w:r>
          <w:r>
            <w:tab/>
          </w:r>
          <w:r>
            <w:fldChar w:fldCharType="begin"/>
          </w:r>
          <w:r>
            <w:instrText xml:space="preserve"> PAGEREF _Toc193372776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82CC5C4">
          <w:r>
            <w:rPr>
              <w:b/>
              <w:bCs/>
            </w:rPr>
            <w:fldChar w:fldCharType="end"/>
          </w:r>
        </w:p>
      </w:sdtContent>
    </w:sdt>
    <w:p w14:paraId="12547FA6">
      <w:pPr>
        <w:ind w:left="5760"/>
        <w:jc w:val="both"/>
        <w:rPr>
          <w:sz w:val="40"/>
          <w:szCs w:val="40"/>
          <w:lang w:val="en-US"/>
        </w:rPr>
      </w:pPr>
    </w:p>
    <w:p w14:paraId="06E965B9">
      <w:pPr>
        <w:ind w:left="5760"/>
        <w:jc w:val="both"/>
        <w:rPr>
          <w:sz w:val="40"/>
          <w:szCs w:val="40"/>
          <w:lang w:val="en-US"/>
        </w:rPr>
      </w:pPr>
    </w:p>
    <w:p w14:paraId="0F84A1B3">
      <w:pPr>
        <w:ind w:left="5760"/>
        <w:jc w:val="both"/>
        <w:rPr>
          <w:sz w:val="40"/>
          <w:szCs w:val="40"/>
          <w:lang w:val="en-US"/>
        </w:rPr>
      </w:pPr>
    </w:p>
    <w:p w14:paraId="104AF2EF">
      <w:pPr>
        <w:ind w:left="5760"/>
        <w:jc w:val="both"/>
        <w:rPr>
          <w:sz w:val="40"/>
          <w:szCs w:val="40"/>
          <w:lang w:val="en-US"/>
        </w:rPr>
      </w:pPr>
    </w:p>
    <w:p w14:paraId="5DDAC5BF">
      <w:pPr>
        <w:ind w:left="5760"/>
        <w:jc w:val="both"/>
        <w:rPr>
          <w:sz w:val="40"/>
          <w:szCs w:val="40"/>
          <w:lang w:val="en-US"/>
        </w:rPr>
      </w:pPr>
    </w:p>
    <w:p w14:paraId="50ED5DC2">
      <w:pPr>
        <w:ind w:left="5760"/>
        <w:jc w:val="both"/>
        <w:rPr>
          <w:sz w:val="40"/>
          <w:szCs w:val="40"/>
          <w:lang w:val="en-US"/>
        </w:rPr>
      </w:pPr>
    </w:p>
    <w:p w14:paraId="5E76A9AE">
      <w:pPr>
        <w:ind w:left="5760"/>
        <w:jc w:val="both"/>
        <w:rPr>
          <w:sz w:val="40"/>
          <w:szCs w:val="40"/>
          <w:lang w:val="en-US"/>
        </w:rPr>
      </w:pPr>
    </w:p>
    <w:p w14:paraId="203321A6">
      <w:pPr>
        <w:ind w:left="5760"/>
        <w:jc w:val="both"/>
        <w:rPr>
          <w:sz w:val="40"/>
          <w:szCs w:val="40"/>
          <w:lang w:val="en-US"/>
        </w:rPr>
      </w:pPr>
    </w:p>
    <w:p w14:paraId="0B3E0FA6">
      <w:pPr>
        <w:pStyle w:val="2"/>
        <w:rPr>
          <w:lang w:val="en-US"/>
        </w:rPr>
      </w:pPr>
      <w:bookmarkStart w:id="0" w:name="_Toc193372752"/>
      <w:r>
        <w:rPr>
          <w:lang w:val="en-US"/>
        </w:rPr>
        <w:t>Deliverable 1</w:t>
      </w:r>
      <w:bookmarkEnd w:id="0"/>
    </w:p>
    <w:p w14:paraId="6D3E2E2F">
      <w:pPr>
        <w:pStyle w:val="3"/>
        <w:rPr>
          <w:lang w:val="en-US"/>
        </w:rPr>
      </w:pPr>
      <w:bookmarkStart w:id="1" w:name="_Toc193372753"/>
      <w:r>
        <w:rPr>
          <w:lang w:val="en-US"/>
        </w:rPr>
        <w:t xml:space="preserve">Project </w:t>
      </w:r>
      <w:r>
        <w:rPr>
          <w:b w:val="0"/>
          <w:bCs w:val="0"/>
          <w:lang w:val="en-US"/>
        </w:rPr>
        <w:t>Specification</w:t>
      </w:r>
      <w:bookmarkEnd w:id="1"/>
    </w:p>
    <w:p w14:paraId="20E3936C">
      <w:pPr>
        <w:pStyle w:val="7"/>
        <w:rPr>
          <w:rFonts w:hint="default" w:asciiTheme="minorAscii" w:hAnsiTheme="minorAscii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 w:eastAsia="SimSun" w:cs="SimSun" w:asciiTheme="minorAscii" w:hAnsiTheme="minorAscii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In an era of fragmented technology, </w:t>
      </w:r>
      <w:r>
        <w:rPr>
          <w:rFonts w:hint="default" w:eastAsia="SimSun" w:cs="SimSun" w:asciiTheme="minorAscii" w:hAnsiTheme="minorAscii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Smart</w:t>
      </w:r>
      <w:r>
        <w:rPr>
          <w:rFonts w:hint="default" w:eastAsia="SimSun" w:cs="SimSun" w:asciiTheme="minorAscii" w:hAnsiTheme="minorAscii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Home</w:t>
      </w:r>
      <w:r>
        <w:rPr>
          <w:rFonts w:hint="default" w:eastAsia="SimSun" w:cs="SimSun" w:asciiTheme="minorAscii" w:hAnsiTheme="minorAscii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redefines the domestic experience by prioritizing effortless control and total compatibility. </w:t>
      </w:r>
      <w:r>
        <w:rPr>
          <w:rFonts w:hint="default" w:eastAsia="SimSun" w:cs="SimSun" w:asciiTheme="minorAscii" w:hAnsiTheme="minorAscii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This </w:t>
      </w:r>
      <w:r>
        <w:rPr>
          <w:rFonts w:hint="default" w:eastAsia="SimSun" w:cs="SimSun" w:asciiTheme="minorAscii" w:hAnsiTheme="minorAscii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platform eliminates the frustration of juggling multiple proprietary apps, offering a </w:t>
      </w:r>
      <w:r>
        <w:rPr>
          <w:rFonts w:hint="default" w:eastAsia="SimSun" w:cs="SimSun" w:asciiTheme="minorAscii" w:hAnsiTheme="minorAscii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single, intuitive interface</w:t>
      </w:r>
      <w:r>
        <w:rPr>
          <w:rFonts w:hint="default" w:eastAsia="SimSun" w:cs="SimSun" w:asciiTheme="minorAscii" w:hAnsiTheme="minorAscii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designed for users of all technical levels.</w:t>
      </w:r>
    </w:p>
    <w:p w14:paraId="286D46B5">
      <w:pPr>
        <w:pStyle w:val="3"/>
        <w:rPr>
          <w:lang w:val="en-US"/>
        </w:rPr>
      </w:pPr>
      <w:bookmarkStart w:id="2" w:name="_Toc193372754"/>
      <w:r>
        <w:rPr>
          <w:lang w:val="en-US"/>
        </w:rPr>
        <w:t>Functional Requirements</w:t>
      </w:r>
      <w:bookmarkEnd w:id="2"/>
    </w:p>
    <w:p w14:paraId="382481D5"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Unified Dashboard: The app shall provide a single point of control for all connected hardware, regardless of the brand.</w:t>
      </w:r>
    </w:p>
    <w:p w14:paraId="4D588C29"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Cross-Brand Integration: Users must be able to group devices from different manufacturers into a single app.</w:t>
      </w:r>
    </w:p>
    <w:p w14:paraId="287D54C9"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Real-Time Status Updates: The interface must reflect the current state (On/Off, Temperature, Locked/Unlocked) of all devices in real-time.</w:t>
      </w:r>
    </w:p>
    <w:p w14:paraId="5A1DB7AC"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Security: The system should ensure unauthorized users cannot access devices through the app.</w:t>
      </w:r>
    </w:p>
    <w:p w14:paraId="772B0748">
      <w:pPr>
        <w:pStyle w:val="3"/>
        <w:rPr>
          <w:lang w:val="en-US"/>
        </w:rPr>
      </w:pPr>
      <w:bookmarkStart w:id="3" w:name="_Toc193372755"/>
      <w:r>
        <w:rPr>
          <w:lang w:val="en-US"/>
        </w:rPr>
        <w:t>Use Case Model</w:t>
      </w:r>
      <w:bookmarkEnd w:id="3"/>
    </w:p>
    <w:p w14:paraId="406E7253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Actors:</w:t>
      </w:r>
    </w:p>
    <w:p w14:paraId="480F9B43">
      <w:pPr>
        <w:numPr>
          <w:ilvl w:val="0"/>
          <w:numId w:val="2"/>
        </w:numPr>
        <w:ind w:left="425" w:lef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>Admin</w:t>
      </w:r>
    </w:p>
    <w:p w14:paraId="37D4B6AD">
      <w:pPr>
        <w:numPr>
          <w:ilvl w:val="0"/>
          <w:numId w:val="2"/>
        </w:numPr>
        <w:ind w:left="425" w:lef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>User</w:t>
      </w:r>
    </w:p>
    <w:p w14:paraId="41B16C1D">
      <w:pPr>
        <w:numPr>
          <w:ilvl w:val="0"/>
          <w:numId w:val="2"/>
        </w:numPr>
        <w:ind w:left="425" w:lef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>Appliance</w:t>
      </w:r>
    </w:p>
    <w:p w14:paraId="6C1C5F2B">
      <w:pPr>
        <w:pStyle w:val="4"/>
        <w:rPr>
          <w:lang w:val="en-US"/>
        </w:rPr>
      </w:pPr>
      <w:bookmarkStart w:id="4" w:name="_Toc193372756"/>
      <w:r>
        <w:rPr>
          <w:lang w:val="en-US"/>
        </w:rPr>
        <w:t>Use Cases Identification:</w:t>
      </w:r>
      <w:bookmarkEnd w:id="4"/>
      <w:r>
        <w:rPr>
          <w:lang w:val="en-US"/>
        </w:rPr>
        <w:t xml:space="preserve"> </w:t>
      </w:r>
    </w:p>
    <w:p w14:paraId="35A5E4C2">
      <w:pPr>
        <w:numPr>
          <w:ilvl w:val="0"/>
          <w:numId w:val="3"/>
        </w:numPr>
        <w:ind w:left="425" w:leftChars="0" w:hanging="425" w:firstLineChars="0"/>
        <w:rPr>
          <w:lang w:val="en-US"/>
        </w:rPr>
      </w:pPr>
      <w:r>
        <w:rPr>
          <w:rFonts w:hint="default"/>
          <w:lang w:val="en-US"/>
        </w:rPr>
        <w:t>Add user</w:t>
      </w:r>
    </w:p>
    <w:p w14:paraId="781C6690">
      <w:pPr>
        <w:pStyle w:val="27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Use-Case: 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 xml:space="preserve"> add a new user to the home</w:t>
      </w:r>
    </w:p>
    <w:p w14:paraId="4C8C4AA9">
      <w:pPr>
        <w:pStyle w:val="27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Level: 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App-wide goal</w:t>
      </w:r>
    </w:p>
    <w:p w14:paraId="0AB7F4DC">
      <w:pPr>
        <w:pStyle w:val="27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Primary Actor: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Admin</w:t>
      </w:r>
    </w:p>
    <w:p w14:paraId="57A8B16A">
      <w:pPr>
        <w:pStyle w:val="27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Main success scenario: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 xml:space="preserve"> </w:t>
      </w:r>
    </w:p>
    <w:p w14:paraId="6E0BD56B">
      <w:pPr>
        <w:pStyle w:val="7"/>
        <w:numPr>
          <w:ilvl w:val="0"/>
          <w:numId w:val="4"/>
        </w:numPr>
        <w:tabs>
          <w:tab w:val="clear" w:pos="845"/>
        </w:tabs>
        <w:ind w:left="1265" w:leftChars="0" w:hanging="425" w:firstLineChars="0"/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>The Admin opens the app.</w:t>
      </w:r>
    </w:p>
    <w:p w14:paraId="4152B7E5">
      <w:pPr>
        <w:pStyle w:val="7"/>
        <w:numPr>
          <w:ilvl w:val="0"/>
          <w:numId w:val="4"/>
        </w:numPr>
        <w:tabs>
          <w:tab w:val="clear" w:pos="845"/>
        </w:tabs>
        <w:ind w:left="1265" w:leftChars="0" w:hanging="425" w:firstLineChars="0"/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>The Admin opens the add user menu.</w:t>
      </w:r>
    </w:p>
    <w:p w14:paraId="1ED50D08">
      <w:pPr>
        <w:pStyle w:val="7"/>
        <w:numPr>
          <w:ilvl w:val="0"/>
          <w:numId w:val="4"/>
        </w:numPr>
        <w:tabs>
          <w:tab w:val="clear" w:pos="845"/>
        </w:tabs>
        <w:ind w:left="1265" w:leftChars="0" w:hanging="425" w:firstLineChars="0"/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>The Admin inputs the user’s data.</w:t>
      </w:r>
    </w:p>
    <w:p w14:paraId="1F046DF4">
      <w:pPr>
        <w:pStyle w:val="7"/>
        <w:numPr>
          <w:ilvl w:val="0"/>
          <w:numId w:val="4"/>
        </w:numPr>
        <w:tabs>
          <w:tab w:val="clear" w:pos="845"/>
        </w:tabs>
        <w:ind w:left="1265" w:leftChars="0" w:hanging="425" w:firstLineChars="0"/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>The Admin sees a message confirming the user has been added successfully.</w:t>
      </w:r>
    </w:p>
    <w:p w14:paraId="622DAB32">
      <w:pPr>
        <w:pStyle w:val="27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Extensions:</w:t>
      </w:r>
    </w:p>
    <w:p w14:paraId="4D2EEAA3">
      <w:pPr>
        <w:pStyle w:val="7"/>
        <w:rPr>
          <w:rFonts w:hint="default"/>
          <w:sz w:val="20"/>
          <w:szCs w:val="20"/>
          <w:lang w:val="en-US"/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  <w:t xml:space="preserve">3a. If the user creation failed an error message will be shown to the Admin. </w:t>
      </w:r>
    </w:p>
    <w:p w14:paraId="1D08B110">
      <w:pPr>
        <w:numPr>
          <w:ilvl w:val="0"/>
          <w:numId w:val="3"/>
        </w:numPr>
        <w:ind w:left="425" w:leftChars="0" w:hanging="425" w:firstLineChars="0"/>
        <w:rPr>
          <w:lang w:val="en-US"/>
        </w:rPr>
      </w:pPr>
      <w:r>
        <w:rPr>
          <w:rFonts w:hint="default"/>
          <w:lang w:val="en-US"/>
        </w:rPr>
        <w:t>Changeing device mode</w:t>
      </w:r>
    </w:p>
    <w:p w14:paraId="43EB5986">
      <w:pPr>
        <w:pStyle w:val="27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Use-Case: 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 xml:space="preserve"> change the operation of a device(eg. open the lights,start the oven)</w:t>
      </w:r>
    </w:p>
    <w:p w14:paraId="43AB4155">
      <w:pPr>
        <w:pStyle w:val="27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Level: 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User-goal</w:t>
      </w:r>
    </w:p>
    <w:p w14:paraId="73F02E66">
      <w:pPr>
        <w:pStyle w:val="27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Primary Actor: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User</w:t>
      </w:r>
    </w:p>
    <w:p w14:paraId="6175AAA7">
      <w:pPr>
        <w:pStyle w:val="27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Main success scenario: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 xml:space="preserve"> </w:t>
      </w:r>
    </w:p>
    <w:p w14:paraId="6E0C50E8">
      <w:pPr>
        <w:pStyle w:val="7"/>
        <w:numPr>
          <w:ilvl w:val="0"/>
          <w:numId w:val="5"/>
        </w:numPr>
        <w:ind w:left="1265" w:leftChars="0" w:hanging="425" w:firstLineChars="0"/>
        <w:rPr>
          <w:rFonts w:hint="default"/>
          <w:sz w:val="20"/>
          <w:szCs w:val="20"/>
          <w:lang w:val="en-US"/>
        </w:rPr>
      </w:pPr>
      <w:r>
        <w:rPr>
          <w:rFonts w:hint="default"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  <w:t>The User enters the app.</w:t>
      </w:r>
    </w:p>
    <w:p w14:paraId="673F1949">
      <w:pPr>
        <w:pStyle w:val="7"/>
        <w:numPr>
          <w:ilvl w:val="0"/>
          <w:numId w:val="5"/>
        </w:numPr>
        <w:ind w:left="1265" w:leftChars="0" w:hanging="425" w:firstLineChars="0"/>
        <w:rPr>
          <w:rFonts w:hint="default"/>
          <w:sz w:val="20"/>
          <w:szCs w:val="20"/>
          <w:lang w:val="en-US"/>
        </w:rPr>
      </w:pPr>
      <w:r>
        <w:rPr>
          <w:rFonts w:hint="default"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  <w:t>The User accesses the specific device</w:t>
      </w:r>
    </w:p>
    <w:p w14:paraId="2AF08BA3">
      <w:pPr>
        <w:pStyle w:val="7"/>
        <w:numPr>
          <w:ilvl w:val="0"/>
          <w:numId w:val="5"/>
        </w:numPr>
        <w:ind w:left="1265" w:leftChars="0" w:hanging="425" w:firstLineChars="0"/>
        <w:rPr>
          <w:rFonts w:hint="default"/>
          <w:sz w:val="20"/>
          <w:szCs w:val="20"/>
          <w:lang w:val="en-US"/>
        </w:rPr>
      </w:pPr>
      <w:r>
        <w:rPr>
          <w:rFonts w:hint="default"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  <w:t>The User uses the device widget to change the settings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</w:p>
    <w:p w14:paraId="5E5459DA">
      <w:pPr>
        <w:pStyle w:val="27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Extensions:</w:t>
      </w:r>
    </w:p>
    <w:p w14:paraId="0C36E9D6">
      <w:pPr>
        <w:pStyle w:val="7"/>
        <w:rPr>
          <w:rFonts w:hint="default"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lang w:val="en-US"/>
        </w:rPr>
        <w:tab/>
      </w:r>
      <w:r>
        <w:rPr>
          <w:rFonts w:hint="default"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  <w:t xml:space="preserve">3a. The sensor is not working: The app will display the sensor with a message indicating the sensor is </w:t>
      </w:r>
      <w:r>
        <w:rPr>
          <w:rFonts w:hint="default"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  <w:t xml:space="preserve">      offline.</w:t>
      </w:r>
    </w:p>
    <w:p w14:paraId="3305B4A6">
      <w:pPr>
        <w:pStyle w:val="7"/>
        <w:rPr>
          <w:rFonts w:hint="default"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  <w:t>3b.The operating mode can cannot be changed at the moment(eg. The washing machine’s settings can cannot be changed in the middle of the cycle).</w:t>
      </w:r>
    </w:p>
    <w:p w14:paraId="1B41074F">
      <w:pPr>
        <w:numPr>
          <w:ilvl w:val="0"/>
          <w:numId w:val="3"/>
        </w:numPr>
        <w:ind w:left="425" w:leftChars="0" w:hanging="425" w:firstLineChars="0"/>
        <w:rPr>
          <w:lang w:val="en-US"/>
        </w:rPr>
      </w:pPr>
      <w:bookmarkStart w:id="5" w:name="_Toc193372757"/>
      <w:r>
        <w:rPr>
          <w:rFonts w:hint="default"/>
          <w:lang w:val="en-US"/>
        </w:rPr>
        <w:t>Adding a new device</w:t>
      </w:r>
    </w:p>
    <w:p w14:paraId="7965AADF">
      <w:pPr>
        <w:pStyle w:val="27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Use-Case: 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 xml:space="preserve"> add a new device to the profile</w:t>
      </w:r>
    </w:p>
    <w:p w14:paraId="1C33463B">
      <w:pPr>
        <w:pStyle w:val="27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Level: 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User-goal</w:t>
      </w:r>
    </w:p>
    <w:p w14:paraId="02E58E31">
      <w:pPr>
        <w:pStyle w:val="27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Primary Actor: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User</w:t>
      </w:r>
    </w:p>
    <w:p w14:paraId="037B3CAB">
      <w:pPr>
        <w:pStyle w:val="27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Main success scenario: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 xml:space="preserve"> </w:t>
      </w:r>
    </w:p>
    <w:p w14:paraId="3DEFADF5">
      <w:pPr>
        <w:pStyle w:val="7"/>
        <w:numPr>
          <w:ilvl w:val="0"/>
          <w:numId w:val="6"/>
        </w:numPr>
        <w:ind w:left="845" w:leftChars="0" w:hanging="425" w:firstLineChars="0"/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>The User enters the app.</w:t>
      </w:r>
    </w:p>
    <w:p w14:paraId="0E1BAAEC">
      <w:pPr>
        <w:pStyle w:val="7"/>
        <w:numPr>
          <w:ilvl w:val="0"/>
          <w:numId w:val="6"/>
        </w:numPr>
        <w:ind w:left="845" w:leftChars="0" w:hanging="425" w:firstLineChars="0"/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>The user opens the add device menu.</w:t>
      </w:r>
    </w:p>
    <w:p w14:paraId="4D4B334A">
      <w:pPr>
        <w:pStyle w:val="7"/>
        <w:numPr>
          <w:ilvl w:val="0"/>
          <w:numId w:val="6"/>
        </w:numPr>
        <w:ind w:left="845" w:leftChars="0" w:hanging="425" w:firstLineChars="0"/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>The User inputs the device data.</w:t>
      </w:r>
    </w:p>
    <w:p w14:paraId="7FEC7896">
      <w:pPr>
        <w:pStyle w:val="7"/>
        <w:numPr>
          <w:ilvl w:val="0"/>
          <w:numId w:val="6"/>
        </w:numPr>
        <w:ind w:left="845" w:leftChars="0" w:hanging="425" w:firstLineChars="0"/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>The server connects to the device.</w:t>
      </w:r>
    </w:p>
    <w:p w14:paraId="21F7CE2A">
      <w:pPr>
        <w:pStyle w:val="7"/>
        <w:numPr>
          <w:ilvl w:val="0"/>
          <w:numId w:val="6"/>
        </w:numPr>
        <w:ind w:left="845" w:leftChars="0" w:hanging="425" w:firstLineChars="0"/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>The User sees a message confirming the device has been added.</w:t>
      </w:r>
    </w:p>
    <w:p w14:paraId="1B665B1C">
      <w:pPr>
        <w:pStyle w:val="7"/>
        <w:rPr>
          <w:rFonts w:hint="default"/>
          <w:lang w:val="en-US"/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Extensions:</w:t>
      </w:r>
    </w:p>
    <w:p w14:paraId="370A740D">
      <w:pPr>
        <w:pStyle w:val="7"/>
        <w:ind w:firstLine="720" w:firstLineChars="0"/>
        <w:rPr>
          <w:rFonts w:hint="default"/>
          <w:sz w:val="20"/>
          <w:szCs w:val="20"/>
          <w:lang w:val="en-US"/>
        </w:rPr>
      </w:pPr>
      <w:r>
        <w:rPr>
          <w:rFonts w:hint="default"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  <w:t>4a</w:t>
      </w:r>
      <w:r>
        <w:rPr>
          <w:rFonts w:hint="default"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  <w:t xml:space="preserve">. The device could not be found: The app will display a message notifying the user the device could </w:t>
      </w:r>
      <w:r>
        <w:rPr>
          <w:rFonts w:hint="default"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  <w:tab/>
        <w:t>not be found.</w:t>
      </w:r>
    </w:p>
    <w:p w14:paraId="113E812D">
      <w:pPr>
        <w:pStyle w:val="4"/>
        <w:rPr>
          <w:lang w:val="en-US"/>
        </w:rPr>
      </w:pPr>
      <w:r>
        <w:rPr>
          <w:lang w:val="en-US"/>
        </w:rPr>
        <w:t>UML Use Case Diagrams</w:t>
      </w:r>
      <w:bookmarkEnd w:id="5"/>
    </w:p>
    <w:p w14:paraId="25A52C60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2750820" cy="4198620"/>
            <wp:effectExtent l="0" t="0" r="7620" b="7620"/>
            <wp:docPr id="2" name="Picture 2" descr="SmartHouseUse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martHouseUseCase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50820" cy="419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26823">
      <w:pPr>
        <w:pStyle w:val="3"/>
        <w:rPr>
          <w:lang w:val="en-US"/>
        </w:rPr>
      </w:pPr>
      <w:bookmarkStart w:id="6" w:name="_Toc193372758"/>
      <w:r>
        <w:rPr>
          <w:lang w:val="en-US"/>
        </w:rPr>
        <w:t>Supplementary Specification</w:t>
      </w:r>
      <w:bookmarkEnd w:id="6"/>
    </w:p>
    <w:p w14:paraId="1958903C">
      <w:pPr>
        <w:pStyle w:val="4"/>
        <w:rPr>
          <w:lang w:val="en-US"/>
        </w:rPr>
      </w:pPr>
      <w:bookmarkStart w:id="7" w:name="_Toc193372759"/>
      <w:r>
        <w:rPr>
          <w:lang w:val="en-US"/>
        </w:rPr>
        <w:t>Non-functional Requirements</w:t>
      </w:r>
      <w:bookmarkEnd w:id="7"/>
    </w:p>
    <w:p w14:paraId="795EAAD0">
      <w:pPr>
        <w:numPr>
          <w:ilvl w:val="0"/>
          <w:numId w:val="7"/>
        </w:numPr>
        <w:ind w:left="845" w:leftChars="0" w:hanging="425" w:firstLineChars="0"/>
        <w:rPr>
          <w:rFonts w:hint="default"/>
          <w:sz w:val="20"/>
          <w:szCs w:val="20"/>
          <w:lang w:val="en-US"/>
        </w:rPr>
      </w:pPr>
      <w:r>
        <w:rPr>
          <w:rFonts w:hint="default"/>
          <w:lang w:val="en-US"/>
        </w:rPr>
        <w:t xml:space="preserve">Security </w:t>
      </w:r>
      <w:r>
        <w:rPr>
          <w:rFonts w:hint="default"/>
          <w:sz w:val="20"/>
          <w:szCs w:val="20"/>
          <w:lang w:val="en-US"/>
        </w:rPr>
        <w:t xml:space="preserve">-Since the app controls physical entry and privacy-sensitive devices, security is paramount. </w:t>
      </w:r>
      <w:r>
        <w:rPr>
          <w:rFonts w:hint="default"/>
          <w:sz w:val="20"/>
          <w:szCs w:val="20"/>
          <w:lang w:val="en-US"/>
        </w:rPr>
        <w:tab/>
        <w:t xml:space="preserve">       The app must ensure unauthorized users cannot access devices.</w:t>
      </w:r>
    </w:p>
    <w:p w14:paraId="773DFBA0">
      <w:pPr>
        <w:numPr>
          <w:ilvl w:val="0"/>
          <w:numId w:val="7"/>
        </w:numPr>
        <w:ind w:left="845" w:leftChars="0" w:hanging="425" w:firstLineChars="0"/>
        <w:rPr>
          <w:rFonts w:hint="default"/>
          <w:sz w:val="20"/>
          <w:szCs w:val="20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Performance </w:t>
      </w:r>
      <w:r>
        <w:rPr>
          <w:rFonts w:hint="default"/>
          <w:sz w:val="20"/>
          <w:szCs w:val="20"/>
          <w:lang w:val="en-US"/>
        </w:rPr>
        <w:t xml:space="preserve">-Quick response time is essential for effective control of the devices and user </w:t>
      </w:r>
      <w:r>
        <w:rPr>
          <w:rFonts w:hint="default"/>
          <w:sz w:val="20"/>
          <w:szCs w:val="20"/>
          <w:lang w:val="en-US"/>
        </w:rPr>
        <w:tab/>
        <w:t/>
      </w:r>
      <w:r>
        <w:rPr>
          <w:rFonts w:hint="default"/>
          <w:sz w:val="20"/>
          <w:szCs w:val="20"/>
          <w:lang w:val="en-US"/>
        </w:rPr>
        <w:tab/>
        <w:t/>
      </w:r>
      <w:r>
        <w:rPr>
          <w:rFonts w:hint="default"/>
          <w:sz w:val="20"/>
          <w:szCs w:val="20"/>
          <w:lang w:val="en-US"/>
        </w:rPr>
        <w:tab/>
        <w:t xml:space="preserve">  experience.(eg. The lights should not take 10 min to turn on.)</w:t>
      </w:r>
    </w:p>
    <w:p w14:paraId="6F4A5FF4">
      <w:pPr>
        <w:numPr>
          <w:ilvl w:val="0"/>
          <w:numId w:val="7"/>
        </w:numPr>
        <w:ind w:left="845" w:leftChars="0" w:hanging="425" w:firstLineChars="0"/>
        <w:rPr>
          <w:rFonts w:hint="default"/>
          <w:sz w:val="20"/>
          <w:szCs w:val="20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Reliability </w:t>
      </w:r>
      <w:r>
        <w:rPr>
          <w:rFonts w:hint="default"/>
          <w:sz w:val="20"/>
          <w:szCs w:val="20"/>
          <w:lang w:val="en-US"/>
        </w:rPr>
        <w:t xml:space="preserve">-Since the app handles important devices, the system must have very low down </w:t>
      </w:r>
      <w:r>
        <w:rPr>
          <w:rFonts w:hint="default"/>
          <w:sz w:val="20"/>
          <w:szCs w:val="20"/>
          <w:lang w:val="en-US"/>
        </w:rPr>
        <w:tab/>
        <w:t/>
      </w:r>
      <w:r>
        <w:rPr>
          <w:rFonts w:hint="default"/>
          <w:sz w:val="20"/>
          <w:szCs w:val="20"/>
          <w:lang w:val="en-US"/>
        </w:rPr>
        <w:tab/>
        <w:t xml:space="preserve">           time.(eg The heating and lighting must  be always available.)</w:t>
      </w:r>
    </w:p>
    <w:p w14:paraId="3CCFB8CF">
      <w:pPr>
        <w:numPr>
          <w:ilvl w:val="0"/>
          <w:numId w:val="7"/>
        </w:numPr>
        <w:ind w:left="845" w:leftChars="0" w:hanging="425" w:firstLineChars="0"/>
        <w:rPr>
          <w:rFonts w:hint="default"/>
          <w:sz w:val="20"/>
          <w:szCs w:val="20"/>
          <w:lang w:val="en-US"/>
        </w:rPr>
      </w:pPr>
      <w:r>
        <w:rPr>
          <w:rFonts w:hint="default"/>
          <w:sz w:val="24"/>
          <w:szCs w:val="24"/>
          <w:lang w:val="en-US"/>
        </w:rPr>
        <w:t>Ease of access</w:t>
      </w:r>
      <w:r>
        <w:rPr>
          <w:rFonts w:hint="default"/>
          <w:sz w:val="20"/>
          <w:szCs w:val="20"/>
          <w:lang w:val="en-US"/>
        </w:rPr>
        <w:t xml:space="preserve"> -The app should be easy to interact and allow for seamless interaction with the </w:t>
      </w:r>
      <w:r>
        <w:rPr>
          <w:rFonts w:hint="default"/>
          <w:sz w:val="20"/>
          <w:szCs w:val="20"/>
          <w:lang w:val="en-US"/>
        </w:rPr>
        <w:tab/>
        <w:t/>
      </w:r>
      <w:r>
        <w:rPr>
          <w:rFonts w:hint="default"/>
          <w:sz w:val="20"/>
          <w:szCs w:val="20"/>
          <w:lang w:val="en-US"/>
        </w:rPr>
        <w:tab/>
        <w:t xml:space="preserve">   devices</w:t>
      </w:r>
    </w:p>
    <w:p w14:paraId="585D2E2C">
      <w:pPr>
        <w:pStyle w:val="4"/>
        <w:rPr>
          <w:lang w:val="en-US"/>
        </w:rPr>
      </w:pPr>
      <w:bookmarkStart w:id="8" w:name="_Toc193372760"/>
      <w:r>
        <w:rPr>
          <w:lang w:val="en-US"/>
        </w:rPr>
        <w:t>Design Constraints</w:t>
      </w:r>
      <w:bookmarkEnd w:id="8"/>
    </w:p>
    <w:p w14:paraId="6CDCD6A1">
      <w:pPr>
        <w:numPr>
          <w:ilvl w:val="0"/>
          <w:numId w:val="8"/>
        </w:numPr>
        <w:ind w:left="420" w:leftChars="0" w:hanging="420" w:firstLineChars="0"/>
        <w:rPr>
          <w:lang w:val="en-US"/>
        </w:rPr>
      </w:pPr>
      <w:r>
        <w:rPr>
          <w:lang w:val="en-US"/>
        </w:rPr>
        <w:t xml:space="preserve">Programming Language: </w:t>
      </w:r>
      <w:r>
        <w:rPr>
          <w:sz w:val="20"/>
          <w:szCs w:val="20"/>
          <w:lang w:val="en-US"/>
        </w:rPr>
        <w:t>The core back-end services must be developed in a memory-safe language (such as Java</w:t>
      </w:r>
      <w:r>
        <w:rPr>
          <w:rFonts w:hint="default"/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>or Python) to reduce vulnerabilities.</w:t>
      </w:r>
    </w:p>
    <w:p w14:paraId="07649BCC">
      <w:pPr>
        <w:numPr>
          <w:ilvl w:val="0"/>
          <w:numId w:val="8"/>
        </w:numPr>
        <w:ind w:left="420" w:leftChars="0" w:hanging="420" w:firstLineChars="0"/>
        <w:rPr>
          <w:lang w:val="en-US"/>
        </w:rPr>
      </w:pPr>
      <w:r>
        <w:rPr>
          <w:lang w:val="en-US"/>
        </w:rPr>
        <w:t xml:space="preserve">Legacy Support: </w:t>
      </w:r>
      <w:r>
        <w:rPr>
          <w:sz w:val="20"/>
          <w:szCs w:val="20"/>
          <w:lang w:val="en-US"/>
        </w:rPr>
        <w:t>The system must maintain backward compatibility with smart devices manufactured within the last 3–5 years.</w:t>
      </w:r>
    </w:p>
    <w:p w14:paraId="2BF89914">
      <w:pPr>
        <w:numPr>
          <w:ilvl w:val="0"/>
          <w:numId w:val="8"/>
        </w:numPr>
        <w:ind w:left="420" w:leftChars="0" w:hanging="420" w:firstLineChars="0"/>
        <w:rPr>
          <w:rFonts w:hint="default"/>
          <w:lang w:val="en-US"/>
        </w:rPr>
      </w:pPr>
      <w:r>
        <w:rPr>
          <w:lang w:val="en-US"/>
        </w:rPr>
        <w:t>Local Hub Resource Limits:</w:t>
      </w:r>
      <w:r>
        <w:rPr>
          <w:rFonts w:hint="default"/>
          <w:lang w:val="en-US"/>
        </w:rPr>
        <w:t xml:space="preserve"> </w:t>
      </w:r>
      <w:bookmarkStart w:id="25" w:name="_GoBack"/>
      <w:r>
        <w:rPr>
          <w:rFonts w:hint="default"/>
          <w:sz w:val="20"/>
          <w:szCs w:val="20"/>
          <w:lang w:val="en-US"/>
        </w:rPr>
        <w:t>The app should operate on low-power hardware to allow for local management of devices.</w:t>
      </w:r>
      <w:bookmarkEnd w:id="25"/>
    </w:p>
    <w:p w14:paraId="45383EBC">
      <w:pPr>
        <w:pStyle w:val="3"/>
        <w:rPr>
          <w:lang w:val="en-US"/>
        </w:rPr>
      </w:pPr>
      <w:bookmarkStart w:id="9" w:name="_Toc193372761"/>
      <w:r>
        <w:rPr>
          <w:lang w:val="en-US"/>
        </w:rPr>
        <w:t>Glossary</w:t>
      </w:r>
      <w:bookmarkEnd w:id="9"/>
    </w:p>
    <w:p w14:paraId="61F32DBB">
      <w:pPr>
        <w:pStyle w:val="2"/>
        <w:rPr>
          <w:lang w:val="en-US"/>
        </w:rPr>
      </w:pPr>
      <w:bookmarkStart w:id="10" w:name="_Toc193372762"/>
      <w:r>
        <w:rPr>
          <w:lang w:val="en-US"/>
        </w:rPr>
        <w:t>Deliverable 2</w:t>
      </w:r>
      <w:bookmarkEnd w:id="10"/>
    </w:p>
    <w:p w14:paraId="430454EB">
      <w:pPr>
        <w:pStyle w:val="3"/>
        <w:rPr>
          <w:lang w:val="en-US"/>
        </w:rPr>
      </w:pPr>
      <w:bookmarkStart w:id="11" w:name="_Toc193372763"/>
      <w:r>
        <w:rPr>
          <w:lang w:val="en-US"/>
        </w:rPr>
        <w:t>Domain Model</w:t>
      </w:r>
      <w:bookmarkEnd w:id="11"/>
    </w:p>
    <w:p w14:paraId="1C8352E2">
      <w:pPr>
        <w:pStyle w:val="27"/>
      </w:pPr>
      <w:r>
        <w:t>[Define the domain model and create the conceptual class diagrams]</w:t>
      </w:r>
    </w:p>
    <w:p w14:paraId="0D424619">
      <w:pPr>
        <w:rPr>
          <w:lang w:val="en-US"/>
        </w:rPr>
      </w:pPr>
    </w:p>
    <w:p w14:paraId="6EBE31C7">
      <w:pPr>
        <w:pStyle w:val="3"/>
        <w:rPr>
          <w:lang w:val="en-US"/>
        </w:rPr>
      </w:pPr>
      <w:bookmarkStart w:id="12" w:name="_Toc193372764"/>
      <w:r>
        <w:rPr>
          <w:lang w:val="en-US"/>
        </w:rPr>
        <w:t>Architectural Design</w:t>
      </w:r>
      <w:bookmarkEnd w:id="12"/>
    </w:p>
    <w:p w14:paraId="35D5AF5D">
      <w:pPr>
        <w:pStyle w:val="4"/>
        <w:rPr>
          <w:lang w:val="en-US"/>
        </w:rPr>
      </w:pPr>
      <w:bookmarkStart w:id="13" w:name="_Toc193372765"/>
      <w:r>
        <w:rPr>
          <w:lang w:val="en-US"/>
        </w:rPr>
        <w:t>Conceptual Architecture</w:t>
      </w:r>
      <w:bookmarkEnd w:id="13"/>
    </w:p>
    <w:p w14:paraId="2DA6E960">
      <w:pPr>
        <w:pStyle w:val="27"/>
      </w:pPr>
      <w:r>
        <w:t>[Define the system’s conceptual architecture; use an architectural style and pattern - highlight its use and motivate your choice.]</w:t>
      </w:r>
    </w:p>
    <w:p w14:paraId="195E8047">
      <w:pPr>
        <w:pStyle w:val="7"/>
        <w:rPr>
          <w:lang w:val="en-US"/>
        </w:rPr>
      </w:pPr>
    </w:p>
    <w:p w14:paraId="6843586F">
      <w:pPr>
        <w:pStyle w:val="4"/>
        <w:rPr>
          <w:lang w:val="en-US"/>
        </w:rPr>
      </w:pPr>
      <w:bookmarkStart w:id="14" w:name="_Toc193372766"/>
      <w:r>
        <w:rPr>
          <w:lang w:val="en-US"/>
        </w:rPr>
        <w:t>Package Design</w:t>
      </w:r>
      <w:bookmarkEnd w:id="14"/>
      <w:r>
        <w:rPr>
          <w:lang w:val="en-US"/>
        </w:rPr>
        <w:t xml:space="preserve"> </w:t>
      </w:r>
    </w:p>
    <w:p w14:paraId="458D505F">
      <w:pPr>
        <w:pStyle w:val="27"/>
      </w:pPr>
      <w:r>
        <w:t>[Create a package diagram]</w:t>
      </w:r>
    </w:p>
    <w:p w14:paraId="0D1F9E20">
      <w:pPr>
        <w:pStyle w:val="7"/>
        <w:rPr>
          <w:lang w:val="en-US"/>
        </w:rPr>
      </w:pPr>
    </w:p>
    <w:p w14:paraId="27CC56E9">
      <w:pPr>
        <w:pStyle w:val="4"/>
        <w:rPr>
          <w:lang w:val="en-US"/>
        </w:rPr>
      </w:pPr>
      <w:bookmarkStart w:id="15" w:name="_Toc193372767"/>
      <w:r>
        <w:rPr>
          <w:lang w:val="en-US"/>
        </w:rPr>
        <w:t>Component and Deployment Diagram</w:t>
      </w:r>
      <w:bookmarkEnd w:id="15"/>
    </w:p>
    <w:p w14:paraId="7CAD2838">
      <w:pPr>
        <w:pStyle w:val="27"/>
      </w:pPr>
      <w:r>
        <w:t>[Create the component and deployment diagrams.]</w:t>
      </w:r>
    </w:p>
    <w:p w14:paraId="258E103D">
      <w:pPr>
        <w:rPr>
          <w:lang w:val="en-US"/>
        </w:rPr>
      </w:pPr>
    </w:p>
    <w:p w14:paraId="76F25098">
      <w:pPr>
        <w:pStyle w:val="2"/>
        <w:rPr>
          <w:lang w:val="en-US"/>
        </w:rPr>
      </w:pPr>
      <w:bookmarkStart w:id="16" w:name="_Toc193372768"/>
      <w:r>
        <w:rPr>
          <w:lang w:val="en-US"/>
        </w:rPr>
        <w:t>Deliverable 3</w:t>
      </w:r>
      <w:bookmarkEnd w:id="16"/>
    </w:p>
    <w:p w14:paraId="3E64AE16">
      <w:pPr>
        <w:pStyle w:val="3"/>
        <w:rPr>
          <w:lang w:val="en-US"/>
        </w:rPr>
      </w:pPr>
      <w:bookmarkStart w:id="17" w:name="_Toc193372769"/>
      <w:r>
        <w:rPr>
          <w:lang w:val="en-US"/>
        </w:rPr>
        <w:t>Design Model</w:t>
      </w:r>
      <w:bookmarkEnd w:id="17"/>
    </w:p>
    <w:p w14:paraId="5AEB8A52">
      <w:pPr>
        <w:pStyle w:val="4"/>
        <w:rPr>
          <w:lang w:val="en-US"/>
        </w:rPr>
      </w:pPr>
      <w:bookmarkStart w:id="18" w:name="_Toc193372770"/>
      <w:r>
        <w:rPr>
          <w:lang w:val="en-US"/>
        </w:rPr>
        <w:t>Dynamic Behavior</w:t>
      </w:r>
      <w:bookmarkEnd w:id="18"/>
    </w:p>
    <w:p w14:paraId="2D558626">
      <w:pPr>
        <w:pStyle w:val="27"/>
        <w:rPr>
          <w:i w:val="0"/>
        </w:rPr>
      </w:pPr>
      <w:r>
        <w:t>[Create the interaction diagrams (2 sequence) for 2 relevant scenarios]</w:t>
      </w:r>
    </w:p>
    <w:p w14:paraId="14D8197B">
      <w:pPr>
        <w:rPr>
          <w:lang w:val="en-US"/>
        </w:rPr>
      </w:pPr>
    </w:p>
    <w:p w14:paraId="71476A3D">
      <w:pPr>
        <w:pStyle w:val="4"/>
        <w:rPr>
          <w:lang w:val="en-US"/>
        </w:rPr>
      </w:pPr>
      <w:bookmarkStart w:id="19" w:name="_Toc193372771"/>
      <w:r>
        <w:rPr>
          <w:lang w:val="en-US"/>
        </w:rPr>
        <w:t>Class Diagram</w:t>
      </w:r>
      <w:bookmarkEnd w:id="19"/>
    </w:p>
    <w:p w14:paraId="7C6D488C">
      <w:pPr>
        <w:pStyle w:val="27"/>
        <w:rPr>
          <w:i w:val="0"/>
        </w:rPr>
      </w:pPr>
      <w:r>
        <w:t>[Create the UML class diagram; apply GoF patterns and motivate your choice]</w:t>
      </w:r>
    </w:p>
    <w:p w14:paraId="28AB2DD9">
      <w:pPr>
        <w:rPr>
          <w:lang w:val="en-US"/>
        </w:rPr>
      </w:pPr>
    </w:p>
    <w:p w14:paraId="020C5BDD">
      <w:pPr>
        <w:pStyle w:val="3"/>
        <w:rPr>
          <w:lang w:val="en-US"/>
        </w:rPr>
      </w:pPr>
      <w:bookmarkStart w:id="20" w:name="_Toc193372772"/>
      <w:r>
        <w:rPr>
          <w:lang w:val="en-US"/>
        </w:rPr>
        <w:t>Data Model</w:t>
      </w:r>
      <w:bookmarkEnd w:id="20"/>
    </w:p>
    <w:p w14:paraId="18EF36B9">
      <w:pPr>
        <w:pStyle w:val="27"/>
      </w:pPr>
      <w:r>
        <w:t>[Create the data model for the system.]</w:t>
      </w:r>
    </w:p>
    <w:p w14:paraId="1E4DF184">
      <w:pPr>
        <w:pStyle w:val="7"/>
        <w:rPr>
          <w:lang w:val="en-US"/>
        </w:rPr>
      </w:pPr>
    </w:p>
    <w:p w14:paraId="70D5B585">
      <w:pPr>
        <w:pStyle w:val="2"/>
        <w:rPr>
          <w:lang w:val="en-US"/>
        </w:rPr>
      </w:pPr>
      <w:bookmarkStart w:id="21" w:name="_Toc193372773"/>
      <w:r>
        <w:rPr>
          <w:lang w:val="en-US"/>
        </w:rPr>
        <w:t>System Testing</w:t>
      </w:r>
      <w:bookmarkEnd w:id="21"/>
    </w:p>
    <w:p w14:paraId="55448269">
      <w:pPr>
        <w:pStyle w:val="27"/>
      </w:pPr>
      <w:r>
        <w:t>[Describe the testing methides and some test cases.]</w:t>
      </w:r>
    </w:p>
    <w:p w14:paraId="550210D3">
      <w:pPr>
        <w:rPr>
          <w:lang w:val="en-US"/>
        </w:rPr>
      </w:pPr>
    </w:p>
    <w:p w14:paraId="5F9C4540">
      <w:pPr>
        <w:pStyle w:val="2"/>
        <w:rPr>
          <w:lang w:val="en-US"/>
        </w:rPr>
      </w:pPr>
      <w:bookmarkStart w:id="22" w:name="_Toc193372774"/>
      <w:r>
        <w:rPr>
          <w:lang w:val="en-US"/>
        </w:rPr>
        <w:t>Future Improvements</w:t>
      </w:r>
      <w:bookmarkEnd w:id="22"/>
    </w:p>
    <w:p w14:paraId="521B4242">
      <w:pPr>
        <w:pStyle w:val="27"/>
      </w:pPr>
      <w:r>
        <w:t>[Present some features that apply to the application scope.]</w:t>
      </w:r>
    </w:p>
    <w:p w14:paraId="44B796A6">
      <w:pPr>
        <w:rPr>
          <w:lang w:val="en-US"/>
        </w:rPr>
      </w:pPr>
    </w:p>
    <w:p w14:paraId="353B6006">
      <w:pPr>
        <w:pStyle w:val="2"/>
        <w:rPr>
          <w:lang w:val="en-US"/>
        </w:rPr>
      </w:pPr>
      <w:bookmarkStart w:id="23" w:name="_Toc193372775"/>
      <w:r>
        <w:rPr>
          <w:lang w:val="en-US"/>
        </w:rPr>
        <w:t>Conclusion</w:t>
      </w:r>
      <w:bookmarkEnd w:id="23"/>
    </w:p>
    <w:p w14:paraId="3737EBE4">
      <w:pPr>
        <w:rPr>
          <w:lang w:val="en-US"/>
        </w:rPr>
      </w:pPr>
    </w:p>
    <w:p w14:paraId="6B76489B">
      <w:pPr>
        <w:pStyle w:val="2"/>
        <w:rPr>
          <w:lang w:val="en-US"/>
        </w:rPr>
      </w:pPr>
      <w:bookmarkStart w:id="24" w:name="_Toc193372776"/>
      <w:r>
        <w:rPr>
          <w:lang w:val="en-US"/>
        </w:rPr>
        <w:t>Bibliography</w:t>
      </w:r>
      <w:bookmarkEnd w:id="24"/>
    </w:p>
    <w:p w14:paraId="6752CF0A">
      <w:pPr>
        <w:rPr>
          <w:lang w:val="en-US"/>
        </w:rPr>
      </w:pPr>
    </w:p>
    <w:sectPr>
      <w:footerReference r:id="rId5" w:type="first"/>
      <w:headerReference r:id="rId3" w:type="default"/>
      <w:footerReference r:id="rId4" w:type="even"/>
      <w:pgSz w:w="11900" w:h="16840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rPr>
        <w:rStyle w:val="11"/>
      </w:rPr>
      <w:id w:val="494844324"/>
      <w:docPartObj>
        <w:docPartGallery w:val="autotext"/>
      </w:docPartObj>
    </w:sdtPr>
    <w:sdtEndPr>
      <w:rPr>
        <w:rStyle w:val="11"/>
      </w:rPr>
    </w:sdtEndPr>
    <w:sdtContent>
      <w:p w14:paraId="0612AE8D">
        <w:pPr>
          <w:pStyle w:val="8"/>
          <w:framePr w:wrap="auto" w:vAnchor="text" w:hAnchor="margin" w:y="1"/>
          <w:rPr>
            <w:rStyle w:val="11"/>
          </w:rPr>
        </w:pPr>
        <w:r>
          <w:rPr>
            <w:rStyle w:val="11"/>
          </w:rPr>
          <w:fldChar w:fldCharType="begin"/>
        </w:r>
        <w:r>
          <w:rPr>
            <w:rStyle w:val="11"/>
          </w:rPr>
          <w:instrText xml:space="preserve"> PAGE </w:instrText>
        </w:r>
        <w:r>
          <w:rPr>
            <w:rStyle w:val="11"/>
          </w:rPr>
          <w:fldChar w:fldCharType="end"/>
        </w:r>
      </w:p>
    </w:sdtContent>
  </w:sdt>
  <w:p w14:paraId="4229B007">
    <w:pPr>
      <w:pStyle w:val="8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1257EA">
    <w:pPr>
      <w:pStyle w:val="8"/>
      <w:tabs>
        <w:tab w:val="left" w:pos="7424"/>
        <w:tab w:val="clear" w:pos="4513"/>
        <w:tab w:val="clear" w:pos="9026"/>
      </w:tabs>
      <w:rPr>
        <w:lang w:val="en-US"/>
      </w:rPr>
    </w:pPr>
    <w:r>
      <w:tab/>
    </w:r>
    <w:r>
      <w:rPr>
        <w:lang w:val="en-US"/>
      </w:rPr>
      <w:t>Name:</w:t>
    </w:r>
  </w:p>
  <w:p w14:paraId="189B082A">
    <w:pPr>
      <w:pStyle w:val="8"/>
      <w:tabs>
        <w:tab w:val="left" w:pos="7424"/>
        <w:tab w:val="clear" w:pos="4513"/>
        <w:tab w:val="clear" w:pos="9026"/>
      </w:tabs>
      <w:rPr>
        <w:lang w:val="en-US"/>
      </w:rPr>
    </w:pPr>
    <w:r>
      <w:rPr>
        <w:lang w:val="en-US"/>
      </w:rPr>
      <w:tab/>
    </w:r>
    <w:r>
      <w:rPr>
        <w:lang w:val="en-US"/>
      </w:rPr>
      <w:t>Group: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660E5D">
    <w:pPr>
      <w:pStyle w:val="9"/>
      <w:jc w:val="center"/>
    </w:pPr>
    <w:r>
      <w:t xml:space="preserve">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7F3D9EE"/>
    <w:multiLevelType w:val="singleLevel"/>
    <w:tmpl w:val="A7F3D9E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6"/>
        <w:szCs w:val="16"/>
      </w:rPr>
    </w:lvl>
  </w:abstractNum>
  <w:abstractNum w:abstractNumId="1">
    <w:nsid w:val="C2F1E03A"/>
    <w:multiLevelType w:val="singleLevel"/>
    <w:tmpl w:val="C2F1E03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D1A75618"/>
    <w:multiLevelType w:val="multilevel"/>
    <w:tmpl w:val="D1A75618"/>
    <w:lvl w:ilvl="0" w:tentative="0">
      <w:start w:val="1"/>
      <w:numFmt w:val="decimal"/>
      <w:lvlText w:val="%1."/>
      <w:lvlJc w:val="left"/>
      <w:pPr>
        <w:tabs>
          <w:tab w:val="left" w:pos="1265"/>
        </w:tabs>
        <w:ind w:left="1265" w:leftChars="0" w:hanging="425" w:firstLineChars="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4200"/>
        </w:tabs>
        <w:ind w:left="420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4620"/>
        </w:tabs>
        <w:ind w:left="4620" w:leftChars="0" w:hanging="420" w:firstLineChars="0"/>
      </w:pPr>
      <w:rPr>
        <w:rFonts w:hint="default"/>
      </w:rPr>
    </w:lvl>
  </w:abstractNum>
  <w:abstractNum w:abstractNumId="3">
    <w:nsid w:val="D4072077"/>
    <w:multiLevelType w:val="singleLevel"/>
    <w:tmpl w:val="D4072077"/>
    <w:lvl w:ilvl="0" w:tentative="0">
      <w:start w:val="1"/>
      <w:numFmt w:val="decimal"/>
      <w:lvlText w:val="%1.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</w:rPr>
    </w:lvl>
  </w:abstractNum>
  <w:abstractNum w:abstractNumId="4">
    <w:nsid w:val="2552B3F6"/>
    <w:multiLevelType w:val="singleLevel"/>
    <w:tmpl w:val="2552B3F6"/>
    <w:lvl w:ilvl="0" w:tentative="0">
      <w:start w:val="1"/>
      <w:numFmt w:val="upperLetter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5">
    <w:nsid w:val="310CDD04"/>
    <w:multiLevelType w:val="multilevel"/>
    <w:tmpl w:val="310CDD04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6">
    <w:nsid w:val="4D73AFED"/>
    <w:multiLevelType w:val="multilevel"/>
    <w:tmpl w:val="4D73AFED"/>
    <w:lvl w:ilvl="0" w:tentative="0">
      <w:start w:val="1"/>
      <w:numFmt w:val="decimal"/>
      <w:lvlText w:val="%1.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4200"/>
        </w:tabs>
        <w:ind w:left="4200" w:leftChars="0" w:hanging="420" w:firstLineChars="0"/>
      </w:pPr>
      <w:rPr>
        <w:rFonts w:hint="default"/>
      </w:rPr>
    </w:lvl>
  </w:abstractNum>
  <w:abstractNum w:abstractNumId="7">
    <w:nsid w:val="7A732AD5"/>
    <w:multiLevelType w:val="multilevel"/>
    <w:tmpl w:val="7A732AD5"/>
    <w:lvl w:ilvl="0" w:tentative="0">
      <w:start w:val="1"/>
      <w:numFmt w:val="decimal"/>
      <w:lvlText w:val="%1.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4200"/>
        </w:tabs>
        <w:ind w:left="4200" w:leftChars="0" w:hanging="420" w:firstLineChars="0"/>
      </w:pPr>
      <w:rPr>
        <w:rFonts w:hint="default"/>
      </w:rPr>
    </w:lvl>
  </w:abstractNum>
  <w:num w:numId="1">
    <w:abstractNumId w:val="0"/>
  </w:num>
  <w:num w:numId="2">
    <w:abstractNumId w:val="4"/>
  </w:num>
  <w:num w:numId="3">
    <w:abstractNumId w:val="5"/>
  </w:num>
  <w:num w:numId="4">
    <w:abstractNumId w:val="3"/>
  </w:num>
  <w:num w:numId="5">
    <w:abstractNumId w:val="2"/>
  </w:num>
  <w:num w:numId="6">
    <w:abstractNumId w:val="7"/>
  </w:num>
  <w:num w:numId="7">
    <w:abstractNumId w:val="6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6643"/>
    <w:rsid w:val="00000BC4"/>
    <w:rsid w:val="00083895"/>
    <w:rsid w:val="000A2B35"/>
    <w:rsid w:val="000E7629"/>
    <w:rsid w:val="0012204A"/>
    <w:rsid w:val="001614E3"/>
    <w:rsid w:val="001C1A43"/>
    <w:rsid w:val="001C1C57"/>
    <w:rsid w:val="0020112E"/>
    <w:rsid w:val="00322508"/>
    <w:rsid w:val="00373C88"/>
    <w:rsid w:val="003A3DFB"/>
    <w:rsid w:val="004322DA"/>
    <w:rsid w:val="00492648"/>
    <w:rsid w:val="004B2AC7"/>
    <w:rsid w:val="00523D19"/>
    <w:rsid w:val="005919E0"/>
    <w:rsid w:val="0072172D"/>
    <w:rsid w:val="007B72B6"/>
    <w:rsid w:val="007C0BB9"/>
    <w:rsid w:val="00806643"/>
    <w:rsid w:val="00854892"/>
    <w:rsid w:val="008C6A90"/>
    <w:rsid w:val="0090707C"/>
    <w:rsid w:val="0091777B"/>
    <w:rsid w:val="00B64B0A"/>
    <w:rsid w:val="00CD62B8"/>
    <w:rsid w:val="00D1527F"/>
    <w:rsid w:val="00DB5582"/>
    <w:rsid w:val="00DD7E03"/>
    <w:rsid w:val="00DE095A"/>
    <w:rsid w:val="00DE3CBC"/>
    <w:rsid w:val="00E25EF6"/>
    <w:rsid w:val="00EB0EE7"/>
    <w:rsid w:val="00F51C1B"/>
    <w:rsid w:val="06990730"/>
    <w:rsid w:val="0750890D"/>
    <w:rsid w:val="08086917"/>
    <w:rsid w:val="0B3AF1E2"/>
    <w:rsid w:val="0B3B6464"/>
    <w:rsid w:val="118429E4"/>
    <w:rsid w:val="1565FF8F"/>
    <w:rsid w:val="1B0855B9"/>
    <w:rsid w:val="1EE9589D"/>
    <w:rsid w:val="1FC97306"/>
    <w:rsid w:val="244F7514"/>
    <w:rsid w:val="26F833FB"/>
    <w:rsid w:val="270CA298"/>
    <w:rsid w:val="286F070A"/>
    <w:rsid w:val="2A2F7CAE"/>
    <w:rsid w:val="2BCB4D0F"/>
    <w:rsid w:val="2DF271BE"/>
    <w:rsid w:val="2FA3BF54"/>
    <w:rsid w:val="2FBA6FAE"/>
    <w:rsid w:val="30800182"/>
    <w:rsid w:val="315D38C1"/>
    <w:rsid w:val="364FDEED"/>
    <w:rsid w:val="38E87F42"/>
    <w:rsid w:val="3AAF66DD"/>
    <w:rsid w:val="3BD73858"/>
    <w:rsid w:val="41155E2D"/>
    <w:rsid w:val="4215CE31"/>
    <w:rsid w:val="4379992E"/>
    <w:rsid w:val="44EF22A8"/>
    <w:rsid w:val="48AEB90A"/>
    <w:rsid w:val="49E5D3C2"/>
    <w:rsid w:val="4DD944A7"/>
    <w:rsid w:val="4FFF6D2B"/>
    <w:rsid w:val="53BFE540"/>
    <w:rsid w:val="5C2645EC"/>
    <w:rsid w:val="61CA2F5B"/>
    <w:rsid w:val="6B1C75E0"/>
    <w:rsid w:val="75C56159"/>
    <w:rsid w:val="7918A153"/>
    <w:rsid w:val="79C09FB2"/>
    <w:rsid w:val="79D7F285"/>
    <w:rsid w:val="7B20FA41"/>
    <w:rsid w:val="7BE12E17"/>
    <w:rsid w:val="7F9441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qFormat="1" w:uiPriority="39" w:name="toc 6"/>
    <w:lsdException w:uiPriority="39" w:name="toc 7"/>
    <w:lsdException w:uiPriority="39" w:name="toc 8"/>
    <w:lsdException w:qFormat="1"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HAnsi" w:cstheme="minorBidi"/>
      <w:sz w:val="24"/>
      <w:szCs w:val="24"/>
      <w:lang w:eastAsia="en-US" w:bidi="ar-SA"/>
    </w:rPr>
  </w:style>
  <w:style w:type="paragraph" w:styleId="2">
    <w:name w:val="heading 1"/>
    <w:basedOn w:val="1"/>
    <w:next w:val="1"/>
    <w:link w:val="23"/>
    <w:qFormat/>
    <w:uiPriority w:val="9"/>
    <w:pPr>
      <w:keepNext/>
      <w:keepLines/>
      <w:spacing w:before="240"/>
      <w:outlineLvl w:val="0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3">
    <w:name w:val="heading 2"/>
    <w:basedOn w:val="1"/>
    <w:next w:val="1"/>
    <w:link w:val="25"/>
    <w:unhideWhenUsed/>
    <w:qFormat/>
    <w:uiPriority w:val="9"/>
    <w:pPr>
      <w:keepNext/>
      <w:keepLines/>
      <w:spacing w:before="40"/>
      <w:outlineLvl w:val="1"/>
    </w:pPr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paragraph" w:styleId="4">
    <w:name w:val="heading 3"/>
    <w:basedOn w:val="1"/>
    <w:next w:val="1"/>
    <w:link w:val="26"/>
    <w:unhideWhenUsed/>
    <w:qFormat/>
    <w:uiPriority w:val="9"/>
    <w:pPr>
      <w:keepNext/>
      <w:keepLines/>
      <w:spacing w:before="40"/>
      <w:outlineLvl w:val="2"/>
    </w:pPr>
    <w:rPr>
      <w:rFonts w:asciiTheme="majorHAnsi" w:hAnsiTheme="majorHAnsi" w:eastAsiaTheme="majorEastAsia" w:cstheme="majorBidi"/>
      <w:color w:val="203864" w:themeColor="accent1" w:themeShade="80"/>
    </w:rPr>
  </w:style>
  <w:style w:type="character" w:default="1" w:styleId="5">
    <w:name w:val="Default Paragraph Font"/>
    <w:semiHidden/>
    <w:unhideWhenUsed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ody Text"/>
    <w:basedOn w:val="1"/>
    <w:link w:val="28"/>
    <w:semiHidden/>
    <w:unhideWhenUsed/>
    <w:qFormat/>
    <w:uiPriority w:val="99"/>
    <w:pPr>
      <w:spacing w:after="120"/>
    </w:pPr>
  </w:style>
  <w:style w:type="paragraph" w:styleId="8">
    <w:name w:val="footer"/>
    <w:basedOn w:val="1"/>
    <w:link w:val="22"/>
    <w:unhideWhenUsed/>
    <w:qFormat/>
    <w:uiPriority w:val="99"/>
    <w:pPr>
      <w:tabs>
        <w:tab w:val="center" w:pos="4513"/>
        <w:tab w:val="right" w:pos="9026"/>
      </w:tabs>
    </w:pPr>
  </w:style>
  <w:style w:type="paragraph" w:styleId="9">
    <w:name w:val="header"/>
    <w:basedOn w:val="1"/>
    <w:link w:val="21"/>
    <w:unhideWhenUsed/>
    <w:qFormat/>
    <w:uiPriority w:val="99"/>
    <w:pPr>
      <w:tabs>
        <w:tab w:val="center" w:pos="4513"/>
        <w:tab w:val="right" w:pos="9026"/>
      </w:tabs>
    </w:pPr>
  </w:style>
  <w:style w:type="character" w:styleId="10">
    <w:name w:val="Hyperlink"/>
    <w:basedOn w:val="5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1">
    <w:name w:val="page number"/>
    <w:basedOn w:val="5"/>
    <w:semiHidden/>
    <w:unhideWhenUsed/>
    <w:qFormat/>
    <w:uiPriority w:val="99"/>
  </w:style>
  <w:style w:type="paragraph" w:styleId="12">
    <w:name w:val="toc 1"/>
    <w:basedOn w:val="1"/>
    <w:next w:val="1"/>
    <w:autoRedefine/>
    <w:unhideWhenUsed/>
    <w:qFormat/>
    <w:uiPriority w:val="39"/>
    <w:pPr>
      <w:spacing w:before="120"/>
    </w:pPr>
    <w:rPr>
      <w:rFonts w:cstheme="minorHAnsi"/>
      <w:b/>
      <w:bCs/>
      <w:i/>
      <w:iCs/>
    </w:rPr>
  </w:style>
  <w:style w:type="paragraph" w:styleId="13">
    <w:name w:val="toc 2"/>
    <w:basedOn w:val="1"/>
    <w:next w:val="1"/>
    <w:autoRedefine/>
    <w:unhideWhenUsed/>
    <w:qFormat/>
    <w:uiPriority w:val="39"/>
    <w:pPr>
      <w:spacing w:before="120"/>
      <w:ind w:left="240"/>
    </w:pPr>
    <w:rPr>
      <w:rFonts w:cstheme="minorHAnsi"/>
      <w:b/>
      <w:bCs/>
      <w:sz w:val="22"/>
      <w:szCs w:val="22"/>
    </w:rPr>
  </w:style>
  <w:style w:type="paragraph" w:styleId="14">
    <w:name w:val="toc 3"/>
    <w:basedOn w:val="1"/>
    <w:next w:val="1"/>
    <w:autoRedefine/>
    <w:unhideWhenUsed/>
    <w:qFormat/>
    <w:uiPriority w:val="39"/>
    <w:pPr>
      <w:ind w:left="480"/>
    </w:pPr>
    <w:rPr>
      <w:rFonts w:cstheme="minorHAnsi"/>
      <w:sz w:val="20"/>
      <w:szCs w:val="20"/>
    </w:rPr>
  </w:style>
  <w:style w:type="paragraph" w:styleId="15">
    <w:name w:val="toc 4"/>
    <w:basedOn w:val="1"/>
    <w:next w:val="1"/>
    <w:autoRedefine/>
    <w:semiHidden/>
    <w:unhideWhenUsed/>
    <w:uiPriority w:val="39"/>
    <w:pPr>
      <w:ind w:left="720"/>
    </w:pPr>
    <w:rPr>
      <w:rFonts w:cstheme="minorHAnsi"/>
      <w:sz w:val="20"/>
      <w:szCs w:val="20"/>
    </w:rPr>
  </w:style>
  <w:style w:type="paragraph" w:styleId="16">
    <w:name w:val="toc 5"/>
    <w:basedOn w:val="1"/>
    <w:next w:val="1"/>
    <w:autoRedefine/>
    <w:semiHidden/>
    <w:unhideWhenUsed/>
    <w:uiPriority w:val="39"/>
    <w:pPr>
      <w:ind w:left="960"/>
    </w:pPr>
    <w:rPr>
      <w:rFonts w:cstheme="minorHAnsi"/>
      <w:sz w:val="20"/>
      <w:szCs w:val="20"/>
    </w:rPr>
  </w:style>
  <w:style w:type="paragraph" w:styleId="17">
    <w:name w:val="toc 6"/>
    <w:basedOn w:val="1"/>
    <w:next w:val="1"/>
    <w:autoRedefine/>
    <w:semiHidden/>
    <w:unhideWhenUsed/>
    <w:qFormat/>
    <w:uiPriority w:val="39"/>
    <w:pPr>
      <w:ind w:left="1200"/>
    </w:pPr>
    <w:rPr>
      <w:rFonts w:cstheme="minorHAnsi"/>
      <w:sz w:val="20"/>
      <w:szCs w:val="20"/>
    </w:rPr>
  </w:style>
  <w:style w:type="paragraph" w:styleId="18">
    <w:name w:val="toc 7"/>
    <w:basedOn w:val="1"/>
    <w:next w:val="1"/>
    <w:autoRedefine/>
    <w:semiHidden/>
    <w:unhideWhenUsed/>
    <w:uiPriority w:val="39"/>
    <w:pPr>
      <w:ind w:left="1440"/>
    </w:pPr>
    <w:rPr>
      <w:rFonts w:cstheme="minorHAnsi"/>
      <w:sz w:val="20"/>
      <w:szCs w:val="20"/>
    </w:rPr>
  </w:style>
  <w:style w:type="paragraph" w:styleId="19">
    <w:name w:val="toc 8"/>
    <w:basedOn w:val="1"/>
    <w:next w:val="1"/>
    <w:autoRedefine/>
    <w:semiHidden/>
    <w:unhideWhenUsed/>
    <w:uiPriority w:val="39"/>
    <w:pPr>
      <w:ind w:left="1680"/>
    </w:pPr>
    <w:rPr>
      <w:rFonts w:cstheme="minorHAnsi"/>
      <w:sz w:val="20"/>
      <w:szCs w:val="20"/>
    </w:rPr>
  </w:style>
  <w:style w:type="paragraph" w:styleId="20">
    <w:name w:val="toc 9"/>
    <w:basedOn w:val="1"/>
    <w:next w:val="1"/>
    <w:autoRedefine/>
    <w:semiHidden/>
    <w:unhideWhenUsed/>
    <w:qFormat/>
    <w:uiPriority w:val="39"/>
    <w:pPr>
      <w:ind w:left="1920"/>
    </w:pPr>
    <w:rPr>
      <w:rFonts w:cstheme="minorHAnsi"/>
      <w:sz w:val="20"/>
      <w:szCs w:val="20"/>
    </w:rPr>
  </w:style>
  <w:style w:type="character" w:customStyle="1" w:styleId="21">
    <w:name w:val="Header Char"/>
    <w:basedOn w:val="5"/>
    <w:link w:val="9"/>
    <w:uiPriority w:val="99"/>
  </w:style>
  <w:style w:type="character" w:customStyle="1" w:styleId="22">
    <w:name w:val="Footer Char"/>
    <w:basedOn w:val="5"/>
    <w:link w:val="8"/>
    <w:uiPriority w:val="99"/>
  </w:style>
  <w:style w:type="character" w:customStyle="1" w:styleId="23">
    <w:name w:val="Heading 1 Char"/>
    <w:basedOn w:val="5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customStyle="1" w:styleId="24">
    <w:name w:val="TOC Heading"/>
    <w:basedOn w:val="2"/>
    <w:next w:val="1"/>
    <w:unhideWhenUsed/>
    <w:qFormat/>
    <w:uiPriority w:val="39"/>
    <w:pPr>
      <w:spacing w:before="480" w:line="276" w:lineRule="auto"/>
      <w:outlineLvl w:val="9"/>
    </w:pPr>
    <w:rPr>
      <w:b/>
      <w:bCs/>
      <w:sz w:val="28"/>
      <w:szCs w:val="28"/>
      <w:lang w:val="en-US"/>
    </w:rPr>
  </w:style>
  <w:style w:type="character" w:customStyle="1" w:styleId="25">
    <w:name w:val="Heading 2 Char"/>
    <w:basedOn w:val="5"/>
    <w:link w:val="3"/>
    <w:qFormat/>
    <w:uiPriority w:val="9"/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character" w:customStyle="1" w:styleId="26">
    <w:name w:val="Heading 3 Char"/>
    <w:basedOn w:val="5"/>
    <w:link w:val="4"/>
    <w:uiPriority w:val="9"/>
    <w:rPr>
      <w:rFonts w:asciiTheme="majorHAnsi" w:hAnsiTheme="majorHAnsi" w:eastAsiaTheme="majorEastAsia" w:cstheme="majorBidi"/>
      <w:color w:val="203864" w:themeColor="accent1" w:themeShade="80"/>
    </w:rPr>
  </w:style>
  <w:style w:type="paragraph" w:customStyle="1" w:styleId="27">
    <w:name w:val="InfoBlue"/>
    <w:basedOn w:val="1"/>
    <w:next w:val="7"/>
    <w:autoRedefine/>
    <w:qFormat/>
    <w:uiPriority w:val="0"/>
    <w:pPr>
      <w:widowControl w:val="0"/>
      <w:spacing w:after="120" w:line="240" w:lineRule="atLeast"/>
      <w:ind w:left="720"/>
    </w:pPr>
    <w:rPr>
      <w:rFonts w:ascii="Times New Roman" w:hAnsi="Times New Roman" w:eastAsia="Times New Roman" w:cs="Times New Roman"/>
      <w:i/>
      <w:color w:val="FF0000"/>
      <w:sz w:val="20"/>
      <w:szCs w:val="20"/>
      <w:lang w:val="en-US"/>
    </w:rPr>
  </w:style>
  <w:style w:type="character" w:customStyle="1" w:styleId="28">
    <w:name w:val="Body Text Char"/>
    <w:basedOn w:val="5"/>
    <w:link w:val="7"/>
    <w:semiHidden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jpeg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4.xml"/><Relationship Id="rId12" Type="http://schemas.openxmlformats.org/officeDocument/2006/relationships/customXml" Target="../customXml/item3.xml"/><Relationship Id="rId11" Type="http://schemas.openxmlformats.org/officeDocument/2006/relationships/customXml" Target="../customXml/item2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02D705A201B02448C5B87D29A5B6C26" ma:contentTypeVersion="3" ma:contentTypeDescription="Create a new document." ma:contentTypeScope="" ma:versionID="a9fe459580776cbe3e7cda8c3b341911">
  <xsd:schema xmlns:xsd="http://www.w3.org/2001/XMLSchema" xmlns:xs="http://www.w3.org/2001/XMLSchema" xmlns:p="http://schemas.microsoft.com/office/2006/metadata/properties" xmlns:ns2="925922cd-7ce3-4751-974d-24ea01b411c5" targetNamespace="http://schemas.microsoft.com/office/2006/metadata/properties" ma:root="true" ma:fieldsID="110afa5997932602aed5cf8fbfd026de" ns2:_="">
    <xsd:import namespace="925922cd-7ce3-4751-974d-24ea01b411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5922cd-7ce3-4751-974d-24ea01b411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/IEEE2006OfficeOnline.xsl" StyleName="IEEE" Version="2006"/>
</file>

<file path=customXml/itemProps1.xml><?xml version="1.0" encoding="utf-8"?>
<ds:datastoreItem xmlns:ds="http://schemas.openxmlformats.org/officeDocument/2006/customXml" ds:itemID="{5DDC2572-67C5-41B9-AA0A-E2B2DCD35D85}">
  <ds:schemaRefs/>
</ds:datastoreItem>
</file>

<file path=customXml/itemProps2.xml><?xml version="1.0" encoding="utf-8"?>
<ds:datastoreItem xmlns:ds="http://schemas.openxmlformats.org/officeDocument/2006/customXml" ds:itemID="{05872BEC-0378-4B5D-BB08-CF7263A8DD4D}">
  <ds:schemaRefs/>
</ds:datastoreItem>
</file>

<file path=customXml/itemProps3.xml><?xml version="1.0" encoding="utf-8"?>
<ds:datastoreItem xmlns:ds="http://schemas.openxmlformats.org/officeDocument/2006/customXml" ds:itemID="{66CFB3A1-2D64-4C06-AD0F-AEC3CC949751}">
  <ds:schemaRefs/>
</ds:datastoreItem>
</file>

<file path=customXml/itemProps4.xml><?xml version="1.0" encoding="utf-8"?>
<ds:datastoreItem xmlns:ds="http://schemas.openxmlformats.org/officeDocument/2006/customXml" ds:itemID="{87C66C4F-2FAE-074F-8997-284436C6FA5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TotalTime>125</TotalTime>
  <ScaleCrop>false</ScaleCrop>
  <LinksUpToDate>false</LinksUpToDate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2024-02-29T14:20:00Z</dcterms:created>
  <dc:creator>Georgiana Cornea</dc:creator>
  <cp:lastModifiedBy>Star Hunter</cp:lastModifiedBy>
  <dcterms:modified xsi:type="dcterms:W3CDTF">2026-03-24T07:19:53Z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0x010100F02D705A201B02448C5B87D29A5B6C26</vt:lpwstr>
  </property>
  <property fmtid="{D5CDD505-2E9C-101B-9397-08002B2CF9AE}" pid="3" name="MSIP_Label_5b58b62f-6f94-46bd-8089-18e64b0a9abb_Enabled">
    <vt:lpwstr>true</vt:lpwstr>
  </property>
  <property fmtid="{D5CDD505-2E9C-101B-9397-08002B2CF9AE}" pid="4" name="MSIP_Label_5b58b62f-6f94-46bd-8089-18e64b0a9abb_SetDate">
    <vt:lpwstr>2024-02-29T14:20:56Z</vt:lpwstr>
  </property>
  <property fmtid="{D5CDD505-2E9C-101B-9397-08002B2CF9AE}" pid="5" name="MSIP_Label_5b58b62f-6f94-46bd-8089-18e64b0a9abb_Method">
    <vt:lpwstr>Standard</vt:lpwstr>
  </property>
  <property fmtid="{D5CDD505-2E9C-101B-9397-08002B2CF9AE}" pid="6" name="MSIP_Label_5b58b62f-6f94-46bd-8089-18e64b0a9abb_Name">
    <vt:lpwstr>defa4170-0d19-0005-0004-bc88714345d2</vt:lpwstr>
  </property>
  <property fmtid="{D5CDD505-2E9C-101B-9397-08002B2CF9AE}" pid="7" name="MSIP_Label_5b58b62f-6f94-46bd-8089-18e64b0a9abb_SiteId">
    <vt:lpwstr>a6eb79fa-c4a9-4cce-818d-b85274d15305</vt:lpwstr>
  </property>
  <property fmtid="{D5CDD505-2E9C-101B-9397-08002B2CF9AE}" pid="8" name="MSIP_Label_5b58b62f-6f94-46bd-8089-18e64b0a9abb_ActionId">
    <vt:lpwstr>b09b0b3d-ecdc-4698-a9d7-7b0656387d3f</vt:lpwstr>
  </property>
  <property fmtid="{D5CDD505-2E9C-101B-9397-08002B2CF9AE}" pid="9" name="MSIP_Label_5b58b62f-6f94-46bd-8089-18e64b0a9abb_ContentBits">
    <vt:lpwstr>0</vt:lpwstr>
  </property>
  <property fmtid="{D5CDD505-2E9C-101B-9397-08002B2CF9AE}" pid="10" name="KSOProductBuildVer">
    <vt:lpwstr>1033-12.2.0.23196</vt:lpwstr>
  </property>
  <property fmtid="{D5CDD505-2E9C-101B-9397-08002B2CF9AE}" pid="11" name="ICV">
    <vt:lpwstr>0EA0B8673F9E44A495CB085EE31A513D_12</vt:lpwstr>
  </property>
</Properties>
</file>