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D6F" w:rsidRPr="00027EDB" w:rsidRDefault="009A7D6F" w:rsidP="009A7D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EDB">
        <w:rPr>
          <w:rFonts w:ascii="Times New Roman" w:hAnsi="Times New Roman" w:cs="Times New Roman"/>
          <w:b/>
          <w:sz w:val="28"/>
          <w:szCs w:val="28"/>
        </w:rPr>
        <w:t>МІНІСТЕРСТВО ОСВІТИ ТА НАУКИ УКРАЇНИ</w:t>
      </w:r>
    </w:p>
    <w:p w:rsidR="009A7D6F" w:rsidRPr="00027EDB" w:rsidRDefault="009A7D6F" w:rsidP="009A7D6F">
      <w:pPr>
        <w:spacing w:line="360" w:lineRule="auto"/>
        <w:ind w:left="-7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EDB">
        <w:rPr>
          <w:rFonts w:ascii="Times New Roman" w:hAnsi="Times New Roman" w:cs="Times New Roman"/>
          <w:b/>
          <w:sz w:val="28"/>
          <w:szCs w:val="28"/>
        </w:rPr>
        <w:t xml:space="preserve">ЧЕРКАСЬКИЙ НАЦІОНАЛЬНИЙ УНІВЕРСИТЕТ </w:t>
      </w:r>
      <w:proofErr w:type="spellStart"/>
      <w:r w:rsidRPr="00027EDB">
        <w:rPr>
          <w:rFonts w:ascii="Times New Roman" w:hAnsi="Times New Roman" w:cs="Times New Roman"/>
          <w:b/>
          <w:sz w:val="28"/>
          <w:szCs w:val="28"/>
        </w:rPr>
        <w:t>ім</w:t>
      </w:r>
      <w:proofErr w:type="spellEnd"/>
      <w:r w:rsidRPr="00027EDB">
        <w:rPr>
          <w:rFonts w:ascii="Times New Roman" w:hAnsi="Times New Roman" w:cs="Times New Roman"/>
          <w:b/>
          <w:sz w:val="28"/>
          <w:szCs w:val="28"/>
        </w:rPr>
        <w:t>. Б. ХМЕЛЬНИЦЬКОГО</w:t>
      </w:r>
    </w:p>
    <w:p w:rsidR="009A7D6F" w:rsidRPr="00027EDB" w:rsidRDefault="009A7D6F" w:rsidP="009A7D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EDB">
        <w:rPr>
          <w:rFonts w:ascii="Times New Roman" w:hAnsi="Times New Roman" w:cs="Times New Roman"/>
          <w:b/>
          <w:sz w:val="28"/>
          <w:szCs w:val="28"/>
        </w:rPr>
        <w:t>КАФЕДРА ІНФОРМАЦІЙНИХ ТЕХНОЛОГІЙ</w:t>
      </w:r>
    </w:p>
    <w:p w:rsidR="00810F73" w:rsidRDefault="00810F73" w:rsidP="00810F73">
      <w:pPr>
        <w:spacing w:line="0" w:lineRule="atLeast"/>
        <w:ind w:right="-6"/>
        <w:jc w:val="center"/>
        <w:rPr>
          <w:rFonts w:ascii="Bookman Old Style" w:eastAsia="Bookman Old Style" w:hAnsi="Bookman Old Style"/>
          <w:b/>
          <w:sz w:val="28"/>
        </w:rPr>
      </w:pPr>
    </w:p>
    <w:p w:rsidR="00810F73" w:rsidRPr="009A7D6F" w:rsidRDefault="009A7D6F" w:rsidP="00810F73">
      <w:pPr>
        <w:spacing w:line="0" w:lineRule="atLeast"/>
        <w:ind w:right="-6"/>
        <w:jc w:val="center"/>
        <w:rPr>
          <w:rFonts w:ascii="Times New Roman" w:eastAsia="Bookman Old Style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Bookman Old Style" w:hAnsi="Times New Roman" w:cs="Times New Roman"/>
          <w:b/>
          <w:sz w:val="28"/>
          <w:szCs w:val="28"/>
        </w:rPr>
        <w:t>В</w:t>
      </w:r>
      <w:proofErr w:type="spellStart"/>
      <w:r>
        <w:rPr>
          <w:rFonts w:ascii="Times New Roman" w:eastAsia="Bookman Old Style" w:hAnsi="Times New Roman" w:cs="Times New Roman"/>
          <w:b/>
          <w:sz w:val="28"/>
          <w:szCs w:val="28"/>
          <w:lang w:val="uk-UA"/>
        </w:rPr>
        <w:t>ідгук</w:t>
      </w:r>
      <w:proofErr w:type="spellEnd"/>
    </w:p>
    <w:p w:rsidR="00810F73" w:rsidRPr="009A7D6F" w:rsidRDefault="00810F73" w:rsidP="00810F73">
      <w:pPr>
        <w:spacing w:line="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810F73" w:rsidRPr="009A7D6F" w:rsidRDefault="00810F73" w:rsidP="00810F73">
      <w:pPr>
        <w:spacing w:line="0" w:lineRule="atLeast"/>
        <w:ind w:right="13"/>
        <w:jc w:val="center"/>
        <w:rPr>
          <w:rFonts w:ascii="Times New Roman" w:eastAsia="Bookman Old Style" w:hAnsi="Times New Roman" w:cs="Times New Roman"/>
          <w:b/>
          <w:sz w:val="28"/>
          <w:szCs w:val="28"/>
        </w:rPr>
      </w:pPr>
      <w:r w:rsidRPr="009A7D6F">
        <w:rPr>
          <w:rFonts w:ascii="Times New Roman" w:eastAsia="Bookman Old Style" w:hAnsi="Times New Roman" w:cs="Times New Roman"/>
          <w:b/>
          <w:sz w:val="28"/>
          <w:szCs w:val="28"/>
        </w:rPr>
        <w:t xml:space="preserve">на </w:t>
      </w:r>
      <w:proofErr w:type="spellStart"/>
      <w:r w:rsidRPr="009A7D6F">
        <w:rPr>
          <w:rFonts w:ascii="Times New Roman" w:eastAsia="Bookman Old Style" w:hAnsi="Times New Roman" w:cs="Times New Roman"/>
          <w:b/>
          <w:sz w:val="28"/>
          <w:szCs w:val="28"/>
        </w:rPr>
        <w:t>курсову</w:t>
      </w:r>
      <w:proofErr w:type="spellEnd"/>
      <w:r w:rsidRPr="009A7D6F">
        <w:rPr>
          <w:rFonts w:ascii="Times New Roman" w:eastAsia="Bookman Old Style" w:hAnsi="Times New Roman" w:cs="Times New Roman"/>
          <w:b/>
          <w:sz w:val="28"/>
          <w:szCs w:val="28"/>
        </w:rPr>
        <w:t xml:space="preserve"> роботу</w:t>
      </w:r>
    </w:p>
    <w:p w:rsidR="009A7D6F" w:rsidRPr="009A7D6F" w:rsidRDefault="009A7D6F" w:rsidP="00810F73">
      <w:pPr>
        <w:spacing w:line="0" w:lineRule="atLeast"/>
        <w:ind w:right="13"/>
        <w:jc w:val="center"/>
        <w:rPr>
          <w:rFonts w:ascii="Times New Roman" w:eastAsia="Bookman Old Style" w:hAnsi="Times New Roman" w:cs="Times New Roman"/>
          <w:b/>
          <w:sz w:val="32"/>
          <w:szCs w:val="32"/>
        </w:rPr>
      </w:pPr>
    </w:p>
    <w:p w:rsidR="00810F73" w:rsidRPr="00FA3828" w:rsidRDefault="00810F73" w:rsidP="00810F73">
      <w:pPr>
        <w:spacing w:line="173" w:lineRule="exact"/>
        <w:rPr>
          <w:rFonts w:ascii="Times New Roman" w:eastAsia="Times New Roman" w:hAnsi="Times New Roman"/>
        </w:rPr>
      </w:pPr>
    </w:p>
    <w:p w:rsidR="00810F73" w:rsidRPr="00FA3828" w:rsidRDefault="00810F73" w:rsidP="00810F73">
      <w:pPr>
        <w:spacing w:line="0" w:lineRule="atLeast"/>
        <w:ind w:left="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студента</w:t>
      </w:r>
      <w:r w:rsidR="002D3441">
        <w:rPr>
          <w:rFonts w:ascii="Times New Roman" w:eastAsia="Times New Roman" w:hAnsi="Times New Roman"/>
          <w:i/>
          <w:sz w:val="24"/>
          <w:u w:val="single"/>
          <w:lang w:val="uk-UA"/>
        </w:rPr>
        <w:t xml:space="preserve">           </w:t>
      </w:r>
      <w:proofErr w:type="spellStart"/>
      <w:r w:rsidR="009A7D6F">
        <w:rPr>
          <w:rFonts w:ascii="Times New Roman" w:eastAsia="Times New Roman" w:hAnsi="Times New Roman"/>
          <w:i/>
          <w:sz w:val="24"/>
          <w:u w:val="single"/>
          <w:lang w:val="uk-UA"/>
        </w:rPr>
        <w:t>Старікова</w:t>
      </w:r>
      <w:proofErr w:type="spellEnd"/>
      <w:r w:rsidR="009A7D6F">
        <w:rPr>
          <w:rFonts w:ascii="Times New Roman" w:eastAsia="Times New Roman" w:hAnsi="Times New Roman"/>
          <w:i/>
          <w:sz w:val="24"/>
          <w:u w:val="single"/>
          <w:lang w:val="uk-UA"/>
        </w:rPr>
        <w:t xml:space="preserve"> Максима Валентиновича</w:t>
      </w:r>
      <w:r>
        <w:rPr>
          <w:rFonts w:ascii="Times New Roman" w:eastAsia="Times New Roman" w:hAnsi="Times New Roman"/>
          <w:i/>
          <w:sz w:val="24"/>
          <w:u w:val="single"/>
          <w:lang w:val="uk-UA"/>
        </w:rPr>
        <w:t xml:space="preserve">    </w:t>
      </w:r>
      <w:r w:rsidR="002D3441">
        <w:rPr>
          <w:rFonts w:ascii="Times New Roman" w:eastAsia="Times New Roman" w:hAnsi="Times New Roman"/>
          <w:i/>
          <w:sz w:val="24"/>
          <w:u w:val="single"/>
          <w:lang w:val="uk-UA"/>
        </w:rPr>
        <w:t xml:space="preserve">  </w:t>
      </w:r>
      <w:r>
        <w:rPr>
          <w:rFonts w:ascii="Times New Roman" w:eastAsia="Times New Roman" w:hAnsi="Times New Roman"/>
          <w:i/>
          <w:sz w:val="24"/>
          <w:u w:val="single"/>
          <w:lang w:val="uk-UA"/>
        </w:rPr>
        <w:t xml:space="preserve">       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групи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  <w:lang w:val="uk-UA"/>
        </w:rPr>
        <w:t xml:space="preserve"> </w:t>
      </w:r>
      <w:r w:rsidR="009A7D6F">
        <w:rPr>
          <w:rFonts w:ascii="Times New Roman" w:eastAsia="Times New Roman" w:hAnsi="Times New Roman"/>
          <w:i/>
          <w:sz w:val="24"/>
          <w:u w:val="single"/>
          <w:lang w:val="uk-UA"/>
        </w:rPr>
        <w:t>КН</w:t>
      </w:r>
      <w:proofErr w:type="gramEnd"/>
      <w:r w:rsidR="009A7D6F">
        <w:rPr>
          <w:rFonts w:ascii="Times New Roman" w:eastAsia="Times New Roman" w:hAnsi="Times New Roman"/>
          <w:i/>
          <w:sz w:val="24"/>
          <w:u w:val="single"/>
          <w:lang w:val="uk-UA"/>
        </w:rPr>
        <w:t>-19</w:t>
      </w:r>
      <w:r w:rsidRPr="00FA3828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  <w:lang w:val="uk-UA"/>
        </w:rPr>
        <w:t xml:space="preserve"> </w:t>
      </w:r>
      <w:r w:rsidR="009A7D6F">
        <w:rPr>
          <w:rFonts w:ascii="Times New Roman" w:eastAsia="Times New Roman" w:hAnsi="Times New Roman"/>
          <w:sz w:val="24"/>
          <w:lang w:val="uk-UA"/>
        </w:rPr>
        <w:t>перш</w:t>
      </w:r>
      <w:r w:rsidRPr="00FA3828">
        <w:rPr>
          <w:rFonts w:ascii="Times New Roman" w:eastAsia="Times New Roman" w:hAnsi="Times New Roman"/>
          <w:sz w:val="24"/>
          <w:lang w:val="uk-UA"/>
        </w:rPr>
        <w:t>ого</w:t>
      </w:r>
      <w:r w:rsidRPr="00FA3828">
        <w:rPr>
          <w:rFonts w:ascii="Times New Roman" w:eastAsia="Times New Roman" w:hAnsi="Times New Roman"/>
          <w:sz w:val="24"/>
        </w:rPr>
        <w:t xml:space="preserve"> курсу</w:t>
      </w:r>
    </w:p>
    <w:p w:rsidR="00810F73" w:rsidRPr="00810F73" w:rsidRDefault="00810F73" w:rsidP="00810F73">
      <w:pPr>
        <w:spacing w:line="200" w:lineRule="exact"/>
        <w:rPr>
          <w:rFonts w:ascii="Times New Roman" w:eastAsia="Times New Roman" w:hAnsi="Times New Roman"/>
          <w:lang w:val="uk-UA"/>
        </w:rPr>
      </w:pPr>
      <w:r>
        <w:rPr>
          <w:rFonts w:ascii="Times New Roman" w:eastAsia="Times New Roman" w:hAnsi="Times New Roman"/>
          <w:lang w:val="uk-UA"/>
        </w:rPr>
        <w:t xml:space="preserve"> </w:t>
      </w:r>
    </w:p>
    <w:p w:rsidR="00810F73" w:rsidRPr="00FA3828" w:rsidRDefault="00810F73" w:rsidP="00810F73">
      <w:pPr>
        <w:spacing w:line="354" w:lineRule="exact"/>
        <w:rPr>
          <w:rFonts w:ascii="Times New Roman" w:eastAsia="Times New Roman" w:hAnsi="Times New Roman"/>
        </w:rPr>
      </w:pPr>
    </w:p>
    <w:p w:rsidR="00810F73" w:rsidRPr="002D3441" w:rsidRDefault="00810F73" w:rsidP="00810F73">
      <w:pPr>
        <w:numPr>
          <w:ilvl w:val="0"/>
          <w:numId w:val="1"/>
        </w:numPr>
        <w:tabs>
          <w:tab w:val="left" w:pos="367"/>
        </w:tabs>
        <w:spacing w:line="0" w:lineRule="atLeast"/>
        <w:ind w:left="367" w:hanging="367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i/>
          <w:sz w:val="24"/>
          <w:u w:val="single"/>
        </w:rPr>
        <w:t xml:space="preserve">Тема </w:t>
      </w:r>
      <w:r w:rsidRPr="00FA3828">
        <w:rPr>
          <w:rFonts w:ascii="Times New Roman" w:eastAsia="Times New Roman" w:hAnsi="Times New Roman"/>
          <w:i/>
          <w:sz w:val="24"/>
          <w:u w:val="single"/>
        </w:rPr>
        <w:t>роботи</w:t>
      </w:r>
      <w:r>
        <w:rPr>
          <w:rFonts w:ascii="Times New Roman" w:eastAsia="Times New Roman" w:hAnsi="Times New Roman"/>
          <w:sz w:val="24"/>
          <w:lang w:val="uk-UA"/>
        </w:rPr>
        <w:t xml:space="preserve">: </w:t>
      </w:r>
      <w:r w:rsidR="009A7D6F">
        <w:rPr>
          <w:rFonts w:ascii="Times New Roman" w:eastAsia="Times New Roman" w:hAnsi="Times New Roman"/>
          <w:b/>
          <w:i/>
          <w:sz w:val="24"/>
          <w:lang w:val="uk-UA"/>
        </w:rPr>
        <w:t>Гра «Бики та корови»</w:t>
      </w:r>
    </w:p>
    <w:p w:rsidR="00810F73" w:rsidRPr="00FA3828" w:rsidRDefault="00810F73" w:rsidP="00810F73">
      <w:pPr>
        <w:spacing w:line="240" w:lineRule="exact"/>
        <w:jc w:val="both"/>
        <w:rPr>
          <w:rFonts w:ascii="Times New Roman" w:eastAsia="Times New Roman" w:hAnsi="Times New Roman"/>
          <w:sz w:val="24"/>
        </w:rPr>
      </w:pPr>
    </w:p>
    <w:p w:rsidR="00810F73" w:rsidRPr="00FA3828" w:rsidRDefault="00810F73" w:rsidP="00810F73">
      <w:pPr>
        <w:numPr>
          <w:ilvl w:val="0"/>
          <w:numId w:val="1"/>
        </w:numPr>
        <w:tabs>
          <w:tab w:val="left" w:pos="362"/>
        </w:tabs>
        <w:spacing w:line="237" w:lineRule="auto"/>
        <w:ind w:left="7" w:hanging="7"/>
        <w:jc w:val="both"/>
        <w:rPr>
          <w:rFonts w:ascii="Times New Roman" w:eastAsia="Times New Roman" w:hAnsi="Times New Roman"/>
          <w:sz w:val="24"/>
          <w:lang w:val="uk-UA"/>
        </w:rPr>
      </w:pPr>
      <w:proofErr w:type="spellStart"/>
      <w:r w:rsidRPr="00FA3828">
        <w:rPr>
          <w:rFonts w:ascii="Times New Roman" w:eastAsia="Times New Roman" w:hAnsi="Times New Roman"/>
          <w:i/>
          <w:sz w:val="24"/>
          <w:u w:val="single"/>
        </w:rPr>
        <w:t>Актуальність</w:t>
      </w:r>
      <w:proofErr w:type="spellEnd"/>
      <w:r w:rsidRPr="00FA3828">
        <w:rPr>
          <w:rFonts w:ascii="Times New Roman" w:eastAsia="Times New Roman" w:hAnsi="Times New Roman"/>
          <w:i/>
          <w:sz w:val="24"/>
          <w:u w:val="single"/>
        </w:rPr>
        <w:t xml:space="preserve"> теми</w:t>
      </w:r>
      <w:r w:rsidRPr="00FA3828">
        <w:rPr>
          <w:rFonts w:ascii="Times New Roman" w:eastAsia="Times New Roman" w:hAnsi="Times New Roman"/>
          <w:sz w:val="24"/>
        </w:rPr>
        <w:t>:</w:t>
      </w:r>
      <w:r w:rsidRPr="00FA3828">
        <w:rPr>
          <w:rFonts w:ascii="Times New Roman" w:eastAsia="Times New Roman" w:hAnsi="Times New Roman"/>
          <w:i/>
          <w:sz w:val="24"/>
        </w:rPr>
        <w:t xml:space="preserve"> </w:t>
      </w:r>
      <w:r w:rsidR="00BE7E18">
        <w:rPr>
          <w:rFonts w:ascii="Times New Roman" w:eastAsia="Times New Roman" w:hAnsi="Times New Roman"/>
          <w:sz w:val="24"/>
          <w:lang w:val="uk-UA"/>
        </w:rPr>
        <w:t xml:space="preserve">У сучасному світі розробка комп’ютерних ігор – це могутня індустрія, що розвивається. Комп’ютерні ігри стали невід’ємною частиною сучасного життя. Серед них особливе місце займають інтелектуальні ігри. </w:t>
      </w:r>
      <w:r w:rsidR="005C594F">
        <w:rPr>
          <w:rFonts w:ascii="Times New Roman" w:eastAsia="Times New Roman" w:hAnsi="Times New Roman"/>
          <w:sz w:val="24"/>
          <w:lang w:val="uk-UA"/>
        </w:rPr>
        <w:t>Вони сприяють розвитку логічного мислення, розвивають спостережливість, тренують пам'ять. Комп’ютерна гра «Бики та корови» може стати своєрідним тре</w:t>
      </w:r>
      <w:r w:rsidR="007642DF">
        <w:rPr>
          <w:rFonts w:ascii="Times New Roman" w:eastAsia="Times New Roman" w:hAnsi="Times New Roman"/>
          <w:sz w:val="24"/>
          <w:lang w:val="uk-UA"/>
        </w:rPr>
        <w:t>нажером для розвитку ерудиції людини, а також одним зі способів організації дозвілля. Таким чином, тема даної роботи є актуальною.</w:t>
      </w:r>
    </w:p>
    <w:p w:rsidR="00810F73" w:rsidRPr="00FA3828" w:rsidRDefault="00810F73" w:rsidP="00810F73">
      <w:pPr>
        <w:spacing w:line="237" w:lineRule="auto"/>
        <w:jc w:val="both"/>
        <w:rPr>
          <w:rFonts w:ascii="Times New Roman" w:eastAsia="Times New Roman" w:hAnsi="Times New Roman"/>
          <w:sz w:val="24"/>
          <w:lang w:val="uk-UA"/>
        </w:rPr>
      </w:pPr>
    </w:p>
    <w:p w:rsidR="00810F73" w:rsidRPr="00FA3828" w:rsidRDefault="00810F73" w:rsidP="00810F73">
      <w:pPr>
        <w:numPr>
          <w:ilvl w:val="0"/>
          <w:numId w:val="1"/>
        </w:numPr>
        <w:tabs>
          <w:tab w:val="left" w:pos="362"/>
        </w:tabs>
        <w:spacing w:line="237" w:lineRule="auto"/>
        <w:ind w:left="247" w:hanging="247"/>
        <w:jc w:val="both"/>
        <w:rPr>
          <w:rFonts w:ascii="Times New Roman" w:eastAsia="Times New Roman" w:hAnsi="Times New Roman"/>
          <w:sz w:val="24"/>
          <w:lang w:val="uk-UA"/>
        </w:rPr>
      </w:pPr>
      <w:r w:rsidRPr="00D43E9B">
        <w:rPr>
          <w:rFonts w:ascii="Times New Roman" w:eastAsia="Times New Roman" w:hAnsi="Times New Roman"/>
          <w:i/>
          <w:sz w:val="24"/>
          <w:u w:val="single"/>
          <w:lang w:val="uk-UA"/>
        </w:rPr>
        <w:t>Відповідність змісту роботи її плану</w:t>
      </w:r>
      <w:r w:rsidRPr="00D43E9B">
        <w:rPr>
          <w:rFonts w:ascii="Times New Roman" w:eastAsia="Times New Roman" w:hAnsi="Times New Roman"/>
          <w:sz w:val="24"/>
          <w:lang w:val="uk-UA"/>
        </w:rPr>
        <w:t>:</w:t>
      </w:r>
      <w:r w:rsidRPr="00D43E9B">
        <w:rPr>
          <w:rFonts w:ascii="Times New Roman" w:eastAsia="Times New Roman" w:hAnsi="Times New Roman"/>
          <w:i/>
          <w:sz w:val="24"/>
          <w:lang w:val="uk-UA"/>
        </w:rPr>
        <w:t xml:space="preserve"> </w:t>
      </w:r>
      <w:r w:rsidRPr="00D43E9B">
        <w:rPr>
          <w:rFonts w:ascii="Times New Roman" w:eastAsia="Times New Roman" w:hAnsi="Times New Roman"/>
          <w:sz w:val="24"/>
          <w:lang w:val="uk-UA"/>
        </w:rPr>
        <w:t>зміст роботи повністю відповідає її плану.</w:t>
      </w:r>
    </w:p>
    <w:p w:rsidR="00810F73" w:rsidRPr="00D43E9B" w:rsidRDefault="00810F73" w:rsidP="00810F73">
      <w:pPr>
        <w:spacing w:line="288" w:lineRule="exact"/>
        <w:jc w:val="both"/>
        <w:rPr>
          <w:rFonts w:ascii="Times New Roman" w:eastAsia="Times New Roman" w:hAnsi="Times New Roman"/>
          <w:sz w:val="24"/>
          <w:lang w:val="uk-UA"/>
        </w:rPr>
      </w:pPr>
    </w:p>
    <w:p w:rsidR="00810F73" w:rsidRDefault="00810F73" w:rsidP="00FE62C4">
      <w:pPr>
        <w:numPr>
          <w:ilvl w:val="0"/>
          <w:numId w:val="2"/>
        </w:numPr>
        <w:tabs>
          <w:tab w:val="left" w:pos="348"/>
        </w:tabs>
        <w:spacing w:line="236" w:lineRule="auto"/>
        <w:ind w:left="7" w:hanging="7"/>
        <w:jc w:val="both"/>
        <w:rPr>
          <w:rFonts w:ascii="Times New Roman" w:eastAsia="Times New Roman" w:hAnsi="Times New Roman"/>
          <w:sz w:val="24"/>
          <w:lang w:val="uk-UA"/>
        </w:rPr>
      </w:pPr>
      <w:r w:rsidRPr="00BE7E18">
        <w:rPr>
          <w:rFonts w:ascii="Times New Roman" w:eastAsia="Times New Roman" w:hAnsi="Times New Roman"/>
          <w:i/>
          <w:sz w:val="24"/>
          <w:u w:val="single"/>
          <w:lang w:val="uk-UA"/>
        </w:rPr>
        <w:t>Ступінь виконання ро</w:t>
      </w:r>
      <w:proofErr w:type="spellStart"/>
      <w:r w:rsidRPr="00FA3828">
        <w:rPr>
          <w:rFonts w:ascii="Times New Roman" w:eastAsia="Times New Roman" w:hAnsi="Times New Roman"/>
          <w:i/>
          <w:sz w:val="24"/>
          <w:u w:val="single"/>
        </w:rPr>
        <w:t>боти</w:t>
      </w:r>
      <w:proofErr w:type="spellEnd"/>
      <w:r w:rsidRPr="00FA3828">
        <w:rPr>
          <w:rFonts w:ascii="Times New Roman" w:eastAsia="Times New Roman" w:hAnsi="Times New Roman"/>
          <w:sz w:val="24"/>
        </w:rPr>
        <w:t>:</w:t>
      </w:r>
      <w:r w:rsidRPr="00FA3828">
        <w:rPr>
          <w:rFonts w:ascii="Times New Roman" w:eastAsia="Times New Roman" w:hAnsi="Times New Roman"/>
          <w:i/>
          <w:sz w:val="24"/>
        </w:rPr>
        <w:t xml:space="preserve"> </w:t>
      </w:r>
      <w:r w:rsidRPr="00FA3828">
        <w:rPr>
          <w:rFonts w:ascii="Times New Roman" w:eastAsia="Times New Roman" w:hAnsi="Times New Roman"/>
          <w:sz w:val="24"/>
        </w:rPr>
        <w:t xml:space="preserve">робота </w:t>
      </w:r>
      <w:proofErr w:type="spellStart"/>
      <w:r w:rsidRPr="00FA3828">
        <w:rPr>
          <w:rFonts w:ascii="Times New Roman" w:eastAsia="Times New Roman" w:hAnsi="Times New Roman"/>
          <w:sz w:val="24"/>
        </w:rPr>
        <w:t>виконана</w:t>
      </w:r>
      <w:proofErr w:type="spellEnd"/>
      <w:r w:rsidRPr="00FA382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A3828">
        <w:rPr>
          <w:rFonts w:ascii="Times New Roman" w:eastAsia="Times New Roman" w:hAnsi="Times New Roman"/>
          <w:sz w:val="24"/>
        </w:rPr>
        <w:t>повністю</w:t>
      </w:r>
      <w:proofErr w:type="spellEnd"/>
      <w:r w:rsidRPr="00FA3828">
        <w:rPr>
          <w:rFonts w:ascii="Times New Roman" w:eastAsia="Times New Roman" w:hAnsi="Times New Roman"/>
          <w:sz w:val="24"/>
        </w:rPr>
        <w:t>.</w:t>
      </w:r>
      <w:r w:rsidR="00083D22">
        <w:rPr>
          <w:rFonts w:ascii="Times New Roman" w:eastAsia="Times New Roman" w:hAnsi="Times New Roman"/>
          <w:sz w:val="24"/>
          <w:lang w:val="uk-UA"/>
        </w:rPr>
        <w:t xml:space="preserve"> Здійснено огляд інструментальних середовищ для створення гри, висвітлені всі етапи проектування гри, описано програмну реалізацію гри, а також основні функції та методи, які викорис</w:t>
      </w:r>
      <w:r w:rsidR="00FE62C4">
        <w:rPr>
          <w:rFonts w:ascii="Times New Roman" w:eastAsia="Times New Roman" w:hAnsi="Times New Roman"/>
          <w:sz w:val="24"/>
          <w:lang w:val="uk-UA"/>
        </w:rPr>
        <w:t>товувались</w:t>
      </w:r>
      <w:r w:rsidR="003816A4">
        <w:rPr>
          <w:rFonts w:ascii="Times New Roman" w:eastAsia="Times New Roman" w:hAnsi="Times New Roman"/>
          <w:sz w:val="24"/>
          <w:lang w:val="uk-UA"/>
        </w:rPr>
        <w:t xml:space="preserve"> у процесі створення, </w:t>
      </w:r>
      <w:r w:rsidR="00BD7F9E">
        <w:rPr>
          <w:rFonts w:ascii="Times New Roman" w:eastAsia="Times New Roman" w:hAnsi="Times New Roman"/>
          <w:sz w:val="24"/>
          <w:lang w:val="uk-UA"/>
        </w:rPr>
        <w:t>проведено тестування створеної програми.</w:t>
      </w:r>
      <w:r w:rsidR="00FE62C4">
        <w:rPr>
          <w:rFonts w:ascii="Times New Roman" w:eastAsia="Times New Roman" w:hAnsi="Times New Roman"/>
          <w:sz w:val="24"/>
          <w:lang w:val="uk-UA"/>
        </w:rPr>
        <w:t xml:space="preserve"> Н</w:t>
      </w:r>
      <w:r w:rsidR="00D36FBB" w:rsidRPr="00FE62C4">
        <w:rPr>
          <w:rFonts w:ascii="Times New Roman" w:eastAsia="Times New Roman" w:hAnsi="Times New Roman"/>
          <w:sz w:val="24"/>
          <w:lang w:val="uk-UA"/>
        </w:rPr>
        <w:t xml:space="preserve">алежним чином </w:t>
      </w:r>
      <w:r w:rsidR="00FE62C4">
        <w:rPr>
          <w:rFonts w:ascii="Times New Roman" w:eastAsia="Times New Roman" w:hAnsi="Times New Roman"/>
          <w:sz w:val="24"/>
          <w:lang w:val="uk-UA"/>
        </w:rPr>
        <w:t xml:space="preserve"> </w:t>
      </w:r>
      <w:r w:rsidR="00BD7F9E">
        <w:rPr>
          <w:rFonts w:ascii="Times New Roman" w:eastAsia="Times New Roman" w:hAnsi="Times New Roman"/>
          <w:sz w:val="24"/>
          <w:lang w:val="uk-UA"/>
        </w:rPr>
        <w:t xml:space="preserve">зображено </w:t>
      </w:r>
      <w:r w:rsidR="00FE62C4">
        <w:rPr>
          <w:rFonts w:ascii="Times New Roman" w:eastAsia="Times New Roman" w:hAnsi="Times New Roman"/>
          <w:sz w:val="24"/>
          <w:lang w:val="uk-UA"/>
        </w:rPr>
        <w:t>опис інтерфейсу з користувачем</w:t>
      </w:r>
      <w:r w:rsidR="003816A4">
        <w:rPr>
          <w:rFonts w:ascii="Times New Roman" w:eastAsia="Times New Roman" w:hAnsi="Times New Roman"/>
          <w:sz w:val="24"/>
          <w:lang w:val="uk-UA"/>
        </w:rPr>
        <w:t>.</w:t>
      </w:r>
    </w:p>
    <w:p w:rsidR="0047590A" w:rsidRPr="00FA3828" w:rsidRDefault="0047590A" w:rsidP="0047590A">
      <w:pPr>
        <w:tabs>
          <w:tab w:val="left" w:pos="348"/>
        </w:tabs>
        <w:spacing w:line="236" w:lineRule="auto"/>
        <w:ind w:left="7"/>
        <w:jc w:val="both"/>
        <w:rPr>
          <w:rFonts w:ascii="Times New Roman" w:eastAsia="Times New Roman" w:hAnsi="Times New Roman"/>
          <w:sz w:val="24"/>
          <w:lang w:val="uk-UA"/>
        </w:rPr>
      </w:pPr>
    </w:p>
    <w:p w:rsidR="00810F73" w:rsidRPr="00FA3828" w:rsidRDefault="00810F73" w:rsidP="00810F73">
      <w:pPr>
        <w:numPr>
          <w:ilvl w:val="0"/>
          <w:numId w:val="2"/>
        </w:numPr>
        <w:tabs>
          <w:tab w:val="left" w:pos="348"/>
        </w:tabs>
        <w:spacing w:line="236" w:lineRule="auto"/>
        <w:ind w:left="307" w:hanging="244"/>
        <w:jc w:val="both"/>
        <w:rPr>
          <w:rFonts w:ascii="Times New Roman" w:eastAsia="Times New Roman" w:hAnsi="Times New Roman"/>
          <w:sz w:val="24"/>
        </w:rPr>
      </w:pPr>
      <w:proofErr w:type="spellStart"/>
      <w:r w:rsidRPr="00FA3828">
        <w:rPr>
          <w:rFonts w:ascii="Times New Roman" w:eastAsia="Times New Roman" w:hAnsi="Times New Roman"/>
          <w:i/>
          <w:sz w:val="24"/>
          <w:u w:val="single"/>
        </w:rPr>
        <w:t>Ілюстрованість</w:t>
      </w:r>
      <w:proofErr w:type="spellEnd"/>
      <w:r w:rsidRPr="00FA3828">
        <w:rPr>
          <w:rFonts w:ascii="Times New Roman" w:eastAsia="Times New Roman" w:hAnsi="Times New Roman"/>
          <w:i/>
          <w:sz w:val="24"/>
          <w:u w:val="single"/>
        </w:rPr>
        <w:t xml:space="preserve"> </w:t>
      </w:r>
      <w:proofErr w:type="spellStart"/>
      <w:r w:rsidRPr="00FA3828">
        <w:rPr>
          <w:rFonts w:ascii="Times New Roman" w:eastAsia="Times New Roman" w:hAnsi="Times New Roman"/>
          <w:i/>
          <w:sz w:val="24"/>
          <w:u w:val="single"/>
        </w:rPr>
        <w:t>роботи</w:t>
      </w:r>
      <w:proofErr w:type="spellEnd"/>
      <w:r w:rsidRPr="00FA3828">
        <w:rPr>
          <w:rFonts w:ascii="Times New Roman" w:eastAsia="Times New Roman" w:hAnsi="Times New Roman"/>
          <w:i/>
          <w:sz w:val="24"/>
        </w:rPr>
        <w:t xml:space="preserve"> </w:t>
      </w:r>
      <w:r w:rsidRPr="00FA3828">
        <w:rPr>
          <w:rFonts w:ascii="Times New Roman" w:eastAsia="Times New Roman" w:hAnsi="Times New Roman"/>
          <w:i/>
          <w:sz w:val="24"/>
          <w:u w:val="single"/>
        </w:rPr>
        <w:t>(</w:t>
      </w:r>
      <w:proofErr w:type="spellStart"/>
      <w:r w:rsidRPr="00FA3828">
        <w:rPr>
          <w:rFonts w:ascii="Times New Roman" w:eastAsia="Times New Roman" w:hAnsi="Times New Roman"/>
          <w:i/>
          <w:sz w:val="24"/>
          <w:u w:val="single"/>
        </w:rPr>
        <w:t>наявність</w:t>
      </w:r>
      <w:proofErr w:type="spellEnd"/>
      <w:r w:rsidRPr="00FA3828">
        <w:rPr>
          <w:rFonts w:ascii="Times New Roman" w:eastAsia="Times New Roman" w:hAnsi="Times New Roman"/>
          <w:i/>
          <w:sz w:val="24"/>
          <w:u w:val="single"/>
        </w:rPr>
        <w:t xml:space="preserve"> </w:t>
      </w:r>
      <w:proofErr w:type="spellStart"/>
      <w:r w:rsidRPr="00FA3828">
        <w:rPr>
          <w:rFonts w:ascii="Times New Roman" w:eastAsia="Times New Roman" w:hAnsi="Times New Roman"/>
          <w:i/>
          <w:sz w:val="24"/>
          <w:u w:val="single"/>
        </w:rPr>
        <w:t>розрахунків</w:t>
      </w:r>
      <w:proofErr w:type="spellEnd"/>
      <w:r w:rsidRPr="00FA3828">
        <w:rPr>
          <w:rFonts w:ascii="Times New Roman" w:eastAsia="Times New Roman" w:hAnsi="Times New Roman"/>
          <w:i/>
          <w:sz w:val="24"/>
          <w:u w:val="single"/>
        </w:rPr>
        <w:t>,</w:t>
      </w:r>
      <w:r w:rsidRPr="00FA3828"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 w:rsidRPr="00FA3828">
        <w:rPr>
          <w:rFonts w:ascii="Times New Roman" w:eastAsia="Times New Roman" w:hAnsi="Times New Roman"/>
          <w:i/>
          <w:sz w:val="24"/>
          <w:u w:val="single"/>
        </w:rPr>
        <w:t>таблиць</w:t>
      </w:r>
      <w:proofErr w:type="spellEnd"/>
      <w:r w:rsidRPr="00FA3828">
        <w:rPr>
          <w:rFonts w:ascii="Times New Roman" w:eastAsia="Times New Roman" w:hAnsi="Times New Roman"/>
          <w:i/>
          <w:sz w:val="24"/>
          <w:u w:val="single"/>
        </w:rPr>
        <w:t>,</w:t>
      </w:r>
      <w:r w:rsidRPr="00FA3828">
        <w:rPr>
          <w:rFonts w:ascii="Times New Roman" w:eastAsia="Times New Roman" w:hAnsi="Times New Roman"/>
          <w:i/>
          <w:sz w:val="24"/>
        </w:rPr>
        <w:t xml:space="preserve"> </w:t>
      </w:r>
      <w:r w:rsidRPr="00FA3828">
        <w:rPr>
          <w:rFonts w:ascii="Times New Roman" w:eastAsia="Times New Roman" w:hAnsi="Times New Roman"/>
          <w:i/>
          <w:sz w:val="24"/>
          <w:u w:val="single"/>
        </w:rPr>
        <w:t>схем,</w:t>
      </w:r>
      <w:r w:rsidRPr="00FA3828"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 w:rsidRPr="00FA3828">
        <w:rPr>
          <w:rFonts w:ascii="Times New Roman" w:eastAsia="Times New Roman" w:hAnsi="Times New Roman"/>
          <w:i/>
          <w:sz w:val="24"/>
          <w:u w:val="single"/>
        </w:rPr>
        <w:t>діаграм</w:t>
      </w:r>
      <w:proofErr w:type="spellEnd"/>
      <w:r w:rsidRPr="00FA3828">
        <w:rPr>
          <w:rFonts w:ascii="Times New Roman" w:eastAsia="Times New Roman" w:hAnsi="Times New Roman"/>
          <w:i/>
          <w:sz w:val="24"/>
          <w:u w:val="single"/>
        </w:rPr>
        <w:t>,</w:t>
      </w:r>
      <w:r w:rsidRPr="00FA3828"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 w:rsidRPr="00FA3828">
        <w:rPr>
          <w:rFonts w:ascii="Times New Roman" w:eastAsia="Times New Roman" w:hAnsi="Times New Roman"/>
          <w:i/>
          <w:sz w:val="24"/>
          <w:u w:val="single"/>
        </w:rPr>
        <w:t>тощо</w:t>
      </w:r>
      <w:proofErr w:type="spellEnd"/>
      <w:r w:rsidRPr="00FA3828">
        <w:rPr>
          <w:rFonts w:ascii="Times New Roman" w:eastAsia="Times New Roman" w:hAnsi="Times New Roman"/>
          <w:i/>
          <w:sz w:val="24"/>
          <w:u w:val="single"/>
        </w:rPr>
        <w:t>)</w:t>
      </w:r>
      <w:r w:rsidRPr="00FA3828">
        <w:rPr>
          <w:rFonts w:ascii="Times New Roman" w:eastAsia="Times New Roman" w:hAnsi="Times New Roman"/>
          <w:sz w:val="24"/>
        </w:rPr>
        <w:t>:</w:t>
      </w:r>
    </w:p>
    <w:p w:rsidR="00810F73" w:rsidRPr="00FA3828" w:rsidRDefault="00810F73" w:rsidP="00810F73">
      <w:pPr>
        <w:spacing w:line="2" w:lineRule="exact"/>
        <w:jc w:val="both"/>
        <w:rPr>
          <w:rFonts w:ascii="Times New Roman" w:eastAsia="Times New Roman" w:hAnsi="Times New Roman"/>
        </w:rPr>
      </w:pPr>
    </w:p>
    <w:p w:rsidR="00810F73" w:rsidRPr="00FA3828" w:rsidRDefault="00810F73" w:rsidP="00810F73">
      <w:pPr>
        <w:spacing w:line="0" w:lineRule="atLeast"/>
        <w:ind w:left="7"/>
        <w:jc w:val="both"/>
        <w:rPr>
          <w:rFonts w:ascii="Times New Roman" w:eastAsia="Times New Roman" w:hAnsi="Times New Roman"/>
          <w:sz w:val="24"/>
          <w:lang w:val="uk-UA"/>
        </w:rPr>
      </w:pPr>
      <w:r w:rsidRPr="00FA3828">
        <w:rPr>
          <w:rFonts w:ascii="Times New Roman" w:eastAsia="Times New Roman" w:hAnsi="Times New Roman"/>
          <w:sz w:val="24"/>
        </w:rPr>
        <w:t xml:space="preserve">Робота </w:t>
      </w:r>
      <w:proofErr w:type="spellStart"/>
      <w:r w:rsidRPr="00FA3828">
        <w:rPr>
          <w:rFonts w:ascii="Times New Roman" w:eastAsia="Times New Roman" w:hAnsi="Times New Roman"/>
          <w:sz w:val="24"/>
        </w:rPr>
        <w:t>ілюстрована</w:t>
      </w:r>
      <w:proofErr w:type="spellEnd"/>
      <w:r w:rsidRPr="00FA3828">
        <w:rPr>
          <w:rFonts w:ascii="Times New Roman" w:eastAsia="Times New Roman" w:hAnsi="Times New Roman"/>
          <w:sz w:val="24"/>
        </w:rPr>
        <w:t xml:space="preserve"> в </w:t>
      </w:r>
      <w:proofErr w:type="spellStart"/>
      <w:r w:rsidRPr="00FA3828">
        <w:rPr>
          <w:rFonts w:ascii="Times New Roman" w:eastAsia="Times New Roman" w:hAnsi="Times New Roman"/>
          <w:sz w:val="24"/>
        </w:rPr>
        <w:t>достат</w:t>
      </w:r>
      <w:r w:rsidR="00D36FBB">
        <w:rPr>
          <w:rFonts w:ascii="Times New Roman" w:eastAsia="Times New Roman" w:hAnsi="Times New Roman"/>
          <w:sz w:val="24"/>
        </w:rPr>
        <w:t>ній</w:t>
      </w:r>
      <w:proofErr w:type="spellEnd"/>
      <w:r w:rsidR="00D36FB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D36FBB">
        <w:rPr>
          <w:rFonts w:ascii="Times New Roman" w:eastAsia="Times New Roman" w:hAnsi="Times New Roman"/>
          <w:sz w:val="24"/>
        </w:rPr>
        <w:t>мірі</w:t>
      </w:r>
      <w:proofErr w:type="spellEnd"/>
      <w:r w:rsidR="00D36FBB">
        <w:rPr>
          <w:rFonts w:ascii="Times New Roman" w:eastAsia="Times New Roman" w:hAnsi="Times New Roman"/>
          <w:sz w:val="24"/>
        </w:rPr>
        <w:t xml:space="preserve"> рисунками</w:t>
      </w:r>
      <w:r w:rsidRPr="00FA3828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FA3828">
        <w:rPr>
          <w:rFonts w:ascii="Times New Roman" w:eastAsia="Times New Roman" w:hAnsi="Times New Roman"/>
          <w:sz w:val="24"/>
        </w:rPr>
        <w:t>таблицями</w:t>
      </w:r>
      <w:proofErr w:type="spellEnd"/>
      <w:r w:rsidRPr="00FA3828">
        <w:rPr>
          <w:rFonts w:ascii="Times New Roman" w:eastAsia="Times New Roman" w:hAnsi="Times New Roman"/>
          <w:sz w:val="24"/>
        </w:rPr>
        <w:t xml:space="preserve"> та схемами.</w:t>
      </w:r>
    </w:p>
    <w:p w:rsidR="00810F73" w:rsidRPr="00FA3828" w:rsidRDefault="00810F73" w:rsidP="00810F73">
      <w:pPr>
        <w:spacing w:line="276" w:lineRule="exact"/>
        <w:jc w:val="both"/>
        <w:rPr>
          <w:rFonts w:ascii="Times New Roman" w:eastAsia="Times New Roman" w:hAnsi="Times New Roman"/>
        </w:rPr>
      </w:pPr>
    </w:p>
    <w:p w:rsidR="00810F73" w:rsidRPr="00FA3828" w:rsidRDefault="00810F73" w:rsidP="00810F73">
      <w:pPr>
        <w:numPr>
          <w:ilvl w:val="0"/>
          <w:numId w:val="4"/>
        </w:numPr>
        <w:tabs>
          <w:tab w:val="left" w:pos="247"/>
        </w:tabs>
        <w:spacing w:line="0" w:lineRule="atLeast"/>
        <w:ind w:hanging="720"/>
        <w:jc w:val="both"/>
        <w:rPr>
          <w:rFonts w:ascii="Times New Roman" w:eastAsia="Times New Roman" w:hAnsi="Times New Roman"/>
          <w:sz w:val="24"/>
        </w:rPr>
      </w:pPr>
      <w:proofErr w:type="spellStart"/>
      <w:r w:rsidRPr="00FA3828">
        <w:rPr>
          <w:rFonts w:ascii="Times New Roman" w:eastAsia="Times New Roman" w:hAnsi="Times New Roman"/>
          <w:i/>
          <w:sz w:val="24"/>
          <w:u w:val="single"/>
        </w:rPr>
        <w:t>Якість</w:t>
      </w:r>
      <w:proofErr w:type="spellEnd"/>
      <w:r w:rsidRPr="00FA3828">
        <w:rPr>
          <w:rFonts w:ascii="Times New Roman" w:eastAsia="Times New Roman" w:hAnsi="Times New Roman"/>
          <w:i/>
          <w:sz w:val="24"/>
          <w:u w:val="single"/>
        </w:rPr>
        <w:t xml:space="preserve"> </w:t>
      </w:r>
      <w:proofErr w:type="spellStart"/>
      <w:r w:rsidRPr="00FA3828">
        <w:rPr>
          <w:rFonts w:ascii="Times New Roman" w:eastAsia="Times New Roman" w:hAnsi="Times New Roman"/>
          <w:i/>
          <w:sz w:val="24"/>
          <w:u w:val="single"/>
        </w:rPr>
        <w:t>оформлення</w:t>
      </w:r>
      <w:proofErr w:type="spellEnd"/>
      <w:r w:rsidRPr="00FA3828">
        <w:rPr>
          <w:rFonts w:ascii="Times New Roman" w:eastAsia="Times New Roman" w:hAnsi="Times New Roman"/>
          <w:i/>
          <w:sz w:val="24"/>
          <w:u w:val="single"/>
        </w:rPr>
        <w:t xml:space="preserve"> </w:t>
      </w:r>
      <w:proofErr w:type="spellStart"/>
      <w:r w:rsidRPr="00FA3828">
        <w:rPr>
          <w:rFonts w:ascii="Times New Roman" w:eastAsia="Times New Roman" w:hAnsi="Times New Roman"/>
          <w:i/>
          <w:sz w:val="24"/>
          <w:u w:val="single"/>
        </w:rPr>
        <w:t>роботи</w:t>
      </w:r>
      <w:proofErr w:type="spellEnd"/>
      <w:r w:rsidRPr="00FA3828">
        <w:rPr>
          <w:rFonts w:ascii="Times New Roman" w:eastAsia="Times New Roman" w:hAnsi="Times New Roman"/>
          <w:sz w:val="24"/>
        </w:rPr>
        <w:t>:</w:t>
      </w:r>
    </w:p>
    <w:p w:rsidR="00810F73" w:rsidRPr="00FA3828" w:rsidRDefault="00810F73" w:rsidP="00810F73">
      <w:pPr>
        <w:spacing w:line="10" w:lineRule="exact"/>
        <w:jc w:val="both"/>
        <w:rPr>
          <w:rFonts w:ascii="Times New Roman" w:eastAsia="Times New Roman" w:hAnsi="Times New Roman"/>
        </w:rPr>
      </w:pPr>
    </w:p>
    <w:p w:rsidR="00810F73" w:rsidRPr="00FA3828" w:rsidRDefault="00810F73" w:rsidP="00810F73">
      <w:pPr>
        <w:spacing w:line="236" w:lineRule="auto"/>
        <w:ind w:left="7"/>
        <w:jc w:val="both"/>
        <w:rPr>
          <w:rFonts w:ascii="Times New Roman" w:eastAsia="Times New Roman" w:hAnsi="Times New Roman"/>
          <w:sz w:val="24"/>
        </w:rPr>
      </w:pPr>
      <w:proofErr w:type="spellStart"/>
      <w:r w:rsidRPr="00FA3828">
        <w:rPr>
          <w:rFonts w:ascii="Times New Roman" w:eastAsia="Times New Roman" w:hAnsi="Times New Roman"/>
          <w:sz w:val="24"/>
        </w:rPr>
        <w:t>Оформлення</w:t>
      </w:r>
      <w:proofErr w:type="spellEnd"/>
      <w:r w:rsidRPr="00FA382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A3828">
        <w:rPr>
          <w:rFonts w:ascii="Times New Roman" w:eastAsia="Times New Roman" w:hAnsi="Times New Roman"/>
          <w:sz w:val="24"/>
        </w:rPr>
        <w:t>роботи</w:t>
      </w:r>
      <w:proofErr w:type="spellEnd"/>
      <w:r w:rsidRPr="00FA382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A3828">
        <w:rPr>
          <w:rFonts w:ascii="Times New Roman" w:eastAsia="Times New Roman" w:hAnsi="Times New Roman"/>
          <w:sz w:val="24"/>
        </w:rPr>
        <w:t>відповідає</w:t>
      </w:r>
      <w:proofErr w:type="spellEnd"/>
      <w:r w:rsidRPr="00FA382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A3828">
        <w:rPr>
          <w:rFonts w:ascii="Times New Roman" w:eastAsia="Times New Roman" w:hAnsi="Times New Roman"/>
          <w:sz w:val="24"/>
        </w:rPr>
        <w:t>вимогам</w:t>
      </w:r>
      <w:proofErr w:type="spellEnd"/>
      <w:r w:rsidRPr="00FA3828">
        <w:rPr>
          <w:rFonts w:ascii="Times New Roman" w:eastAsia="Times New Roman" w:hAnsi="Times New Roman"/>
          <w:sz w:val="24"/>
        </w:rPr>
        <w:t xml:space="preserve"> Державного стандарту </w:t>
      </w:r>
      <w:proofErr w:type="spellStart"/>
      <w:r w:rsidRPr="00FA3828">
        <w:rPr>
          <w:rFonts w:ascii="Times New Roman" w:eastAsia="Times New Roman" w:hAnsi="Times New Roman"/>
          <w:sz w:val="24"/>
        </w:rPr>
        <w:t>України</w:t>
      </w:r>
      <w:proofErr w:type="spellEnd"/>
      <w:r w:rsidRPr="00FA3828">
        <w:rPr>
          <w:rFonts w:ascii="Times New Roman" w:eastAsia="Times New Roman" w:hAnsi="Times New Roman"/>
          <w:sz w:val="24"/>
        </w:rPr>
        <w:t xml:space="preserve">. При </w:t>
      </w:r>
      <w:proofErr w:type="spellStart"/>
      <w:r w:rsidRPr="00FA3828">
        <w:rPr>
          <w:rFonts w:ascii="Times New Roman" w:eastAsia="Times New Roman" w:hAnsi="Times New Roman"/>
          <w:sz w:val="24"/>
        </w:rPr>
        <w:t>оформленні</w:t>
      </w:r>
      <w:proofErr w:type="spellEnd"/>
      <w:r w:rsidRPr="00FA382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A3828">
        <w:rPr>
          <w:rFonts w:ascii="Times New Roman" w:eastAsia="Times New Roman" w:hAnsi="Times New Roman"/>
          <w:sz w:val="24"/>
        </w:rPr>
        <w:t>використано</w:t>
      </w:r>
      <w:proofErr w:type="spellEnd"/>
      <w:r w:rsidRPr="00FA382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A3828">
        <w:rPr>
          <w:rFonts w:ascii="Times New Roman" w:eastAsia="Times New Roman" w:hAnsi="Times New Roman"/>
          <w:sz w:val="24"/>
        </w:rPr>
        <w:t>сучасні</w:t>
      </w:r>
      <w:proofErr w:type="spellEnd"/>
      <w:r w:rsidRPr="00FA382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A3828">
        <w:rPr>
          <w:rFonts w:ascii="Times New Roman" w:eastAsia="Times New Roman" w:hAnsi="Times New Roman"/>
          <w:sz w:val="24"/>
        </w:rPr>
        <w:t>комп’ютерні</w:t>
      </w:r>
      <w:proofErr w:type="spellEnd"/>
      <w:r w:rsidRPr="00FA382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A3828">
        <w:rPr>
          <w:rFonts w:ascii="Times New Roman" w:eastAsia="Times New Roman" w:hAnsi="Times New Roman"/>
          <w:sz w:val="24"/>
        </w:rPr>
        <w:t>інформаційні</w:t>
      </w:r>
      <w:proofErr w:type="spellEnd"/>
      <w:r w:rsidRPr="00FA382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A3828">
        <w:rPr>
          <w:rFonts w:ascii="Times New Roman" w:eastAsia="Times New Roman" w:hAnsi="Times New Roman"/>
          <w:sz w:val="24"/>
        </w:rPr>
        <w:t>технології</w:t>
      </w:r>
      <w:proofErr w:type="spellEnd"/>
      <w:r w:rsidRPr="00FA3828">
        <w:rPr>
          <w:rFonts w:ascii="Times New Roman" w:eastAsia="Times New Roman" w:hAnsi="Times New Roman"/>
          <w:sz w:val="24"/>
        </w:rPr>
        <w:t>.</w:t>
      </w:r>
    </w:p>
    <w:p w:rsidR="00810F73" w:rsidRPr="00FA3828" w:rsidRDefault="00810F73" w:rsidP="00810F73">
      <w:pPr>
        <w:spacing w:line="276" w:lineRule="exact"/>
        <w:jc w:val="both"/>
        <w:rPr>
          <w:rFonts w:ascii="Times New Roman" w:eastAsia="Times New Roman" w:hAnsi="Times New Roman"/>
        </w:rPr>
      </w:pPr>
    </w:p>
    <w:p w:rsidR="00810F73" w:rsidRPr="003B262C" w:rsidRDefault="00810F73" w:rsidP="003B262C">
      <w:pPr>
        <w:numPr>
          <w:ilvl w:val="0"/>
          <w:numId w:val="5"/>
        </w:numPr>
        <w:tabs>
          <w:tab w:val="left" w:pos="242"/>
        </w:tabs>
        <w:spacing w:line="0" w:lineRule="atLeast"/>
        <w:ind w:hanging="720"/>
        <w:jc w:val="both"/>
        <w:rPr>
          <w:rFonts w:ascii="Times New Roman" w:eastAsia="Times New Roman" w:hAnsi="Times New Roman"/>
          <w:sz w:val="24"/>
        </w:rPr>
      </w:pPr>
      <w:proofErr w:type="spellStart"/>
      <w:r w:rsidRPr="00FA3828">
        <w:rPr>
          <w:rFonts w:ascii="Times New Roman" w:eastAsia="Times New Roman" w:hAnsi="Times New Roman"/>
          <w:i/>
          <w:sz w:val="24"/>
          <w:u w:val="single"/>
        </w:rPr>
        <w:t>Недоліки</w:t>
      </w:r>
      <w:proofErr w:type="spellEnd"/>
      <w:r w:rsidRPr="00FA3828">
        <w:rPr>
          <w:rFonts w:ascii="Times New Roman" w:eastAsia="Times New Roman" w:hAnsi="Times New Roman"/>
          <w:sz w:val="24"/>
        </w:rPr>
        <w:t>:</w:t>
      </w:r>
      <w:r w:rsidR="00DD71CF">
        <w:rPr>
          <w:rFonts w:ascii="Times New Roman" w:eastAsia="Times New Roman" w:hAnsi="Times New Roman"/>
          <w:sz w:val="24"/>
          <w:lang w:val="uk-UA"/>
        </w:rPr>
        <w:t xml:space="preserve"> Гра без музичного супроводу</w:t>
      </w:r>
      <w:r w:rsidR="003B262C">
        <w:rPr>
          <w:rFonts w:ascii="Times New Roman" w:eastAsia="Times New Roman" w:hAnsi="Times New Roman"/>
          <w:sz w:val="24"/>
          <w:lang w:val="uk-UA"/>
        </w:rPr>
        <w:t>.</w:t>
      </w:r>
    </w:p>
    <w:p w:rsidR="00810F73" w:rsidRPr="00FA3828" w:rsidRDefault="00810F73" w:rsidP="00810F73">
      <w:pPr>
        <w:spacing w:line="290" w:lineRule="exact"/>
        <w:jc w:val="both"/>
        <w:rPr>
          <w:rFonts w:ascii="Times New Roman" w:eastAsia="Times New Roman" w:hAnsi="Times New Roman"/>
        </w:rPr>
      </w:pPr>
    </w:p>
    <w:p w:rsidR="00810F73" w:rsidRPr="00FA3828" w:rsidRDefault="00810F73" w:rsidP="00810F73">
      <w:pPr>
        <w:numPr>
          <w:ilvl w:val="0"/>
          <w:numId w:val="6"/>
        </w:numPr>
        <w:tabs>
          <w:tab w:val="left" w:pos="381"/>
        </w:tabs>
        <w:spacing w:line="233" w:lineRule="auto"/>
        <w:ind w:right="20" w:hanging="720"/>
        <w:jc w:val="both"/>
        <w:rPr>
          <w:rFonts w:ascii="Times New Roman" w:eastAsia="Times New Roman" w:hAnsi="Times New Roman"/>
          <w:sz w:val="24"/>
        </w:rPr>
      </w:pPr>
      <w:proofErr w:type="spellStart"/>
      <w:r w:rsidRPr="00FA3828">
        <w:rPr>
          <w:rFonts w:ascii="Times New Roman" w:eastAsia="Times New Roman" w:hAnsi="Times New Roman"/>
          <w:i/>
          <w:sz w:val="24"/>
          <w:u w:val="single"/>
        </w:rPr>
        <w:t>Загальний</w:t>
      </w:r>
      <w:proofErr w:type="spellEnd"/>
      <w:r w:rsidRPr="00FA3828">
        <w:rPr>
          <w:rFonts w:ascii="Times New Roman" w:eastAsia="Times New Roman" w:hAnsi="Times New Roman"/>
          <w:i/>
          <w:sz w:val="24"/>
          <w:u w:val="single"/>
        </w:rPr>
        <w:t xml:space="preserve"> </w:t>
      </w:r>
      <w:proofErr w:type="spellStart"/>
      <w:r w:rsidRPr="00FA3828">
        <w:rPr>
          <w:rFonts w:ascii="Times New Roman" w:eastAsia="Times New Roman" w:hAnsi="Times New Roman"/>
          <w:i/>
          <w:sz w:val="24"/>
          <w:u w:val="single"/>
        </w:rPr>
        <w:t>висновок</w:t>
      </w:r>
      <w:proofErr w:type="spellEnd"/>
      <w:r w:rsidR="003B262C">
        <w:rPr>
          <w:rFonts w:ascii="Times New Roman" w:eastAsia="Times New Roman" w:hAnsi="Times New Roman"/>
          <w:i/>
          <w:sz w:val="24"/>
          <w:u w:val="single"/>
          <w:lang w:val="uk-UA"/>
        </w:rPr>
        <w:t>:</w:t>
      </w:r>
    </w:p>
    <w:p w:rsidR="00810F73" w:rsidRPr="00FA3828" w:rsidRDefault="00810F73" w:rsidP="00810F73">
      <w:pPr>
        <w:spacing w:line="3" w:lineRule="exact"/>
        <w:rPr>
          <w:rFonts w:ascii="Times New Roman" w:eastAsia="Times New Roman" w:hAnsi="Times New Roman"/>
          <w:sz w:val="24"/>
        </w:rPr>
      </w:pPr>
    </w:p>
    <w:p w:rsidR="00810F73" w:rsidRPr="00FA3828" w:rsidRDefault="003B262C" w:rsidP="00810F73">
      <w:pPr>
        <w:spacing w:line="0" w:lineRule="atLeast"/>
        <w:ind w:left="36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Робота </w:t>
      </w:r>
      <w:proofErr w:type="spellStart"/>
      <w:r>
        <w:rPr>
          <w:rFonts w:ascii="Times New Roman" w:eastAsia="Times New Roman" w:hAnsi="Times New Roman"/>
          <w:sz w:val="24"/>
        </w:rPr>
        <w:t>виконана</w:t>
      </w:r>
      <w:proofErr w:type="spellEnd"/>
      <w:r>
        <w:rPr>
          <w:rFonts w:ascii="Times New Roman" w:eastAsia="Times New Roman" w:hAnsi="Times New Roman"/>
          <w:sz w:val="24"/>
        </w:rPr>
        <w:t xml:space="preserve"> на </w:t>
      </w:r>
      <w:r w:rsidR="0081462B">
        <w:rPr>
          <w:rFonts w:ascii="Times New Roman" w:eastAsia="Times New Roman" w:hAnsi="Times New Roman"/>
          <w:sz w:val="24"/>
        </w:rPr>
        <w:t>достатньому</w:t>
      </w:r>
      <w:bookmarkStart w:id="0" w:name="_GoBack"/>
      <w:bookmarkEnd w:id="0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10F73" w:rsidRPr="00FA3828">
        <w:rPr>
          <w:rFonts w:ascii="Times New Roman" w:eastAsia="Times New Roman" w:hAnsi="Times New Roman"/>
          <w:sz w:val="24"/>
        </w:rPr>
        <w:t>технічному</w:t>
      </w:r>
      <w:proofErr w:type="spellEnd"/>
      <w:r w:rsidR="00810F73" w:rsidRPr="00FA382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10F73" w:rsidRPr="00FA3828">
        <w:rPr>
          <w:rFonts w:ascii="Times New Roman" w:eastAsia="Times New Roman" w:hAnsi="Times New Roman"/>
          <w:sz w:val="24"/>
        </w:rPr>
        <w:t>рівні</w:t>
      </w:r>
      <w:proofErr w:type="spellEnd"/>
      <w:r w:rsidR="00810F73" w:rsidRPr="00FA3828">
        <w:rPr>
          <w:rFonts w:ascii="Times New Roman" w:eastAsia="Times New Roman" w:hAnsi="Times New Roman"/>
          <w:sz w:val="24"/>
        </w:rPr>
        <w:t xml:space="preserve"> і </w:t>
      </w:r>
      <w:proofErr w:type="spellStart"/>
      <w:r w:rsidR="00810F73" w:rsidRPr="00FA3828">
        <w:rPr>
          <w:rFonts w:ascii="Times New Roman" w:eastAsia="Times New Roman" w:hAnsi="Times New Roman"/>
          <w:sz w:val="24"/>
        </w:rPr>
        <w:t>допускається</w:t>
      </w:r>
      <w:proofErr w:type="spellEnd"/>
      <w:r w:rsidR="00810F73" w:rsidRPr="00FA3828">
        <w:rPr>
          <w:rFonts w:ascii="Times New Roman" w:eastAsia="Times New Roman" w:hAnsi="Times New Roman"/>
          <w:sz w:val="24"/>
        </w:rPr>
        <w:t xml:space="preserve"> до </w:t>
      </w:r>
      <w:proofErr w:type="spellStart"/>
      <w:r w:rsidR="00810F73" w:rsidRPr="00FA3828">
        <w:rPr>
          <w:rFonts w:ascii="Times New Roman" w:eastAsia="Times New Roman" w:hAnsi="Times New Roman"/>
          <w:sz w:val="24"/>
        </w:rPr>
        <w:t>захисту</w:t>
      </w:r>
      <w:proofErr w:type="spellEnd"/>
      <w:r w:rsidR="00810F73" w:rsidRPr="00FA3828">
        <w:rPr>
          <w:rFonts w:ascii="Times New Roman" w:eastAsia="Times New Roman" w:hAnsi="Times New Roman"/>
          <w:sz w:val="24"/>
        </w:rPr>
        <w:t xml:space="preserve"> з </w:t>
      </w:r>
      <w:proofErr w:type="spellStart"/>
      <w:r w:rsidR="00810F73" w:rsidRPr="00FA3828">
        <w:rPr>
          <w:rFonts w:ascii="Times New Roman" w:eastAsia="Times New Roman" w:hAnsi="Times New Roman"/>
          <w:sz w:val="24"/>
        </w:rPr>
        <w:t>оцінкою</w:t>
      </w:r>
      <w:proofErr w:type="spellEnd"/>
    </w:p>
    <w:p w:rsidR="00810F73" w:rsidRPr="00FA3828" w:rsidRDefault="003B262C" w:rsidP="00810F73">
      <w:pPr>
        <w:spacing w:line="237" w:lineRule="auto"/>
        <w:ind w:left="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«</w:t>
      </w:r>
      <w:r w:rsidR="00BD7F9E">
        <w:rPr>
          <w:rFonts w:ascii="Times New Roman" w:eastAsia="Times New Roman" w:hAnsi="Times New Roman"/>
          <w:sz w:val="24"/>
          <w:u w:val="single"/>
          <w:lang w:val="uk-UA"/>
        </w:rPr>
        <w:t>95</w:t>
      </w:r>
      <w:r w:rsidRPr="003B262C">
        <w:rPr>
          <w:rFonts w:ascii="Times New Roman" w:eastAsia="Times New Roman" w:hAnsi="Times New Roman"/>
          <w:sz w:val="24"/>
          <w:u w:val="single"/>
          <w:lang w:val="uk-UA"/>
        </w:rPr>
        <w:t>/А</w:t>
      </w:r>
      <w:r w:rsidR="00810F73" w:rsidRPr="00FA3828">
        <w:rPr>
          <w:rFonts w:ascii="Times New Roman" w:eastAsia="Times New Roman" w:hAnsi="Times New Roman"/>
          <w:sz w:val="24"/>
        </w:rPr>
        <w:t>».</w:t>
      </w:r>
    </w:p>
    <w:p w:rsidR="00810F73" w:rsidRPr="00FA3828" w:rsidRDefault="00810F73" w:rsidP="00810F73">
      <w:pPr>
        <w:spacing w:line="200" w:lineRule="exact"/>
        <w:rPr>
          <w:rFonts w:ascii="Times New Roman" w:eastAsia="Times New Roman" w:hAnsi="Times New Roman"/>
        </w:rPr>
      </w:pPr>
    </w:p>
    <w:p w:rsidR="00810F73" w:rsidRPr="00FA3828" w:rsidRDefault="00810F73" w:rsidP="00810F73">
      <w:pPr>
        <w:spacing w:line="356" w:lineRule="exact"/>
        <w:rPr>
          <w:rFonts w:ascii="Times New Roman" w:eastAsia="Times New Roman" w:hAnsi="Times New Roman"/>
        </w:rPr>
      </w:pPr>
    </w:p>
    <w:p w:rsidR="00810F73" w:rsidRPr="00FA3828" w:rsidRDefault="00810F73" w:rsidP="00810F73">
      <w:pPr>
        <w:spacing w:line="0" w:lineRule="atLeast"/>
        <w:ind w:left="7"/>
        <w:rPr>
          <w:rFonts w:ascii="Times New Roman" w:eastAsia="Times New Roman" w:hAnsi="Times New Roman"/>
          <w:sz w:val="24"/>
        </w:rPr>
      </w:pPr>
      <w:r w:rsidRPr="00FA3828">
        <w:rPr>
          <w:rFonts w:ascii="Times New Roman" w:eastAsia="Times New Roman" w:hAnsi="Times New Roman"/>
          <w:sz w:val="24"/>
        </w:rPr>
        <w:t xml:space="preserve">кандидат </w:t>
      </w:r>
      <w:r w:rsidRPr="00FA3828">
        <w:rPr>
          <w:rFonts w:ascii="Times New Roman" w:eastAsia="Times New Roman" w:hAnsi="Times New Roman"/>
          <w:sz w:val="24"/>
          <w:lang w:val="uk-UA"/>
        </w:rPr>
        <w:t>технічних</w:t>
      </w:r>
      <w:r w:rsidRPr="00FA3828">
        <w:rPr>
          <w:rFonts w:ascii="Times New Roman" w:eastAsia="Times New Roman" w:hAnsi="Times New Roman"/>
          <w:sz w:val="24"/>
        </w:rPr>
        <w:t xml:space="preserve"> наук,</w:t>
      </w:r>
    </w:p>
    <w:p w:rsidR="00810F73" w:rsidRPr="00FA3828" w:rsidRDefault="00810F73" w:rsidP="00810F73">
      <w:pPr>
        <w:spacing w:line="237" w:lineRule="auto"/>
        <w:ind w:left="7"/>
        <w:rPr>
          <w:rFonts w:ascii="Times New Roman" w:eastAsia="Times New Roman" w:hAnsi="Times New Roman"/>
          <w:b/>
          <w:sz w:val="24"/>
          <w:lang w:val="uk-UA"/>
        </w:rPr>
      </w:pPr>
      <w:proofErr w:type="spellStart"/>
      <w:r w:rsidRPr="00FA3828">
        <w:rPr>
          <w:rFonts w:ascii="Times New Roman" w:eastAsia="Times New Roman" w:hAnsi="Times New Roman"/>
          <w:sz w:val="24"/>
          <w:lang w:val="uk-UA"/>
        </w:rPr>
        <w:t>ст.викл</w:t>
      </w:r>
      <w:proofErr w:type="spellEnd"/>
      <w:r w:rsidRPr="00FA3828">
        <w:rPr>
          <w:rFonts w:ascii="Times New Roman" w:eastAsia="Times New Roman" w:hAnsi="Times New Roman"/>
          <w:sz w:val="24"/>
          <w:lang w:val="uk-UA"/>
        </w:rPr>
        <w:t>.</w:t>
      </w:r>
      <w:r w:rsidRPr="00FA382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A3828">
        <w:rPr>
          <w:rFonts w:ascii="Times New Roman" w:eastAsia="Times New Roman" w:hAnsi="Times New Roman"/>
          <w:sz w:val="24"/>
        </w:rPr>
        <w:t>кафедри</w:t>
      </w:r>
      <w:proofErr w:type="spellEnd"/>
      <w:r w:rsidRPr="00FA3828">
        <w:rPr>
          <w:rFonts w:ascii="Times New Roman" w:eastAsia="Times New Roman" w:hAnsi="Times New Roman"/>
          <w:sz w:val="24"/>
        </w:rPr>
        <w:t xml:space="preserve"> </w:t>
      </w:r>
      <w:r w:rsidRPr="00FA3828">
        <w:rPr>
          <w:rFonts w:ascii="Times New Roman" w:eastAsia="Times New Roman" w:hAnsi="Times New Roman"/>
          <w:sz w:val="24"/>
          <w:lang w:val="uk-UA"/>
        </w:rPr>
        <w:t>ІТ</w:t>
      </w:r>
      <w:r w:rsidRPr="00FA3828">
        <w:rPr>
          <w:rFonts w:ascii="Times New Roman" w:eastAsia="Times New Roman" w:hAnsi="Times New Roman"/>
          <w:sz w:val="24"/>
        </w:rPr>
        <w:t xml:space="preserve"> _________________________________________ </w:t>
      </w:r>
      <w:r w:rsidR="003B262C">
        <w:rPr>
          <w:rFonts w:ascii="Times New Roman" w:eastAsia="Times New Roman" w:hAnsi="Times New Roman"/>
          <w:b/>
          <w:sz w:val="24"/>
          <w:lang w:val="uk-UA"/>
        </w:rPr>
        <w:t>Т.А. Стабецька</w:t>
      </w:r>
    </w:p>
    <w:p w:rsidR="00810F73" w:rsidRPr="00FA3828" w:rsidRDefault="00810F73" w:rsidP="00810F73">
      <w:pPr>
        <w:spacing w:line="277" w:lineRule="exact"/>
        <w:rPr>
          <w:rFonts w:ascii="Times New Roman" w:eastAsia="Times New Roman" w:hAnsi="Times New Roman"/>
        </w:rPr>
      </w:pPr>
    </w:p>
    <w:p w:rsidR="00810F73" w:rsidRPr="00FA3828" w:rsidRDefault="00810F73" w:rsidP="00810F73">
      <w:pPr>
        <w:spacing w:line="0" w:lineRule="atLeast"/>
        <w:ind w:left="7"/>
        <w:rPr>
          <w:rFonts w:ascii="Times New Roman" w:eastAsia="Times New Roman" w:hAnsi="Times New Roman"/>
          <w:sz w:val="24"/>
        </w:rPr>
      </w:pPr>
      <w:r w:rsidRPr="00FA3828">
        <w:rPr>
          <w:rFonts w:ascii="Times New Roman" w:eastAsia="Times New Roman" w:hAnsi="Times New Roman"/>
          <w:sz w:val="24"/>
        </w:rPr>
        <w:t>"___" ________________  20</w:t>
      </w:r>
      <w:r w:rsidRPr="00FA3828">
        <w:rPr>
          <w:rFonts w:ascii="Times New Roman" w:eastAsia="Times New Roman" w:hAnsi="Times New Roman"/>
          <w:sz w:val="24"/>
          <w:lang w:val="uk-UA"/>
        </w:rPr>
        <w:t>20</w:t>
      </w:r>
      <w:r w:rsidRPr="00FA3828">
        <w:rPr>
          <w:rFonts w:ascii="Times New Roman" w:eastAsia="Times New Roman" w:hAnsi="Times New Roman"/>
          <w:sz w:val="24"/>
        </w:rPr>
        <w:t xml:space="preserve"> р.</w:t>
      </w:r>
    </w:p>
    <w:p w:rsidR="00810F73" w:rsidRPr="00FA3828" w:rsidRDefault="00810F73" w:rsidP="00810F73">
      <w:pPr>
        <w:spacing w:line="200" w:lineRule="exact"/>
        <w:rPr>
          <w:rFonts w:ascii="Times New Roman" w:eastAsia="Times New Roman" w:hAnsi="Times New Roman"/>
        </w:rPr>
      </w:pPr>
    </w:p>
    <w:p w:rsidR="005C7DB2" w:rsidRDefault="005C7DB2"/>
    <w:sectPr w:rsidR="005C7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36"/>
    <w:multiLevelType w:val="hybridMultilevel"/>
    <w:tmpl w:val="DC24F5D4"/>
    <w:lvl w:ilvl="0" w:tplc="47AE3BEC">
      <w:start w:val="1"/>
      <w:numFmt w:val="decimal"/>
      <w:lvlText w:val="%1."/>
      <w:lvlJc w:val="left"/>
      <w:rPr>
        <w:b w:val="0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37"/>
    <w:multiLevelType w:val="hybridMultilevel"/>
    <w:tmpl w:val="1CF10FD8"/>
    <w:lvl w:ilvl="0" w:tplc="FFFFFFFF">
      <w:start w:val="4"/>
      <w:numFmt w:val="decimal"/>
      <w:lvlText w:val="%1."/>
      <w:lvlJc w:val="left"/>
    </w:lvl>
    <w:lvl w:ilvl="1" w:tplc="FFFFFFFF">
      <w:start w:val="6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3A"/>
    <w:multiLevelType w:val="hybridMultilevel"/>
    <w:tmpl w:val="47398C8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1864614E"/>
    <w:multiLevelType w:val="hybridMultilevel"/>
    <w:tmpl w:val="83D4D99E"/>
    <w:lvl w:ilvl="0" w:tplc="0ED8C9F2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571369"/>
    <w:multiLevelType w:val="hybridMultilevel"/>
    <w:tmpl w:val="8E8ABA90"/>
    <w:lvl w:ilvl="0" w:tplc="0A2A34B4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C13DDA"/>
    <w:multiLevelType w:val="hybridMultilevel"/>
    <w:tmpl w:val="431CD574"/>
    <w:lvl w:ilvl="0" w:tplc="4C3884BC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D1"/>
    <w:rsid w:val="00083D22"/>
    <w:rsid w:val="002D3441"/>
    <w:rsid w:val="003816A4"/>
    <w:rsid w:val="003B262C"/>
    <w:rsid w:val="003C2AD1"/>
    <w:rsid w:val="00473811"/>
    <w:rsid w:val="0047590A"/>
    <w:rsid w:val="005C0513"/>
    <w:rsid w:val="005C594F"/>
    <w:rsid w:val="005C7DB2"/>
    <w:rsid w:val="005E626F"/>
    <w:rsid w:val="007642DF"/>
    <w:rsid w:val="00810F73"/>
    <w:rsid w:val="0081462B"/>
    <w:rsid w:val="009A7D6F"/>
    <w:rsid w:val="00BD7F9E"/>
    <w:rsid w:val="00BE7E18"/>
    <w:rsid w:val="00D36FBB"/>
    <w:rsid w:val="00D9451D"/>
    <w:rsid w:val="00DD6C21"/>
    <w:rsid w:val="00DD71CF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69786-BCF5-4D14-9FCF-4187C994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F73"/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Стабецкая Татьяна</dc:creator>
  <cp:keywords/>
  <dc:description/>
  <cp:lastModifiedBy>Стабецкая Татьяна</cp:lastModifiedBy>
  <cp:revision>12</cp:revision>
  <dcterms:created xsi:type="dcterms:W3CDTF">2020-05-03T14:52:00Z</dcterms:created>
  <dcterms:modified xsi:type="dcterms:W3CDTF">2020-05-26T07:35:00Z</dcterms:modified>
</cp:coreProperties>
</file>