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DF34" w14:textId="77777777" w:rsidR="00B109F2" w:rsidRPr="00B109F2" w:rsidRDefault="00B109F2" w:rsidP="00B109F2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B109F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五、</w:t>
        </w:r>
        <w:r w:rsidRPr="00B109F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oracle </w:t>
        </w:r>
        <w:r w:rsidRPr="00B109F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表的管理</w:t>
        </w:r>
      </w:hyperlink>
    </w:p>
    <w:p w14:paraId="42FFB272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一、表名和列名的命名规则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、必须以字母开头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、长度不能超过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30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、不能使用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的保留字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、只能使用如下字符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a-z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a-z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0-9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$,#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等</w:t>
      </w:r>
    </w:p>
    <w:p w14:paraId="666D901C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143E7411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二、数据类型</w:t>
      </w:r>
      <w:bookmarkStart w:id="0" w:name="_GoBack"/>
      <w:bookmarkEnd w:id="0"/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1)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、字符类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char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长度固定，最多容纳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2000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个字符。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例子：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char(10) ‘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小韩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’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前四个字符放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‘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小韩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’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，后添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个空格补全，如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‘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小韩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 ’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varchar2(20)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长度可变，最多容纳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4000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个字符。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例子：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varchar2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‘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小韩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’ oracle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分配四个字符。这样可以节省空间。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clob(character large object)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字符型大对象，最多容纳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4g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char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查询的速度极快浪费空间，适合查询比较频繁的数据字段。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varchar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节省空间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2)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、数字型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number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范围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-10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38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次方到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38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次方，可以表示整数，也可以表示小数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number(5,2)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表示一位小数有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位有效数，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位小数；范围：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-999.99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999.99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number(5)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表示一个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位整数；范围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99999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-99999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3)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、日期类型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date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包含年月日和时分秒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oracle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默认格式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1-1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-1999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timestamp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这是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oracle9i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对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date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数据类型的扩展。可以精确到毫秒。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4)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、图片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blob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二进制数据，可以存放图片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声音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4g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；一般来讲，在真实项目中是不会把图片和声音真的往数据库里存放，一般存放图片、视频的路径，如果安全需要比较高的话，则放入数据库。</w:t>
      </w:r>
    </w:p>
    <w:p w14:paraId="3AF76740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4040C922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三、怎样创建表</w:t>
      </w:r>
    </w:p>
    <w:p w14:paraId="1070F0C0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创建表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学生表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create table student (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 xh number(4),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学号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 xm varchar2(20),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姓名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 sex char(2),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性别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 birthday date,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出生日期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 sal number(7,2)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奖学金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);</w:t>
      </w:r>
    </w:p>
    <w:p w14:paraId="57D0AF98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班级表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create table class(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 classid number(2),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 cname varchar2(40)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);</w:t>
      </w:r>
    </w:p>
    <w:p w14:paraId="7BED3CBF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 </w:t>
      </w:r>
    </w:p>
    <w:p w14:paraId="5740661E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修改表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添加一个字段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sql&gt;alter table student add (classid number(2));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修改一个字段的长度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sql&gt;alter table student modify (xm varchar2(30));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修改字段的类型或是名字（不能有数据）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不建议做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sql&gt;alter table student modify (xm char(30));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删除一个字段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不建议做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删了之后，顺序就变了。加就没问题，应该是加在后面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sql&gt;alter table student drop column sal;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修改表的名字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很少有这种需求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sql&gt;rename student to stu;</w:t>
      </w:r>
    </w:p>
    <w:p w14:paraId="5C9A7B1E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删除表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sql&gt;drop table student;</w:t>
      </w:r>
    </w:p>
    <w:p w14:paraId="2D720F28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</w:t>
      </w:r>
    </w:p>
    <w:p w14:paraId="0BBC4288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添加数据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所有字段都插入数据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insert into student values ('a001',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张三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',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男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', '01-5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-05', 10);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--oracle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中默认的日期格式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‘dd-mon-yy’ dd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天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mon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月份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yy 2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位的年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‘09-6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-99’ 1999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日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修改日期的默认格式（临时修改，数据库重启后仍为默认；如要修改需要修改注册表）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alter session set nls_date_format ='yyyy-mm-dd';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修改后，可以用我们熟悉的格式添加日期类型：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insert into student values ('a002', 'mike',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男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', '1905-05-06', 10);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插入部分字段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insert into student(xh, xm, sex) values ('a003', 'john',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插入空值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insert into student(xh, xm, sex, birthday) values ('a004', 'martin',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男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', null);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问题来了，如果你要查询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student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表里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birthday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的记录，怎么写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sql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呢？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错误写法：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select * from student where birthday = null;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正确写法：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select * from student where birthday is null;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如果要查询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birthday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不为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null,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则应该这样写：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* from student where birthday is not null;</w:t>
      </w:r>
    </w:p>
    <w:p w14:paraId="50511C71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</w:t>
      </w:r>
    </w:p>
    <w:p w14:paraId="52BD0E5D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修改数据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修改一个字段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update student set sex =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女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 where xh = 'a001';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修改多个字段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update student set sex = '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男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', birthday = '1984-04-01' where xh = 'a001';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修改含有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值的数据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不要用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= null 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而是用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is null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* from student where birthday is null;</w:t>
      </w:r>
    </w:p>
    <w:p w14:paraId="39DCF488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</w:t>
      </w:r>
    </w:p>
    <w:p w14:paraId="6C9DCAB6" w14:textId="77777777" w:rsidR="00B109F2" w:rsidRPr="00B109F2" w:rsidRDefault="00B109F2" w:rsidP="00B109F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删除数据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delete from student;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删除所有记录，表结构还在，写日志，可以恢复的，速度慢。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--delete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的数据可以恢复。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savepoint a; 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创建保存点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delete from student;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rollback to a; --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恢复到保存点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一个有经验的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dba</w:t>
      </w:r>
      <w:r w:rsidRPr="00B109F2">
        <w:rPr>
          <w:rFonts w:ascii="Verdana" w:eastAsia="宋体" w:hAnsi="Verdana" w:cs="宋体"/>
          <w:color w:val="FF0000"/>
          <w:kern w:val="0"/>
          <w:sz w:val="20"/>
          <w:szCs w:val="20"/>
        </w:rPr>
        <w:t>，在确保完成无误的情况下要定期创建还原点。</w:t>
      </w:r>
    </w:p>
    <w:p w14:paraId="7C76A8FE" w14:textId="77777777" w:rsidR="00B109F2" w:rsidRPr="00B109F2" w:rsidRDefault="00B109F2" w:rsidP="00B109F2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drop table student;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删除表的结构和数据；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delete from student where xh = 'a001';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删除一条记录；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truncate table student; --</w:t>
      </w:r>
      <w:r w:rsidRPr="00B109F2">
        <w:rPr>
          <w:rFonts w:ascii="Verdana" w:eastAsia="宋体" w:hAnsi="Verdana" w:cs="宋体"/>
          <w:color w:val="4B4B4B"/>
          <w:kern w:val="0"/>
          <w:sz w:val="20"/>
          <w:szCs w:val="20"/>
        </w:rPr>
        <w:t>删除表中的所有记录，表结构还在，不写日志，无法找回删除的记录，速度快。</w:t>
      </w:r>
    </w:p>
    <w:p w14:paraId="3661B881" w14:textId="53B0963F" w:rsidR="00EF59F5" w:rsidRPr="00B109F2" w:rsidRDefault="00EF59F5" w:rsidP="00B109F2"/>
    <w:sectPr w:rsidR="00EF59F5" w:rsidRPr="00B10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F5"/>
    <w:rsid w:val="0045081D"/>
    <w:rsid w:val="00B109F2"/>
    <w:rsid w:val="00E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564A-892F-4DFF-A481-540F0B5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0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9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109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0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injiqin/archive/2012/02/01/23350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3</cp:revision>
  <dcterms:created xsi:type="dcterms:W3CDTF">2018-05-03T01:49:00Z</dcterms:created>
  <dcterms:modified xsi:type="dcterms:W3CDTF">2018-05-03T12:56:00Z</dcterms:modified>
</cp:coreProperties>
</file>