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竞品：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伴点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Vipkid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斑马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界面参考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2153285" cy="4482465"/>
            <wp:effectExtent l="0" t="0" r="18415" b="13335"/>
            <wp:wrapSquare wrapText="bothSides"/>
            <wp:docPr id="1" name="图片 1" descr="bb1971e7417220ce996d1dd6b3732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b1971e7417220ce996d1dd6b3732b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07895" cy="4596765"/>
            <wp:effectExtent l="0" t="0" r="1905" b="13335"/>
            <wp:docPr id="2" name="图片 2" descr="18b908e560fe6835bb4774a064e8c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8b908e560fe6835bb4774a064e8c5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助理分工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辅助线下、学生功课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主要任务：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旧线上资源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color="FFFFFF" w:fill="D9D9D9"/>
          <w:lang w:val="en-US" w:eastAsia="zh-CN"/>
        </w:rPr>
        <w:t>作业接收发送</w:t>
      </w:r>
      <w:r>
        <w:rPr>
          <w:rFonts w:hint="eastAsia"/>
          <w:lang w:val="en-US" w:eastAsia="zh-CN"/>
        </w:rPr>
        <w:t>（多媒体）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学生风采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活动内容（影片照片）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界面、风格、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+IPad适配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+管理权限细分到3层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+分校-班级-人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+班级：功课、照片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+视频音频上传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+视频解决方案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853FE"/>
    <w:rsid w:val="3A3C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2019-09-29T02:45:00Z</dcterms:created>
  <dc:creator>PC</dc:creator>
  <cp:lastModifiedBy>Robin Wang</cp:lastModifiedBy>
  <dcterms:modified xsi:type="dcterms:W3CDTF">2019-09-29T09:08:48Z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