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asciiTheme="minorEastAsia" w:hAnsiTheme="minorEastAsia" w:eastAsiaTheme="minorEastAsia"/>
          <w:b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sz w:val="36"/>
          <w:szCs w:val="36"/>
        </w:rPr>
        <w:t>南方科技大学优秀学生奖学金审批表</w:t>
      </w:r>
    </w:p>
    <w:p>
      <w:pPr>
        <w:spacing w:line="240" w:lineRule="auto"/>
        <w:ind w:firstLine="0" w:firstLineChars="0"/>
        <w:jc w:val="center"/>
        <w:rPr>
          <w:rFonts w:asciiTheme="minorEastAsia" w:hAnsiTheme="minorEastAsia" w:eastAsiaTheme="minorEastAsia"/>
          <w:b/>
          <w:szCs w:val="32"/>
        </w:rPr>
      </w:pPr>
    </w:p>
    <w:tbl>
      <w:tblPr>
        <w:tblStyle w:val="9"/>
        <w:tblpPr w:leftFromText="181" w:rightFromText="181" w:vertAnchor="text" w:horzAnchor="margin" w:tblpY="1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17"/>
        <w:gridCol w:w="1517"/>
        <w:gridCol w:w="1286"/>
        <w:gridCol w:w="231"/>
        <w:gridCol w:w="1517"/>
        <w:gridCol w:w="758"/>
        <w:gridCol w:w="759"/>
        <w:gridCol w:w="759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82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基本情况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姓   名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卫焱滨</w:t>
            </w:r>
          </w:p>
        </w:tc>
        <w:tc>
          <w:tcPr>
            <w:tcW w:w="151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学   号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11710823</w:t>
            </w:r>
          </w:p>
        </w:tc>
        <w:tc>
          <w:tcPr>
            <w:tcW w:w="7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性别</w:t>
            </w:r>
          </w:p>
        </w:tc>
        <w:tc>
          <w:tcPr>
            <w:tcW w:w="759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7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民族</w:t>
            </w:r>
          </w:p>
        </w:tc>
        <w:tc>
          <w:tcPr>
            <w:tcW w:w="759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82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书   院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树礼书院</w:t>
            </w:r>
          </w:p>
        </w:tc>
        <w:tc>
          <w:tcPr>
            <w:tcW w:w="151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   部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计算机科学与工程系</w:t>
            </w:r>
          </w:p>
        </w:tc>
        <w:tc>
          <w:tcPr>
            <w:tcW w:w="151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专   业</w:t>
            </w:r>
          </w:p>
        </w:tc>
        <w:tc>
          <w:tcPr>
            <w:tcW w:w="1518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计算结科学与技术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82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政治面貌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共青团员</w:t>
            </w:r>
          </w:p>
        </w:tc>
        <w:tc>
          <w:tcPr>
            <w:tcW w:w="151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身份证号</w:t>
            </w:r>
          </w:p>
        </w:tc>
        <w:tc>
          <w:tcPr>
            <w:tcW w:w="4552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140109199911040535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82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学习情况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加权平均成绩：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82.025</w:t>
            </w:r>
            <w:bookmarkStart w:id="4" w:name="_GoBack"/>
            <w:bookmarkEnd w:id="4"/>
          </w:p>
        </w:tc>
        <w:tc>
          <w:tcPr>
            <w:tcW w:w="4783" w:type="dxa"/>
            <w:gridSpan w:val="6"/>
            <w:vAlign w:val="center"/>
          </w:tcPr>
          <w:p>
            <w:pPr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综合测评排名：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 /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（名次/总人数）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82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评定学年主要事迹</w:t>
            </w:r>
          </w:p>
        </w:tc>
        <w:tc>
          <w:tcPr>
            <w:tcW w:w="9103" w:type="dxa"/>
            <w:gridSpan w:val="9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任1708班宣传委员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任树礼书院团总支宣传部干事，学生会学术部副部长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加入树礼书院新媒体中心，担任撰写文稿的部分工作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获</w:t>
            </w:r>
            <w:bookmarkStart w:id="0" w:name="OLE_LINK1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2019美国大学生数学建模竞赛</w:t>
            </w:r>
            <w:bookmarkEnd w:id="0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H奖（国际二等奖）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获</w:t>
            </w:r>
            <w:bookmarkStart w:id="1" w:name="OLE_LINK2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GDCPC-2019 暨“中智杯”第17届广东大学生程序设计竞赛铜奖</w:t>
            </w:r>
            <w:bookmarkEnd w:id="1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（省级铜奖）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获</w:t>
            </w:r>
            <w:bookmarkStart w:id="2" w:name="OLE_LINK3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2019华南理工大学程序设计竞赛邀请赛铜奖</w:t>
            </w:r>
            <w:bookmarkEnd w:id="2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（省级铜奖）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获</w:t>
            </w:r>
            <w:bookmarkStart w:id="3" w:name="OLE_LINK4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2018南方科技大学程序设计竞赛三等奖</w:t>
            </w:r>
            <w:bookmarkEnd w:id="3"/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（校级三等奖）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所在集体 1708班 获先进班级体称号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获选2018-2019优秀共青团员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adjustRightInd w:val="0"/>
              <w:snapToGrid w:val="0"/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ind w:right="480"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                                   申请人签名(手签)：</w:t>
            </w:r>
          </w:p>
          <w:p>
            <w:pPr>
              <w:adjustRightInd w:val="0"/>
              <w:snapToGrid w:val="0"/>
              <w:spacing w:line="36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82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推荐理由</w:t>
            </w: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/>
                <w:sz w:val="13"/>
                <w:szCs w:val="13"/>
              </w:rPr>
              <w:t>（100字）</w:t>
            </w:r>
          </w:p>
        </w:tc>
        <w:tc>
          <w:tcPr>
            <w:tcW w:w="9103" w:type="dxa"/>
            <w:gridSpan w:val="9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right="480" w:firstLine="3960" w:firstLineChars="165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推荐人（辅导员或班主任）签名：</w:t>
            </w:r>
          </w:p>
          <w:p>
            <w:pPr>
              <w:adjustRightInd w:val="0"/>
              <w:snapToGrid w:val="0"/>
              <w:spacing w:line="36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82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书院意见</w:t>
            </w: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</w:p>
        </w:tc>
        <w:tc>
          <w:tcPr>
            <w:tcW w:w="9103" w:type="dxa"/>
            <w:gridSpan w:val="9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                 书院行政副院长签名：</w:t>
            </w:r>
          </w:p>
          <w:p>
            <w:pPr>
              <w:ind w:firstLine="0" w:firstLineChars="0"/>
              <w:jc w:val="righ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82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学校意见</w:t>
            </w:r>
          </w:p>
        </w:tc>
        <w:tc>
          <w:tcPr>
            <w:tcW w:w="9103" w:type="dxa"/>
            <w:gridSpan w:val="9"/>
            <w:shd w:val="clear" w:color="auto" w:fill="auto"/>
            <w:vAlign w:val="center"/>
          </w:tcPr>
          <w:p>
            <w:pPr>
              <w:spacing w:line="50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50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50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500" w:lineRule="exact"/>
              <w:ind w:firstLine="0" w:firstLineChars="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   经评审，并在校内公示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个工作日，无异议，现批准该同学获得南方科技大学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tabs>
                <w:tab w:val="left" w:pos="5967"/>
              </w:tabs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                              （公章）</w:t>
            </w: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                                          年     月     日</w:t>
            </w:r>
          </w:p>
        </w:tc>
      </w:tr>
    </w:tbl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0D950"/>
    <w:multiLevelType w:val="singleLevel"/>
    <w:tmpl w:val="9A70D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E7"/>
    <w:rsid w:val="00046299"/>
    <w:rsid w:val="000A335C"/>
    <w:rsid w:val="00185177"/>
    <w:rsid w:val="001E5318"/>
    <w:rsid w:val="002131AF"/>
    <w:rsid w:val="00225523"/>
    <w:rsid w:val="0032452B"/>
    <w:rsid w:val="003B67E7"/>
    <w:rsid w:val="00537F33"/>
    <w:rsid w:val="00544022"/>
    <w:rsid w:val="00565073"/>
    <w:rsid w:val="00582117"/>
    <w:rsid w:val="00664153"/>
    <w:rsid w:val="0078762A"/>
    <w:rsid w:val="007C2D10"/>
    <w:rsid w:val="007E51B3"/>
    <w:rsid w:val="009A451E"/>
    <w:rsid w:val="00AD25E8"/>
    <w:rsid w:val="00AE1875"/>
    <w:rsid w:val="00B02156"/>
    <w:rsid w:val="00B05860"/>
    <w:rsid w:val="00C063F0"/>
    <w:rsid w:val="00C9120F"/>
    <w:rsid w:val="00F46911"/>
    <w:rsid w:val="00FD0FEE"/>
    <w:rsid w:val="03C42BE0"/>
    <w:rsid w:val="2A212564"/>
    <w:rsid w:val="4EF07CCE"/>
    <w:rsid w:val="519613D9"/>
    <w:rsid w:val="7CB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200" w:firstLineChars="200"/>
      <w:jc w:val="both"/>
    </w:pPr>
    <w:rPr>
      <w:rFonts w:eastAsia="仿宋" w:asciiTheme="minorHAnsi" w:hAnsiTheme="minorHAnsi" w:cstheme="minorBidi"/>
      <w:kern w:val="2"/>
      <w:sz w:val="32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ind w:firstLine="0" w:firstLineChars="0"/>
      <w:jc w:val="left"/>
      <w:outlineLvl w:val="0"/>
    </w:pPr>
    <w:rPr>
      <w:rFonts w:eastAsia="方正小标宋简体"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ind w:firstLine="0" w:firstLineChars="0"/>
      <w:outlineLvl w:val="1"/>
    </w:pPr>
    <w:rPr>
      <w:rFonts w:eastAsia="方正小标宋简体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ind w:firstLine="0" w:firstLineChars="0"/>
      <w:outlineLvl w:val="2"/>
    </w:pPr>
    <w:rPr>
      <w:rFonts w:eastAsia="方正小标宋简体"/>
      <w:bCs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next w:val="2"/>
    <w:link w:val="12"/>
    <w:qFormat/>
    <w:uiPriority w:val="10"/>
    <w:pPr>
      <w:spacing w:before="240" w:after="60"/>
      <w:jc w:val="center"/>
      <w:outlineLvl w:val="0"/>
    </w:pPr>
    <w:rPr>
      <w:rFonts w:eastAsia="方正小标宋简体" w:asciiTheme="majorHAnsi" w:hAnsiTheme="majorHAnsi" w:cstheme="majorBidi"/>
      <w:bCs/>
      <w:kern w:val="2"/>
      <w:sz w:val="44"/>
      <w:szCs w:val="32"/>
      <w:lang w:val="en-US" w:eastAsia="zh-CN" w:bidi="ar-SA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Char"/>
    <w:basedOn w:val="11"/>
    <w:link w:val="8"/>
    <w:qFormat/>
    <w:uiPriority w:val="10"/>
    <w:rPr>
      <w:rFonts w:eastAsia="方正小标宋简体" w:asciiTheme="majorHAnsi" w:hAnsiTheme="majorHAnsi" w:cstheme="majorBidi"/>
      <w:bCs/>
      <w:sz w:val="44"/>
      <w:szCs w:val="32"/>
    </w:rPr>
  </w:style>
  <w:style w:type="character" w:customStyle="1" w:styleId="13">
    <w:name w:val="标题 1 Char"/>
    <w:basedOn w:val="11"/>
    <w:link w:val="2"/>
    <w:qFormat/>
    <w:uiPriority w:val="9"/>
    <w:rPr>
      <w:rFonts w:eastAsia="方正小标宋简体"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eastAsia="方正小标宋简体" w:asciiTheme="majorHAnsi" w:hAnsiTheme="majorHAnsi" w:cstheme="majorBidi"/>
      <w:bCs/>
      <w:sz w:val="32"/>
      <w:szCs w:val="32"/>
    </w:rPr>
  </w:style>
  <w:style w:type="character" w:customStyle="1" w:styleId="15">
    <w:name w:val="标题 3 Char"/>
    <w:basedOn w:val="11"/>
    <w:link w:val="4"/>
    <w:semiHidden/>
    <w:qFormat/>
    <w:uiPriority w:val="9"/>
    <w:rPr>
      <w:rFonts w:eastAsia="方正小标宋简体"/>
      <w:bCs/>
      <w:sz w:val="32"/>
      <w:szCs w:val="32"/>
    </w:rPr>
  </w:style>
  <w:style w:type="paragraph" w:styleId="16">
    <w:name w:val="No Spacing"/>
    <w:qFormat/>
    <w:uiPriority w:val="1"/>
    <w:pPr>
      <w:widowControl w:val="0"/>
      <w:ind w:firstLine="200" w:firstLineChars="200"/>
      <w:jc w:val="both"/>
    </w:pPr>
    <w:rPr>
      <w:rFonts w:eastAsia="仿宋" w:asciiTheme="minorHAnsi" w:hAnsiTheme="minorHAnsi" w:cstheme="minorBidi"/>
      <w:kern w:val="2"/>
      <w:sz w:val="32"/>
      <w:szCs w:val="21"/>
      <w:lang w:val="en-US" w:eastAsia="zh-CN" w:bidi="ar-SA"/>
    </w:rPr>
  </w:style>
  <w:style w:type="character" w:customStyle="1" w:styleId="17">
    <w:name w:val="页眉 Char"/>
    <w:basedOn w:val="11"/>
    <w:link w:val="7"/>
    <w:qFormat/>
    <w:uiPriority w:val="99"/>
    <w:rPr>
      <w:rFonts w:eastAsia="仿宋"/>
      <w:sz w:val="18"/>
      <w:szCs w:val="18"/>
    </w:rPr>
  </w:style>
  <w:style w:type="character" w:customStyle="1" w:styleId="18">
    <w:name w:val="页脚 Char"/>
    <w:basedOn w:val="11"/>
    <w:link w:val="6"/>
    <w:qFormat/>
    <w:uiPriority w:val="99"/>
    <w:rPr>
      <w:rFonts w:eastAsia="仿宋"/>
      <w:sz w:val="18"/>
      <w:szCs w:val="18"/>
    </w:rPr>
  </w:style>
  <w:style w:type="paragraph" w:customStyle="1" w:styleId="19">
    <w:name w:val="Char Char Char Char Char Char Char"/>
    <w:basedOn w:val="5"/>
    <w:qFormat/>
    <w:uiPriority w:val="0"/>
    <w:pPr>
      <w:shd w:val="clear" w:color="auto" w:fill="000080"/>
      <w:spacing w:line="360" w:lineRule="auto"/>
      <w:ind w:firstLine="0" w:firstLineChars="0"/>
    </w:pPr>
    <w:rPr>
      <w:rFonts w:ascii="Tahoma" w:hAnsi="Tahoma" w:cs="Times New Roman"/>
      <w:sz w:val="24"/>
      <w:szCs w:val="24"/>
    </w:rPr>
  </w:style>
  <w:style w:type="character" w:customStyle="1" w:styleId="20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71</Words>
  <Characters>411</Characters>
  <Lines>3</Lines>
  <Paragraphs>1</Paragraphs>
  <TotalTime>39</TotalTime>
  <ScaleCrop>false</ScaleCrop>
  <LinksUpToDate>false</LinksUpToDate>
  <CharactersWithSpaces>481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2014-10-27T01:53:00Z</dcterms:created>
  <dc:creator>Lenovo</dc:creator>
  <cp:lastModifiedBy>七日秋葵（卫焱滨）</cp:lastModifiedBy>
  <dcterms:modified xsi:type="dcterms:W3CDTF">2019-09-09T14:55:19Z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