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72"/>
          <w:szCs w:val="72"/>
        </w:rPr>
      </w:pPr>
      <w:r>
        <w:drawing>
          <wp:anchor distT="0" distB="0" distL="114300" distR="114300" simplePos="0" relativeHeight="251658240" behindDoc="1" locked="0" layoutInCell="1" allowOverlap="1">
            <wp:simplePos x="0" y="0"/>
            <wp:positionH relativeFrom="column">
              <wp:posOffset>106680</wp:posOffset>
            </wp:positionH>
            <wp:positionV relativeFrom="paragraph">
              <wp:posOffset>-50800</wp:posOffset>
            </wp:positionV>
            <wp:extent cx="5128260" cy="1321435"/>
            <wp:effectExtent l="0" t="0" r="0" b="0"/>
            <wp:wrapTight wrapText="bothSides">
              <wp:wrapPolygon>
                <wp:start x="0" y="0"/>
                <wp:lineTo x="0" y="21174"/>
                <wp:lineTo x="21504" y="21174"/>
                <wp:lineTo x="2150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28260" cy="1321435"/>
                    </a:xfrm>
                    <a:prstGeom prst="rect">
                      <a:avLst/>
                    </a:prstGeom>
                  </pic:spPr>
                </pic:pic>
              </a:graphicData>
            </a:graphic>
          </wp:anchor>
        </w:drawing>
      </w:r>
      <w:r>
        <w:rPr>
          <w:rFonts w:hint="eastAsia" w:ascii="华文行楷" w:eastAsia="华文行楷"/>
          <w:sz w:val="72"/>
          <w:szCs w:val="72"/>
        </w:rPr>
        <w:t>计算机科学与工程系</w:t>
      </w:r>
    </w:p>
    <w:p>
      <w:pPr>
        <w:jc w:val="center"/>
        <w:rPr>
          <w:rFonts w:ascii="宋体" w:hAnsi="宋体" w:cs="宋体"/>
          <w:b/>
          <w:bCs/>
          <w:sz w:val="72"/>
          <w:szCs w:val="72"/>
        </w:rPr>
      </w:pPr>
      <w:r>
        <w:rPr>
          <w:rFonts w:hint="eastAsia" w:ascii="宋体" w:hAnsi="宋体" w:cs="宋体"/>
          <w:b/>
          <w:bCs/>
          <w:sz w:val="72"/>
          <w:szCs w:val="72"/>
        </w:rPr>
        <w:t>工业实习报告</w:t>
      </w:r>
    </w:p>
    <w:p/>
    <w:p/>
    <w:p/>
    <w:p/>
    <w:p>
      <w:pPr>
        <w:spacing w:line="480" w:lineRule="auto"/>
        <w:rPr>
          <w:rFonts w:hint="eastAsia" w:ascii="华文楷体" w:hAnsi="华文楷体" w:eastAsia="华文楷体"/>
          <w:b/>
          <w:sz w:val="44"/>
          <w:szCs w:val="44"/>
          <w:lang w:val="en-US" w:eastAsia="zh-CN"/>
        </w:rPr>
      </w:pPr>
      <w:r>
        <w:rPr>
          <w:rFonts w:hint="eastAsia" w:ascii="华文楷体" w:hAnsi="华文楷体" w:eastAsia="华文楷体"/>
          <w:b/>
          <w:sz w:val="44"/>
          <w:szCs w:val="44"/>
        </w:rPr>
        <w:t>姓名：</w:t>
      </w:r>
      <w:r>
        <w:rPr>
          <w:rFonts w:hint="eastAsia" w:ascii="华文楷体" w:hAnsi="华文楷体" w:eastAsia="华文楷体"/>
          <w:b/>
          <w:sz w:val="44"/>
          <w:szCs w:val="44"/>
          <w:lang w:val="en-US" w:eastAsia="zh-CN"/>
        </w:rPr>
        <w:t>卫焱滨</w:t>
      </w:r>
    </w:p>
    <w:p>
      <w:pPr>
        <w:spacing w:line="480" w:lineRule="auto"/>
        <w:rPr>
          <w:rFonts w:hint="default" w:ascii="华文楷体" w:hAnsi="华文楷体" w:eastAsia="华文楷体"/>
          <w:b/>
          <w:sz w:val="44"/>
          <w:szCs w:val="44"/>
          <w:lang w:val="en-US" w:eastAsia="zh-CN"/>
        </w:rPr>
      </w:pPr>
      <w:r>
        <w:rPr>
          <w:rFonts w:hint="eastAsia" w:ascii="华文楷体" w:hAnsi="华文楷体" w:eastAsia="华文楷体"/>
          <w:b/>
          <w:sz w:val="44"/>
          <w:szCs w:val="44"/>
        </w:rPr>
        <w:t>学号：</w:t>
      </w:r>
      <w:r>
        <w:rPr>
          <w:rFonts w:ascii="华文楷体" w:hAnsi="华文楷体" w:eastAsia="华文楷体"/>
          <w:b/>
          <w:sz w:val="44"/>
          <w:szCs w:val="44"/>
        </w:rPr>
        <w:t xml:space="preserve"> </w:t>
      </w:r>
      <w:r>
        <w:rPr>
          <w:rFonts w:hint="eastAsia" w:ascii="华文楷体" w:hAnsi="华文楷体" w:eastAsia="华文楷体"/>
          <w:b/>
          <w:sz w:val="44"/>
          <w:szCs w:val="44"/>
          <w:lang w:val="en-US" w:eastAsia="zh-CN"/>
        </w:rPr>
        <w:t>11710823</w:t>
      </w:r>
    </w:p>
    <w:p>
      <w:pPr>
        <w:spacing w:line="480" w:lineRule="auto"/>
        <w:rPr>
          <w:rFonts w:hint="eastAsia" w:ascii="华文楷体" w:hAnsi="华文楷体" w:eastAsia="华文楷体"/>
          <w:b/>
          <w:sz w:val="44"/>
          <w:szCs w:val="44"/>
          <w:lang w:val="en-US" w:eastAsia="zh-CN"/>
        </w:rPr>
      </w:pPr>
      <w:r>
        <w:rPr>
          <w:rFonts w:hint="eastAsia" w:ascii="华文楷体" w:hAnsi="华文楷体" w:eastAsia="华文楷体"/>
          <w:b/>
          <w:sz w:val="44"/>
          <w:szCs w:val="44"/>
        </w:rPr>
        <w:t>学校科研导师：</w:t>
      </w:r>
      <w:r>
        <w:rPr>
          <w:rFonts w:ascii="华文楷体" w:hAnsi="华文楷体" w:eastAsia="华文楷体"/>
          <w:b/>
          <w:sz w:val="44"/>
          <w:szCs w:val="44"/>
        </w:rPr>
        <w:t xml:space="preserve"> </w:t>
      </w:r>
      <w:r>
        <w:rPr>
          <w:rFonts w:hint="eastAsia" w:ascii="华文楷体" w:hAnsi="华文楷体" w:eastAsia="华文楷体"/>
          <w:b/>
          <w:sz w:val="44"/>
          <w:szCs w:val="44"/>
          <w:lang w:val="en-US" w:eastAsia="zh-CN"/>
        </w:rPr>
        <w:t>张宇</w:t>
      </w:r>
    </w:p>
    <w:p>
      <w:pPr>
        <w:spacing w:line="480" w:lineRule="auto"/>
        <w:rPr>
          <w:rFonts w:hint="eastAsia" w:ascii="华文楷体" w:hAnsi="华文楷体" w:eastAsia="华文楷体"/>
          <w:b/>
          <w:sz w:val="44"/>
          <w:szCs w:val="44"/>
          <w:lang w:val="en-US" w:eastAsia="zh-CN"/>
        </w:rPr>
      </w:pPr>
      <w:r>
        <w:rPr>
          <w:rFonts w:hint="eastAsia" w:ascii="华文楷体" w:hAnsi="华文楷体" w:eastAsia="华文楷体"/>
          <w:b/>
          <w:sz w:val="44"/>
          <w:szCs w:val="44"/>
        </w:rPr>
        <w:t>公司指导老师：</w:t>
      </w:r>
      <w:r>
        <w:rPr>
          <w:rFonts w:ascii="华文楷体" w:hAnsi="华文楷体" w:eastAsia="华文楷体"/>
          <w:b/>
          <w:sz w:val="44"/>
          <w:szCs w:val="44"/>
        </w:rPr>
        <w:t xml:space="preserve"> </w:t>
      </w:r>
      <w:r>
        <w:rPr>
          <w:rFonts w:hint="eastAsia" w:ascii="华文楷体" w:hAnsi="华文楷体" w:eastAsia="华文楷体"/>
          <w:b/>
          <w:sz w:val="44"/>
          <w:szCs w:val="44"/>
          <w:lang w:val="en-US" w:eastAsia="zh-CN"/>
        </w:rPr>
        <w:t>明星</w:t>
      </w:r>
    </w:p>
    <w:p>
      <w:pPr>
        <w:spacing w:line="480" w:lineRule="auto"/>
        <w:rPr>
          <w:rFonts w:hint="default" w:ascii="华文楷体" w:hAnsi="华文楷体" w:eastAsia="华文楷体"/>
          <w:b/>
          <w:sz w:val="44"/>
          <w:szCs w:val="44"/>
          <w:lang w:val="en-US" w:eastAsia="zh-CN"/>
        </w:rPr>
      </w:pPr>
      <w:r>
        <w:rPr>
          <w:rFonts w:hint="eastAsia" w:ascii="华文楷体" w:hAnsi="华文楷体" w:eastAsia="华文楷体"/>
          <w:b/>
          <w:sz w:val="44"/>
          <w:szCs w:val="44"/>
        </w:rPr>
        <w:t>公司名称：</w:t>
      </w:r>
      <w:r>
        <w:rPr>
          <w:rFonts w:ascii="华文楷体" w:hAnsi="华文楷体" w:eastAsia="华文楷体"/>
          <w:b/>
          <w:sz w:val="44"/>
          <w:szCs w:val="44"/>
        </w:rPr>
        <w:t xml:space="preserve"> </w:t>
      </w:r>
      <w:r>
        <w:rPr>
          <w:rFonts w:hint="eastAsia" w:ascii="华文楷体" w:hAnsi="华文楷体" w:eastAsia="华文楷体"/>
          <w:b/>
          <w:sz w:val="44"/>
          <w:szCs w:val="44"/>
          <w:lang w:val="en-US" w:eastAsia="zh-CN"/>
        </w:rPr>
        <w:t>华为技术有限公司</w:t>
      </w:r>
    </w:p>
    <w:p>
      <w:pPr>
        <w:rPr>
          <w:rFonts w:hint="default" w:eastAsia="宋体"/>
          <w:lang w:val="en-US" w:eastAsia="zh-CN"/>
        </w:rPr>
      </w:pPr>
    </w:p>
    <w:p/>
    <w:p/>
    <w:p/>
    <w:p>
      <w:pPr>
        <w:jc w:val="center"/>
      </w:pPr>
    </w:p>
    <w:p>
      <w:pPr>
        <w:jc w:val="center"/>
      </w:pPr>
    </w:p>
    <w:p>
      <w:pPr>
        <w:jc w:val="center"/>
      </w:pPr>
    </w:p>
    <w:p>
      <w:pPr>
        <w:jc w:val="center"/>
      </w:pPr>
    </w:p>
    <w:p>
      <w:pPr>
        <w:jc w:val="center"/>
      </w:pPr>
    </w:p>
    <w:p>
      <w:pPr>
        <w:jc w:val="center"/>
        <w:rPr>
          <w:sz w:val="30"/>
          <w:szCs w:val="30"/>
        </w:rPr>
      </w:pPr>
      <w:r>
        <w:rPr>
          <w:rFonts w:hint="eastAsia"/>
          <w:sz w:val="30"/>
          <w:szCs w:val="30"/>
          <w:lang w:val="en-US" w:eastAsia="zh-CN"/>
        </w:rPr>
        <w:t>2020</w:t>
      </w:r>
      <w:r>
        <w:rPr>
          <w:rFonts w:hint="eastAsia"/>
          <w:sz w:val="30"/>
          <w:szCs w:val="30"/>
        </w:rPr>
        <w:t xml:space="preserve"> 年 </w:t>
      </w:r>
      <w:r>
        <w:rPr>
          <w:rFonts w:hint="eastAsia"/>
          <w:sz w:val="30"/>
          <w:szCs w:val="30"/>
          <w:lang w:val="en-US" w:eastAsia="zh-CN"/>
        </w:rPr>
        <w:t>8</w:t>
      </w:r>
      <w:r>
        <w:rPr>
          <w:rFonts w:hint="eastAsia"/>
          <w:sz w:val="30"/>
          <w:szCs w:val="30"/>
        </w:rPr>
        <w:t xml:space="preserve"> 月 </w:t>
      </w:r>
      <w:r>
        <w:rPr>
          <w:rFonts w:hint="eastAsia"/>
          <w:sz w:val="30"/>
          <w:szCs w:val="30"/>
          <w:lang w:val="en-US" w:eastAsia="zh-CN"/>
        </w:rPr>
        <w:t>14</w:t>
      </w:r>
      <w:r>
        <w:rPr>
          <w:rFonts w:hint="eastAsia"/>
          <w:sz w:val="30"/>
          <w:szCs w:val="30"/>
        </w:rPr>
        <w:t xml:space="preserve">  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ind w:firstLine="480"/>
              <w:rPr>
                <w:rFonts w:hint="eastAsia"/>
                <w:sz w:val="24"/>
                <w:szCs w:val="24"/>
                <w:lang w:val="en-US" w:eastAsia="zh-CN"/>
              </w:rPr>
            </w:pPr>
            <w:r>
              <w:rPr>
                <w:rFonts w:hint="eastAsia"/>
                <w:sz w:val="24"/>
                <w:szCs w:val="24"/>
                <w:lang w:val="en-US" w:eastAsia="zh-CN"/>
              </w:rPr>
              <w:t>后文提要：</w:t>
            </w:r>
          </w:p>
          <w:p>
            <w:pPr>
              <w:ind w:firstLine="480"/>
              <w:rPr>
                <w:rFonts w:hint="eastAsia"/>
                <w:sz w:val="24"/>
                <w:szCs w:val="24"/>
                <w:lang w:val="en-US" w:eastAsia="zh-CN"/>
              </w:rPr>
            </w:pPr>
            <w:r>
              <w:rPr>
                <w:rFonts w:hint="eastAsia"/>
                <w:sz w:val="24"/>
                <w:szCs w:val="24"/>
                <w:lang w:val="en-US" w:eastAsia="zh-CN"/>
              </w:rPr>
              <w:t>实习时间：2020年6月16日——2020年8月14日</w:t>
            </w:r>
          </w:p>
          <w:p>
            <w:pPr>
              <w:ind w:firstLine="480"/>
              <w:rPr>
                <w:rFonts w:hint="eastAsia"/>
                <w:sz w:val="24"/>
                <w:szCs w:val="24"/>
                <w:lang w:val="en-US" w:eastAsia="zh-CN"/>
              </w:rPr>
            </w:pPr>
            <w:r>
              <w:rPr>
                <w:rFonts w:hint="eastAsia"/>
                <w:sz w:val="24"/>
                <w:szCs w:val="24"/>
                <w:lang w:val="en-US" w:eastAsia="zh-CN"/>
              </w:rPr>
              <w:t>实习地点：东莞华为（欧洲小镇）</w:t>
            </w:r>
          </w:p>
          <w:p>
            <w:pPr>
              <w:ind w:firstLine="480"/>
              <w:rPr>
                <w:rFonts w:hint="eastAsia"/>
                <w:sz w:val="24"/>
                <w:szCs w:val="24"/>
                <w:lang w:val="en-US" w:eastAsia="zh-CN"/>
              </w:rPr>
            </w:pPr>
            <w:r>
              <w:rPr>
                <w:rFonts w:hint="eastAsia"/>
                <w:sz w:val="24"/>
                <w:szCs w:val="24"/>
                <w:lang w:val="en-US" w:eastAsia="zh-CN"/>
              </w:rPr>
              <w:t>实习工作内容：</w:t>
            </w:r>
          </w:p>
          <w:p>
            <w:pPr>
              <w:numPr>
                <w:ilvl w:val="0"/>
                <w:numId w:val="1"/>
              </w:numPr>
              <w:ind w:left="960" w:leftChars="0" w:firstLine="0" w:firstLineChars="0"/>
              <w:rPr>
                <w:rFonts w:hint="default"/>
                <w:sz w:val="24"/>
                <w:szCs w:val="24"/>
                <w:lang w:val="en-US" w:eastAsia="zh-CN"/>
              </w:rPr>
            </w:pPr>
            <w:r>
              <w:rPr>
                <w:rFonts w:hint="eastAsia"/>
                <w:sz w:val="24"/>
                <w:szCs w:val="24"/>
                <w:lang w:val="en-US" w:eastAsia="zh-CN"/>
              </w:rPr>
              <w:t>学习到的知识技能</w:t>
            </w:r>
          </w:p>
          <w:p>
            <w:pPr>
              <w:numPr>
                <w:ilvl w:val="0"/>
                <w:numId w:val="2"/>
              </w:numPr>
              <w:ind w:left="1680" w:leftChars="0" w:firstLine="0" w:firstLineChars="0"/>
              <w:rPr>
                <w:rFonts w:hint="default"/>
                <w:sz w:val="24"/>
                <w:szCs w:val="24"/>
                <w:lang w:val="en-US" w:eastAsia="zh-CN"/>
              </w:rPr>
            </w:pPr>
            <w:r>
              <w:rPr>
                <w:rFonts w:hint="eastAsia"/>
                <w:sz w:val="24"/>
                <w:szCs w:val="24"/>
                <w:lang w:val="en-US" w:eastAsia="zh-CN"/>
              </w:rPr>
              <w:t>通过刷华为OJ，提高算法能力</w:t>
            </w:r>
          </w:p>
          <w:p>
            <w:pPr>
              <w:numPr>
                <w:ilvl w:val="0"/>
                <w:numId w:val="2"/>
              </w:numPr>
              <w:ind w:left="1680" w:leftChars="0" w:firstLine="0" w:firstLineChars="0"/>
              <w:rPr>
                <w:rFonts w:hint="default"/>
                <w:sz w:val="24"/>
                <w:szCs w:val="24"/>
                <w:lang w:val="en-US" w:eastAsia="zh-CN"/>
              </w:rPr>
            </w:pPr>
            <w:r>
              <w:rPr>
                <w:rFonts w:hint="eastAsia"/>
                <w:sz w:val="24"/>
                <w:szCs w:val="24"/>
                <w:lang w:val="en-US" w:eastAsia="zh-CN"/>
              </w:rPr>
              <w:t>JAVA代码编写规范，JAVA编写安全守则</w:t>
            </w:r>
          </w:p>
          <w:p>
            <w:pPr>
              <w:numPr>
                <w:ilvl w:val="0"/>
                <w:numId w:val="2"/>
              </w:numPr>
              <w:ind w:left="1680" w:leftChars="0" w:firstLine="0" w:firstLineChars="0"/>
              <w:rPr>
                <w:rFonts w:hint="default"/>
                <w:sz w:val="24"/>
                <w:szCs w:val="24"/>
                <w:lang w:val="en-US" w:eastAsia="zh-CN"/>
              </w:rPr>
            </w:pPr>
            <w:r>
              <w:rPr>
                <w:rFonts w:hint="eastAsia"/>
                <w:sz w:val="24"/>
                <w:szCs w:val="24"/>
                <w:lang w:val="en-US" w:eastAsia="zh-CN"/>
              </w:rPr>
              <w:t>云化架构的概念和组成及应用实例，尤其是微服务</w:t>
            </w:r>
          </w:p>
          <w:p>
            <w:pPr>
              <w:numPr>
                <w:ilvl w:val="0"/>
                <w:numId w:val="2"/>
              </w:numPr>
              <w:ind w:left="1680" w:leftChars="0" w:firstLine="0" w:firstLineChars="0"/>
              <w:rPr>
                <w:rFonts w:hint="default"/>
                <w:sz w:val="24"/>
                <w:szCs w:val="24"/>
                <w:lang w:val="en-US" w:eastAsia="zh-CN"/>
              </w:rPr>
            </w:pPr>
            <w:r>
              <w:rPr>
                <w:rFonts w:hint="eastAsia"/>
                <w:sz w:val="24"/>
                <w:szCs w:val="24"/>
                <w:lang w:val="en-US" w:eastAsia="zh-CN"/>
              </w:rPr>
              <w:t>Springboot开发</w:t>
            </w:r>
          </w:p>
          <w:p>
            <w:pPr>
              <w:numPr>
                <w:ilvl w:val="0"/>
                <w:numId w:val="2"/>
              </w:numPr>
              <w:ind w:left="1680" w:leftChars="0" w:firstLine="0" w:firstLineChars="0"/>
              <w:rPr>
                <w:rFonts w:hint="default"/>
                <w:sz w:val="24"/>
                <w:szCs w:val="24"/>
                <w:lang w:val="en-US" w:eastAsia="zh-CN"/>
              </w:rPr>
            </w:pPr>
            <w:r>
              <w:rPr>
                <w:rFonts w:hint="eastAsia"/>
                <w:sz w:val="24"/>
                <w:szCs w:val="24"/>
                <w:lang w:val="en-US" w:eastAsia="zh-CN"/>
              </w:rPr>
              <w:t xml:space="preserve"> JAVASE,EE,ME，Jetty，Tomcat，Sevlet等概念</w:t>
            </w:r>
          </w:p>
          <w:p>
            <w:pPr>
              <w:numPr>
                <w:ilvl w:val="0"/>
                <w:numId w:val="2"/>
              </w:numPr>
              <w:ind w:left="1680" w:leftChars="0" w:firstLine="0" w:firstLineChars="0"/>
              <w:rPr>
                <w:rFonts w:hint="default"/>
                <w:sz w:val="24"/>
                <w:szCs w:val="24"/>
                <w:lang w:val="en-US" w:eastAsia="zh-CN"/>
              </w:rPr>
            </w:pPr>
            <w:r>
              <w:rPr>
                <w:rFonts w:hint="eastAsia"/>
                <w:sz w:val="24"/>
                <w:szCs w:val="24"/>
                <w:lang w:val="en-US" w:eastAsia="zh-CN"/>
              </w:rPr>
              <w:t>华为业务开发IPD流程</w:t>
            </w:r>
          </w:p>
          <w:p>
            <w:pPr>
              <w:numPr>
                <w:ilvl w:val="0"/>
                <w:numId w:val="1"/>
              </w:numPr>
              <w:ind w:left="960" w:leftChars="0" w:firstLine="0" w:firstLineChars="0"/>
              <w:rPr>
                <w:rFonts w:hint="default"/>
                <w:sz w:val="24"/>
                <w:szCs w:val="24"/>
                <w:lang w:val="en-US" w:eastAsia="zh-CN"/>
              </w:rPr>
            </w:pPr>
            <w:r>
              <w:rPr>
                <w:rFonts w:hint="eastAsia"/>
                <w:sz w:val="24"/>
                <w:szCs w:val="24"/>
                <w:lang w:val="en-US" w:eastAsia="zh-CN"/>
              </w:rPr>
              <w:t>从事的具体实践问题：</w:t>
            </w:r>
          </w:p>
          <w:p>
            <w:pPr>
              <w:numPr>
                <w:ilvl w:val="0"/>
                <w:numId w:val="3"/>
              </w:numPr>
              <w:ind w:left="960" w:leftChars="0" w:firstLine="720" w:firstLineChars="300"/>
              <w:rPr>
                <w:rFonts w:hint="default"/>
                <w:sz w:val="24"/>
                <w:szCs w:val="24"/>
                <w:lang w:val="en-US" w:eastAsia="zh-CN"/>
              </w:rPr>
            </w:pPr>
            <w:r>
              <w:rPr>
                <w:rFonts w:hint="eastAsia"/>
                <w:sz w:val="24"/>
                <w:szCs w:val="24"/>
                <w:lang w:val="en-US" w:eastAsia="zh-CN"/>
              </w:rPr>
              <w:t>协助开发自动化工具Mista机器人，帮助减少组内重复劳动</w:t>
            </w:r>
          </w:p>
          <w:p>
            <w:pPr>
              <w:numPr>
                <w:ilvl w:val="0"/>
                <w:numId w:val="3"/>
              </w:numPr>
              <w:ind w:left="960" w:leftChars="0" w:firstLine="720" w:firstLineChars="300"/>
              <w:rPr>
                <w:rFonts w:hint="default"/>
                <w:sz w:val="24"/>
                <w:szCs w:val="24"/>
                <w:lang w:val="en-US" w:eastAsia="zh-CN"/>
              </w:rPr>
            </w:pPr>
            <w:r>
              <w:rPr>
                <w:rFonts w:hint="eastAsia"/>
                <w:sz w:val="24"/>
                <w:szCs w:val="24"/>
                <w:lang w:val="en-US" w:eastAsia="zh-CN"/>
              </w:rPr>
              <w:t>开发基于Springboot的Rest接口，实现通过接口调用Espace聊天软件接口，向指定群组和个人发送卡片信息</w:t>
            </w:r>
          </w:p>
          <w:p>
            <w:pPr>
              <w:numPr>
                <w:ilvl w:val="0"/>
                <w:numId w:val="3"/>
              </w:numPr>
              <w:ind w:left="960" w:leftChars="0" w:firstLine="720" w:firstLineChars="300"/>
              <w:rPr>
                <w:rFonts w:hint="default"/>
                <w:sz w:val="24"/>
                <w:szCs w:val="24"/>
                <w:lang w:val="en-US" w:eastAsia="zh-CN"/>
              </w:rPr>
            </w:pPr>
            <w:r>
              <w:rPr>
                <w:rFonts w:hint="eastAsia"/>
                <w:sz w:val="24"/>
                <w:szCs w:val="24"/>
                <w:lang w:val="en-US" w:eastAsia="zh-CN"/>
              </w:rPr>
              <w:t>尝试开发cacheable注解，降低代码耦合</w:t>
            </w:r>
          </w:p>
          <w:p>
            <w:pPr>
              <w:numPr>
                <w:numId w:val="0"/>
              </w:numPr>
              <w:ind w:leftChars="300"/>
              <w:rPr>
                <w:rFonts w:hint="default"/>
                <w:sz w:val="24"/>
                <w:szCs w:val="24"/>
                <w:lang w:val="en-US" w:eastAsia="zh-CN"/>
              </w:rPr>
            </w:pPr>
            <w:r>
              <w:rPr>
                <w:rFonts w:hint="eastAsia"/>
                <w:sz w:val="24"/>
                <w:szCs w:val="24"/>
                <w:lang w:val="en-US" w:eastAsia="zh-CN"/>
              </w:rPr>
              <w:t xml:space="preserve">   </w:t>
            </w:r>
          </w:p>
          <w:p>
            <w:pPr>
              <w:rPr>
                <w:rFonts w:hint="default" w:eastAsia="宋体"/>
                <w:sz w:val="24"/>
                <w:szCs w:val="24"/>
                <w:lang w:val="en-US" w:eastAsia="zh-CN"/>
              </w:rPr>
            </w:pPr>
            <w:r>
              <w:rPr>
                <w:rFonts w:hint="eastAsia"/>
                <w:sz w:val="24"/>
                <w:szCs w:val="24"/>
                <w:lang w:val="en-US" w:eastAsia="zh-CN"/>
              </w:rPr>
              <w:t xml:space="preserve">    南方科技大学计算机科学与工程系计算机科学与技术专业的学子，都需进行至少一个月以上在相关行业或公司的工业实习，而经过多次面试和多家公司的抉择，最终我在6月16号到8月14号，近两个月的时间里在东莞华为技术公司，松山湖研究所（欧洲小镇-溪流背坡村）进行实习</w:t>
            </w:r>
          </w:p>
          <w:p>
            <w:pPr>
              <w:ind w:firstLine="480"/>
              <w:rPr>
                <w:rFonts w:hint="eastAsia"/>
                <w:sz w:val="24"/>
                <w:szCs w:val="24"/>
                <w:lang w:val="en-US" w:eastAsia="zh-CN"/>
              </w:rPr>
            </w:pPr>
            <w:r>
              <w:rPr>
                <w:rFonts w:hint="eastAsia"/>
                <w:sz w:val="24"/>
                <w:szCs w:val="24"/>
                <w:lang w:val="en-US" w:eastAsia="zh-CN"/>
              </w:rPr>
              <w:t>6月7日，我与一起实习的两个同学，王子祺，朱以辰抵达东莞，6月16日，带着对实习内容的期待，对华为公司的向往正式报到。报到当日，在接口人的引领下，我们分派给了不同的部门，体验不同的业务开发和流程。我被分配到了【网络产品与解决方案，最小部门：管控析一部，基础服务组】，在此我认识了一群友好的同事，我所在小组的直接主管潮哥，以及实习期间负责指导我的导师明星。</w:t>
            </w:r>
          </w:p>
          <w:p>
            <w:pPr>
              <w:ind w:firstLine="480"/>
              <w:rPr>
                <w:rFonts w:hint="default"/>
                <w:sz w:val="24"/>
                <w:szCs w:val="24"/>
                <w:lang w:val="en-US" w:eastAsia="zh-CN"/>
              </w:rPr>
            </w:pPr>
            <w:r>
              <w:rPr>
                <w:rFonts w:hint="eastAsia"/>
                <w:sz w:val="24"/>
                <w:szCs w:val="24"/>
                <w:lang w:val="en-US" w:eastAsia="zh-CN"/>
              </w:rPr>
              <w:t>首先，我需要对我所实习的部门和小组的业务做一下简单的阐述，我所在的部门，管控析一部，主要是（），而所在的小组基础服务组，其主要的业务是（）。</w:t>
            </w:r>
          </w:p>
          <w:p>
            <w:pPr>
              <w:ind w:firstLine="480"/>
              <w:rPr>
                <w:rFonts w:hint="eastAsia"/>
                <w:sz w:val="24"/>
                <w:szCs w:val="24"/>
                <w:lang w:val="en-US" w:eastAsia="zh-CN"/>
              </w:rPr>
            </w:pPr>
            <w:r>
              <w:rPr>
                <w:rFonts w:hint="eastAsia"/>
                <w:sz w:val="24"/>
                <w:szCs w:val="24"/>
                <w:lang w:val="en-US" w:eastAsia="zh-CN"/>
              </w:rPr>
              <w:t>华为作为一家庞大的科技公司，其业务系统和体量是十分复杂且庞大的。在现有的市场背景下，想要提高科技公司的竞争力，服务和软件的持续交付能力和面对客户要求的快速反应就是提高竞争力的一大关键。而云化架构，使得企业不需要一次性交付软件，而是提供一整套服务。云化支持软件功能的随时更新、随时修复，也可以方便用户随时随地使用，因此可以做到敏捷反应，针对用户需求更快速地持续迭代。此外，云化将底层的实现如硬件，操作系统管理，对象存储等下沉到云，从而使得开发人员能更专注于业务逻辑，有效缩短开发周期。</w:t>
            </w:r>
          </w:p>
          <w:p>
            <w:pPr>
              <w:ind w:firstLine="480"/>
              <w:rPr>
                <w:rFonts w:hint="eastAsia"/>
                <w:sz w:val="24"/>
                <w:szCs w:val="24"/>
                <w:lang w:val="en-US" w:eastAsia="zh-CN"/>
              </w:rPr>
            </w:pPr>
            <w:r>
              <w:rPr>
                <w:rFonts w:hint="eastAsia"/>
                <w:sz w:val="24"/>
                <w:szCs w:val="24"/>
                <w:lang w:val="en-US" w:eastAsia="zh-CN"/>
              </w:rPr>
              <w:t>而我所在的部门，其业务就是负责进行云化架构的部分设计与实现，为公司业务的云化提供支撑，因此我在实习期间的第一件事，就是熟悉与学习云化架构的概念，组成与应用实例。</w:t>
            </w:r>
          </w:p>
          <w:p>
            <w:pPr>
              <w:ind w:firstLine="480"/>
              <w:rPr>
                <w:rFonts w:hint="eastAsia"/>
                <w:sz w:val="24"/>
                <w:szCs w:val="24"/>
                <w:lang w:val="en-US" w:eastAsia="zh-CN"/>
              </w:rPr>
            </w:pPr>
            <w:r>
              <w:rPr>
                <w:rFonts w:hint="eastAsia"/>
                <w:sz w:val="24"/>
                <w:szCs w:val="24"/>
                <w:lang w:val="en-US" w:eastAsia="zh-CN"/>
              </w:rPr>
              <w:t>在潮哥和导师明星的指导下，我加入了部门新员工的学习小组——“雄鹰计划”早8课堂，通过每周一、三、五早晨的1个小时的课堂，对部门业务，一些基础的概念有了基础和初步的了解，在实习适应期内，学习JAVA代码的开发规范和安全准则，业务开发的IPD流程等。</w:t>
            </w:r>
          </w:p>
          <w:p>
            <w:pPr>
              <w:ind w:firstLine="480"/>
              <w:rPr>
                <w:rFonts w:hint="default"/>
                <w:sz w:val="24"/>
                <w:szCs w:val="24"/>
                <w:lang w:val="en-US" w:eastAsia="zh-CN"/>
              </w:rPr>
            </w:pPr>
            <w:r>
              <w:rPr>
                <w:rFonts w:hint="eastAsia"/>
                <w:sz w:val="24"/>
                <w:szCs w:val="24"/>
                <w:lang w:val="en-US" w:eastAsia="zh-CN"/>
              </w:rPr>
              <w:t>在一段实习适应期后，我开始上手一些任务。首先是参与Mista机器人的开发。Mista机器人的开发初衷是部门内存在大量的基础重复性劳动，例如人工录入现网问题，因此这一自动化工具的目的就是让机器自动进行这些重复性劳动以增加效率。导师明星针对这一任务，画出了基本的架构图和分工，而我负责Mista机器人与Espace聊天软件的对接。</w:t>
            </w:r>
          </w:p>
          <w:p>
            <w:pPr>
              <w:ind w:firstLine="480"/>
              <w:rPr>
                <w:rFonts w:hint="eastAsia"/>
                <w:sz w:val="24"/>
                <w:szCs w:val="24"/>
                <w:lang w:val="en-US" w:eastAsia="zh-CN"/>
              </w:rPr>
            </w:pPr>
            <w:r>
              <w:rPr>
                <w:rFonts w:hint="eastAsia"/>
                <w:sz w:val="24"/>
                <w:szCs w:val="24"/>
                <w:lang w:val="en-US" w:eastAsia="zh-CN"/>
              </w:rPr>
              <w:t>基于公司内部已有较为成熟的智能机器人产品Uniknow，我的任务得以简化，主要是机器人后台编写场景和业务逻辑，执行分词处理，并喂入语料训练。通过这些方式定义机器人的行为，从而达到我们简化重复性劳动的目的。此过程大概持续了2个星期，在此过程中，我一边调试机器人后台，一边通过OJ训练自己的算法能力，通过早8课堂和导师提供的云化架构相关书籍了解云化相关知识。而在组内的通力合作下，机器人可以做到从Espace聊天软件中截取有用信息，并发送给agent，最终分发给各个业务场景进行处理。</w:t>
            </w:r>
          </w:p>
          <w:p>
            <w:pPr>
              <w:ind w:firstLine="480"/>
              <w:rPr>
                <w:rFonts w:hint="default"/>
                <w:sz w:val="24"/>
                <w:szCs w:val="24"/>
                <w:lang w:val="en-US" w:eastAsia="zh-CN"/>
              </w:rPr>
            </w:pPr>
            <w:r>
              <w:rPr>
                <w:rFonts w:hint="eastAsia"/>
                <w:sz w:val="24"/>
                <w:szCs w:val="24"/>
                <w:lang w:val="en-US" w:eastAsia="zh-CN"/>
              </w:rPr>
              <w:t>此后，我开始在导师的指导下，接触学习JAVAEE,SE,ME，Sevlet，Tomcat，Jetty，Spring，Springboot等相关概念，为下一个任务——编写开发基于Springboot的Rest接口，实现通过接口调用Espace聊天软件接口，向指定群组和个人发送卡片信息。</w:t>
            </w:r>
          </w:p>
          <w:p>
            <w:pPr>
              <w:ind w:firstLine="480"/>
              <w:rPr>
                <w:rFonts w:hint="eastAsia"/>
                <w:sz w:val="24"/>
                <w:szCs w:val="24"/>
                <w:lang w:val="en-US" w:eastAsia="zh-CN"/>
              </w:rPr>
            </w:pPr>
            <w:r>
              <w:rPr>
                <w:rFonts w:hint="eastAsia"/>
                <w:sz w:val="24"/>
                <w:szCs w:val="24"/>
                <w:lang w:val="en-US" w:eastAsia="zh-CN"/>
              </w:rPr>
              <w:t>由于此前的惯用语言为C/C++，我对JAVA WEB后端开发缺乏必要了解，尤其是基于springboot的开发，之前也从未接触过相关技术，因此这次基于Springboot开发EspaceTrigger，对我而言是一次磨练自己，提高技术的机会。在经过一段时间的学习自学之后，我对Springboot的注解使用有了一个初步且大致的了解。在此基础上，一边对着网上教程照猫画虎，一边使用Insomnia等软件测试自己的代码逻辑和实际效果，最终在两个星期之后完成了基础功能的实现和检验。</w:t>
            </w:r>
          </w:p>
          <w:p>
            <w:pPr>
              <w:ind w:firstLine="480"/>
              <w:rPr>
                <w:rFonts w:hint="eastAsia"/>
                <w:sz w:val="24"/>
                <w:szCs w:val="24"/>
                <w:lang w:val="en-US" w:eastAsia="zh-CN"/>
              </w:rPr>
            </w:pPr>
            <w:r>
              <w:rPr>
                <w:rFonts w:hint="eastAsia"/>
                <w:sz w:val="24"/>
                <w:szCs w:val="24"/>
                <w:lang w:val="en-US" w:eastAsia="zh-CN"/>
              </w:rPr>
              <w:t>进入了实习的最后两星期，我在导师的指导下开始进一步了解了，产品出包流水线平台——云龙平台的结构以及产品出包的大致流程。在其他同事的帮助下，对日构建环境和产品功能有了更细致的理解。结合之前所学习的IPD流程，对于大公司的软件产品流程有了更深刻的认识。同时，针对业务代码中cache层和Service逻辑耦合的问题，明星导师提出了将cache层抽出作为Annotation的想法，并将这个任务交给我来做初步的研究。</w:t>
            </w:r>
          </w:p>
          <w:p>
            <w:pPr>
              <w:ind w:firstLine="480"/>
              <w:rPr>
                <w:rFonts w:hint="eastAsia"/>
                <w:sz w:val="24"/>
                <w:szCs w:val="24"/>
                <w:lang w:val="en-US" w:eastAsia="zh-CN"/>
              </w:rPr>
            </w:pPr>
            <w:r>
              <w:rPr>
                <w:rFonts w:hint="eastAsia"/>
                <w:sz w:val="24"/>
                <w:szCs w:val="24"/>
                <w:lang w:val="en-US" w:eastAsia="zh-CN"/>
              </w:rPr>
              <w:t>实习是一个IT相关领域从业者，尤其是大学生对工业界的第一次接触，也是必不可少的人生经验。通过实习，我对于企业/工业界产品和业务的流程有了初步认识。产品的开发是严谨的，一个需求，需要通过串讲-反串讲-开发-代码评审-合入-转测，在此过程中有各种门禁和关卡。项目代码的复杂性远超学校学习的课程代码，玩具项目，需要对项目的熟悉和熟练的调试技巧。这是我在实习期间的第一层收获。</w:t>
            </w:r>
          </w:p>
          <w:p>
            <w:pPr>
              <w:ind w:firstLine="480"/>
              <w:rPr>
                <w:rFonts w:hint="eastAsia"/>
                <w:sz w:val="24"/>
                <w:szCs w:val="24"/>
                <w:lang w:val="en-US" w:eastAsia="zh-CN"/>
              </w:rPr>
            </w:pPr>
            <w:r>
              <w:rPr>
                <w:rFonts w:hint="eastAsia"/>
                <w:sz w:val="24"/>
                <w:szCs w:val="24"/>
                <w:lang w:val="en-US" w:eastAsia="zh-CN"/>
              </w:rPr>
              <w:t>第二层收获：对此前并不是非常熟悉的JAVA语言，其特性和使用有了更深的了解。尤其是JAVA安全规范和编程规范，其中有很多是我之前从未想过，代码中的小细节小习惯，会深刻影响到开发效率。一些细节上的疏忽，甚至可能会导致整个项目的安全隐患，如SQL注入，XSS注入等。此外，初步熟悉了Springboot项目开发，以及一些相关概念。自己尝试组织和重构项目，减少耦合。通过OJ集中训练了自己DP的算法能力，以及在早八学堂中获取的其他知识。这些知识和技能上的提升，是我实习期间的第二层收获。</w:t>
            </w:r>
          </w:p>
          <w:p>
            <w:pPr>
              <w:ind w:firstLine="480"/>
              <w:rPr>
                <w:rFonts w:hint="default"/>
                <w:sz w:val="24"/>
                <w:szCs w:val="24"/>
                <w:lang w:val="en-US" w:eastAsia="zh-CN"/>
              </w:rPr>
            </w:pPr>
            <w:r>
              <w:rPr>
                <w:rFonts w:hint="eastAsia"/>
                <w:sz w:val="24"/>
                <w:szCs w:val="24"/>
                <w:lang w:val="en-US" w:eastAsia="zh-CN"/>
              </w:rPr>
              <w:t>第三层收获是对于云化架构的认识。尤其是微服务架构的认识，当系统越来越复杂，业务逻辑和代码复杂度都会攀升。单体架构难以适应这种更复杂的情况，开发周期会延长，对于客户需求的反应会滞后。此时，若将之拆分为微服务架构，就可以让开发集中精力在自己的微服务逻辑上，从而减少开发系统中的耦合。微服务使得开发更加快速，迭代更加频繁，竞争力获得提升。不过微服务也有其劣势，如拆分带来的运维成本的增加。</w:t>
            </w:r>
          </w:p>
          <w:p>
            <w:pPr>
              <w:rPr>
                <w:rFonts w:hint="default" w:eastAsia="宋体"/>
                <w:sz w:val="24"/>
                <w:szCs w:val="24"/>
                <w:lang w:val="en-US" w:eastAsia="zh-CN"/>
              </w:rPr>
            </w:pPr>
            <w:r>
              <w:rPr>
                <w:rFonts w:hint="eastAsia"/>
                <w:sz w:val="24"/>
                <w:szCs w:val="24"/>
                <w:lang w:val="en-US" w:eastAsia="zh-CN"/>
              </w:rPr>
              <w:t xml:space="preserve">    </w:t>
            </w:r>
            <w:bookmarkStart w:id="0" w:name="_GoBack"/>
            <w:bookmarkEnd w:id="0"/>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szCs w:val="24"/>
              </w:rPr>
            </w:pPr>
            <w:r>
              <w:rPr>
                <w:rFonts w:hint="eastAsia"/>
                <w:sz w:val="24"/>
                <w:szCs w:val="24"/>
              </w:rPr>
              <w:t>评分：</w:t>
            </w:r>
          </w:p>
          <w:p>
            <w:pPr>
              <w:rPr>
                <w:sz w:val="24"/>
                <w:szCs w:val="24"/>
              </w:rPr>
            </w:pPr>
          </w:p>
          <w:p>
            <w:pPr>
              <w:rPr>
                <w:sz w:val="24"/>
                <w:szCs w:val="24"/>
              </w:rPr>
            </w:pPr>
            <w:r>
              <w:rPr>
                <w:rFonts w:hint="eastAsia"/>
                <w:sz w:val="24"/>
                <w:szCs w:val="24"/>
              </w:rPr>
              <w:t>公司指导老师签字：</w:t>
            </w:r>
          </w:p>
          <w:p>
            <w:pPr>
              <w:rPr>
                <w:sz w:val="24"/>
                <w:szCs w:val="24"/>
              </w:rPr>
            </w:pPr>
          </w:p>
        </w:tc>
        <w:tc>
          <w:tcPr>
            <w:tcW w:w="4261" w:type="dxa"/>
          </w:tcPr>
          <w:p>
            <w:pPr>
              <w:rPr>
                <w:sz w:val="24"/>
                <w:szCs w:val="24"/>
              </w:rPr>
            </w:pPr>
            <w:r>
              <w:rPr>
                <w:rFonts w:hint="eastAsia"/>
                <w:sz w:val="24"/>
                <w:szCs w:val="24"/>
              </w:rPr>
              <w:t>评分：</w:t>
            </w:r>
          </w:p>
          <w:p>
            <w:pPr>
              <w:rPr>
                <w:sz w:val="24"/>
                <w:szCs w:val="24"/>
              </w:rPr>
            </w:pPr>
          </w:p>
          <w:p>
            <w:pPr>
              <w:rPr>
                <w:sz w:val="24"/>
                <w:szCs w:val="24"/>
              </w:rPr>
            </w:pPr>
            <w:r>
              <w:rPr>
                <w:rFonts w:hint="eastAsia"/>
                <w:sz w:val="24"/>
                <w:szCs w:val="24"/>
              </w:rPr>
              <w:t>学校科研导师签字：</w:t>
            </w:r>
          </w:p>
          <w:p>
            <w:pPr>
              <w:rPr>
                <w:sz w:val="24"/>
                <w:szCs w:val="24"/>
              </w:rPr>
            </w:pPr>
          </w:p>
        </w:tc>
      </w:tr>
    </w:tbl>
    <w:p>
      <w:pPr>
        <w:rPr>
          <w:sz w:val="24"/>
          <w:szCs w:val="24"/>
        </w:rPr>
      </w:pPr>
    </w:p>
    <w:p>
      <w:pPr>
        <w:rPr>
          <w:rFonts w:ascii="微软雅黑" w:hAnsi="微软雅黑" w:eastAsia="微软雅黑"/>
          <w:sz w:val="24"/>
          <w:szCs w:val="24"/>
        </w:rPr>
      </w:pPr>
      <w:r>
        <w:rPr>
          <w:rFonts w:hint="eastAsia" w:ascii="微软雅黑" w:hAnsi="微软雅黑" w:eastAsia="微软雅黑"/>
          <w:sz w:val="24"/>
          <w:szCs w:val="24"/>
        </w:rPr>
        <w:t>备注：根据实习情况撰写实习报告，提交纸质版至系办公室。</w:t>
      </w:r>
    </w:p>
    <w:p>
      <w:pPr>
        <w:rPr>
          <w:rFonts w:ascii="微软雅黑" w:hAnsi="微软雅黑" w:eastAsia="微软雅黑"/>
          <w:sz w:val="24"/>
          <w:szCs w:val="24"/>
        </w:rPr>
      </w:pPr>
      <w:r>
        <w:rPr>
          <w:rFonts w:hint="eastAsia" w:ascii="微软雅黑" w:hAnsi="微软雅黑" w:eastAsia="微软雅黑"/>
          <w:sz w:val="24"/>
          <w:szCs w:val="24"/>
        </w:rPr>
        <w:t>1. 语言：根据学校科研导师要求使用中文或英文撰写；</w:t>
      </w:r>
    </w:p>
    <w:p>
      <w:pPr>
        <w:rPr>
          <w:rFonts w:ascii="微软雅黑" w:hAnsi="微软雅黑" w:eastAsia="微软雅黑"/>
          <w:sz w:val="24"/>
          <w:szCs w:val="24"/>
        </w:rPr>
      </w:pPr>
      <w:r>
        <w:rPr>
          <w:rFonts w:hint="eastAsia" w:ascii="微软雅黑" w:hAnsi="微软雅黑" w:eastAsia="微软雅黑"/>
          <w:sz w:val="24"/>
          <w:szCs w:val="24"/>
        </w:rPr>
        <w:t>2. 字数：不少于3000字；</w:t>
      </w:r>
    </w:p>
    <w:p>
      <w:pPr>
        <w:rPr>
          <w:rFonts w:ascii="微软雅黑" w:hAnsi="微软雅黑" w:eastAsia="微软雅黑"/>
          <w:sz w:val="24"/>
          <w:szCs w:val="24"/>
        </w:rPr>
      </w:pPr>
      <w:r>
        <w:rPr>
          <w:rFonts w:hint="eastAsia" w:ascii="微软雅黑" w:hAnsi="微软雅黑" w:eastAsia="微软雅黑"/>
          <w:sz w:val="24"/>
          <w:szCs w:val="24"/>
        </w:rPr>
        <w:t>3. 打印装订：A4纸正反面打印，左上角装订。</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88457"/>
    <w:multiLevelType w:val="singleLevel"/>
    <w:tmpl w:val="A1A88457"/>
    <w:lvl w:ilvl="0" w:tentative="0">
      <w:start w:val="1"/>
      <w:numFmt w:val="decimal"/>
      <w:suff w:val="space"/>
      <w:lvlText w:val="%1）"/>
      <w:lvlJc w:val="left"/>
      <w:pPr>
        <w:ind w:left="960" w:leftChars="0" w:firstLine="0" w:firstLineChars="0"/>
      </w:pPr>
    </w:lvl>
  </w:abstractNum>
  <w:abstractNum w:abstractNumId="1">
    <w:nsid w:val="32116D2E"/>
    <w:multiLevelType w:val="singleLevel"/>
    <w:tmpl w:val="32116D2E"/>
    <w:lvl w:ilvl="0" w:tentative="0">
      <w:start w:val="1"/>
      <w:numFmt w:val="upperRoman"/>
      <w:suff w:val="space"/>
      <w:lvlText w:val="%1."/>
      <w:lvlJc w:val="left"/>
    </w:lvl>
  </w:abstractNum>
  <w:abstractNum w:abstractNumId="2">
    <w:nsid w:val="47FFFBC6"/>
    <w:multiLevelType w:val="singleLevel"/>
    <w:tmpl w:val="47FFFBC6"/>
    <w:lvl w:ilvl="0" w:tentative="0">
      <w:start w:val="1"/>
      <w:numFmt w:val="upperRoman"/>
      <w:suff w:val="space"/>
      <w:lvlText w:val="%1."/>
      <w:lvlJc w:val="left"/>
      <w:pPr>
        <w:ind w:left="168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73A53"/>
    <w:rsid w:val="00004E0C"/>
    <w:rsid w:val="00064AF8"/>
    <w:rsid w:val="00096E80"/>
    <w:rsid w:val="000B42E3"/>
    <w:rsid w:val="000C6FB7"/>
    <w:rsid w:val="00170970"/>
    <w:rsid w:val="00183B6D"/>
    <w:rsid w:val="00235266"/>
    <w:rsid w:val="00276090"/>
    <w:rsid w:val="002D2B24"/>
    <w:rsid w:val="002E1FAA"/>
    <w:rsid w:val="002F69B0"/>
    <w:rsid w:val="00311714"/>
    <w:rsid w:val="00373A53"/>
    <w:rsid w:val="00400D8A"/>
    <w:rsid w:val="00403F42"/>
    <w:rsid w:val="004121E9"/>
    <w:rsid w:val="0045256A"/>
    <w:rsid w:val="00460DF9"/>
    <w:rsid w:val="004D74FB"/>
    <w:rsid w:val="004F1AB8"/>
    <w:rsid w:val="00534EFE"/>
    <w:rsid w:val="00634AA7"/>
    <w:rsid w:val="00645D21"/>
    <w:rsid w:val="00653D1A"/>
    <w:rsid w:val="00701921"/>
    <w:rsid w:val="00706443"/>
    <w:rsid w:val="00764CD3"/>
    <w:rsid w:val="007A6BDC"/>
    <w:rsid w:val="007C7362"/>
    <w:rsid w:val="008357D5"/>
    <w:rsid w:val="008C0D3B"/>
    <w:rsid w:val="008C3847"/>
    <w:rsid w:val="008D2292"/>
    <w:rsid w:val="008D69D9"/>
    <w:rsid w:val="00911FD9"/>
    <w:rsid w:val="00912D61"/>
    <w:rsid w:val="0092413E"/>
    <w:rsid w:val="00962F38"/>
    <w:rsid w:val="00975FDC"/>
    <w:rsid w:val="00992F6D"/>
    <w:rsid w:val="00A15788"/>
    <w:rsid w:val="00A34265"/>
    <w:rsid w:val="00A83E13"/>
    <w:rsid w:val="00AA07EB"/>
    <w:rsid w:val="00AA7DA3"/>
    <w:rsid w:val="00AD4C16"/>
    <w:rsid w:val="00AD7879"/>
    <w:rsid w:val="00BC7E40"/>
    <w:rsid w:val="00CC386E"/>
    <w:rsid w:val="00CC5DB7"/>
    <w:rsid w:val="00D056C9"/>
    <w:rsid w:val="00D63E21"/>
    <w:rsid w:val="00DB7FA4"/>
    <w:rsid w:val="00E33658"/>
    <w:rsid w:val="00E53BDB"/>
    <w:rsid w:val="00E62C97"/>
    <w:rsid w:val="04CA256A"/>
    <w:rsid w:val="0E927187"/>
    <w:rsid w:val="16F7390D"/>
    <w:rsid w:val="510F2A68"/>
    <w:rsid w:val="569F4988"/>
    <w:rsid w:val="68F61692"/>
    <w:rsid w:val="6C5C3454"/>
    <w:rsid w:val="6CAB6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11"/>
    <w:unhideWhenUsed/>
    <w:uiPriority w:val="0"/>
    <w:pPr>
      <w:tabs>
        <w:tab w:val="center" w:pos="4153"/>
        <w:tab w:val="right" w:pos="8306"/>
      </w:tabs>
      <w:snapToGrid w:val="0"/>
      <w:jc w:val="left"/>
    </w:pPr>
    <w:rPr>
      <w:sz w:val="18"/>
      <w:szCs w:val="18"/>
    </w:rPr>
  </w:style>
  <w:style w:type="paragraph" w:styleId="4">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0"/>
    <w:rPr>
      <w:color w:val="0000FF"/>
      <w:u w:val="single"/>
    </w:rPr>
  </w:style>
  <w:style w:type="character" w:customStyle="1" w:styleId="9">
    <w:name w:val="批注框文本 Char"/>
    <w:basedOn w:val="7"/>
    <w:link w:val="2"/>
    <w:semiHidden/>
    <w:uiPriority w:val="99"/>
    <w:rPr>
      <w:sz w:val="18"/>
      <w:szCs w:val="18"/>
    </w:rPr>
  </w:style>
  <w:style w:type="character" w:customStyle="1" w:styleId="10">
    <w:name w:val="页眉 Char"/>
    <w:basedOn w:val="7"/>
    <w:link w:val="4"/>
    <w:uiPriority w:val="0"/>
    <w:rPr>
      <w:rFonts w:ascii="Calibri" w:hAnsi="Calibri"/>
      <w:kern w:val="2"/>
      <w:sz w:val="18"/>
      <w:szCs w:val="18"/>
    </w:rPr>
  </w:style>
  <w:style w:type="character" w:customStyle="1" w:styleId="11">
    <w:name w:val="页脚 Char"/>
    <w:basedOn w:val="7"/>
    <w:link w:val="3"/>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Words>
  <Characters>317</Characters>
  <Lines>2</Lines>
  <Paragraphs>1</Paragraphs>
  <TotalTime>583</TotalTime>
  <ScaleCrop>false</ScaleCrop>
  <LinksUpToDate>false</LinksUpToDate>
  <CharactersWithSpaces>371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2015-07-27T03:25:00Z</dcterms:created>
  <dc:creator>宋寒</dc:creator>
  <cp:lastModifiedBy>七日秋葵（卫焱滨）</cp:lastModifiedBy>
  <dcterms:modified xsi:type="dcterms:W3CDTF">2020-08-09T13:00:11Z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