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300"/>
        </w:tabs>
        <w:spacing w:after="140" w:line="240" w:lineRule="auto"/>
        <w:jc w:val="center"/>
        <w:rPr>
          <w:rStyle w:val="None"/>
          <w:rFonts w:ascii="Hoefler Text" w:cs="Hoefler Text" w:hAnsi="Hoefler Text" w:eastAsia="Hoefler Text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oefler Text" w:hAnsi="Hoefler Text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444500</wp:posOffset>
                </wp:positionV>
                <wp:extent cx="4737100" cy="4826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48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Hoefler Text" w:hAnsi="Hoefler Text"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 xml:space="preserve">Alexander (Avi) Tannenbaum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7.0pt;margin-top:35.0pt;width:373.0pt;height:38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Hoefler Text" w:hAnsi="Hoefler Text"/>
                          <w:sz w:val="56"/>
                          <w:szCs w:val="56"/>
                          <w:rtl w:val="0"/>
                          <w:lang w:val="en-US"/>
                        </w:rPr>
                        <w:t xml:space="preserve">Alexander (Avi) Tannenbaum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oefler Text" w:hAnsi="Hoefler Text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  <w:r>
        <w:rPr>
          <w:rFonts w:ascii="Hoefler Text" w:cs="Hoefler Text" w:hAnsi="Hoefler Text" w:eastAsia="Hoefler Text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ge">
                  <wp:posOffset>348615</wp:posOffset>
                </wp:positionV>
                <wp:extent cx="3468371" cy="71755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1" cy="717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</w:tabs>
                              <w:jc w:val="right"/>
                              <w:rPr>
                                <w:rFonts w:ascii="Hoefler Text" w:cs="Hoefler Text" w:hAnsi="Hoefler Text" w:eastAsia="Hoefler T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Hoefler Text" w:hAnsi="Hoefler Tex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347)-968-8142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</w:tabs>
                              <w:jc w:val="right"/>
                              <w:rPr>
                                <w:rFonts w:ascii="Hoefler Text" w:cs="Hoefler Text" w:hAnsi="Hoefler Text" w:eastAsia="Hoefler T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oefler Text" w:hAnsi="Hoefler Tex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starshows@gmail.com 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</w:tabs>
                              <w:jc w:val="right"/>
                              <w:rPr>
                                <w:rFonts w:ascii="Hoefler Text" w:cs="Hoefler Text" w:hAnsi="Hoefler Text" w:eastAsia="Hoefler T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oefler Text" w:hAnsi="Hoefler Tex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Brooklyn, NY 11221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"http://github.com/starshows"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github.com/starshows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5.5pt;margin-top:27.5pt;width:273.1pt;height:5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</w:tabs>
                        <w:jc w:val="right"/>
                        <w:rPr>
                          <w:rFonts w:ascii="Hoefler Text" w:cs="Hoefler Text" w:hAnsi="Hoefler Text" w:eastAsia="Hoefler Text"/>
                          <w:sz w:val="22"/>
                          <w:szCs w:val="22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rFonts w:ascii="Hoefler Text" w:hAnsi="Hoefler Text"/>
                          <w:sz w:val="22"/>
                          <w:szCs w:val="22"/>
                          <w:rtl w:val="0"/>
                          <w:lang w:val="en-US"/>
                        </w:rPr>
                        <w:t>347)-968-8142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</w:tabs>
                        <w:jc w:val="right"/>
                        <w:rPr>
                          <w:rFonts w:ascii="Hoefler Text" w:cs="Hoefler Text" w:hAnsi="Hoefler Text" w:eastAsia="Hoefler Text"/>
                          <w:sz w:val="22"/>
                          <w:szCs w:val="22"/>
                        </w:rPr>
                      </w:pPr>
                      <w:r>
                        <w:rPr>
                          <w:rFonts w:ascii="Hoefler Text" w:hAnsi="Hoefler Text"/>
                          <w:sz w:val="22"/>
                          <w:szCs w:val="22"/>
                          <w:rtl w:val="0"/>
                          <w:lang w:val="en-US"/>
                        </w:rPr>
                        <w:t xml:space="preserve">starshows@gmail.com 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</w:tabs>
                        <w:jc w:val="right"/>
                        <w:rPr>
                          <w:rFonts w:ascii="Hoefler Text" w:cs="Hoefler Text" w:hAnsi="Hoefler Text" w:eastAsia="Hoefler Text"/>
                          <w:sz w:val="22"/>
                          <w:szCs w:val="22"/>
                        </w:rPr>
                      </w:pPr>
                      <w:r>
                        <w:rPr>
                          <w:rFonts w:ascii="Hoefler Text" w:hAnsi="Hoefler Text"/>
                          <w:sz w:val="22"/>
                          <w:szCs w:val="22"/>
                          <w:rtl w:val="0"/>
                          <w:lang w:val="en-US"/>
                        </w:rPr>
                        <w:t>Brooklyn, NY 11221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"http://github.com/starshows"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github.com/starshows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oefler Text" w:cs="Hoefler Text" w:hAnsi="Hoefler Text" w:eastAsia="Hoefler Text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166370</wp:posOffset>
                </wp:positionH>
                <wp:positionV relativeFrom="page">
                  <wp:posOffset>1002030</wp:posOffset>
                </wp:positionV>
                <wp:extent cx="7151631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6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3.1pt;margin-top:78.9pt;width:563.1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None"/>
          <w:rFonts w:ascii="Hoefler Text" w:hAnsi="Hoefler Text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spacing w:after="60"/>
        <w:rPr>
          <w:rStyle w:val="None"/>
          <w:rFonts w:ascii="Hoefler Text" w:cs="Hoefler Text" w:hAnsi="Hoefler Text" w:eastAsia="Hoefler Text"/>
          <w:b w:val="1"/>
          <w:bCs w:val="1"/>
          <w:sz w:val="22"/>
          <w:szCs w:val="22"/>
        </w:rPr>
      </w:pPr>
      <w:r>
        <w:rPr>
          <w:rStyle w:val="None"/>
          <w:rFonts w:ascii="Hoefler Text" w:hAnsi="Hoefler Text"/>
          <w:b w:val="1"/>
          <w:bCs w:val="1"/>
          <w:sz w:val="22"/>
          <w:szCs w:val="22"/>
          <w:rtl w:val="0"/>
          <w:lang w:val="en-US"/>
        </w:rPr>
        <w:t xml:space="preserve">Programming Languages:  </w:t>
      </w:r>
      <w:r>
        <w:rPr>
          <w:rStyle w:val="None"/>
          <w:rFonts w:ascii="Hoefler Text" w:hAnsi="Hoefler Text"/>
          <w:sz w:val="22"/>
          <w:szCs w:val="22"/>
          <w:rtl w:val="0"/>
          <w:lang w:val="en-US"/>
        </w:rPr>
        <w:t>PHP, Javascript ES5+ES6, Shell, HTML, CSS, SCSS</w:t>
      </w:r>
      <w:r>
        <w:rPr>
          <w:rStyle w:val="None"/>
          <w:rFonts w:ascii="Hoefler Text" w:cs="Hoefler Text" w:hAnsi="Hoefler Text" w:eastAsia="Hoefler Text"/>
          <w:b w:val="1"/>
          <w:bCs w:val="1"/>
          <w:i w:val="1"/>
          <w:iCs w:val="1"/>
          <w:sz w:val="22"/>
          <w:szCs w:val="22"/>
        </w:rPr>
        <w:tab/>
      </w:r>
      <w:r>
        <w:rPr>
          <w:rStyle w:val="None"/>
          <w:rFonts w:ascii="Hoefler Text" w:cs="Hoefler Text" w:hAnsi="Hoefler Text" w:eastAsia="Hoefler Text"/>
          <w:b w:val="1"/>
          <w:bCs w:val="1"/>
          <w:sz w:val="22"/>
          <w:szCs w:val="22"/>
          <w:rtl w:val="0"/>
        </w:rPr>
        <w:tab/>
        <w:t xml:space="preserve">          </w:t>
        <w:tab/>
        <w:t xml:space="preserve">    </w:t>
        <w:tab/>
        <w:t xml:space="preserve">   </w:t>
        <w:tab/>
        <w:tab/>
      </w:r>
    </w:p>
    <w:p>
      <w:pPr>
        <w:pStyle w:val="Body A"/>
        <w:spacing w:after="0"/>
        <w:rPr>
          <w:rStyle w:val="None"/>
          <w:rFonts w:ascii="Hoefler Text" w:cs="Hoefler Text" w:hAnsi="Hoefler Text" w:eastAsia="Hoefler Text"/>
          <w:sz w:val="22"/>
          <w:szCs w:val="22"/>
        </w:rPr>
      </w:pPr>
      <w:r>
        <w:rPr>
          <w:rStyle w:val="None"/>
          <w:rFonts w:ascii="Hoefler Text" w:hAnsi="Hoefler Text"/>
          <w:b w:val="1"/>
          <w:bCs w:val="1"/>
          <w:sz w:val="22"/>
          <w:szCs w:val="22"/>
          <w:rtl w:val="0"/>
          <w:lang w:val="en-US"/>
        </w:rPr>
        <w:t xml:space="preserve">Systems: </w:t>
      </w:r>
      <w:r>
        <w:rPr>
          <w:rStyle w:val="None"/>
          <w:rFonts w:ascii="Hoefler Text" w:hAnsi="Hoefler Text"/>
          <w:sz w:val="22"/>
          <w:szCs w:val="22"/>
          <w:rtl w:val="0"/>
          <w:lang w:val="en-US"/>
        </w:rPr>
        <w:t>Linux, Mac OS X, MEAN, Ubuntu, LEMP, LAMP, linode, Git, AWS</w:t>
      </w:r>
    </w:p>
    <w:p>
      <w:pPr>
        <w:pStyle w:val="Body A"/>
        <w:spacing w:after="0"/>
        <w:rPr>
          <w:rStyle w:val="None"/>
          <w:rFonts w:ascii="Hoefler Text" w:cs="Hoefler Text" w:hAnsi="Hoefler Text" w:eastAsia="Hoefler Text"/>
          <w:b w:val="1"/>
          <w:bCs w:val="1"/>
          <w:sz w:val="22"/>
          <w:szCs w:val="22"/>
        </w:rPr>
      </w:pPr>
      <w:r>
        <w:rPr>
          <w:rStyle w:val="None"/>
          <w:rFonts w:ascii="Hoefler Text" w:hAnsi="Hoefler Text"/>
          <w:b w:val="1"/>
          <w:bCs w:val="1"/>
          <w:sz w:val="22"/>
          <w:szCs w:val="22"/>
          <w:rtl w:val="0"/>
          <w:lang w:val="en-US"/>
        </w:rPr>
        <w:t xml:space="preserve">Languages: </w:t>
      </w:r>
      <w:r>
        <w:rPr>
          <w:rStyle w:val="None"/>
          <w:rFonts w:ascii="Hoefler Text" w:hAnsi="Hoefler Text"/>
          <w:sz w:val="22"/>
          <w:szCs w:val="22"/>
          <w:rtl w:val="0"/>
          <w:lang w:val="en-US"/>
        </w:rPr>
        <w:t>Hebrew (Fluent), English (Fluent)</w:t>
      </w:r>
      <w:r>
        <w:rPr>
          <w:rStyle w:val="None"/>
          <w:rFonts w:ascii="Hoefler Text" w:cs="Hoefler Text" w:hAnsi="Hoefler Text" w:eastAsia="Hoefler Text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140970</wp:posOffset>
                </wp:positionH>
                <wp:positionV relativeFrom="line">
                  <wp:posOffset>222250</wp:posOffset>
                </wp:positionV>
                <wp:extent cx="7086601" cy="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1.1pt;margin-top:17.5pt;width:558.0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  <w:spacing w:after="0"/>
        <w:rPr>
          <w:rStyle w:val="None"/>
          <w:rFonts w:ascii="Hoefler Text" w:cs="Hoefler Text" w:hAnsi="Hoefler Text" w:eastAsia="Hoefler Text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oefler Text" w:cs="Hoefler Text" w:hAnsi="Hoefler Text" w:eastAsia="Hoefler Text"/>
          <w:b w:val="1"/>
          <w:bCs w:val="1"/>
          <w:rtl w:val="0"/>
        </w:rPr>
        <w:tab/>
        <w:t xml:space="preserve">          </w:t>
        <w:tab/>
        <w:t xml:space="preserve">                    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300"/>
        </w:tabs>
        <w:spacing w:before="40" w:after="120" w:line="240" w:lineRule="auto"/>
        <w:jc w:val="center"/>
        <w:rPr>
          <w:rStyle w:val="None"/>
          <w:rFonts w:ascii="Hoefler Text" w:cs="Hoefler Text" w:hAnsi="Hoefler Text" w:eastAsia="Hoefler Text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oefler Text" w:hAnsi="Hoefler Text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Relevant Work Experience</w:t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Software Developer (Front End - Aurelia.js / javascript ES6)                                                                   </w:t>
        <w:tab/>
        <w:tab/>
        <w:tab/>
        <w:t xml:space="preserve">                                        </w:t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Overpass LLC - Newark, nj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enterprise level Aurelia Javascript framework front end component and pages based off design files from Zeplin</w:t>
      </w:r>
      <w:r>
        <w:rPr>
          <w:rStyle w:val="None"/>
          <w:rFonts w:ascii="Hoefler Text" w:hAnsi="Hoefler Text" w:hint="default"/>
          <w:sz w:val="20"/>
          <w:szCs w:val="20"/>
          <w:rtl w:val="0"/>
          <w:lang w:val="en-US"/>
        </w:rPr>
        <w:t> 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Worked with Jira and git bitbucket for an agile flow with a large team of developers, project manager, and QA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Defined front end implementation best practices for Overpass Dev team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responsive and fluid mobile-first components that were composed into pages and linked with the backend</w:t>
      </w:r>
      <w:r>
        <w:rPr>
          <w:rStyle w:val="None"/>
          <w:rFonts w:ascii="Hoefler Text" w:hAnsi="Hoefler Text" w:hint="default"/>
          <w:sz w:val="20"/>
          <w:szCs w:val="20"/>
          <w:rtl w:val="0"/>
          <w:lang w:val="en-US"/>
        </w:rPr>
        <w:t> 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Worked closely with the development, QA and design teams to ensure UI, UX, Clean code and accessibility best practices standards were implemented</w:t>
      </w:r>
      <w:r>
        <w:rPr>
          <w:rStyle w:val="None"/>
          <w:rFonts w:ascii="Hoefler Text" w:hAnsi="Hoefler Text" w:hint="default"/>
          <w:sz w:val="20"/>
          <w:szCs w:val="20"/>
          <w:rtl w:val="0"/>
          <w:lang w:val="en-US"/>
        </w:rPr>
        <w:t> 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Worked closely with the UI and UX designer teams to develop pixel-perfect, user-centric, responsive front end components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Worked closely with the design team and CTO to build a living style-guide as a frontend initiative for system consistency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Built clean universal code that had data structures and backend Rest API compatible components and easily connectable for the backend in mind.</w:t>
      </w:r>
      <w:r>
        <w:rPr>
          <w:rStyle w:val="None"/>
          <w:rFonts w:ascii="Hoefler Text" w:hAnsi="Hoefler Text" w:hint="default"/>
          <w:sz w:val="20"/>
          <w:szCs w:val="20"/>
          <w:rtl w:val="0"/>
          <w:lang w:val="en-US"/>
        </w:rPr>
        <w:t> 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cs="Hoefler Text" w:hAnsi="Hoefler Text" w:eastAsia="Hoefler Text"/>
          <w:sz w:val="20"/>
          <w:szCs w:val="20"/>
          <w:rtl w:val="0"/>
        </w:rPr>
      </w:pP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Software Developer (Front End - REACT)                                                                   </w:t>
        <w:tab/>
        <w:tab/>
        <w:tab/>
        <w:t xml:space="preserve">                                                                  </w:t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Makable LLC - NEW yORK, ny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A React component library that matched the design files from Zeplin.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Setup new LEMP Stacks for production staging and development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Built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 xml:space="preserve"> a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 xml:space="preserve"> front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-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 xml:space="preserve">end 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 xml:space="preserve">web app 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that makes use of  Auth flow API, redux data streams, commerce checkout flow, a</w: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5864859</wp:posOffset>
                </wp:positionH>
                <wp:positionV relativeFrom="page">
                  <wp:posOffset>4451951</wp:posOffset>
                </wp:positionV>
                <wp:extent cx="1502412" cy="3302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2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1" seq="1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61.8pt;margin-top:350.5pt;width:118.3pt;height:26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 style="mso-next-textbox:#_x0000_s1031;">
                  <w:txbxContent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May. 2018 - Present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Nov. 2017 - May 2018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Mar. 2017 - Oct.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Dec. 2016 - Mar.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Oct. 2012 - Oct.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5906769</wp:posOffset>
                </wp:positionH>
                <wp:positionV relativeFrom="page">
                  <wp:posOffset>5739655</wp:posOffset>
                </wp:positionV>
                <wp:extent cx="1597225" cy="33020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225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1" seq="2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65.1pt;margin-top:451.9pt;width:125.8pt;height:26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 style="mso-next-textbox:#_x0000_s1032;">
                  <w:txbxContent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May. 2018 - Present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Nov. 2017 - May 2018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Mar. 2017 - Oct.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Dec. 2016 - Mar.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Oct. 2012 - Oct.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5856489</wp:posOffset>
                </wp:positionH>
                <wp:positionV relativeFrom="page">
                  <wp:posOffset>7049999</wp:posOffset>
                </wp:positionV>
                <wp:extent cx="1519151" cy="330200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151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1" seq="3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61.1pt;margin-top:555.1pt;width:119.6pt;height:26.0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 style="mso-next-textbox:#_x0000_s1033;">
                  <w:txbxContent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May. 2018 - Present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Nov. 2017 - May 2018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Mar. 2017 - Oct.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Dec. 2016 - Mar.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Oct. 2012 - Oct.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5945806</wp:posOffset>
                </wp:positionH>
                <wp:positionV relativeFrom="page">
                  <wp:posOffset>8139751</wp:posOffset>
                </wp:positionV>
                <wp:extent cx="1519151" cy="330200"/>
                <wp:effectExtent l="0" t="0" r="0" b="0"/>
                <wp:wrapNone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151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linkedTxbx id="1" seq="4"/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68.2pt;margin-top:640.9pt;width:119.6pt;height:26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May. 2018 - Present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Nov. 2017 - May 2018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Mar. 2017 - Oct.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Dec. 2016 - Mar.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Oct. 2012 - Oct.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5864859</wp:posOffset>
                </wp:positionH>
                <wp:positionV relativeFrom="page">
                  <wp:posOffset>2412251</wp:posOffset>
                </wp:positionV>
                <wp:extent cx="1502412" cy="330200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2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Body A"/>
                              <w:suppressAutoHyphens w:val="1"/>
                              <w:spacing w:after="0"/>
                              <w:rPr>
                                <w:rStyle w:val="None"/>
                                <w:rFonts w:ascii="Hoefler Text" w:cs="Hoefler Text" w:hAnsi="Hoefler Text" w:eastAsia="Hoefler Text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May. 2018 - Present</w:t>
                            </w:r>
                          </w:p>
                          <w:p>
                            <w:pPr>
                              <w:pStyle w:val="Body A"/>
                              <w:suppressAutoHyphens w:val="1"/>
                              <w:spacing w:after="0"/>
                              <w:rPr>
                                <w:rStyle w:val="None"/>
                                <w:rFonts w:ascii="Hoefler Text" w:cs="Hoefler Text" w:hAnsi="Hoefler Text" w:eastAsia="Hoefler Text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Nov. 2017 - May 2018</w:t>
                            </w:r>
                          </w:p>
                          <w:p>
                            <w:pPr>
                              <w:pStyle w:val="Body A"/>
                              <w:suppressAutoHyphens w:val="1"/>
                              <w:spacing w:after="0"/>
                              <w:rPr>
                                <w:rStyle w:val="None"/>
                                <w:rFonts w:ascii="Hoefler Text" w:cs="Hoefler Text" w:hAnsi="Hoefler Text" w:eastAsia="Hoefler Text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Mar. 2017 - Oct. 2017</w:t>
                            </w:r>
                          </w:p>
                          <w:p>
                            <w:pPr>
                              <w:pStyle w:val="Body A"/>
                              <w:suppressAutoHyphens w:val="1"/>
                              <w:spacing w:after="0"/>
                              <w:rPr>
                                <w:rStyle w:val="None"/>
                                <w:rFonts w:ascii="Hoefler Text" w:cs="Hoefler Text" w:hAnsi="Hoefler Text" w:eastAsia="Hoefler Text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Dec. 2016 - Mar. 2017</w:t>
                            </w:r>
                          </w:p>
                          <w:p>
                            <w:pPr>
                              <w:pStyle w:val="Body A"/>
                              <w:suppressAutoHyphens w:val="1"/>
                              <w:spacing w:after="0"/>
                            </w:pPr>
                            <w:r>
                              <w:rPr>
                                <w:rStyle w:val="None"/>
                                <w:rFonts w:ascii="Hoefler Text" w:hAnsi="Hoefler Text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Oct. 2012 - Oct. 2014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61.8pt;margin-top:189.9pt;width:118.3pt;height:2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 style="mso-next-textbox:#_x0000_s1030;">
                  <w:txbxContent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May. 2018 - Present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Nov. 2017 - May 2018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Mar. 2017 - Oct.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  <w:rPr>
                          <w:rStyle w:val="None"/>
                          <w:rFonts w:ascii="Hoefler Text" w:cs="Hoefler Text" w:hAnsi="Hoefler Text" w:eastAsia="Hoefler Text"/>
                          <w:b w:val="1"/>
                          <w:bCs w:val="1"/>
                        </w:rPr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Dec. 2016 - Mar. 2017</w:t>
                      </w:r>
                    </w:p>
                    <w:p>
                      <w:pPr>
                        <w:pStyle w:val="Body A"/>
                        <w:suppressAutoHyphens w:val="1"/>
                        <w:spacing w:after="0"/>
                      </w:pPr>
                      <w:r>
                        <w:rPr>
                          <w:rStyle w:val="None"/>
                          <w:rFonts w:ascii="Hoefler Text" w:hAnsi="Hoefler Text"/>
                          <w:b w:val="1"/>
                          <w:bCs w:val="1"/>
                          <w:rtl w:val="0"/>
                          <w:lang w:val="en-US"/>
                        </w:rPr>
                        <w:t>Oct. 2012 - Oct. 2014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nd custom styled google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maps API.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Tested and preformed quality assurance to ensure cross-browser and mobile compatibility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.</w:t>
      </w:r>
    </w:p>
    <w:p>
      <w:pPr>
        <w:pStyle w:val="Free Form 1"/>
        <w:spacing w:after="20" w:line="240" w:lineRule="auto"/>
        <w:ind w:left="0" w:firstLine="0"/>
        <w:rPr>
          <w:rStyle w:val="None"/>
          <w:rFonts w:ascii="Hoefler Text" w:cs="Hoefler Text" w:hAnsi="Hoefler Text" w:eastAsia="Hoefler Text"/>
        </w:rPr>
      </w:pP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team Lead Web Developer (Angular 2 + 4/ PHP WORDPRESS REST API)                                                               </w:t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WR1 Inc - NEW yORK, ny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web-based platform in Angular 2 /4, HTTPClient and auth flow. using typescript Javascript,</w:t>
      </w:r>
      <w:r>
        <w:rPr>
          <w:rStyle w:val="None"/>
          <w:rFonts w:ascii="Hoefler Text" w:hAnsi="Hoefler Text" w:hint="default"/>
          <w:sz w:val="20"/>
          <w:szCs w:val="20"/>
          <w:rtl w:val="0"/>
          <w:lang w:val="en-US"/>
        </w:rPr>
        <w:t> </w:t>
      </w: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HTML, and CSS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Constructed a full front end CMS platform from scratch tested and preformed quality assurance to ensure cross-browser and mobile compatibility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Integrated payments for subscription-based content through Stripe's API.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and automated Wordpress REST API multisite networks using custom PHP scripts and Wordpress REST API.</w:t>
      </w:r>
    </w:p>
    <w:p>
      <w:pPr>
        <w:pStyle w:val="Free Form 1"/>
        <w:spacing w:after="20" w:line="240" w:lineRule="auto"/>
        <w:ind w:left="0" w:firstLine="0"/>
        <w:rPr>
          <w:rStyle w:val="None"/>
          <w:rFonts w:ascii="Hoefler Text" w:cs="Hoefler Text" w:hAnsi="Hoefler Text" w:eastAsia="Hoefler Text"/>
        </w:rPr>
      </w:pP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PHP Full Stack Web Developer</w:t>
        <w:tab/>
        <w:tab/>
        <w:tab/>
        <w:tab/>
        <w:tab/>
        <w:tab/>
        <w:tab/>
        <w:tab/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Pips Island Inc. ( 3 Month Contract ) - New York, ny</w:t>
      </w:r>
      <w:r>
        <w:rPr>
          <w:rStyle w:val="None"/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and maintained the website's new features built with GULP Node.js, PHP, Wordpress, SQL, and Linode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Set up and deployed multiple LEMP (Linux NGINX Mysql and PHP ) servers for development and testing as well as Apache servers CMD or SSH-based remote ubuntu servers running LAMP servers (Linux Apache Mysql PHP)</w:t>
      </w:r>
    </w:p>
    <w:p>
      <w:pPr>
        <w:pStyle w:val="Free Form 1"/>
        <w:numPr>
          <w:ilvl w:val="0"/>
          <w:numId w:val="2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custom Wordpress plugin to manage all the web app assets and recompile the front end</w:t>
      </w:r>
    </w:p>
    <w:p>
      <w:pPr>
        <w:pStyle w:val="Free Form 1"/>
        <w:spacing w:after="20" w:line="240" w:lineRule="auto"/>
        <w:ind w:left="0" w:firstLine="0"/>
        <w:rPr>
          <w:rStyle w:val="None"/>
          <w:rFonts w:ascii="Hoefler Text" w:cs="Hoefler Text" w:hAnsi="Hoefler Text" w:eastAsia="Hoefler Text"/>
        </w:rPr>
      </w:pP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Software Engineer -Medical Corps Database Programing                                                                                    </w:t>
      </w:r>
    </w:p>
    <w:p>
      <w:pPr>
        <w:pStyle w:val="Subheading"/>
        <w:spacing w:after="20" w:line="240" w:lineRule="auto"/>
        <w:rPr>
          <w:rStyle w:val="None"/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Israeli Defense Forces (Military) - Jerusalem, iSRAEL 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a web-based ERP system with PHP as my backend language SQL for database queries and HMTL, CSS, Javascript for the front end setup new LEMP Stacks for production staging and development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Built various internal systems managing high-level security medical information.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Implemented advanced technical and software solutions for multiple divisions in my unit.</w:t>
      </w:r>
    </w:p>
    <w:p>
      <w:pPr>
        <w:pStyle w:val="Free Form 1"/>
        <w:numPr>
          <w:ilvl w:val="0"/>
          <w:numId w:val="3"/>
        </w:numPr>
        <w:bidi w:val="0"/>
        <w:spacing w:after="20" w:line="240" w:lineRule="auto"/>
        <w:ind w:right="360"/>
        <w:jc w:val="left"/>
        <w:rPr>
          <w:rFonts w:ascii="Hoefler Text" w:hAnsi="Hoefler Text"/>
          <w:sz w:val="20"/>
          <w:szCs w:val="20"/>
          <w:rtl w:val="0"/>
          <w:lang w:val="en-US"/>
        </w:rPr>
      </w:pPr>
      <w:r>
        <w:rPr>
          <w:rStyle w:val="None"/>
          <w:rFonts w:ascii="Hoefler Text" w:hAnsi="Hoefler Text"/>
          <w:sz w:val="20"/>
          <w:szCs w:val="20"/>
          <w:rtl w:val="0"/>
          <w:lang w:val="en-US"/>
        </w:rPr>
        <w:t>Developed the internal public website for the soldiers with top security in mind.</w:t>
      </w:r>
    </w:p>
    <w:p>
      <w:pPr>
        <w:pStyle w:val="Free Form 1"/>
        <w:bidi w:val="0"/>
        <w:spacing w:after="160" w:line="240" w:lineRule="auto"/>
        <w:ind w:left="0" w:right="360" w:firstLine="0"/>
        <w:jc w:val="left"/>
        <w:rPr>
          <w:rStyle w:val="None"/>
          <w:rFonts w:ascii="Hoefler Text" w:cs="Hoefler Text" w:hAnsi="Hoefler Text" w:eastAsia="Hoefler Text"/>
          <w:sz w:val="20"/>
          <w:szCs w:val="20"/>
          <w:rtl w:val="0"/>
        </w:rPr>
      </w:pPr>
    </w:p>
    <w:p>
      <w:pPr>
        <w:pStyle w:val="Free Form 1"/>
        <w:spacing w:after="160" w:line="240" w:lineRule="auto"/>
        <w:ind w:left="0" w:firstLine="0"/>
        <w:rPr>
          <w:rStyle w:val="None"/>
          <w:rFonts w:ascii="Hoefler Text" w:cs="Hoefler Text" w:hAnsi="Hoefler Text" w:eastAsia="Hoefler Text"/>
          <w:sz w:val="20"/>
          <w:szCs w:val="20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300"/>
        </w:tabs>
        <w:spacing w:after="100" w:line="240" w:lineRule="auto"/>
        <w:jc w:val="center"/>
        <w:rPr>
          <w:rStyle w:val="None"/>
          <w:rFonts w:ascii="Hoefler Text" w:cs="Hoefler Text" w:hAnsi="Hoefler Text" w:eastAsia="Hoefler Text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oefler Text" w:hAnsi="Hoefler Text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Professional Experiences</w:t>
      </w:r>
    </w:p>
    <w:p>
      <w:pPr>
        <w:pStyle w:val="Free Form 1"/>
        <w:spacing w:after="40" w:line="240" w:lineRule="auto"/>
        <w:rPr>
          <w:rStyle w:val="None"/>
          <w:rFonts w:ascii="Hoefler Text" w:cs="Hoefler Text" w:hAnsi="Hoefler Text" w:eastAsia="Hoefler Text"/>
        </w:rPr>
      </w:pPr>
      <w:r>
        <w:rPr>
          <w:rStyle w:val="None"/>
          <w:rFonts w:ascii="Hoefler Text" w:hAnsi="Hoefler Text"/>
          <w:rtl w:val="0"/>
          <w:lang w:val="en-US"/>
        </w:rPr>
        <w:t xml:space="preserve">Software Developer+ IT Manager, </w:t>
      </w:r>
      <w:r>
        <w:rPr>
          <w:rStyle w:val="None"/>
          <w:rFonts w:ascii="Hoefler Text" w:hAnsi="Hoefler Text"/>
          <w:b w:val="1"/>
          <w:bCs w:val="1"/>
          <w:rtl w:val="0"/>
          <w:lang w:val="en-US"/>
        </w:rPr>
        <w:t>AIB Express Logistics</w:t>
      </w:r>
      <w:r>
        <w:rPr>
          <w:rStyle w:val="None"/>
          <w:rFonts w:ascii="Hoefler Text" w:hAnsi="Hoefler Text"/>
          <w:rtl w:val="0"/>
          <w:lang w:val="en-US"/>
        </w:rPr>
        <w:t>, New York, NY</w:t>
        <w:tab/>
        <w:tab/>
        <w:t xml:space="preserve">        </w:t>
      </w:r>
      <w:r>
        <w:rPr>
          <w:rStyle w:val="None"/>
          <w:rFonts w:ascii="Hoefler Text" w:hAnsi="Hoefler Text"/>
          <w:b w:val="1"/>
          <w:bCs w:val="1"/>
          <w:rtl w:val="0"/>
          <w:lang w:val="en-US"/>
        </w:rPr>
        <w:t>May</w:t>
      </w:r>
      <w:r>
        <w:rPr>
          <w:rStyle w:val="None"/>
          <w:rFonts w:ascii="Hoefler Text" w:hAnsi="Hoefler Text"/>
          <w:b w:val="1"/>
          <w:bCs w:val="1"/>
          <w:sz w:val="20"/>
          <w:szCs w:val="20"/>
          <w:rtl w:val="0"/>
          <w:lang w:val="en-US"/>
        </w:rPr>
        <w:t xml:space="preserve"> 2016 - Dec. 2016</w:t>
      </w:r>
    </w:p>
    <w:p>
      <w:pPr>
        <w:pStyle w:val="Free Form 1"/>
        <w:spacing w:after="160" w:line="240" w:lineRule="auto"/>
        <w:rPr>
          <w:rStyle w:val="None"/>
          <w:rFonts w:ascii="Hoefler Text" w:cs="Hoefler Text" w:hAnsi="Hoefler Text" w:eastAsia="Hoefler Text"/>
          <w:b w:val="1"/>
          <w:bCs w:val="1"/>
          <w:sz w:val="20"/>
          <w:szCs w:val="20"/>
        </w:rPr>
      </w:pPr>
      <w:r>
        <w:rPr>
          <w:rStyle w:val="None"/>
          <w:rFonts w:ascii="Hoefler Text" w:hAnsi="Hoefler Text"/>
          <w:rtl w:val="0"/>
          <w:lang w:val="en-US"/>
        </w:rPr>
        <w:t xml:space="preserve">Wordpress/PHP Developer/ios swift, </w:t>
      </w:r>
      <w:r>
        <w:rPr>
          <w:rStyle w:val="None"/>
          <w:rFonts w:ascii="Hoefler Text" w:hAnsi="Hoefler Text"/>
          <w:b w:val="1"/>
          <w:bCs w:val="1"/>
          <w:rtl w:val="0"/>
          <w:lang w:val="en-US"/>
        </w:rPr>
        <w:t xml:space="preserve">StarShows Studios </w:t>
      </w:r>
      <w:r>
        <w:rPr>
          <w:rStyle w:val="None"/>
          <w:rFonts w:ascii="Hoefler Text" w:hAnsi="Hoefler Text"/>
          <w:rtl w:val="0"/>
          <w:lang w:val="en-US"/>
        </w:rPr>
        <w:t xml:space="preserve">(freelance), Israel                                          </w:t>
      </w:r>
      <w:r>
        <w:rPr>
          <w:rStyle w:val="None"/>
          <w:rFonts w:ascii="Hoefler Text" w:hAnsi="Hoefler Text"/>
          <w:b w:val="1"/>
          <w:bCs w:val="1"/>
          <w:sz w:val="20"/>
          <w:szCs w:val="20"/>
          <w:rtl w:val="0"/>
          <w:lang w:val="en-US"/>
        </w:rPr>
        <w:t>Feb.  2006 - Feb. 2016</w:t>
      </w:r>
    </w:p>
    <w:p>
      <w:pPr>
        <w:pStyle w:val="Free Form 1"/>
        <w:spacing w:after="160" w:line="240" w:lineRule="auto"/>
        <w:rPr>
          <w:rStyle w:val="None"/>
          <w:rFonts w:ascii="Hoefler Text" w:cs="Hoefler Text" w:hAnsi="Hoefler Text" w:eastAsia="Hoefler Text"/>
          <w:b w:val="1"/>
          <w:bCs w:val="1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300"/>
        </w:tabs>
        <w:spacing w:before="40" w:after="120" w:line="240" w:lineRule="auto"/>
        <w:jc w:val="center"/>
        <w:rPr>
          <w:rStyle w:val="None"/>
          <w:rFonts w:ascii="Hoefler Text" w:cs="Hoefler Text" w:hAnsi="Hoefler Text" w:eastAsia="Hoefler Text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oefler Text" w:hAnsi="Hoefler Text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spacing w:after="0"/>
        <w:rPr>
          <w:rStyle w:val="None"/>
          <w:rFonts w:ascii="Hoefler Text" w:cs="Hoefler Text" w:hAnsi="Hoefler Text" w:eastAsia="Hoefler Text"/>
          <w:b w:val="1"/>
          <w:bCs w:val="1"/>
        </w:rPr>
      </w:pPr>
      <w:r>
        <w:rPr>
          <w:rStyle w:val="None"/>
          <w:rFonts w:ascii="Hoefler Text" w:hAnsi="Hoefler Text"/>
          <w:b w:val="1"/>
          <w:bCs w:val="1"/>
          <w:rtl w:val="0"/>
          <w:lang w:val="en-US"/>
        </w:rPr>
        <w:t xml:space="preserve">High School Diploma - Computer Science Concentration </w:t>
        <w:tab/>
        <w:tab/>
        <w:tab/>
        <w:tab/>
        <w:tab/>
        <w:tab/>
        <w:t xml:space="preserve">                     May 2012</w:t>
      </w:r>
    </w:p>
    <w:p>
      <w:pPr>
        <w:pStyle w:val="Body A"/>
      </w:pPr>
      <w:r>
        <w:rPr>
          <w:rStyle w:val="None"/>
          <w:rFonts w:ascii="Hoefler Text" w:hAnsi="Hoefler Text"/>
          <w:rtl w:val="0"/>
          <w:lang w:val="en-US"/>
        </w:rPr>
        <w:t xml:space="preserve">Orot Yehuda - Efrat, Israel </w:t>
      </w:r>
    </w:p>
    <w:sectPr>
      <w:headerReference w:type="default" r:id="rId4"/>
      <w:footerReference w:type="default" r:id="rId5"/>
      <w:pgSz w:w="12240" w:h="15840" w:orient="portrait"/>
      <w:pgMar w:top="1728" w:right="360" w:bottom="806" w:left="36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  <w:font w:name="Hoefler Text">
    <w:charset w:val="00"/>
    <w:family w:val="roman"/>
    <w:pitch w:val="default"/>
  </w:font>
  <w:font w:name="Avenir Next Demi 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0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05" w:hanging="245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2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6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8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02" w:hanging="242"/>
      </w:pPr>
      <w:rPr>
        <w:rFonts w:ascii="Hoefler Text" w:cs="Hoefler Text" w:hAnsi="Hoefler Text" w:eastAsia="Hoefler T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02" w:hanging="242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3" w:hanging="223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40" w:hanging="20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8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0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2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4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6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980" w:hanging="220"/>
        </w:pPr>
        <w:rPr>
          <w:rFonts w:ascii="Hoefler Text" w:cs="Hoefler Text" w:hAnsi="Hoefler Text" w:eastAsia="Hoefler T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5f5f5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F5F5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oefler Text" w:cs="Hoefler Text" w:hAnsi="Hoefler Text" w:eastAsia="Hoefler Text"/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7a7a7a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A7A7A"/>
        </w14:solidFill>
      </w14:textFill>
    </w:rPr>
  </w:style>
  <w:style w:type="paragraph" w:styleId="Free Form 1">
    <w:name w:val="Free Form 1"/>
    <w:next w:val="Free Form 1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360" w:right="36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