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50" w:rsidRPr="00C74606" w:rsidRDefault="00C82050" w:rsidP="00C8205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 w:themeColor="text1"/>
          <w:sz w:val="28"/>
          <w:szCs w:val="28"/>
          <w:lang w:eastAsia="en-GB"/>
        </w:rPr>
        <w:t>Checklist</w:t>
      </w:r>
    </w:p>
    <w:p w:rsidR="00C82050" w:rsidRDefault="00C82050" w:rsidP="00C82050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</w:pPr>
    </w:p>
    <w:p w:rsidR="00C82050" w:rsidRPr="00E70A6E" w:rsidRDefault="00C82050" w:rsidP="00C8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Areas to consider when filming abroad:</w:t>
      </w:r>
    </w:p>
    <w:p w:rsidR="00C82050" w:rsidRPr="00E70A6E" w:rsidRDefault="00C82050" w:rsidP="00C8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82050" w:rsidRPr="00E70A6E" w:rsidRDefault="00C82050" w:rsidP="00C820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95388"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  <w:t>General Considerations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Culture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Politics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Security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Climate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Health &amp; Safety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Vaccines / Medical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Foreign &amp; Commonwealth Office</w:t>
      </w:r>
    </w:p>
    <w:p w:rsidR="00C82050" w:rsidRPr="00595388" w:rsidRDefault="00C82050" w:rsidP="00C82050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Language Barriers</w:t>
      </w:r>
    </w:p>
    <w:p w:rsidR="00C82050" w:rsidRPr="00595388" w:rsidRDefault="00C82050" w:rsidP="00C82050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</w:pPr>
      <w:r w:rsidRPr="00595388"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  <w:t>Financial Considerations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Bank a/</w:t>
      </w:r>
      <w:proofErr w:type="spellStart"/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cs</w:t>
      </w:r>
      <w:proofErr w:type="spellEnd"/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Petty Cash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Currency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Cash &amp; Currency controls in country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Encashment facilities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Cashflow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Foreign Exchange Risk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Hedging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Per Diems</w:t>
      </w:r>
      <w:r w:rsidRPr="00595388">
        <w:rPr>
          <w:rFonts w:ascii="Calibri" w:eastAsia="Times New Roman" w:hAnsi="Calibri" w:cs="Times New Roman"/>
          <w:color w:val="FF0000"/>
          <w:sz w:val="20"/>
          <w:szCs w:val="20"/>
          <w:lang w:eastAsia="en-GB"/>
        </w:rPr>
        <w:t xml:space="preserve"> 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Payments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Permits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Cost of Living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Cost of Foreign VAT</w:t>
      </w:r>
    </w:p>
    <w:p w:rsidR="00C82050" w:rsidRPr="00595388" w:rsidRDefault="00C82050" w:rsidP="00C8205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Foreign Tax/VAT rebate</w:t>
      </w:r>
    </w:p>
    <w:p w:rsidR="00C82050" w:rsidRPr="00E70A6E" w:rsidRDefault="00C82050" w:rsidP="00C8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82050" w:rsidRPr="00595388" w:rsidRDefault="00C82050" w:rsidP="00C82050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</w:pPr>
      <w:r w:rsidRPr="00595388"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  <w:t>Foreign Fixer/Production Company / Overseas Facility Company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Choosing a service company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Contract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Budget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Cashflow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FX Rate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FX Risk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Bribery Act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Wording of in-vision contracts</w:t>
      </w:r>
    </w:p>
    <w:p w:rsidR="00C82050" w:rsidRPr="00595388" w:rsidRDefault="00C82050" w:rsidP="00C8205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Cast</w:t>
      </w:r>
    </w:p>
    <w:p w:rsidR="00C82050" w:rsidRPr="00595388" w:rsidRDefault="00C82050" w:rsidP="00C8205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Extras</w:t>
      </w:r>
    </w:p>
    <w:p w:rsidR="00C82050" w:rsidRPr="00595388" w:rsidRDefault="00C82050" w:rsidP="00C8205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Crew</w:t>
      </w:r>
    </w:p>
    <w:p w:rsidR="00C82050" w:rsidRPr="00595388" w:rsidRDefault="00C82050" w:rsidP="00C820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Locations</w:t>
      </w:r>
    </w:p>
    <w:p w:rsidR="00C82050" w:rsidRPr="00595388" w:rsidRDefault="00C82050" w:rsidP="00C8205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Fee</w:t>
      </w:r>
    </w:p>
    <w:p w:rsidR="00C82050" w:rsidRPr="00595388" w:rsidRDefault="00C82050" w:rsidP="00C8205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Services</w:t>
      </w:r>
    </w:p>
    <w:p w:rsidR="00C82050" w:rsidRPr="00E70A6E" w:rsidRDefault="00C82050" w:rsidP="00C8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82050" w:rsidRPr="00595388" w:rsidRDefault="00C82050" w:rsidP="00C82050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</w:pPr>
      <w:r w:rsidRPr="00595388"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  <w:t>Travel &amp; Logistics</w:t>
      </w:r>
    </w:p>
    <w:p w:rsidR="00C82050" w:rsidRPr="00595388" w:rsidRDefault="00C82050" w:rsidP="00C820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Carnet</w:t>
      </w:r>
    </w:p>
    <w:p w:rsidR="00C82050" w:rsidRPr="00595388" w:rsidRDefault="00C82050" w:rsidP="00C820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Excess Baggage</w:t>
      </w:r>
    </w:p>
    <w:p w:rsidR="00C82050" w:rsidRPr="00595388" w:rsidRDefault="00C82050" w:rsidP="00C820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Travel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Internationally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Within the country</w:t>
      </w:r>
    </w:p>
    <w:p w:rsidR="00C82050" w:rsidRPr="00595388" w:rsidRDefault="00C82050" w:rsidP="00C820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Accommodation</w:t>
      </w:r>
    </w:p>
    <w:p w:rsidR="00C82050" w:rsidRPr="00595388" w:rsidRDefault="00C82050" w:rsidP="00C820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Shipping</w:t>
      </w:r>
    </w:p>
    <w:p w:rsidR="00C82050" w:rsidRPr="00595388" w:rsidRDefault="00C82050" w:rsidP="00C820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Permits</w:t>
      </w:r>
    </w:p>
    <w:p w:rsidR="00C82050" w:rsidRPr="00595388" w:rsidRDefault="00C82050" w:rsidP="00C820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Location Logistics</w:t>
      </w:r>
    </w:p>
    <w:p w:rsidR="00C82050" w:rsidRPr="00595388" w:rsidRDefault="00C82050" w:rsidP="00C820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Communication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Phones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Post</w:t>
      </w:r>
    </w:p>
    <w:p w:rsidR="00C82050" w:rsidRPr="00595388" w:rsidRDefault="00C82050" w:rsidP="00C820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Connectivity</w:t>
      </w:r>
    </w:p>
    <w:p w:rsidR="00C82050" w:rsidRPr="00E70A6E" w:rsidRDefault="00C82050" w:rsidP="00C8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82050" w:rsidRPr="00E70A6E" w:rsidRDefault="00C82050" w:rsidP="00C820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95388">
        <w:rPr>
          <w:rFonts w:ascii="Calibri" w:eastAsia="Times New Roman" w:hAnsi="Calibri" w:cs="Times New Roman"/>
          <w:sz w:val="24"/>
          <w:szCs w:val="24"/>
          <w:u w:val="single"/>
          <w:lang w:eastAsia="en-GB"/>
        </w:rPr>
        <w:t>Legal Considerations</w:t>
      </w:r>
    </w:p>
    <w:p w:rsidR="00C82050" w:rsidRPr="00595388" w:rsidRDefault="00C82050" w:rsidP="00C820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Laws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Tax</w:t>
      </w:r>
    </w:p>
    <w:p w:rsidR="00C82050" w:rsidRPr="00595388" w:rsidRDefault="00C82050" w:rsidP="00C8205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Sales</w:t>
      </w:r>
    </w:p>
    <w:p w:rsidR="00C82050" w:rsidRPr="00595388" w:rsidRDefault="00C82050" w:rsidP="00C8205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Income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Cultural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Visas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Employment</w:t>
      </w:r>
    </w:p>
    <w:p w:rsidR="00C82050" w:rsidRPr="00595388" w:rsidRDefault="00C82050" w:rsidP="00C8205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Employed</w:t>
      </w:r>
    </w:p>
    <w:p w:rsidR="00C82050" w:rsidRPr="00595388" w:rsidRDefault="00C82050" w:rsidP="00C8205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Self Employed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Contract</w:t>
      </w:r>
    </w:p>
    <w:p w:rsidR="00C82050" w:rsidRPr="00595388" w:rsidRDefault="00C82050" w:rsidP="00C8205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Goods</w:t>
      </w:r>
    </w:p>
    <w:p w:rsidR="00C82050" w:rsidRPr="00595388" w:rsidRDefault="00C82050" w:rsidP="00C8205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People</w:t>
      </w:r>
    </w:p>
    <w:p w:rsidR="00C82050" w:rsidRPr="00595388" w:rsidRDefault="00C82050" w:rsidP="00C8205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Bribery Act</w:t>
      </w:r>
    </w:p>
    <w:p w:rsidR="00C82050" w:rsidRPr="00595388" w:rsidRDefault="00C82050" w:rsidP="00C8205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Contracts</w:t>
      </w:r>
    </w:p>
    <w:p w:rsidR="00C82050" w:rsidRPr="00595388" w:rsidRDefault="00C82050" w:rsidP="00C8205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</w:pPr>
      <w:r w:rsidRPr="00595388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Insurance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People</w:t>
      </w:r>
    </w:p>
    <w:p w:rsidR="00C82050" w:rsidRPr="00E70A6E" w:rsidRDefault="00C82050" w:rsidP="00C82050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70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proofErr w:type="gramEnd"/>
      <w:r w:rsidRPr="00E70A6E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 </w:t>
      </w:r>
      <w:r w:rsidRPr="00E70A6E">
        <w:rPr>
          <w:rFonts w:ascii="Calibri" w:eastAsia="Times New Roman" w:hAnsi="Calibri" w:cs="Times New Roman"/>
          <w:color w:val="000000"/>
          <w:sz w:val="20"/>
          <w:szCs w:val="20"/>
          <w:lang w:eastAsia="en-GB"/>
        </w:rPr>
        <w:t>Goods</w:t>
      </w:r>
    </w:p>
    <w:p w:rsidR="00A619BF" w:rsidRDefault="00A619BF"/>
    <w:sectPr w:rsidR="00A6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6BFC"/>
    <w:multiLevelType w:val="hybridMultilevel"/>
    <w:tmpl w:val="BFB2B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F00752"/>
    <w:multiLevelType w:val="hybridMultilevel"/>
    <w:tmpl w:val="E4BCC0F4"/>
    <w:lvl w:ilvl="0" w:tplc="08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B712F"/>
    <w:multiLevelType w:val="hybridMultilevel"/>
    <w:tmpl w:val="DB12C610"/>
    <w:lvl w:ilvl="0" w:tplc="2C7273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6A165B"/>
    <w:multiLevelType w:val="hybridMultilevel"/>
    <w:tmpl w:val="A36C1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837BA"/>
    <w:multiLevelType w:val="hybridMultilevel"/>
    <w:tmpl w:val="15908528"/>
    <w:lvl w:ilvl="0" w:tplc="B5F2AE6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B1A5F"/>
    <w:multiLevelType w:val="hybridMultilevel"/>
    <w:tmpl w:val="9B5C8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2AE60">
      <w:numFmt w:val="bullet"/>
      <w:lvlText w:val="-"/>
      <w:lvlJc w:val="left"/>
      <w:pPr>
        <w:ind w:left="1455" w:hanging="375"/>
      </w:pPr>
      <w:rPr>
        <w:rFonts w:ascii="Calibri" w:eastAsia="Times New Roman" w:hAnsi="Calibri" w:cs="Times New Roman" w:hint="default"/>
        <w:color w:val="000000"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92AEC"/>
    <w:multiLevelType w:val="hybridMultilevel"/>
    <w:tmpl w:val="67663FD6"/>
    <w:lvl w:ilvl="0" w:tplc="2C727392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color w:val="000000"/>
        <w:sz w:val="20"/>
      </w:rPr>
    </w:lvl>
    <w:lvl w:ilvl="1" w:tplc="AC54A502">
      <w:numFmt w:val="bullet"/>
      <w:lvlText w:val="-"/>
      <w:lvlJc w:val="left"/>
      <w:pPr>
        <w:ind w:left="1455" w:hanging="375"/>
      </w:pPr>
      <w:rPr>
        <w:rFonts w:ascii="Calibri" w:eastAsia="Times New Roman" w:hAnsi="Calibri" w:cs="Times New Roman" w:hint="default"/>
        <w:color w:val="000000"/>
        <w:sz w:val="2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50"/>
    <w:rsid w:val="00314617"/>
    <w:rsid w:val="005D17E3"/>
    <w:rsid w:val="00895ABD"/>
    <w:rsid w:val="00A619BF"/>
    <w:rsid w:val="00C8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2013-12-10T14:56:00Z</dcterms:created>
  <dcterms:modified xsi:type="dcterms:W3CDTF">2013-12-10T14:56:00Z</dcterms:modified>
</cp:coreProperties>
</file>