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830559"/>
        <w:docPartObj>
          <w:docPartGallery w:val="Cover Pages"/>
          <w:docPartUnique/>
        </w:docPartObj>
      </w:sdtPr>
      <w:sdtEndPr>
        <w:rPr>
          <w:b/>
          <w:sz w:val="28"/>
          <w:szCs w:val="28"/>
        </w:rPr>
      </w:sdtEndPr>
      <w:sdtContent>
        <w:p w14:paraId="471F88FF" w14:textId="77777777" w:rsidR="00936C31" w:rsidRDefault="00936C31">
          <w:r>
            <w:rPr>
              <w:noProof/>
            </w:rPr>
            <mc:AlternateContent>
              <mc:Choice Requires="wpg">
                <w:drawing>
                  <wp:anchor distT="0" distB="0" distL="114300" distR="114300" simplePos="0" relativeHeight="251664384" behindDoc="0" locked="0" layoutInCell="1" allowOverlap="1" wp14:anchorId="3F34293D" wp14:editId="4F1EDA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5AAE33" id="组 149" o:spid="_x0000_s1026" style="position:absolute;left:0;text-align:left;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DB83706" wp14:editId="4F23DE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DF24A" w14:textId="77777777" w:rsidR="0040078F" w:rsidRDefault="0040078F">
                                <w:pPr>
                                  <w:pStyle w:val="a8"/>
                                  <w:jc w:val="right"/>
                                  <w:rPr>
                                    <w:color w:val="595959" w:themeColor="text1" w:themeTint="A6"/>
                                    <w:sz w:val="28"/>
                                    <w:szCs w:val="28"/>
                                  </w:rPr>
                                </w:pPr>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Polarix</w:t>
                                    </w:r>
                                  </w:sdtContent>
                                </w:sdt>
                              </w:p>
                              <w:p w14:paraId="51B4DD6B" w14:textId="77777777" w:rsidR="0040078F" w:rsidRDefault="0040078F">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Xuyulin91@163.com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B83706"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14:paraId="642DF24A" w14:textId="77777777" w:rsidR="0040078F" w:rsidRDefault="0040078F">
                          <w:pPr>
                            <w:pStyle w:val="a8"/>
                            <w:jc w:val="right"/>
                            <w:rPr>
                              <w:color w:val="595959" w:themeColor="text1" w:themeTint="A6"/>
                              <w:sz w:val="28"/>
                              <w:szCs w:val="28"/>
                            </w:rPr>
                          </w:pPr>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Polarix</w:t>
                              </w:r>
                            </w:sdtContent>
                          </w:sdt>
                        </w:p>
                        <w:p w14:paraId="51B4DD6B" w14:textId="77777777" w:rsidR="0040078F" w:rsidRDefault="0040078F">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Xuyulin91@163.com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E08E43F" wp14:editId="2628FF7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CC131" w14:textId="77777777" w:rsidR="0040078F" w:rsidRDefault="0040078F">
                                <w:pPr>
                                  <w:pStyle w:val="a8"/>
                                  <w:jc w:val="right"/>
                                  <w:rPr>
                                    <w:color w:val="4472C4" w:themeColor="accent1"/>
                                    <w:sz w:val="28"/>
                                    <w:szCs w:val="28"/>
                                  </w:rPr>
                                </w:pPr>
                                <w:r>
                                  <w:rPr>
                                    <w:color w:val="4472C4" w:themeColor="accent1"/>
                                    <w:sz w:val="28"/>
                                    <w:szCs w:val="28"/>
                                    <w:lang w:val="zh-CN"/>
                                  </w:rPr>
                                  <w:t>摘要</w:t>
                                </w:r>
                              </w:p>
                              <w:p w14:paraId="22CC5084" w14:textId="1465788E" w:rsidR="0040078F" w:rsidRDefault="0040078F">
                                <w:pPr>
                                  <w:pStyle w:val="a8"/>
                                  <w:jc w:val="right"/>
                                  <w:rPr>
                                    <w:color w:val="595959" w:themeColor="text1" w:themeTint="A6"/>
                                    <w:sz w:val="20"/>
                                    <w:szCs w:val="20"/>
                                  </w:rPr>
                                </w:pPr>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r>
                                      <w:rPr>
                                        <w:rFonts w:hint="eastAsia"/>
                                        <w:color w:val="595959" w:themeColor="text1" w:themeTint="A6"/>
                                        <w:sz w:val="20"/>
                                        <w:szCs w:val="20"/>
                                      </w:rPr>
                                      <w:t>简单说明HMI</w:t>
                                    </w:r>
                                    <w:r>
                                      <w:rPr>
                                        <w:color w:val="595959" w:themeColor="text1" w:themeTint="A6"/>
                                        <w:sz w:val="20"/>
                                        <w:szCs w:val="20"/>
                                      </w:rPr>
                                      <w:t>引擎</w:t>
                                    </w:r>
                                    <w:r>
                                      <w:rPr>
                                        <w:rFonts w:hint="eastAsia"/>
                                        <w:color w:val="595959" w:themeColor="text1" w:themeTint="A6"/>
                                        <w:sz w:val="20"/>
                                        <w:szCs w:val="20"/>
                                      </w:rPr>
                                      <w:t>的作用与运行机理。</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08E43F" id="文本框 153" o:spid="_x0000_s1027"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14:paraId="513CC131" w14:textId="77777777" w:rsidR="0040078F" w:rsidRDefault="0040078F">
                          <w:pPr>
                            <w:pStyle w:val="a8"/>
                            <w:jc w:val="right"/>
                            <w:rPr>
                              <w:color w:val="4472C4" w:themeColor="accent1"/>
                              <w:sz w:val="28"/>
                              <w:szCs w:val="28"/>
                            </w:rPr>
                          </w:pPr>
                          <w:r>
                            <w:rPr>
                              <w:color w:val="4472C4" w:themeColor="accent1"/>
                              <w:sz w:val="28"/>
                              <w:szCs w:val="28"/>
                              <w:lang w:val="zh-CN"/>
                            </w:rPr>
                            <w:t>摘要</w:t>
                          </w:r>
                        </w:p>
                        <w:p w14:paraId="22CC5084" w14:textId="1465788E" w:rsidR="0040078F" w:rsidRDefault="0040078F">
                          <w:pPr>
                            <w:pStyle w:val="a8"/>
                            <w:jc w:val="right"/>
                            <w:rPr>
                              <w:color w:val="595959" w:themeColor="text1" w:themeTint="A6"/>
                              <w:sz w:val="20"/>
                              <w:szCs w:val="20"/>
                            </w:rPr>
                          </w:pPr>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r>
                                <w:rPr>
                                  <w:rFonts w:hint="eastAsia"/>
                                  <w:color w:val="595959" w:themeColor="text1" w:themeTint="A6"/>
                                  <w:sz w:val="20"/>
                                  <w:szCs w:val="20"/>
                                </w:rPr>
                                <w:t>简单说明HMI</w:t>
                              </w:r>
                              <w:r>
                                <w:rPr>
                                  <w:color w:val="595959" w:themeColor="text1" w:themeTint="A6"/>
                                  <w:sz w:val="20"/>
                                  <w:szCs w:val="20"/>
                                </w:rPr>
                                <w:t>引擎</w:t>
                              </w:r>
                              <w:r>
                                <w:rPr>
                                  <w:rFonts w:hint="eastAsia"/>
                                  <w:color w:val="595959" w:themeColor="text1" w:themeTint="A6"/>
                                  <w:sz w:val="20"/>
                                  <w:szCs w:val="20"/>
                                </w:rPr>
                                <w:t>的作用与运行机理。</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DDED2D" wp14:editId="15E082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9B6E8" w14:textId="77777777" w:rsidR="0040078F" w:rsidRPr="00C1531A" w:rsidRDefault="0040078F">
                                <w:pPr>
                                  <w:jc w:val="right"/>
                                  <w:rPr>
                                    <w:rStyle w:val="10"/>
                                    <w:sz w:val="84"/>
                                    <w:szCs w:val="84"/>
                                  </w:rPr>
                                </w:pPr>
                                <w:sdt>
                                  <w:sdtPr>
                                    <w:rPr>
                                      <w:rStyle w:val="10"/>
                                      <w:sz w:val="84"/>
                                      <w:szCs w:val="8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C1531A">
                                      <w:rPr>
                                        <w:rStyle w:val="10"/>
                                        <w:sz w:val="84"/>
                                        <w:szCs w:val="84"/>
                                      </w:rPr>
                                      <w:t>SimpleGUI</w:t>
                                    </w:r>
                                    <w:proofErr w:type="spellEnd"/>
                                  </w:sdtContent>
                                </w:sdt>
                              </w:p>
                              <w:p w14:paraId="753AB9DF" w14:textId="60D43624" w:rsidR="0040078F" w:rsidRDefault="0040078F">
                                <w:pPr>
                                  <w:jc w:val="right"/>
                                  <w:rPr>
                                    <w:smallCaps/>
                                    <w:color w:val="404040" w:themeColor="text1" w:themeTint="BF"/>
                                    <w:sz w:val="36"/>
                                    <w:szCs w:val="36"/>
                                  </w:rPr>
                                </w:pPr>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HMI</w:t>
                                    </w:r>
                                    <w:r>
                                      <w:rPr>
                                        <w:color w:val="404040" w:themeColor="text1" w:themeTint="BF"/>
                                        <w:sz w:val="36"/>
                                        <w:szCs w:val="36"/>
                                      </w:rPr>
                                      <w:t>模型</w:t>
                                    </w:r>
                                    <w:r>
                                      <w:rPr>
                                        <w:rFonts w:hint="eastAsia"/>
                                        <w:color w:val="404040" w:themeColor="text1" w:themeTint="BF"/>
                                        <w:sz w:val="36"/>
                                        <w:szCs w:val="36"/>
                                      </w:rPr>
                                      <w:t>简要说明</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DDED2D" id="文本框 154" o:spid="_x0000_s1028"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14:paraId="2389B6E8" w14:textId="77777777" w:rsidR="0040078F" w:rsidRPr="00C1531A" w:rsidRDefault="0040078F">
                          <w:pPr>
                            <w:jc w:val="right"/>
                            <w:rPr>
                              <w:rStyle w:val="10"/>
                              <w:sz w:val="84"/>
                              <w:szCs w:val="84"/>
                            </w:rPr>
                          </w:pPr>
                          <w:sdt>
                            <w:sdtPr>
                              <w:rPr>
                                <w:rStyle w:val="10"/>
                                <w:sz w:val="84"/>
                                <w:szCs w:val="8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C1531A">
                                <w:rPr>
                                  <w:rStyle w:val="10"/>
                                  <w:sz w:val="84"/>
                                  <w:szCs w:val="84"/>
                                </w:rPr>
                                <w:t>SimpleGUI</w:t>
                              </w:r>
                              <w:proofErr w:type="spellEnd"/>
                            </w:sdtContent>
                          </w:sdt>
                        </w:p>
                        <w:p w14:paraId="753AB9DF" w14:textId="60D43624" w:rsidR="0040078F" w:rsidRDefault="0040078F">
                          <w:pPr>
                            <w:jc w:val="right"/>
                            <w:rPr>
                              <w:smallCaps/>
                              <w:color w:val="404040" w:themeColor="text1" w:themeTint="BF"/>
                              <w:sz w:val="36"/>
                              <w:szCs w:val="36"/>
                            </w:rPr>
                          </w:pPr>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HMI</w:t>
                              </w:r>
                              <w:r>
                                <w:rPr>
                                  <w:color w:val="404040" w:themeColor="text1" w:themeTint="BF"/>
                                  <w:sz w:val="36"/>
                                  <w:szCs w:val="36"/>
                                </w:rPr>
                                <w:t>模型</w:t>
                              </w:r>
                              <w:r>
                                <w:rPr>
                                  <w:rFonts w:hint="eastAsia"/>
                                  <w:color w:val="404040" w:themeColor="text1" w:themeTint="BF"/>
                                  <w:sz w:val="36"/>
                                  <w:szCs w:val="36"/>
                                </w:rPr>
                                <w:t>简要说明</w:t>
                              </w:r>
                            </w:sdtContent>
                          </w:sdt>
                        </w:p>
                      </w:txbxContent>
                    </v:textbox>
                    <w10:wrap type="square" anchorx="page" anchory="page"/>
                  </v:shape>
                </w:pict>
              </mc:Fallback>
            </mc:AlternateContent>
          </w:r>
        </w:p>
        <w:p w14:paraId="1FD76F69" w14:textId="77777777" w:rsidR="00936C31" w:rsidRDefault="00936C31">
          <w:pPr>
            <w:widowControl/>
            <w:jc w:val="left"/>
            <w:rPr>
              <w:b/>
              <w:sz w:val="28"/>
              <w:szCs w:val="28"/>
            </w:rPr>
          </w:pPr>
          <w:r>
            <w:rPr>
              <w:b/>
              <w:sz w:val="28"/>
              <w:szCs w:val="28"/>
            </w:rPr>
            <w:br w:type="page"/>
          </w:r>
        </w:p>
      </w:sdtContent>
    </w:sdt>
    <w:p w14:paraId="26D9E1A4" w14:textId="5C4B66FA" w:rsidR="00A55CEC" w:rsidRPr="00C528BE" w:rsidRDefault="00C3147C" w:rsidP="00936E8E">
      <w:pPr>
        <w:pStyle w:val="a3"/>
        <w:numPr>
          <w:ilvl w:val="0"/>
          <w:numId w:val="1"/>
        </w:numPr>
        <w:ind w:firstLineChars="0"/>
        <w:rPr>
          <w:b/>
          <w:sz w:val="28"/>
          <w:szCs w:val="28"/>
        </w:rPr>
      </w:pPr>
      <w:r>
        <w:rPr>
          <w:rFonts w:hint="eastAsia"/>
          <w:b/>
          <w:sz w:val="28"/>
          <w:szCs w:val="28"/>
        </w:rPr>
        <w:lastRenderedPageBreak/>
        <w:t>说明</w:t>
      </w:r>
    </w:p>
    <w:p w14:paraId="1304DFA5" w14:textId="58B90FF6" w:rsidR="00696FA7" w:rsidRDefault="00C3147C" w:rsidP="00A575BE">
      <w:pPr>
        <w:pStyle w:val="a3"/>
        <w:ind w:left="357"/>
      </w:pPr>
      <w:proofErr w:type="spellStart"/>
      <w:r>
        <w:rPr>
          <w:rFonts w:hint="eastAsia"/>
        </w:rPr>
        <w:t>SimpleGUI</w:t>
      </w:r>
      <w:proofErr w:type="spellEnd"/>
      <w:r>
        <w:rPr>
          <w:rFonts w:hint="eastAsia"/>
        </w:rPr>
        <w:t>的演示例程中涉及到了一个简单的用于界面交互的机制，我称之为HMI（</w:t>
      </w:r>
      <w:r w:rsidRPr="00C3147C">
        <w:t>Human Machine Interface</w:t>
      </w:r>
      <w:r>
        <w:rPr>
          <w:rFonts w:hint="eastAsia"/>
        </w:rPr>
        <w:t>）引擎，本文将对在这个HMI引擎做简单的原理阐述和使用说明</w:t>
      </w:r>
      <w:r w:rsidR="00DC00AA">
        <w:rPr>
          <w:rFonts w:hint="eastAsia"/>
        </w:rPr>
        <w:t>。</w:t>
      </w:r>
    </w:p>
    <w:p w14:paraId="4EA633A6" w14:textId="0F6DFDC3" w:rsidR="00C3147C" w:rsidRPr="00C3147C" w:rsidRDefault="00C3147C" w:rsidP="00A575BE">
      <w:pPr>
        <w:pStyle w:val="a3"/>
        <w:ind w:left="357"/>
        <w:rPr>
          <w:rFonts w:hint="eastAsia"/>
        </w:rPr>
      </w:pPr>
      <w:r>
        <w:rPr>
          <w:rFonts w:hint="eastAsia"/>
        </w:rPr>
        <w:t>首先声明，这个HMI引擎是一个临时的式作品，在</w:t>
      </w:r>
      <w:proofErr w:type="spellStart"/>
      <w:r>
        <w:rPr>
          <w:rFonts w:hint="eastAsia"/>
        </w:rPr>
        <w:t>SimpleGUI</w:t>
      </w:r>
      <w:proofErr w:type="spellEnd"/>
      <w:r>
        <w:rPr>
          <w:rFonts w:hint="eastAsia"/>
        </w:rPr>
        <w:t>的不断改进过程中，HMI引擎将可能发生结构性的变化，</w:t>
      </w:r>
      <w:proofErr w:type="gramStart"/>
      <w:r>
        <w:rPr>
          <w:rFonts w:hint="eastAsia"/>
        </w:rPr>
        <w:t>介</w:t>
      </w:r>
      <w:proofErr w:type="gramEnd"/>
      <w:r>
        <w:rPr>
          <w:rFonts w:hint="eastAsia"/>
        </w:rPr>
        <w:t>时此文档将会有对应的更新，敬请关注。</w:t>
      </w:r>
    </w:p>
    <w:p w14:paraId="40FDFD73" w14:textId="0A287FAE" w:rsidR="00AE3ECD" w:rsidRPr="00C528BE" w:rsidRDefault="00437AFA" w:rsidP="00936E8E">
      <w:pPr>
        <w:pStyle w:val="a3"/>
        <w:numPr>
          <w:ilvl w:val="0"/>
          <w:numId w:val="1"/>
        </w:numPr>
        <w:ind w:firstLineChars="0"/>
        <w:rPr>
          <w:b/>
          <w:sz w:val="28"/>
          <w:szCs w:val="28"/>
        </w:rPr>
      </w:pPr>
      <w:r>
        <w:rPr>
          <w:rFonts w:hint="eastAsia"/>
          <w:b/>
          <w:sz w:val="28"/>
          <w:szCs w:val="28"/>
        </w:rPr>
        <w:t>设计背景</w:t>
      </w:r>
    </w:p>
    <w:p w14:paraId="60841A2C" w14:textId="0EAD210A" w:rsidR="006B1D1D" w:rsidRDefault="00C3147C" w:rsidP="00C3147C">
      <w:pPr>
        <w:pStyle w:val="a3"/>
        <w:ind w:left="357"/>
      </w:pPr>
      <w:r>
        <w:rPr>
          <w:rFonts w:hint="eastAsia"/>
        </w:rPr>
        <w:t>HMI引擎本身和</w:t>
      </w:r>
      <w:proofErr w:type="spellStart"/>
      <w:r>
        <w:rPr>
          <w:rFonts w:hint="eastAsia"/>
        </w:rPr>
        <w:t>SimpleGUI</w:t>
      </w:r>
      <w:proofErr w:type="spellEnd"/>
      <w:r>
        <w:rPr>
          <w:rFonts w:hint="eastAsia"/>
        </w:rPr>
        <w:t>没有具体的联系，</w:t>
      </w:r>
      <w:proofErr w:type="spellStart"/>
      <w:r>
        <w:rPr>
          <w:rFonts w:hint="eastAsia"/>
        </w:rPr>
        <w:t>SimpleGUI</w:t>
      </w:r>
      <w:proofErr w:type="spellEnd"/>
      <w:r>
        <w:rPr>
          <w:rFonts w:hint="eastAsia"/>
        </w:rPr>
        <w:t>的本质是实现点、线、平面几何体、位图（包括文字）的绘制，进而将这些基本的绘图操作进行组合，实现诸如提示框（</w:t>
      </w:r>
      <w:proofErr w:type="spellStart"/>
      <w:r>
        <w:rPr>
          <w:rFonts w:hint="eastAsia"/>
        </w:rPr>
        <w:t>NoticeBox</w:t>
      </w:r>
      <w:proofErr w:type="spellEnd"/>
      <w:r>
        <w:rPr>
          <w:rFonts w:hint="eastAsia"/>
        </w:rPr>
        <w:t>）、列表（List）等的显示反馈。进而用户可以使用这些绘图接口，构建自己需要的界面</w:t>
      </w:r>
      <w:r w:rsidR="006B1D1D">
        <w:rPr>
          <w:rFonts w:hint="eastAsia"/>
        </w:rPr>
        <w:t>，而对于列表、文本框等，也提供了相关的</w:t>
      </w:r>
      <w:proofErr w:type="gramStart"/>
      <w:r w:rsidR="006B1D1D">
        <w:rPr>
          <w:rFonts w:hint="eastAsia"/>
        </w:rPr>
        <w:t>操作做</w:t>
      </w:r>
      <w:proofErr w:type="gramEnd"/>
      <w:r w:rsidR="006B1D1D">
        <w:rPr>
          <w:rFonts w:hint="eastAsia"/>
        </w:rPr>
        <w:t>和更新接口。按照</w:t>
      </w:r>
      <w:proofErr w:type="spellStart"/>
      <w:r w:rsidR="006B1D1D">
        <w:rPr>
          <w:rFonts w:hint="eastAsia"/>
        </w:rPr>
        <w:t>SimpleGUI</w:t>
      </w:r>
      <w:proofErr w:type="spellEnd"/>
      <w:r w:rsidR="006B1D1D">
        <w:rPr>
          <w:rFonts w:hint="eastAsia"/>
        </w:rPr>
        <w:t>的原始设计来讲，每一个</w:t>
      </w:r>
      <w:proofErr w:type="spellStart"/>
      <w:r w:rsidR="006B1D1D">
        <w:rPr>
          <w:rFonts w:hint="eastAsia"/>
        </w:rPr>
        <w:t>SimpleGUI</w:t>
      </w:r>
      <w:proofErr w:type="spellEnd"/>
      <w:r w:rsidR="006B1D1D">
        <w:rPr>
          <w:rFonts w:hint="eastAsia"/>
        </w:rPr>
        <w:t>提供的界面或控件，只要原始数据不改变，就可以通过</w:t>
      </w:r>
      <w:proofErr w:type="gramStart"/>
      <w:r w:rsidR="006B1D1D">
        <w:rPr>
          <w:rFonts w:hint="eastAsia"/>
        </w:rPr>
        <w:t>操作做</w:t>
      </w:r>
      <w:proofErr w:type="gramEnd"/>
      <w:r w:rsidR="006B1D1D">
        <w:rPr>
          <w:rFonts w:hint="eastAsia"/>
        </w:rPr>
        <w:t>和更新接口在屏幕上重新显示。</w:t>
      </w:r>
    </w:p>
    <w:p w14:paraId="7E0E3606" w14:textId="77777777" w:rsidR="00437AFA" w:rsidRDefault="006B1D1D" w:rsidP="00437AFA">
      <w:pPr>
        <w:pStyle w:val="a3"/>
        <w:ind w:left="357"/>
      </w:pPr>
      <w:r>
        <w:rPr>
          <w:rFonts w:hint="eastAsia"/>
        </w:rPr>
        <w:t>通常来讲，用户只需要将对应的</w:t>
      </w:r>
      <w:r w:rsidR="00437AFA">
        <w:rPr>
          <w:rFonts w:hint="eastAsia"/>
        </w:rPr>
        <w:t>交互操作如按键、触屏等的响应函数与对应的显示功能函数对应起来就行了，但是有些情况下，这样的操作使得系统运行时的开销很大，例如在多级列表时，在显示列表1时，选择该列表中的项目2时会跳转至列表2，在列表2中选择项目1时又会跳转至列表3……这种情况下，如果用普通的if-else或者switch-case结构，在当前函数没有运行完成时，又跳转到了一个新的函数中，新的函数没有执行完，又会跳转到另一个新的函数中……而这期间又难免会有一些和外部逻辑器件、传感器等的交互操作。</w:t>
      </w:r>
    </w:p>
    <w:p w14:paraId="355B50F0" w14:textId="2EF371B4" w:rsidR="00437AFA" w:rsidRDefault="00437AFA" w:rsidP="00437AFA">
      <w:pPr>
        <w:pStyle w:val="a3"/>
        <w:ind w:left="357"/>
      </w:pPr>
      <w:r>
        <w:rPr>
          <w:rFonts w:hint="eastAsia"/>
        </w:rPr>
        <w:t>对计算机系统原理稍有了解的人应该了解，函数调用的过程中、函数参数的传递和函数内局部变量的声明都是要占用</w:t>
      </w:r>
      <w:proofErr w:type="gramStart"/>
      <w:r>
        <w:rPr>
          <w:rFonts w:hint="eastAsia"/>
        </w:rPr>
        <w:t>栈</w:t>
      </w:r>
      <w:proofErr w:type="gramEnd"/>
      <w:r>
        <w:rPr>
          <w:rFonts w:hint="eastAsia"/>
        </w:rPr>
        <w:t>空间的，每进行一次函数调用、函数的参数、局部变量等就会被压入</w:t>
      </w:r>
      <w:proofErr w:type="gramStart"/>
      <w:r>
        <w:rPr>
          <w:rFonts w:hint="eastAsia"/>
        </w:rPr>
        <w:t>栈</w:t>
      </w:r>
      <w:proofErr w:type="gramEnd"/>
      <w:r>
        <w:rPr>
          <w:rFonts w:hint="eastAsia"/>
        </w:rPr>
        <w:t>中，函数调用结束后再从</w:t>
      </w:r>
      <w:proofErr w:type="gramStart"/>
      <w:r>
        <w:rPr>
          <w:rFonts w:hint="eastAsia"/>
        </w:rPr>
        <w:t>栈</w:t>
      </w:r>
      <w:proofErr w:type="gramEnd"/>
      <w:r>
        <w:rPr>
          <w:rFonts w:hint="eastAsia"/>
        </w:rPr>
        <w:t>中弹出。如果出现之前描述的情况，用户编写的函数较为复杂，调用层次又比较多的时候，对</w:t>
      </w:r>
      <w:proofErr w:type="gramStart"/>
      <w:r>
        <w:rPr>
          <w:rFonts w:hint="eastAsia"/>
        </w:rPr>
        <w:t>栈</w:t>
      </w:r>
      <w:proofErr w:type="gramEnd"/>
      <w:r>
        <w:rPr>
          <w:rFonts w:hint="eastAsia"/>
        </w:rPr>
        <w:t>空间的开销时非常大的。甚至不排除会有内存耗尽的情况。</w:t>
      </w:r>
    </w:p>
    <w:p w14:paraId="5C1051E8" w14:textId="0331347A" w:rsidR="00696FA7" w:rsidRPr="00A575BE" w:rsidRDefault="00141894" w:rsidP="006B1D1D">
      <w:pPr>
        <w:pStyle w:val="a3"/>
        <w:ind w:left="357"/>
      </w:pPr>
      <w:r>
        <w:rPr>
          <w:rFonts w:hint="eastAsia"/>
        </w:rPr>
        <w:t>鉴于此，我设计了这个简单的HMI引擎，用来临时的解决一下在这个问题。临时起意的小设计，还不是很完善，欢迎大家吐槽</w:t>
      </w:r>
      <w:r w:rsidR="00696FA7">
        <w:rPr>
          <w:rFonts w:hint="eastAsia"/>
        </w:rPr>
        <w:t>。</w:t>
      </w:r>
    </w:p>
    <w:p w14:paraId="387A7BDD" w14:textId="61B50A2F" w:rsidR="00AE3ECD" w:rsidRPr="00C528BE" w:rsidRDefault="00141894" w:rsidP="00936E8E">
      <w:pPr>
        <w:pStyle w:val="a3"/>
        <w:numPr>
          <w:ilvl w:val="0"/>
          <w:numId w:val="1"/>
        </w:numPr>
        <w:ind w:firstLineChars="0"/>
        <w:rPr>
          <w:b/>
          <w:sz w:val="28"/>
          <w:szCs w:val="28"/>
        </w:rPr>
      </w:pPr>
      <w:r>
        <w:rPr>
          <w:rFonts w:hint="eastAsia"/>
          <w:b/>
          <w:sz w:val="28"/>
          <w:szCs w:val="28"/>
        </w:rPr>
        <w:t>原理阐述</w:t>
      </w:r>
    </w:p>
    <w:p w14:paraId="21AC5678" w14:textId="6B99806A" w:rsidR="00AF5D22" w:rsidRDefault="00141894" w:rsidP="003F794A">
      <w:pPr>
        <w:pStyle w:val="a3"/>
        <w:ind w:left="360"/>
      </w:pPr>
      <w:r>
        <w:rPr>
          <w:rFonts w:hint="eastAsia"/>
        </w:rPr>
        <w:t>为了解决上述问题，HMI的设计机理就是“无嵌套”概念，即代码层面的逻辑上，屏幕画面没有主从之分，只会从一个画面迁移到另一个画面或者从当前画面返回到之前的画面。所以，</w:t>
      </w:r>
      <w:proofErr w:type="gramStart"/>
      <w:r>
        <w:rPr>
          <w:rFonts w:hint="eastAsia"/>
        </w:rPr>
        <w:t>再这个</w:t>
      </w:r>
      <w:proofErr w:type="gramEnd"/>
      <w:r>
        <w:rPr>
          <w:rFonts w:hint="eastAsia"/>
        </w:rPr>
        <w:t>HMI引擎中，用户需要将在自己定义的画面设计、封装好，然后由HMI引擎调用。</w:t>
      </w:r>
      <w:r w:rsidR="003F794A">
        <w:rPr>
          <w:rFonts w:hint="eastAsia"/>
        </w:rPr>
        <w:t>同一时刻被激活并显示的画面中只有一个，在画面进行跳转之前，当前显示的画面的数据一定会被释放</w:t>
      </w:r>
      <w:r w:rsidR="00FA57AC">
        <w:rPr>
          <w:rFonts w:hint="eastAsia"/>
        </w:rPr>
        <w:t>。</w:t>
      </w:r>
    </w:p>
    <w:p w14:paraId="446395F5" w14:textId="2980BC87" w:rsidR="005433F8" w:rsidRPr="005433F8" w:rsidRDefault="003F794A" w:rsidP="005433F8">
      <w:pPr>
        <w:pStyle w:val="a3"/>
        <w:numPr>
          <w:ilvl w:val="0"/>
          <w:numId w:val="1"/>
        </w:numPr>
        <w:ind w:firstLineChars="0"/>
        <w:rPr>
          <w:b/>
          <w:sz w:val="28"/>
          <w:szCs w:val="28"/>
        </w:rPr>
      </w:pPr>
      <w:r>
        <w:rPr>
          <w:rFonts w:hint="eastAsia"/>
          <w:b/>
          <w:sz w:val="28"/>
          <w:szCs w:val="28"/>
        </w:rPr>
        <w:t>机能简介</w:t>
      </w:r>
    </w:p>
    <w:p w14:paraId="3A82E19E" w14:textId="70F3CE2B" w:rsidR="00DD6842" w:rsidRDefault="003F794A" w:rsidP="00DD6842">
      <w:pPr>
        <w:pStyle w:val="a3"/>
        <w:ind w:left="360"/>
      </w:pPr>
      <w:r>
        <w:rPr>
          <w:rFonts w:hint="eastAsia"/>
        </w:rPr>
        <w:t>HMI机能的代码实现位于以下两个文件中。</w:t>
      </w:r>
    </w:p>
    <w:tbl>
      <w:tblPr>
        <w:tblStyle w:val="a6"/>
        <w:tblW w:w="0" w:type="auto"/>
        <w:tblInd w:w="360" w:type="dxa"/>
        <w:tblLook w:val="04A0" w:firstRow="1" w:lastRow="0" w:firstColumn="1" w:lastColumn="0" w:noHBand="0" w:noVBand="1"/>
      </w:tblPr>
      <w:tblGrid>
        <w:gridCol w:w="2470"/>
        <w:gridCol w:w="5466"/>
      </w:tblGrid>
      <w:tr w:rsidR="003F794A" w14:paraId="1D58D7E4" w14:textId="77777777" w:rsidTr="003F794A">
        <w:tc>
          <w:tcPr>
            <w:tcW w:w="2470" w:type="dxa"/>
          </w:tcPr>
          <w:p w14:paraId="7E42A019" w14:textId="05943AB8" w:rsidR="003F794A" w:rsidRDefault="003F794A" w:rsidP="00DD6842">
            <w:pPr>
              <w:pStyle w:val="a3"/>
              <w:ind w:firstLineChars="0" w:firstLine="0"/>
              <w:rPr>
                <w:rFonts w:hint="eastAsia"/>
              </w:rPr>
            </w:pPr>
            <w:r w:rsidRPr="003F794A">
              <w:t>HMI\</w:t>
            </w:r>
            <w:proofErr w:type="spellStart"/>
            <w:r w:rsidRPr="003F794A">
              <w:t>inc</w:t>
            </w:r>
            <w:proofErr w:type="spellEnd"/>
            <w:r w:rsidRPr="003F794A">
              <w:t>\</w:t>
            </w:r>
            <w:proofErr w:type="spellStart"/>
            <w:r w:rsidRPr="003F794A">
              <w:t>HMI_Engine.h</w:t>
            </w:r>
            <w:proofErr w:type="spellEnd"/>
          </w:p>
        </w:tc>
        <w:tc>
          <w:tcPr>
            <w:tcW w:w="5466" w:type="dxa"/>
          </w:tcPr>
          <w:p w14:paraId="5D04D47E" w14:textId="3A1B0CA4" w:rsidR="003F794A" w:rsidRDefault="003F794A" w:rsidP="00DD6842">
            <w:pPr>
              <w:pStyle w:val="a3"/>
              <w:ind w:firstLineChars="0" w:firstLine="0"/>
              <w:rPr>
                <w:rFonts w:hint="eastAsia"/>
              </w:rPr>
            </w:pPr>
            <w:r>
              <w:rPr>
                <w:rFonts w:hint="eastAsia"/>
              </w:rPr>
              <w:t>数据结构与控制宏定义。</w:t>
            </w:r>
          </w:p>
        </w:tc>
      </w:tr>
      <w:tr w:rsidR="003F794A" w14:paraId="35982370" w14:textId="77777777" w:rsidTr="003F794A">
        <w:tc>
          <w:tcPr>
            <w:tcW w:w="2470" w:type="dxa"/>
          </w:tcPr>
          <w:p w14:paraId="745F11CD" w14:textId="4061E96E" w:rsidR="003F794A" w:rsidRDefault="003F794A" w:rsidP="00DD6842">
            <w:pPr>
              <w:pStyle w:val="a3"/>
              <w:ind w:firstLineChars="0" w:firstLine="0"/>
              <w:rPr>
                <w:rFonts w:hint="eastAsia"/>
              </w:rPr>
            </w:pPr>
            <w:r w:rsidRPr="003F794A">
              <w:t>HMI\</w:t>
            </w:r>
            <w:proofErr w:type="spellStart"/>
            <w:r w:rsidRPr="003F794A">
              <w:t>src</w:t>
            </w:r>
            <w:proofErr w:type="spellEnd"/>
            <w:r w:rsidRPr="003F794A">
              <w:t>\</w:t>
            </w:r>
            <w:proofErr w:type="spellStart"/>
            <w:r w:rsidRPr="003F794A">
              <w:t>HMI_Engine.c</w:t>
            </w:r>
            <w:proofErr w:type="spellEnd"/>
          </w:p>
        </w:tc>
        <w:tc>
          <w:tcPr>
            <w:tcW w:w="5466" w:type="dxa"/>
          </w:tcPr>
          <w:p w14:paraId="7E3AECB7" w14:textId="7979E743" w:rsidR="003F794A" w:rsidRDefault="003F794A" w:rsidP="00DD6842">
            <w:pPr>
              <w:pStyle w:val="a3"/>
              <w:ind w:firstLineChars="0" w:firstLine="0"/>
              <w:rPr>
                <w:rFonts w:hint="eastAsia"/>
              </w:rPr>
            </w:pPr>
            <w:r>
              <w:rPr>
                <w:rFonts w:hint="eastAsia"/>
              </w:rPr>
              <w:t>功能实现。</w:t>
            </w:r>
          </w:p>
        </w:tc>
      </w:tr>
    </w:tbl>
    <w:p w14:paraId="7AE06494" w14:textId="77777777" w:rsidR="003F794A" w:rsidRDefault="003F794A" w:rsidP="003F794A">
      <w:pPr>
        <w:pStyle w:val="a3"/>
        <w:ind w:left="360"/>
      </w:pPr>
      <w:r>
        <w:rPr>
          <w:rFonts w:hint="eastAsia"/>
        </w:rPr>
        <w:t>HMI引擎的操作函数如下：</w:t>
      </w:r>
    </w:p>
    <w:tbl>
      <w:tblPr>
        <w:tblStyle w:val="a6"/>
        <w:tblW w:w="0" w:type="auto"/>
        <w:tblInd w:w="360" w:type="dxa"/>
        <w:tblLook w:val="04A0" w:firstRow="1" w:lastRow="0" w:firstColumn="1" w:lastColumn="0" w:noHBand="0" w:noVBand="1"/>
      </w:tblPr>
      <w:tblGrid>
        <w:gridCol w:w="2329"/>
        <w:gridCol w:w="5607"/>
      </w:tblGrid>
      <w:tr w:rsidR="003F794A" w14:paraId="40260E18" w14:textId="77777777" w:rsidTr="0040078F">
        <w:tc>
          <w:tcPr>
            <w:tcW w:w="2329" w:type="dxa"/>
          </w:tcPr>
          <w:p w14:paraId="0D7F8E8F" w14:textId="77777777" w:rsidR="003F794A" w:rsidRDefault="003F794A" w:rsidP="0040078F">
            <w:pPr>
              <w:pStyle w:val="a3"/>
              <w:ind w:firstLineChars="0" w:firstLine="0"/>
            </w:pPr>
            <w:proofErr w:type="spellStart"/>
            <w:r w:rsidRPr="00141894">
              <w:t>HMI_PrepareEngine</w:t>
            </w:r>
            <w:proofErr w:type="spellEnd"/>
          </w:p>
        </w:tc>
        <w:tc>
          <w:tcPr>
            <w:tcW w:w="5607" w:type="dxa"/>
          </w:tcPr>
          <w:p w14:paraId="718CC31C" w14:textId="77777777" w:rsidR="003F794A" w:rsidRDefault="003F794A" w:rsidP="0040078F">
            <w:pPr>
              <w:pStyle w:val="a3"/>
              <w:ind w:firstLineChars="0" w:firstLine="0"/>
              <w:rPr>
                <w:rFonts w:hint="eastAsia"/>
              </w:rPr>
            </w:pPr>
            <w:r>
              <w:rPr>
                <w:rFonts w:hint="eastAsia"/>
              </w:rPr>
              <w:t>初始化HMI引擎对象。</w:t>
            </w:r>
          </w:p>
        </w:tc>
      </w:tr>
      <w:tr w:rsidR="003F794A" w14:paraId="34B2FB08" w14:textId="77777777" w:rsidTr="0040078F">
        <w:tc>
          <w:tcPr>
            <w:tcW w:w="2329" w:type="dxa"/>
          </w:tcPr>
          <w:p w14:paraId="0EF7918D" w14:textId="77777777" w:rsidR="003F794A" w:rsidRDefault="003F794A" w:rsidP="0040078F">
            <w:pPr>
              <w:pStyle w:val="a3"/>
              <w:ind w:firstLineChars="0" w:firstLine="0"/>
            </w:pPr>
            <w:proofErr w:type="spellStart"/>
            <w:r w:rsidRPr="00141894">
              <w:t>HMI_AddScreen</w:t>
            </w:r>
            <w:proofErr w:type="spellEnd"/>
          </w:p>
        </w:tc>
        <w:tc>
          <w:tcPr>
            <w:tcW w:w="5607" w:type="dxa"/>
          </w:tcPr>
          <w:p w14:paraId="4A97981A" w14:textId="77777777" w:rsidR="003F794A" w:rsidRDefault="003F794A" w:rsidP="0040078F">
            <w:pPr>
              <w:pStyle w:val="a3"/>
              <w:ind w:firstLineChars="0" w:firstLine="0"/>
            </w:pPr>
            <w:r>
              <w:rPr>
                <w:rFonts w:hint="eastAsia"/>
              </w:rPr>
              <w:t>添加用户画面。</w:t>
            </w:r>
          </w:p>
        </w:tc>
      </w:tr>
      <w:tr w:rsidR="003F794A" w14:paraId="10EFC22B" w14:textId="77777777" w:rsidTr="0040078F">
        <w:tc>
          <w:tcPr>
            <w:tcW w:w="2329" w:type="dxa"/>
          </w:tcPr>
          <w:p w14:paraId="515536B9" w14:textId="77777777" w:rsidR="003F794A" w:rsidRDefault="003F794A" w:rsidP="0040078F">
            <w:pPr>
              <w:pStyle w:val="a3"/>
              <w:ind w:firstLineChars="0" w:firstLine="0"/>
            </w:pPr>
            <w:proofErr w:type="spellStart"/>
            <w:r w:rsidRPr="00141894">
              <w:lastRenderedPageBreak/>
              <w:t>HMI_ActiveEngine</w:t>
            </w:r>
            <w:proofErr w:type="spellEnd"/>
          </w:p>
        </w:tc>
        <w:tc>
          <w:tcPr>
            <w:tcW w:w="5607" w:type="dxa"/>
          </w:tcPr>
          <w:p w14:paraId="4D2148B9" w14:textId="77777777" w:rsidR="003F794A" w:rsidRDefault="003F794A" w:rsidP="0040078F">
            <w:pPr>
              <w:pStyle w:val="a3"/>
              <w:ind w:firstLineChars="0" w:firstLine="0"/>
              <w:rPr>
                <w:rFonts w:hint="eastAsia"/>
              </w:rPr>
            </w:pPr>
            <w:r>
              <w:rPr>
                <w:rFonts w:hint="eastAsia"/>
              </w:rPr>
              <w:t>激活引擎，同时指定初始画面。</w:t>
            </w:r>
          </w:p>
        </w:tc>
      </w:tr>
      <w:tr w:rsidR="003F794A" w14:paraId="69330618" w14:textId="77777777" w:rsidTr="0040078F">
        <w:tc>
          <w:tcPr>
            <w:tcW w:w="2329" w:type="dxa"/>
          </w:tcPr>
          <w:p w14:paraId="58F8A0BE" w14:textId="77777777" w:rsidR="003F794A" w:rsidRDefault="003F794A" w:rsidP="0040078F">
            <w:pPr>
              <w:pStyle w:val="a3"/>
              <w:ind w:firstLineChars="0" w:firstLine="0"/>
            </w:pPr>
            <w:proofErr w:type="spellStart"/>
            <w:r w:rsidRPr="00141894">
              <w:t>HMI_StartEngine</w:t>
            </w:r>
            <w:proofErr w:type="spellEnd"/>
          </w:p>
        </w:tc>
        <w:tc>
          <w:tcPr>
            <w:tcW w:w="5607" w:type="dxa"/>
          </w:tcPr>
          <w:p w14:paraId="553B90E8" w14:textId="77777777" w:rsidR="003F794A" w:rsidRDefault="003F794A" w:rsidP="0040078F">
            <w:pPr>
              <w:pStyle w:val="a3"/>
              <w:ind w:firstLineChars="0" w:firstLine="0"/>
            </w:pPr>
            <w:r>
              <w:rPr>
                <w:rFonts w:hint="eastAsia"/>
              </w:rPr>
              <w:t>启动引擎，并使用参数数据初始化并显示初始画面。</w:t>
            </w:r>
          </w:p>
        </w:tc>
      </w:tr>
      <w:tr w:rsidR="003F794A" w14:paraId="05255B18" w14:textId="77777777" w:rsidTr="0040078F">
        <w:tc>
          <w:tcPr>
            <w:tcW w:w="2329" w:type="dxa"/>
          </w:tcPr>
          <w:p w14:paraId="657DC38C" w14:textId="77777777" w:rsidR="003F794A" w:rsidRDefault="003F794A" w:rsidP="0040078F">
            <w:pPr>
              <w:pStyle w:val="a3"/>
              <w:ind w:firstLineChars="0" w:firstLine="0"/>
            </w:pPr>
            <w:proofErr w:type="spellStart"/>
            <w:r w:rsidRPr="00141894">
              <w:t>HMI_ProcessEvent</w:t>
            </w:r>
            <w:proofErr w:type="spellEnd"/>
          </w:p>
        </w:tc>
        <w:tc>
          <w:tcPr>
            <w:tcW w:w="5607" w:type="dxa"/>
          </w:tcPr>
          <w:p w14:paraId="24C3C33A" w14:textId="77777777" w:rsidR="003F794A" w:rsidRDefault="003F794A" w:rsidP="0040078F">
            <w:pPr>
              <w:pStyle w:val="a3"/>
              <w:ind w:firstLineChars="0" w:firstLine="0"/>
              <w:rPr>
                <w:rFonts w:hint="eastAsia"/>
              </w:rPr>
            </w:pPr>
            <w:r>
              <w:rPr>
                <w:rFonts w:hint="eastAsia"/>
              </w:rPr>
              <w:t>执行动作，执行用户、中断或传感器动作。</w:t>
            </w:r>
          </w:p>
        </w:tc>
      </w:tr>
      <w:tr w:rsidR="003F794A" w14:paraId="1750AAB4" w14:textId="77777777" w:rsidTr="0040078F">
        <w:tc>
          <w:tcPr>
            <w:tcW w:w="2329" w:type="dxa"/>
          </w:tcPr>
          <w:p w14:paraId="05246517" w14:textId="77777777" w:rsidR="003F794A" w:rsidRDefault="003F794A" w:rsidP="0040078F">
            <w:pPr>
              <w:pStyle w:val="a3"/>
              <w:ind w:firstLineChars="0" w:firstLine="0"/>
            </w:pPr>
            <w:proofErr w:type="spellStart"/>
            <w:r w:rsidRPr="00152E19">
              <w:t>HMI_PostProcess</w:t>
            </w:r>
            <w:proofErr w:type="spellEnd"/>
          </w:p>
        </w:tc>
        <w:tc>
          <w:tcPr>
            <w:tcW w:w="5607" w:type="dxa"/>
          </w:tcPr>
          <w:p w14:paraId="6046CDC3" w14:textId="77777777" w:rsidR="003F794A" w:rsidRDefault="003F794A" w:rsidP="0040078F">
            <w:pPr>
              <w:pStyle w:val="a3"/>
              <w:ind w:firstLineChars="0" w:firstLine="0"/>
            </w:pPr>
            <w:r>
              <w:rPr>
                <w:rFonts w:hint="eastAsia"/>
              </w:rPr>
              <w:t>后处理，</w:t>
            </w:r>
            <w:proofErr w:type="spellStart"/>
            <w:r w:rsidRPr="00141894">
              <w:t>HMI_ProcessEvent</w:t>
            </w:r>
            <w:proofErr w:type="spellEnd"/>
            <w:r>
              <w:rPr>
                <w:rFonts w:hint="eastAsia"/>
              </w:rPr>
              <w:t>执行成功后需要做的处理。</w:t>
            </w:r>
          </w:p>
        </w:tc>
      </w:tr>
      <w:tr w:rsidR="003F794A" w14:paraId="55B399F1" w14:textId="77777777" w:rsidTr="0040078F">
        <w:tc>
          <w:tcPr>
            <w:tcW w:w="2329" w:type="dxa"/>
          </w:tcPr>
          <w:p w14:paraId="0CB16E58" w14:textId="77777777" w:rsidR="003F794A" w:rsidRDefault="003F794A" w:rsidP="0040078F">
            <w:pPr>
              <w:pStyle w:val="a3"/>
              <w:ind w:firstLineChars="0" w:firstLine="0"/>
            </w:pPr>
            <w:proofErr w:type="spellStart"/>
            <w:r w:rsidRPr="00152E19">
              <w:t>HMI_Goto</w:t>
            </w:r>
            <w:proofErr w:type="spellEnd"/>
          </w:p>
        </w:tc>
        <w:tc>
          <w:tcPr>
            <w:tcW w:w="5607" w:type="dxa"/>
          </w:tcPr>
          <w:p w14:paraId="0DE2ED3B" w14:textId="77777777" w:rsidR="003F794A" w:rsidRDefault="003F794A" w:rsidP="0040078F">
            <w:pPr>
              <w:pStyle w:val="a3"/>
              <w:ind w:firstLineChars="0" w:firstLine="0"/>
              <w:rPr>
                <w:rFonts w:hint="eastAsia"/>
              </w:rPr>
            </w:pPr>
            <w:r>
              <w:rPr>
                <w:rFonts w:hint="eastAsia"/>
              </w:rPr>
              <w:t>画面跳转。</w:t>
            </w:r>
          </w:p>
        </w:tc>
      </w:tr>
      <w:tr w:rsidR="003F794A" w14:paraId="2922CC2F" w14:textId="77777777" w:rsidTr="0040078F">
        <w:tc>
          <w:tcPr>
            <w:tcW w:w="2329" w:type="dxa"/>
          </w:tcPr>
          <w:p w14:paraId="6625A484" w14:textId="77777777" w:rsidR="003F794A" w:rsidRDefault="003F794A" w:rsidP="0040078F">
            <w:pPr>
              <w:pStyle w:val="a3"/>
              <w:ind w:firstLineChars="0" w:firstLine="0"/>
            </w:pPr>
            <w:proofErr w:type="spellStart"/>
            <w:r w:rsidRPr="00152E19">
              <w:t>HMI_GoBack</w:t>
            </w:r>
            <w:proofErr w:type="spellEnd"/>
          </w:p>
        </w:tc>
        <w:tc>
          <w:tcPr>
            <w:tcW w:w="5607" w:type="dxa"/>
          </w:tcPr>
          <w:p w14:paraId="4D25405B" w14:textId="77777777" w:rsidR="003F794A" w:rsidRDefault="003F794A" w:rsidP="0040078F">
            <w:pPr>
              <w:pStyle w:val="a3"/>
              <w:ind w:firstLineChars="0" w:firstLine="0"/>
            </w:pPr>
            <w:r>
              <w:rPr>
                <w:rFonts w:hint="eastAsia"/>
              </w:rPr>
              <w:t>返回前画面。</w:t>
            </w:r>
          </w:p>
        </w:tc>
      </w:tr>
    </w:tbl>
    <w:p w14:paraId="36FFFAD8" w14:textId="77777777" w:rsidR="003F794A" w:rsidRDefault="003F794A" w:rsidP="003F794A">
      <w:pPr>
        <w:pStyle w:val="a3"/>
        <w:ind w:left="360"/>
      </w:pPr>
      <w:r>
        <w:rPr>
          <w:rFonts w:hint="eastAsia"/>
        </w:rPr>
        <w:t>HMI引擎相关的宏定义参数如下：</w:t>
      </w:r>
    </w:p>
    <w:tbl>
      <w:tblPr>
        <w:tblStyle w:val="a6"/>
        <w:tblW w:w="0" w:type="auto"/>
        <w:tblInd w:w="360" w:type="dxa"/>
        <w:tblLook w:val="04A0" w:firstRow="1" w:lastRow="0" w:firstColumn="1" w:lastColumn="0" w:noHBand="0" w:noVBand="1"/>
      </w:tblPr>
      <w:tblGrid>
        <w:gridCol w:w="3037"/>
        <w:gridCol w:w="4899"/>
      </w:tblGrid>
      <w:tr w:rsidR="003F794A" w14:paraId="179CAFC0" w14:textId="77777777" w:rsidTr="0040078F">
        <w:tc>
          <w:tcPr>
            <w:tcW w:w="3037" w:type="dxa"/>
          </w:tcPr>
          <w:p w14:paraId="15470D28" w14:textId="77777777" w:rsidR="003F794A" w:rsidRDefault="003F794A" w:rsidP="0040078F">
            <w:pPr>
              <w:pStyle w:val="a3"/>
              <w:ind w:firstLineChars="0" w:firstLine="0"/>
              <w:rPr>
                <w:rFonts w:hint="eastAsia"/>
              </w:rPr>
            </w:pPr>
            <w:r w:rsidRPr="003F794A">
              <w:t>HMI_SCREEN_HISTORY_MAX</w:t>
            </w:r>
          </w:p>
        </w:tc>
        <w:tc>
          <w:tcPr>
            <w:tcW w:w="4899" w:type="dxa"/>
          </w:tcPr>
          <w:p w14:paraId="61D08574" w14:textId="77777777" w:rsidR="003F794A" w:rsidRDefault="003F794A" w:rsidP="0040078F">
            <w:pPr>
              <w:pStyle w:val="a3"/>
              <w:ind w:firstLineChars="0" w:firstLine="0"/>
              <w:rPr>
                <w:rFonts w:hint="eastAsia"/>
              </w:rPr>
            </w:pPr>
            <w:r>
              <w:rPr>
                <w:rFonts w:hint="eastAsia"/>
              </w:rPr>
              <w:t>返回历史的保存数量。指用户可以</w:t>
            </w:r>
            <w:proofErr w:type="spellStart"/>
            <w:r>
              <w:rPr>
                <w:rFonts w:hint="eastAsia"/>
              </w:rPr>
              <w:t>GoBack</w:t>
            </w:r>
            <w:proofErr w:type="spellEnd"/>
            <w:r>
              <w:rPr>
                <w:rFonts w:hint="eastAsia"/>
              </w:rPr>
              <w:t>多少次。</w:t>
            </w:r>
          </w:p>
        </w:tc>
      </w:tr>
      <w:tr w:rsidR="003F794A" w14:paraId="0B9272AA" w14:textId="77777777" w:rsidTr="0040078F">
        <w:tc>
          <w:tcPr>
            <w:tcW w:w="3037" w:type="dxa"/>
          </w:tcPr>
          <w:p w14:paraId="710F0ED8" w14:textId="77777777" w:rsidR="003F794A" w:rsidRDefault="003F794A" w:rsidP="0040078F">
            <w:pPr>
              <w:pStyle w:val="a3"/>
              <w:ind w:firstLineChars="0" w:firstLine="0"/>
              <w:rPr>
                <w:rFonts w:hint="eastAsia"/>
              </w:rPr>
            </w:pPr>
            <w:r w:rsidRPr="003F794A">
              <w:t>HMI_SCREEN_LIST_MAX</w:t>
            </w:r>
          </w:p>
        </w:tc>
        <w:tc>
          <w:tcPr>
            <w:tcW w:w="4899" w:type="dxa"/>
          </w:tcPr>
          <w:p w14:paraId="69B97A37" w14:textId="77777777" w:rsidR="003F794A" w:rsidRDefault="003F794A" w:rsidP="0040078F">
            <w:pPr>
              <w:pStyle w:val="a3"/>
              <w:ind w:firstLineChars="0" w:firstLine="0"/>
              <w:rPr>
                <w:rFonts w:hint="eastAsia"/>
              </w:rPr>
            </w:pPr>
            <w:r>
              <w:rPr>
                <w:rFonts w:hint="eastAsia"/>
              </w:rPr>
              <w:t>HMI引擎可以最大拥有的画面数。由于同一个画面可能在一个</w:t>
            </w:r>
            <w:proofErr w:type="gramStart"/>
            <w:r>
              <w:rPr>
                <w:rFonts w:hint="eastAsia"/>
              </w:rPr>
              <w:t>操作做</w:t>
            </w:r>
            <w:proofErr w:type="gramEnd"/>
            <w:r>
              <w:rPr>
                <w:rFonts w:hint="eastAsia"/>
              </w:rPr>
              <w:t>流程中进入多次，所以和</w:t>
            </w:r>
            <w:r w:rsidRPr="003F794A">
              <w:t>HMI_SCREEN_HISTORY_MAX</w:t>
            </w:r>
            <w:r>
              <w:rPr>
                <w:rFonts w:hint="eastAsia"/>
              </w:rPr>
              <w:t>参数区别设计。</w:t>
            </w:r>
          </w:p>
        </w:tc>
      </w:tr>
      <w:tr w:rsidR="003F794A" w14:paraId="07F854A2" w14:textId="77777777" w:rsidTr="0040078F">
        <w:tc>
          <w:tcPr>
            <w:tcW w:w="3037" w:type="dxa"/>
          </w:tcPr>
          <w:p w14:paraId="0C459FB4" w14:textId="77777777" w:rsidR="003F794A" w:rsidRDefault="003F794A" w:rsidP="0040078F">
            <w:pPr>
              <w:pStyle w:val="a3"/>
              <w:ind w:firstLineChars="0" w:firstLine="0"/>
              <w:rPr>
                <w:rFonts w:hint="eastAsia"/>
              </w:rPr>
            </w:pPr>
            <w:r w:rsidRPr="003F794A">
              <w:t>HMI_SCREEN_START</w:t>
            </w:r>
          </w:p>
        </w:tc>
        <w:tc>
          <w:tcPr>
            <w:tcW w:w="4899" w:type="dxa"/>
          </w:tcPr>
          <w:p w14:paraId="660C7BDA" w14:textId="77777777" w:rsidR="003F794A" w:rsidRDefault="003F794A" w:rsidP="0040078F">
            <w:pPr>
              <w:pStyle w:val="a3"/>
              <w:ind w:firstLineChars="0" w:firstLine="0"/>
              <w:rPr>
                <w:rFonts w:hint="eastAsia"/>
              </w:rPr>
            </w:pPr>
            <w:r>
              <w:rPr>
                <w:rFonts w:hint="eastAsia"/>
              </w:rPr>
              <w:t>默认的起始画面索引。</w:t>
            </w:r>
          </w:p>
        </w:tc>
      </w:tr>
    </w:tbl>
    <w:p w14:paraId="1FD45E90" w14:textId="7E2D42B8" w:rsidR="003F794A" w:rsidRDefault="00F70A1D" w:rsidP="003F794A">
      <w:pPr>
        <w:pStyle w:val="a3"/>
        <w:ind w:left="360"/>
      </w:pPr>
      <w:r>
        <w:rPr>
          <w:rFonts w:hint="eastAsia"/>
        </w:rPr>
        <w:t>用户再在组织画面时候，需要参照以下结构体的函数指针类型定义，针对每一个画面建立五个函数。</w:t>
      </w:r>
    </w:p>
    <w:tbl>
      <w:tblPr>
        <w:tblStyle w:val="a6"/>
        <w:tblW w:w="0" w:type="auto"/>
        <w:tblInd w:w="360" w:type="dxa"/>
        <w:tblLook w:val="04A0" w:firstRow="1" w:lastRow="0" w:firstColumn="1" w:lastColumn="0" w:noHBand="0" w:noVBand="1"/>
      </w:tblPr>
      <w:tblGrid>
        <w:gridCol w:w="1478"/>
        <w:gridCol w:w="6458"/>
      </w:tblGrid>
      <w:tr w:rsidR="00F70A1D" w14:paraId="57134B82" w14:textId="77777777" w:rsidTr="00F70A1D">
        <w:tc>
          <w:tcPr>
            <w:tcW w:w="1478" w:type="dxa"/>
          </w:tcPr>
          <w:p w14:paraId="7F4C74E0" w14:textId="3BD365B5" w:rsidR="00F70A1D" w:rsidRDefault="00F70A1D" w:rsidP="003F794A">
            <w:pPr>
              <w:pStyle w:val="a3"/>
              <w:ind w:firstLineChars="0" w:firstLine="0"/>
              <w:rPr>
                <w:rFonts w:hint="eastAsia"/>
              </w:rPr>
            </w:pPr>
            <w:r w:rsidRPr="00F70A1D">
              <w:t>Initialize</w:t>
            </w:r>
          </w:p>
        </w:tc>
        <w:tc>
          <w:tcPr>
            <w:tcW w:w="6458" w:type="dxa"/>
          </w:tcPr>
          <w:p w14:paraId="332CC1CB" w14:textId="019A4939" w:rsidR="00F70A1D" w:rsidRDefault="00F70A1D" w:rsidP="003F794A">
            <w:pPr>
              <w:pStyle w:val="a3"/>
              <w:ind w:firstLineChars="0" w:firstLine="0"/>
              <w:rPr>
                <w:rFonts w:hint="eastAsia"/>
              </w:rPr>
            </w:pPr>
            <w:r>
              <w:rPr>
                <w:rFonts w:hint="eastAsia"/>
              </w:rPr>
              <w:t>画面数据初始化函数</w:t>
            </w:r>
          </w:p>
        </w:tc>
      </w:tr>
      <w:tr w:rsidR="00F70A1D" w14:paraId="0064DA15" w14:textId="77777777" w:rsidTr="00F70A1D">
        <w:tc>
          <w:tcPr>
            <w:tcW w:w="1478" w:type="dxa"/>
          </w:tcPr>
          <w:p w14:paraId="1A448E00" w14:textId="695E284D" w:rsidR="00F70A1D" w:rsidRDefault="00F70A1D" w:rsidP="003F794A">
            <w:pPr>
              <w:pStyle w:val="a3"/>
              <w:ind w:firstLineChars="0" w:firstLine="0"/>
              <w:rPr>
                <w:rFonts w:hint="eastAsia"/>
              </w:rPr>
            </w:pPr>
            <w:r w:rsidRPr="00F70A1D">
              <w:t>Prepare</w:t>
            </w:r>
          </w:p>
        </w:tc>
        <w:tc>
          <w:tcPr>
            <w:tcW w:w="6458" w:type="dxa"/>
          </w:tcPr>
          <w:p w14:paraId="53084C52" w14:textId="02083800" w:rsidR="00F70A1D" w:rsidRDefault="00F70A1D" w:rsidP="003F794A">
            <w:pPr>
              <w:pStyle w:val="a3"/>
              <w:ind w:firstLineChars="0" w:firstLine="0"/>
              <w:rPr>
                <w:rFonts w:hint="eastAsia"/>
              </w:rPr>
            </w:pPr>
            <w:r>
              <w:rPr>
                <w:rFonts w:hint="eastAsia"/>
              </w:rPr>
              <w:t>画面数据准备/预设定函数</w:t>
            </w:r>
          </w:p>
        </w:tc>
      </w:tr>
      <w:tr w:rsidR="00F70A1D" w14:paraId="17C867B6" w14:textId="77777777" w:rsidTr="00F70A1D">
        <w:tc>
          <w:tcPr>
            <w:tcW w:w="1478" w:type="dxa"/>
          </w:tcPr>
          <w:p w14:paraId="380F0782" w14:textId="0BFDB8A0" w:rsidR="00F70A1D" w:rsidRDefault="00F70A1D" w:rsidP="003F794A">
            <w:pPr>
              <w:pStyle w:val="a3"/>
              <w:ind w:firstLineChars="0" w:firstLine="0"/>
              <w:rPr>
                <w:rFonts w:hint="eastAsia"/>
              </w:rPr>
            </w:pPr>
            <w:r w:rsidRPr="00F70A1D">
              <w:t>Repaint</w:t>
            </w:r>
          </w:p>
        </w:tc>
        <w:tc>
          <w:tcPr>
            <w:tcW w:w="6458" w:type="dxa"/>
          </w:tcPr>
          <w:p w14:paraId="339FE2B1" w14:textId="0FDAA352" w:rsidR="00F70A1D" w:rsidRDefault="00F70A1D" w:rsidP="003F794A">
            <w:pPr>
              <w:pStyle w:val="a3"/>
              <w:ind w:firstLineChars="0" w:firstLine="0"/>
              <w:rPr>
                <w:rFonts w:hint="eastAsia"/>
              </w:rPr>
            </w:pPr>
            <w:r>
              <w:rPr>
                <w:rFonts w:hint="eastAsia"/>
              </w:rPr>
              <w:t>画面更新/刷新函数</w:t>
            </w:r>
          </w:p>
        </w:tc>
      </w:tr>
      <w:tr w:rsidR="00F70A1D" w14:paraId="1CDAAC80" w14:textId="77777777" w:rsidTr="00F70A1D">
        <w:tc>
          <w:tcPr>
            <w:tcW w:w="1478" w:type="dxa"/>
          </w:tcPr>
          <w:p w14:paraId="7E3F6890" w14:textId="0281FADC" w:rsidR="00F70A1D" w:rsidRDefault="00F70A1D" w:rsidP="003F794A">
            <w:pPr>
              <w:pStyle w:val="a3"/>
              <w:ind w:firstLineChars="0" w:firstLine="0"/>
              <w:rPr>
                <w:rFonts w:hint="eastAsia"/>
              </w:rPr>
            </w:pPr>
            <w:proofErr w:type="spellStart"/>
            <w:r w:rsidRPr="00F70A1D">
              <w:t>ProcessEvent</w:t>
            </w:r>
            <w:proofErr w:type="spellEnd"/>
          </w:p>
        </w:tc>
        <w:tc>
          <w:tcPr>
            <w:tcW w:w="6458" w:type="dxa"/>
          </w:tcPr>
          <w:p w14:paraId="619B4609" w14:textId="6373FB2A" w:rsidR="00F70A1D" w:rsidRDefault="00F70A1D" w:rsidP="003F794A">
            <w:pPr>
              <w:pStyle w:val="a3"/>
              <w:ind w:firstLineChars="0" w:firstLine="0"/>
              <w:rPr>
                <w:rFonts w:hint="eastAsia"/>
              </w:rPr>
            </w:pPr>
            <w:r>
              <w:rPr>
                <w:rFonts w:hint="eastAsia"/>
              </w:rPr>
              <w:t>事件处理函数</w:t>
            </w:r>
          </w:p>
        </w:tc>
      </w:tr>
      <w:tr w:rsidR="00F70A1D" w14:paraId="43B3DFF8" w14:textId="77777777" w:rsidTr="00F70A1D">
        <w:tc>
          <w:tcPr>
            <w:tcW w:w="1478" w:type="dxa"/>
          </w:tcPr>
          <w:p w14:paraId="0C186D31" w14:textId="3F8A1A20" w:rsidR="00F70A1D" w:rsidRDefault="00F70A1D" w:rsidP="003F794A">
            <w:pPr>
              <w:pStyle w:val="a3"/>
              <w:ind w:firstLineChars="0" w:firstLine="0"/>
              <w:rPr>
                <w:rFonts w:hint="eastAsia"/>
              </w:rPr>
            </w:pPr>
            <w:proofErr w:type="spellStart"/>
            <w:r w:rsidRPr="00F70A1D">
              <w:t>PostProcess</w:t>
            </w:r>
            <w:proofErr w:type="spellEnd"/>
          </w:p>
        </w:tc>
        <w:tc>
          <w:tcPr>
            <w:tcW w:w="6458" w:type="dxa"/>
          </w:tcPr>
          <w:p w14:paraId="2021973E" w14:textId="346CBC9A" w:rsidR="00F70A1D" w:rsidRDefault="00F70A1D" w:rsidP="003F794A">
            <w:pPr>
              <w:pStyle w:val="a3"/>
              <w:ind w:firstLineChars="0" w:firstLine="0"/>
              <w:rPr>
                <w:rFonts w:hint="eastAsia"/>
              </w:rPr>
            </w:pPr>
            <w:r>
              <w:rPr>
                <w:rFonts w:hint="eastAsia"/>
              </w:rPr>
              <w:t>事件后处理函数</w:t>
            </w:r>
          </w:p>
        </w:tc>
      </w:tr>
    </w:tbl>
    <w:p w14:paraId="29659990" w14:textId="03F473A4" w:rsidR="00F70A1D" w:rsidRDefault="00785EFD" w:rsidP="003F794A">
      <w:pPr>
        <w:pStyle w:val="a3"/>
        <w:ind w:left="360"/>
        <w:rPr>
          <w:rFonts w:hint="eastAsia"/>
        </w:rPr>
      </w:pPr>
      <w:r>
        <w:rPr>
          <w:rFonts w:hint="eastAsia"/>
        </w:rPr>
        <w:t>结构体定义参见</w:t>
      </w:r>
      <w:proofErr w:type="spellStart"/>
      <w:r w:rsidRPr="003F794A">
        <w:t>HMI_Engine.h</w:t>
      </w:r>
      <w:proofErr w:type="spellEnd"/>
      <w:r>
        <w:rPr>
          <w:rFonts w:hint="eastAsia"/>
        </w:rPr>
        <w:t>文件中</w:t>
      </w:r>
      <w:r w:rsidRPr="00785EFD">
        <w:t>HMI_SCREEN_ACTION</w:t>
      </w:r>
      <w:r>
        <w:rPr>
          <w:rFonts w:hint="eastAsia"/>
        </w:rPr>
        <w:t>类型的定义。</w:t>
      </w:r>
    </w:p>
    <w:tbl>
      <w:tblPr>
        <w:tblStyle w:val="a6"/>
        <w:tblW w:w="0" w:type="auto"/>
        <w:tblInd w:w="360" w:type="dxa"/>
        <w:tblLook w:val="04A0" w:firstRow="1" w:lastRow="0" w:firstColumn="1" w:lastColumn="0" w:noHBand="0" w:noVBand="1"/>
      </w:tblPr>
      <w:tblGrid>
        <w:gridCol w:w="7936"/>
      </w:tblGrid>
      <w:tr w:rsidR="00785EFD" w14:paraId="2E2F6533" w14:textId="77777777" w:rsidTr="00785EFD">
        <w:tc>
          <w:tcPr>
            <w:tcW w:w="8296" w:type="dxa"/>
          </w:tcPr>
          <w:p w14:paraId="1102ED68" w14:textId="77777777" w:rsidR="00785EFD" w:rsidRPr="00785EFD" w:rsidRDefault="00785EFD" w:rsidP="00785EFD">
            <w:pPr>
              <w:rPr>
                <w:sz w:val="15"/>
                <w:szCs w:val="15"/>
              </w:rPr>
            </w:pPr>
            <w:r w:rsidRPr="00785EFD">
              <w:rPr>
                <w:sz w:val="15"/>
                <w:szCs w:val="15"/>
              </w:rPr>
              <w:t>typedef struct</w:t>
            </w:r>
          </w:p>
          <w:p w14:paraId="385A6AA6" w14:textId="77777777" w:rsidR="00785EFD" w:rsidRPr="00785EFD" w:rsidRDefault="00785EFD" w:rsidP="00785EFD">
            <w:pPr>
              <w:rPr>
                <w:sz w:val="15"/>
                <w:szCs w:val="15"/>
              </w:rPr>
            </w:pPr>
            <w:r w:rsidRPr="00785EFD">
              <w:rPr>
                <w:sz w:val="15"/>
                <w:szCs w:val="15"/>
              </w:rPr>
              <w:t>{</w:t>
            </w:r>
          </w:p>
          <w:p w14:paraId="7FBA4129" w14:textId="10F9F04C" w:rsidR="00785EFD" w:rsidRPr="00785EFD" w:rsidRDefault="00785EFD" w:rsidP="00E76440">
            <w:pPr>
              <w:ind w:firstLineChars="43" w:firstLine="64"/>
              <w:rPr>
                <w:sz w:val="15"/>
                <w:szCs w:val="15"/>
              </w:rPr>
            </w:pPr>
            <w:r w:rsidRPr="00785EFD">
              <w:rPr>
                <w:sz w:val="15"/>
                <w:szCs w:val="15"/>
              </w:rPr>
              <w:t>HMI_ENGINE_</w:t>
            </w:r>
            <w:proofErr w:type="gramStart"/>
            <w:r w:rsidRPr="00785EFD">
              <w:rPr>
                <w:sz w:val="15"/>
                <w:szCs w:val="15"/>
              </w:rPr>
              <w:t>RESULT  (</w:t>
            </w:r>
            <w:proofErr w:type="gramEnd"/>
            <w:r w:rsidRPr="00785EFD">
              <w:rPr>
                <w:sz w:val="15"/>
                <w:szCs w:val="15"/>
              </w:rPr>
              <w:t>*Initialize)(</w:t>
            </w:r>
            <w:r w:rsidRPr="00785EFD">
              <w:rPr>
                <w:color w:val="4472C4" w:themeColor="accent1"/>
                <w:sz w:val="15"/>
                <w:szCs w:val="15"/>
              </w:rPr>
              <w:t>void</w:t>
            </w:r>
            <w:r w:rsidRPr="00785EFD">
              <w:rPr>
                <w:sz w:val="15"/>
                <w:szCs w:val="15"/>
              </w:rPr>
              <w:t>);</w:t>
            </w:r>
          </w:p>
          <w:p w14:paraId="2762C073" w14:textId="7F1EAA7F" w:rsidR="00785EFD" w:rsidRPr="00785EFD" w:rsidRDefault="00785EFD" w:rsidP="00E76440">
            <w:pPr>
              <w:ind w:firstLineChars="43" w:firstLine="64"/>
              <w:rPr>
                <w:sz w:val="15"/>
                <w:szCs w:val="15"/>
              </w:rPr>
            </w:pPr>
            <w:r w:rsidRPr="00785EFD">
              <w:rPr>
                <w:sz w:val="15"/>
                <w:szCs w:val="15"/>
              </w:rPr>
              <w:t>HMI_ENGINE_</w:t>
            </w:r>
            <w:proofErr w:type="gramStart"/>
            <w:r w:rsidRPr="00785EFD">
              <w:rPr>
                <w:sz w:val="15"/>
                <w:szCs w:val="15"/>
              </w:rPr>
              <w:t>RESULT  (</w:t>
            </w:r>
            <w:proofErr w:type="gramEnd"/>
            <w:r w:rsidRPr="00785EFD">
              <w:rPr>
                <w:sz w:val="15"/>
                <w:szCs w:val="15"/>
              </w:rPr>
              <w:t>*Prepare)(</w:t>
            </w:r>
            <w:r w:rsidRPr="00785EFD">
              <w:rPr>
                <w:color w:val="4472C4" w:themeColor="accent1"/>
                <w:sz w:val="15"/>
                <w:szCs w:val="15"/>
              </w:rPr>
              <w:t>const void</w:t>
            </w:r>
            <w:r w:rsidRPr="00785EFD">
              <w:rPr>
                <w:sz w:val="15"/>
                <w:szCs w:val="15"/>
              </w:rPr>
              <w:t xml:space="preserve">* </w:t>
            </w:r>
            <w:proofErr w:type="spellStart"/>
            <w:r w:rsidRPr="00785EFD">
              <w:rPr>
                <w:sz w:val="15"/>
                <w:szCs w:val="15"/>
              </w:rPr>
              <w:t>pstParameters</w:t>
            </w:r>
            <w:proofErr w:type="spellEnd"/>
            <w:r w:rsidRPr="00785EFD">
              <w:rPr>
                <w:sz w:val="15"/>
                <w:szCs w:val="15"/>
              </w:rPr>
              <w:t>);</w:t>
            </w:r>
          </w:p>
          <w:p w14:paraId="127DCDAD" w14:textId="7C7180BB" w:rsidR="00785EFD" w:rsidRPr="00785EFD" w:rsidRDefault="00785EFD" w:rsidP="00E76440">
            <w:pPr>
              <w:ind w:firstLineChars="43" w:firstLine="64"/>
              <w:rPr>
                <w:sz w:val="15"/>
                <w:szCs w:val="15"/>
              </w:rPr>
            </w:pPr>
            <w:r w:rsidRPr="00785EFD">
              <w:rPr>
                <w:sz w:val="15"/>
                <w:szCs w:val="15"/>
              </w:rPr>
              <w:t>HMI_ENGINE_</w:t>
            </w:r>
            <w:proofErr w:type="gramStart"/>
            <w:r w:rsidRPr="00785EFD">
              <w:rPr>
                <w:sz w:val="15"/>
                <w:szCs w:val="15"/>
              </w:rPr>
              <w:t>RESULT  (</w:t>
            </w:r>
            <w:proofErr w:type="gramEnd"/>
            <w:r w:rsidRPr="00785EFD">
              <w:rPr>
                <w:sz w:val="15"/>
                <w:szCs w:val="15"/>
              </w:rPr>
              <w:t>*Repaint)(</w:t>
            </w:r>
            <w:r w:rsidRPr="00785EFD">
              <w:rPr>
                <w:color w:val="4472C4" w:themeColor="accent1"/>
                <w:sz w:val="15"/>
                <w:szCs w:val="15"/>
              </w:rPr>
              <w:t>const void</w:t>
            </w:r>
            <w:r w:rsidRPr="00785EFD">
              <w:rPr>
                <w:sz w:val="15"/>
                <w:szCs w:val="15"/>
              </w:rPr>
              <w:t xml:space="preserve">* </w:t>
            </w:r>
            <w:proofErr w:type="spellStart"/>
            <w:r w:rsidRPr="00785EFD">
              <w:rPr>
                <w:sz w:val="15"/>
                <w:szCs w:val="15"/>
              </w:rPr>
              <w:t>pstParameters</w:t>
            </w:r>
            <w:proofErr w:type="spellEnd"/>
            <w:r w:rsidRPr="00785EFD">
              <w:rPr>
                <w:sz w:val="15"/>
                <w:szCs w:val="15"/>
              </w:rPr>
              <w:t>);</w:t>
            </w:r>
          </w:p>
          <w:p w14:paraId="7F482DC6" w14:textId="0EA073E1" w:rsidR="00785EFD" w:rsidRPr="00785EFD" w:rsidRDefault="00785EFD" w:rsidP="00E76440">
            <w:pPr>
              <w:pStyle w:val="a3"/>
              <w:ind w:firstLineChars="43" w:firstLine="64"/>
              <w:rPr>
                <w:sz w:val="15"/>
                <w:szCs w:val="15"/>
              </w:rPr>
            </w:pPr>
            <w:r w:rsidRPr="00785EFD">
              <w:rPr>
                <w:sz w:val="15"/>
                <w:szCs w:val="15"/>
              </w:rPr>
              <w:t>HMI_ENGINE_</w:t>
            </w:r>
            <w:proofErr w:type="gramStart"/>
            <w:r w:rsidRPr="00785EFD">
              <w:rPr>
                <w:sz w:val="15"/>
                <w:szCs w:val="15"/>
              </w:rPr>
              <w:t>RESULT  (</w:t>
            </w:r>
            <w:proofErr w:type="gramEnd"/>
            <w:r w:rsidRPr="00785EFD">
              <w:rPr>
                <w:sz w:val="15"/>
                <w:szCs w:val="15"/>
              </w:rPr>
              <w:t>*</w:t>
            </w:r>
            <w:proofErr w:type="spellStart"/>
            <w:r w:rsidRPr="00785EFD">
              <w:rPr>
                <w:sz w:val="15"/>
                <w:szCs w:val="15"/>
              </w:rPr>
              <w:t>ProcessEvent</w:t>
            </w:r>
            <w:proofErr w:type="spellEnd"/>
            <w:r w:rsidRPr="00785EFD">
              <w:rPr>
                <w:sz w:val="15"/>
                <w:szCs w:val="15"/>
              </w:rPr>
              <w:t xml:space="preserve">)(HMI_EVENT_TYPE </w:t>
            </w:r>
            <w:proofErr w:type="spellStart"/>
            <w:r w:rsidRPr="00785EFD">
              <w:rPr>
                <w:sz w:val="15"/>
                <w:szCs w:val="15"/>
              </w:rPr>
              <w:t>eEventType</w:t>
            </w:r>
            <w:proofErr w:type="spellEnd"/>
            <w:r w:rsidRPr="00785EFD">
              <w:rPr>
                <w:sz w:val="15"/>
                <w:szCs w:val="15"/>
              </w:rPr>
              <w:t xml:space="preserve">, </w:t>
            </w:r>
            <w:r w:rsidRPr="00785EFD">
              <w:rPr>
                <w:color w:val="4472C4" w:themeColor="accent1"/>
                <w:sz w:val="15"/>
                <w:szCs w:val="15"/>
              </w:rPr>
              <w:t xml:space="preserve">const </w:t>
            </w:r>
            <w:r w:rsidRPr="00785EFD">
              <w:rPr>
                <w:sz w:val="15"/>
                <w:szCs w:val="15"/>
              </w:rPr>
              <w:t xml:space="preserve">HMI_EVENT* </w:t>
            </w:r>
            <w:proofErr w:type="spellStart"/>
            <w:r w:rsidRPr="00785EFD">
              <w:rPr>
                <w:sz w:val="15"/>
                <w:szCs w:val="15"/>
              </w:rPr>
              <w:t>pstEvent</w:t>
            </w:r>
            <w:proofErr w:type="spellEnd"/>
            <w:r w:rsidRPr="00785EFD">
              <w:rPr>
                <w:sz w:val="15"/>
                <w:szCs w:val="15"/>
              </w:rPr>
              <w:t>);</w:t>
            </w:r>
          </w:p>
          <w:p w14:paraId="1D26A245" w14:textId="4001DD48" w:rsidR="00785EFD" w:rsidRPr="00785EFD" w:rsidRDefault="00785EFD" w:rsidP="00E76440">
            <w:pPr>
              <w:ind w:firstLineChars="43" w:firstLine="64"/>
              <w:rPr>
                <w:rFonts w:hint="eastAsia"/>
                <w:sz w:val="15"/>
                <w:szCs w:val="15"/>
              </w:rPr>
            </w:pPr>
            <w:r w:rsidRPr="00785EFD">
              <w:rPr>
                <w:sz w:val="15"/>
                <w:szCs w:val="15"/>
              </w:rPr>
              <w:t>HMI_ENGINE_</w:t>
            </w:r>
            <w:proofErr w:type="gramStart"/>
            <w:r w:rsidRPr="00785EFD">
              <w:rPr>
                <w:sz w:val="15"/>
                <w:szCs w:val="15"/>
              </w:rPr>
              <w:t>RESULT  (</w:t>
            </w:r>
            <w:proofErr w:type="gramEnd"/>
            <w:r w:rsidRPr="00785EFD">
              <w:rPr>
                <w:sz w:val="15"/>
                <w:szCs w:val="15"/>
              </w:rPr>
              <w:t>*</w:t>
            </w:r>
            <w:proofErr w:type="spellStart"/>
            <w:r w:rsidRPr="00785EFD">
              <w:rPr>
                <w:sz w:val="15"/>
                <w:szCs w:val="15"/>
              </w:rPr>
              <w:t>PostProcess</w:t>
            </w:r>
            <w:proofErr w:type="spellEnd"/>
            <w:r w:rsidRPr="00785EFD">
              <w:rPr>
                <w:sz w:val="15"/>
                <w:szCs w:val="15"/>
              </w:rPr>
              <w:t xml:space="preserve">)(SGUI_INT </w:t>
            </w:r>
            <w:proofErr w:type="spellStart"/>
            <w:r w:rsidRPr="00785EFD">
              <w:rPr>
                <w:sz w:val="15"/>
                <w:szCs w:val="15"/>
              </w:rPr>
              <w:t>iActionResult</w:t>
            </w:r>
            <w:proofErr w:type="spellEnd"/>
            <w:r w:rsidRPr="00785EFD">
              <w:rPr>
                <w:sz w:val="15"/>
                <w:szCs w:val="15"/>
              </w:rPr>
              <w:t>);</w:t>
            </w:r>
          </w:p>
          <w:p w14:paraId="35919C8C" w14:textId="6E2BF972" w:rsidR="00785EFD" w:rsidRDefault="00785EFD" w:rsidP="00785EFD">
            <w:pPr>
              <w:pStyle w:val="a3"/>
              <w:ind w:firstLineChars="0" w:firstLine="0"/>
              <w:rPr>
                <w:rFonts w:hint="eastAsia"/>
              </w:rPr>
            </w:pPr>
            <w:proofErr w:type="gramStart"/>
            <w:r w:rsidRPr="00785EFD">
              <w:rPr>
                <w:sz w:val="15"/>
                <w:szCs w:val="15"/>
              </w:rPr>
              <w:t>}HMI</w:t>
            </w:r>
            <w:proofErr w:type="gramEnd"/>
            <w:r w:rsidRPr="00785EFD">
              <w:rPr>
                <w:sz w:val="15"/>
                <w:szCs w:val="15"/>
              </w:rPr>
              <w:t>_SCREEN_ACTION;</w:t>
            </w:r>
          </w:p>
        </w:tc>
      </w:tr>
    </w:tbl>
    <w:p w14:paraId="54392B5A" w14:textId="6B429A70" w:rsidR="003F794A" w:rsidRDefault="00E76440" w:rsidP="00DD6842">
      <w:pPr>
        <w:pStyle w:val="a3"/>
        <w:ind w:left="360"/>
      </w:pPr>
      <w:r>
        <w:rPr>
          <w:rFonts w:hint="eastAsia"/>
        </w:rPr>
        <w:t>HMI中各功能函数的返回</w:t>
      </w:r>
      <w:proofErr w:type="gramStart"/>
      <w:r>
        <w:rPr>
          <w:rFonts w:hint="eastAsia"/>
        </w:rPr>
        <w:t>值类型</w:t>
      </w:r>
      <w:proofErr w:type="gramEnd"/>
      <w:r>
        <w:rPr>
          <w:rFonts w:hint="eastAsia"/>
        </w:rPr>
        <w:t>均为</w:t>
      </w:r>
      <w:r w:rsidRPr="00E76440">
        <w:t>HMI_ENGINE_RESULT</w:t>
      </w:r>
      <w:r>
        <w:rPr>
          <w:rFonts w:hint="eastAsia"/>
        </w:rPr>
        <w:t>，此类型为一个枚举类型，具体定义如下。</w:t>
      </w:r>
    </w:p>
    <w:tbl>
      <w:tblPr>
        <w:tblStyle w:val="a6"/>
        <w:tblW w:w="0" w:type="auto"/>
        <w:tblInd w:w="360" w:type="dxa"/>
        <w:tblLook w:val="04A0" w:firstRow="1" w:lastRow="0" w:firstColumn="1" w:lastColumn="0" w:noHBand="0" w:noVBand="1"/>
      </w:tblPr>
      <w:tblGrid>
        <w:gridCol w:w="3037"/>
        <w:gridCol w:w="4899"/>
      </w:tblGrid>
      <w:tr w:rsidR="00064DCD" w14:paraId="5A6B2E88" w14:textId="77777777" w:rsidTr="00064DCD">
        <w:tc>
          <w:tcPr>
            <w:tcW w:w="3037" w:type="dxa"/>
          </w:tcPr>
          <w:p w14:paraId="272B868D" w14:textId="3A422ADA" w:rsidR="00064DCD" w:rsidRDefault="00064DCD" w:rsidP="00DD6842">
            <w:pPr>
              <w:pStyle w:val="a3"/>
              <w:ind w:firstLineChars="0" w:firstLine="0"/>
              <w:rPr>
                <w:rFonts w:hint="eastAsia"/>
              </w:rPr>
            </w:pPr>
            <w:r w:rsidRPr="00064DCD">
              <w:t>HMI_RET_ERROR</w:t>
            </w:r>
          </w:p>
        </w:tc>
        <w:tc>
          <w:tcPr>
            <w:tcW w:w="4899" w:type="dxa"/>
          </w:tcPr>
          <w:p w14:paraId="4BD58C10" w14:textId="68DFBAE8" w:rsidR="00064DCD" w:rsidRDefault="00064DCD" w:rsidP="00DD6842">
            <w:pPr>
              <w:pStyle w:val="a3"/>
              <w:ind w:firstLineChars="0" w:firstLine="0"/>
              <w:rPr>
                <w:rFonts w:hint="eastAsia"/>
              </w:rPr>
            </w:pPr>
            <w:r>
              <w:rPr>
                <w:rFonts w:hint="eastAsia"/>
              </w:rPr>
              <w:t>一般逻辑错误。</w:t>
            </w:r>
          </w:p>
        </w:tc>
      </w:tr>
      <w:tr w:rsidR="00064DCD" w14:paraId="25A330F6" w14:textId="77777777" w:rsidTr="00064DCD">
        <w:tc>
          <w:tcPr>
            <w:tcW w:w="3037" w:type="dxa"/>
          </w:tcPr>
          <w:p w14:paraId="5CE506C0" w14:textId="4AA43486" w:rsidR="00064DCD" w:rsidRDefault="00064DCD" w:rsidP="00DD6842">
            <w:pPr>
              <w:pStyle w:val="a3"/>
              <w:ind w:firstLineChars="0" w:firstLine="0"/>
              <w:rPr>
                <w:rFonts w:hint="eastAsia"/>
              </w:rPr>
            </w:pPr>
            <w:r w:rsidRPr="00064DCD">
              <w:t>HMI_RET_INVALID_DATA</w:t>
            </w:r>
          </w:p>
        </w:tc>
        <w:tc>
          <w:tcPr>
            <w:tcW w:w="4899" w:type="dxa"/>
          </w:tcPr>
          <w:p w14:paraId="5940CA71" w14:textId="19B02DD1" w:rsidR="00064DCD" w:rsidRDefault="00064DCD" w:rsidP="00DD6842">
            <w:pPr>
              <w:pStyle w:val="a3"/>
              <w:ind w:firstLineChars="0" w:firstLine="0"/>
              <w:rPr>
                <w:rFonts w:hint="eastAsia"/>
              </w:rPr>
            </w:pPr>
            <w:r>
              <w:rPr>
                <w:rFonts w:hint="eastAsia"/>
              </w:rPr>
              <w:t>无效数据，一般</w:t>
            </w:r>
            <w:proofErr w:type="gramStart"/>
            <w:r>
              <w:rPr>
                <w:rFonts w:hint="eastAsia"/>
              </w:rPr>
              <w:t>般</w:t>
            </w:r>
            <w:proofErr w:type="gramEnd"/>
            <w:r>
              <w:rPr>
                <w:rFonts w:hint="eastAsia"/>
              </w:rPr>
              <w:t>用于事件处理中。</w:t>
            </w:r>
          </w:p>
        </w:tc>
      </w:tr>
      <w:tr w:rsidR="00064DCD" w14:paraId="20F0927B" w14:textId="77777777" w:rsidTr="00064DCD">
        <w:tc>
          <w:tcPr>
            <w:tcW w:w="3037" w:type="dxa"/>
          </w:tcPr>
          <w:p w14:paraId="009A1407" w14:textId="26DCF238" w:rsidR="00064DCD" w:rsidRDefault="00064DCD" w:rsidP="00DD6842">
            <w:pPr>
              <w:pStyle w:val="a3"/>
              <w:ind w:firstLineChars="0" w:firstLine="0"/>
              <w:rPr>
                <w:rFonts w:hint="eastAsia"/>
              </w:rPr>
            </w:pPr>
            <w:r w:rsidRPr="00064DCD">
              <w:t>HMI_RET_NO_SPACE</w:t>
            </w:r>
          </w:p>
        </w:tc>
        <w:tc>
          <w:tcPr>
            <w:tcW w:w="4899" w:type="dxa"/>
          </w:tcPr>
          <w:p w14:paraId="31FF0F09" w14:textId="503F3E40" w:rsidR="00064DCD" w:rsidRDefault="00064DCD" w:rsidP="00DD6842">
            <w:pPr>
              <w:pStyle w:val="a3"/>
              <w:ind w:firstLineChars="0" w:firstLine="0"/>
              <w:rPr>
                <w:rFonts w:hint="eastAsia"/>
              </w:rPr>
            </w:pPr>
            <w:r>
              <w:rPr>
                <w:rFonts w:hint="eastAsia"/>
              </w:rPr>
              <w:t>无可用空间，一般用于HMI引擎有初始化处理添加画面时。</w:t>
            </w:r>
          </w:p>
        </w:tc>
      </w:tr>
      <w:tr w:rsidR="00064DCD" w14:paraId="74D8C346" w14:textId="77777777" w:rsidTr="00064DCD">
        <w:tc>
          <w:tcPr>
            <w:tcW w:w="3037" w:type="dxa"/>
          </w:tcPr>
          <w:p w14:paraId="48303F3A" w14:textId="72270954" w:rsidR="00064DCD" w:rsidRDefault="00064DCD" w:rsidP="00DD6842">
            <w:pPr>
              <w:pStyle w:val="a3"/>
              <w:ind w:firstLineChars="0" w:firstLine="0"/>
              <w:rPr>
                <w:rFonts w:hint="eastAsia"/>
              </w:rPr>
            </w:pPr>
            <w:r w:rsidRPr="00064DCD">
              <w:t>HMI_RET_MEMORY_ERR</w:t>
            </w:r>
          </w:p>
        </w:tc>
        <w:tc>
          <w:tcPr>
            <w:tcW w:w="4899" w:type="dxa"/>
          </w:tcPr>
          <w:p w14:paraId="7DF681A6" w14:textId="2520CEE6" w:rsidR="00064DCD" w:rsidRDefault="00064DCD" w:rsidP="00DD6842">
            <w:pPr>
              <w:pStyle w:val="a3"/>
              <w:ind w:firstLineChars="0" w:firstLine="0"/>
              <w:rPr>
                <w:rFonts w:hint="eastAsia"/>
              </w:rPr>
            </w:pPr>
            <w:r>
              <w:rPr>
                <w:rFonts w:hint="eastAsia"/>
              </w:rPr>
              <w:t>内存错误，如malloc失败时。</w:t>
            </w:r>
          </w:p>
        </w:tc>
      </w:tr>
      <w:tr w:rsidR="00064DCD" w14:paraId="3A937EA0" w14:textId="77777777" w:rsidTr="00064DCD">
        <w:tc>
          <w:tcPr>
            <w:tcW w:w="3037" w:type="dxa"/>
          </w:tcPr>
          <w:p w14:paraId="3AC84BF1" w14:textId="1BBD8A1C" w:rsidR="00064DCD" w:rsidRDefault="00064DCD" w:rsidP="00DD6842">
            <w:pPr>
              <w:pStyle w:val="a3"/>
              <w:ind w:firstLineChars="0" w:firstLine="0"/>
              <w:rPr>
                <w:rFonts w:hint="eastAsia"/>
              </w:rPr>
            </w:pPr>
            <w:r w:rsidRPr="00064DCD">
              <w:t>HMI_RET_UNDEFINED_ACTION</w:t>
            </w:r>
          </w:p>
        </w:tc>
        <w:tc>
          <w:tcPr>
            <w:tcW w:w="4899" w:type="dxa"/>
          </w:tcPr>
          <w:p w14:paraId="31162B9A" w14:textId="753F321A" w:rsidR="00064DCD" w:rsidRDefault="00064DCD" w:rsidP="00DD6842">
            <w:pPr>
              <w:pStyle w:val="a3"/>
              <w:ind w:firstLineChars="0" w:firstLine="0"/>
              <w:rPr>
                <w:rFonts w:hint="eastAsia"/>
              </w:rPr>
            </w:pPr>
            <w:r>
              <w:rPr>
                <w:rFonts w:hint="eastAsia"/>
              </w:rPr>
              <w:t>未定义的动作。</w:t>
            </w:r>
          </w:p>
        </w:tc>
      </w:tr>
      <w:tr w:rsidR="00064DCD" w14:paraId="475FCD34" w14:textId="77777777" w:rsidTr="00064DCD">
        <w:tc>
          <w:tcPr>
            <w:tcW w:w="3037" w:type="dxa"/>
          </w:tcPr>
          <w:p w14:paraId="476D8522" w14:textId="5D8EEFFD" w:rsidR="00064DCD" w:rsidRDefault="00064DCD" w:rsidP="00DD6842">
            <w:pPr>
              <w:pStyle w:val="a3"/>
              <w:ind w:firstLineChars="0" w:firstLine="0"/>
              <w:rPr>
                <w:rFonts w:hint="eastAsia"/>
              </w:rPr>
            </w:pPr>
            <w:r w:rsidRPr="00064DCD">
              <w:t>HMI_RET_ERROR_STATE</w:t>
            </w:r>
          </w:p>
        </w:tc>
        <w:tc>
          <w:tcPr>
            <w:tcW w:w="4899" w:type="dxa"/>
          </w:tcPr>
          <w:p w14:paraId="4F994E5B" w14:textId="65DC4FCD" w:rsidR="00064DCD" w:rsidRDefault="00064DCD" w:rsidP="00DD6842">
            <w:pPr>
              <w:pStyle w:val="a3"/>
              <w:ind w:firstLineChars="0" w:firstLine="0"/>
              <w:rPr>
                <w:rFonts w:hint="eastAsia"/>
              </w:rPr>
            </w:pPr>
            <w:r>
              <w:rPr>
                <w:rFonts w:hint="eastAsia"/>
              </w:rPr>
              <w:t>状态错误。</w:t>
            </w:r>
          </w:p>
        </w:tc>
      </w:tr>
      <w:tr w:rsidR="00064DCD" w14:paraId="38BA3AAF" w14:textId="77777777" w:rsidTr="00064DCD">
        <w:tc>
          <w:tcPr>
            <w:tcW w:w="3037" w:type="dxa"/>
          </w:tcPr>
          <w:p w14:paraId="41501D0E" w14:textId="09E97780" w:rsidR="00064DCD" w:rsidRDefault="00064DCD" w:rsidP="00DD6842">
            <w:pPr>
              <w:pStyle w:val="a3"/>
              <w:ind w:firstLineChars="0" w:firstLine="0"/>
              <w:rPr>
                <w:rFonts w:hint="eastAsia"/>
              </w:rPr>
            </w:pPr>
            <w:r w:rsidRPr="00064DCD">
              <w:t>HMI_RET_NORMAL</w:t>
            </w:r>
          </w:p>
        </w:tc>
        <w:tc>
          <w:tcPr>
            <w:tcW w:w="4899" w:type="dxa"/>
          </w:tcPr>
          <w:p w14:paraId="397781C5" w14:textId="5FF140E2" w:rsidR="00064DCD" w:rsidRDefault="00064DCD" w:rsidP="00DD6842">
            <w:pPr>
              <w:pStyle w:val="a3"/>
              <w:ind w:firstLineChars="0" w:firstLine="0"/>
              <w:rPr>
                <w:rFonts w:hint="eastAsia"/>
              </w:rPr>
            </w:pPr>
            <w:r>
              <w:rPr>
                <w:rFonts w:hint="eastAsia"/>
              </w:rPr>
              <w:t>处理正常结束。</w:t>
            </w:r>
          </w:p>
        </w:tc>
      </w:tr>
      <w:tr w:rsidR="00064DCD" w14:paraId="4EDE74F8" w14:textId="77777777" w:rsidTr="00064DCD">
        <w:tc>
          <w:tcPr>
            <w:tcW w:w="3037" w:type="dxa"/>
          </w:tcPr>
          <w:p w14:paraId="5B6A166D" w14:textId="65464F5F" w:rsidR="00064DCD" w:rsidRDefault="00064DCD" w:rsidP="00DD6842">
            <w:pPr>
              <w:pStyle w:val="a3"/>
              <w:ind w:firstLineChars="0" w:firstLine="0"/>
              <w:rPr>
                <w:rFonts w:hint="eastAsia"/>
              </w:rPr>
            </w:pPr>
            <w:r w:rsidRPr="00064DCD">
              <w:t>HMI_RET_INITIALIZE</w:t>
            </w:r>
          </w:p>
        </w:tc>
        <w:tc>
          <w:tcPr>
            <w:tcW w:w="4899" w:type="dxa"/>
          </w:tcPr>
          <w:p w14:paraId="0FEB3F0C" w14:textId="3EE1C747" w:rsidR="00064DCD" w:rsidRDefault="00064DCD" w:rsidP="00DD6842">
            <w:pPr>
              <w:pStyle w:val="a3"/>
              <w:ind w:firstLineChars="0" w:firstLine="0"/>
              <w:rPr>
                <w:rFonts w:hint="eastAsia"/>
              </w:rPr>
            </w:pPr>
            <w:r>
              <w:rPr>
                <w:rFonts w:hint="eastAsia"/>
              </w:rPr>
              <w:t>初始化完成。</w:t>
            </w:r>
          </w:p>
        </w:tc>
      </w:tr>
      <w:tr w:rsidR="00064DCD" w14:paraId="0287B1F0" w14:textId="77777777" w:rsidTr="00064DCD">
        <w:tc>
          <w:tcPr>
            <w:tcW w:w="3037" w:type="dxa"/>
          </w:tcPr>
          <w:p w14:paraId="5A5B6F6B" w14:textId="6A38CADE" w:rsidR="00064DCD" w:rsidRDefault="00064DCD" w:rsidP="00DD6842">
            <w:pPr>
              <w:pStyle w:val="a3"/>
              <w:ind w:firstLineChars="0" w:firstLine="0"/>
              <w:rPr>
                <w:rFonts w:hint="eastAsia"/>
              </w:rPr>
            </w:pPr>
            <w:r w:rsidRPr="00064DCD">
              <w:t>HMI_RET_CONFIRM</w:t>
            </w:r>
          </w:p>
        </w:tc>
        <w:tc>
          <w:tcPr>
            <w:tcW w:w="4899" w:type="dxa"/>
          </w:tcPr>
          <w:p w14:paraId="00CE39AF" w14:textId="301CDA61" w:rsidR="00064DCD" w:rsidRDefault="00064DCD" w:rsidP="00DD6842">
            <w:pPr>
              <w:pStyle w:val="a3"/>
              <w:ind w:firstLineChars="0" w:firstLine="0"/>
              <w:rPr>
                <w:rFonts w:hint="eastAsia"/>
              </w:rPr>
            </w:pPr>
            <w:r>
              <w:rPr>
                <w:rFonts w:hint="eastAsia"/>
              </w:rPr>
              <w:t>提交处理，通常指用户触发确认操作，需要画面迁移时。</w:t>
            </w:r>
          </w:p>
        </w:tc>
      </w:tr>
      <w:tr w:rsidR="00064DCD" w14:paraId="324959B4" w14:textId="77777777" w:rsidTr="00064DCD">
        <w:tc>
          <w:tcPr>
            <w:tcW w:w="3037" w:type="dxa"/>
          </w:tcPr>
          <w:p w14:paraId="43101DFC" w14:textId="4E0220A1" w:rsidR="00064DCD" w:rsidRDefault="00064DCD" w:rsidP="00DD6842">
            <w:pPr>
              <w:pStyle w:val="a3"/>
              <w:ind w:firstLineChars="0" w:firstLine="0"/>
              <w:rPr>
                <w:rFonts w:hint="eastAsia"/>
              </w:rPr>
            </w:pPr>
            <w:r w:rsidRPr="00064DCD">
              <w:t>HMI_RET_CANCEL</w:t>
            </w:r>
          </w:p>
        </w:tc>
        <w:tc>
          <w:tcPr>
            <w:tcW w:w="4899" w:type="dxa"/>
          </w:tcPr>
          <w:p w14:paraId="5C5B3692" w14:textId="352C9402" w:rsidR="00064DCD" w:rsidRDefault="00064DCD" w:rsidP="00DD6842">
            <w:pPr>
              <w:pStyle w:val="a3"/>
              <w:ind w:firstLineChars="0" w:firstLine="0"/>
              <w:rPr>
                <w:rFonts w:hint="eastAsia"/>
              </w:rPr>
            </w:pPr>
            <w:r>
              <w:rPr>
                <w:rFonts w:hint="eastAsia"/>
              </w:rPr>
              <w:t>取消处理，通常指用户触发取消操作，需要</w:t>
            </w:r>
            <w:proofErr w:type="gramStart"/>
            <w:r>
              <w:rPr>
                <w:rFonts w:hint="eastAsia"/>
              </w:rPr>
              <w:t>画面回滚时</w:t>
            </w:r>
            <w:proofErr w:type="gramEnd"/>
            <w:r>
              <w:rPr>
                <w:rFonts w:hint="eastAsia"/>
              </w:rPr>
              <w:t>。</w:t>
            </w:r>
          </w:p>
        </w:tc>
      </w:tr>
      <w:tr w:rsidR="00064DCD" w14:paraId="10C6323A" w14:textId="77777777" w:rsidTr="00064DCD">
        <w:tc>
          <w:tcPr>
            <w:tcW w:w="3037" w:type="dxa"/>
          </w:tcPr>
          <w:p w14:paraId="43031FFD" w14:textId="3CD28AC1" w:rsidR="00064DCD" w:rsidRDefault="00064DCD" w:rsidP="00DD6842">
            <w:pPr>
              <w:pStyle w:val="a3"/>
              <w:ind w:firstLineChars="0" w:firstLine="0"/>
              <w:rPr>
                <w:rFonts w:hint="eastAsia"/>
              </w:rPr>
            </w:pPr>
            <w:r w:rsidRPr="00064DCD">
              <w:lastRenderedPageBreak/>
              <w:t>HMI_RET_FOLLOWUP</w:t>
            </w:r>
          </w:p>
        </w:tc>
        <w:tc>
          <w:tcPr>
            <w:tcW w:w="4899" w:type="dxa"/>
          </w:tcPr>
          <w:p w14:paraId="69EEFF54" w14:textId="1EB385A0" w:rsidR="00064DCD" w:rsidRDefault="00064DCD" w:rsidP="00DD6842">
            <w:pPr>
              <w:pStyle w:val="a3"/>
              <w:ind w:firstLineChars="0" w:firstLine="0"/>
              <w:rPr>
                <w:rFonts w:hint="eastAsia"/>
              </w:rPr>
            </w:pPr>
            <w:r>
              <w:rPr>
                <w:rFonts w:hint="eastAsia"/>
              </w:rPr>
              <w:t>需要画面迁移，通常指画面自动发生改变。</w:t>
            </w:r>
          </w:p>
        </w:tc>
      </w:tr>
      <w:tr w:rsidR="00064DCD" w14:paraId="226061C8" w14:textId="77777777" w:rsidTr="00064DCD">
        <w:tc>
          <w:tcPr>
            <w:tcW w:w="3037" w:type="dxa"/>
          </w:tcPr>
          <w:p w14:paraId="6FFCC7EA" w14:textId="2A72F02B" w:rsidR="00064DCD" w:rsidRDefault="00064DCD" w:rsidP="00DD6842">
            <w:pPr>
              <w:pStyle w:val="a3"/>
              <w:ind w:firstLineChars="0" w:firstLine="0"/>
              <w:rPr>
                <w:rFonts w:hint="eastAsia"/>
              </w:rPr>
            </w:pPr>
            <w:r w:rsidRPr="00064DCD">
              <w:t>HMI_RET_FALLBACK</w:t>
            </w:r>
          </w:p>
        </w:tc>
        <w:tc>
          <w:tcPr>
            <w:tcW w:w="4899" w:type="dxa"/>
          </w:tcPr>
          <w:p w14:paraId="4F8E5504" w14:textId="2177E23E" w:rsidR="00064DCD" w:rsidRDefault="00064DCD" w:rsidP="00DD6842">
            <w:pPr>
              <w:pStyle w:val="a3"/>
              <w:ind w:firstLineChars="0" w:firstLine="0"/>
              <w:rPr>
                <w:rFonts w:hint="eastAsia"/>
              </w:rPr>
            </w:pPr>
            <w:r>
              <w:rPr>
                <w:rFonts w:hint="eastAsia"/>
              </w:rPr>
              <w:t>回滚道初始画面</w:t>
            </w:r>
          </w:p>
        </w:tc>
      </w:tr>
      <w:tr w:rsidR="00064DCD" w14:paraId="1362DD91" w14:textId="77777777" w:rsidTr="00064DCD">
        <w:tc>
          <w:tcPr>
            <w:tcW w:w="3037" w:type="dxa"/>
          </w:tcPr>
          <w:p w14:paraId="6693FBA3" w14:textId="3B204A78" w:rsidR="00064DCD" w:rsidRDefault="00064DCD" w:rsidP="00DD6842">
            <w:pPr>
              <w:pStyle w:val="a3"/>
              <w:ind w:firstLineChars="0" w:firstLine="0"/>
              <w:rPr>
                <w:rFonts w:hint="eastAsia"/>
              </w:rPr>
            </w:pPr>
            <w:r w:rsidRPr="00064DCD">
              <w:t>HMI_RET_INPROCESSING</w:t>
            </w:r>
          </w:p>
        </w:tc>
        <w:tc>
          <w:tcPr>
            <w:tcW w:w="4899" w:type="dxa"/>
          </w:tcPr>
          <w:p w14:paraId="56298F14" w14:textId="6B962A59" w:rsidR="00064DCD" w:rsidRDefault="00064DCD" w:rsidP="00DD6842">
            <w:pPr>
              <w:pStyle w:val="a3"/>
              <w:ind w:firstLineChars="0" w:firstLine="0"/>
              <w:rPr>
                <w:rFonts w:hint="eastAsia"/>
              </w:rPr>
            </w:pPr>
            <w:r>
              <w:rPr>
                <w:rFonts w:hint="eastAsia"/>
              </w:rPr>
              <w:t>动作处理中，不能执行新的操作做。</w:t>
            </w:r>
          </w:p>
        </w:tc>
      </w:tr>
      <w:tr w:rsidR="00064DCD" w14:paraId="3ACF0E69" w14:textId="77777777" w:rsidTr="00064DCD">
        <w:tc>
          <w:tcPr>
            <w:tcW w:w="3037" w:type="dxa"/>
          </w:tcPr>
          <w:p w14:paraId="6CF579ED" w14:textId="0FDBB4A5" w:rsidR="00064DCD" w:rsidRDefault="00064DCD" w:rsidP="00DD6842">
            <w:pPr>
              <w:pStyle w:val="a3"/>
              <w:ind w:firstLineChars="0" w:firstLine="0"/>
              <w:rPr>
                <w:rFonts w:hint="eastAsia"/>
              </w:rPr>
            </w:pPr>
            <w:r w:rsidRPr="00064DCD">
              <w:t>HMI_RET_NOACTION</w:t>
            </w:r>
          </w:p>
        </w:tc>
        <w:tc>
          <w:tcPr>
            <w:tcW w:w="4899" w:type="dxa"/>
          </w:tcPr>
          <w:p w14:paraId="20536825" w14:textId="529123E6" w:rsidR="00064DCD" w:rsidRDefault="00064DCD" w:rsidP="00DD6842">
            <w:pPr>
              <w:pStyle w:val="a3"/>
              <w:ind w:firstLineChars="0" w:firstLine="0"/>
              <w:rPr>
                <w:rFonts w:hint="eastAsia"/>
              </w:rPr>
            </w:pPr>
            <w:r>
              <w:rPr>
                <w:rFonts w:hint="eastAsia"/>
              </w:rPr>
              <w:t>处理完成，但不需要有任何后续动作。</w:t>
            </w:r>
          </w:p>
        </w:tc>
      </w:tr>
    </w:tbl>
    <w:p w14:paraId="752BB0C6" w14:textId="0ECB0085" w:rsidR="00064DCD" w:rsidRDefault="00064DCD" w:rsidP="00DD6842">
      <w:pPr>
        <w:pStyle w:val="a3"/>
        <w:ind w:left="360"/>
      </w:pPr>
      <w:r>
        <w:rPr>
          <w:rFonts w:hint="eastAsia"/>
        </w:rPr>
        <w:t>此定义用户可以根据自己的实际需要重新定义，但需要保留</w:t>
      </w:r>
      <w:r w:rsidRPr="00064DCD">
        <w:t>HMI_RET_NORMAL</w:t>
      </w:r>
      <w:r>
        <w:rPr>
          <w:rFonts w:hint="eastAsia"/>
        </w:rPr>
        <w:t>、</w:t>
      </w:r>
      <w:r w:rsidRPr="00064DCD">
        <w:t>HMI_RET_NOACTION</w:t>
      </w:r>
      <w:r>
        <w:rPr>
          <w:rFonts w:hint="eastAsia"/>
        </w:rPr>
        <w:t>、</w:t>
      </w:r>
      <w:r w:rsidRPr="00064DCD">
        <w:t>HMI_RET_ERROR</w:t>
      </w:r>
      <w:r>
        <w:rPr>
          <w:rFonts w:hint="eastAsia"/>
        </w:rPr>
        <w:t>三个关键值，</w:t>
      </w:r>
      <w:r w:rsidRPr="00064DCD">
        <w:t>HMI_RET_NORMAL</w:t>
      </w:r>
      <w:r>
        <w:rPr>
          <w:rFonts w:hint="eastAsia"/>
        </w:rPr>
        <w:t>定义为0，处理正确时返回值大于0，错误时返回值小于0.</w:t>
      </w:r>
    </w:p>
    <w:p w14:paraId="1CDF991A" w14:textId="6F9EF7AE" w:rsidR="00EA0B45" w:rsidRDefault="00EA0B45" w:rsidP="00DD6842">
      <w:pPr>
        <w:pStyle w:val="a3"/>
        <w:ind w:left="360"/>
      </w:pPr>
      <w:r>
        <w:rPr>
          <w:rFonts w:hint="eastAsia"/>
        </w:rPr>
        <w:t>最后是HMI对象数据结构</w:t>
      </w:r>
      <w:r w:rsidRPr="00EA0B45">
        <w:t>HMI_ENGINE_OBJECT</w:t>
      </w:r>
      <w:r>
        <w:rPr>
          <w:rFonts w:hint="eastAsia"/>
        </w:rPr>
        <w:t>的定义：</w:t>
      </w:r>
    </w:p>
    <w:tbl>
      <w:tblPr>
        <w:tblStyle w:val="a6"/>
        <w:tblW w:w="0" w:type="auto"/>
        <w:tblInd w:w="360" w:type="dxa"/>
        <w:tblLook w:val="04A0" w:firstRow="1" w:lastRow="0" w:firstColumn="1" w:lastColumn="0" w:noHBand="0" w:noVBand="1"/>
      </w:tblPr>
      <w:tblGrid>
        <w:gridCol w:w="7936"/>
      </w:tblGrid>
      <w:tr w:rsidR="00EA0B45" w14:paraId="4039BA85" w14:textId="77777777" w:rsidTr="00EA0B45">
        <w:tc>
          <w:tcPr>
            <w:tcW w:w="8296" w:type="dxa"/>
          </w:tcPr>
          <w:p w14:paraId="79457CA6" w14:textId="77777777" w:rsidR="00EA0B45" w:rsidRPr="00AC1421" w:rsidRDefault="00EA0B45" w:rsidP="00EA0B45">
            <w:pPr>
              <w:rPr>
                <w:color w:val="4472C4" w:themeColor="accent1"/>
                <w:sz w:val="15"/>
                <w:szCs w:val="15"/>
              </w:rPr>
            </w:pPr>
            <w:r w:rsidRPr="00AC1421">
              <w:rPr>
                <w:color w:val="4472C4" w:themeColor="accent1"/>
                <w:sz w:val="15"/>
                <w:szCs w:val="15"/>
              </w:rPr>
              <w:t>typedef struct</w:t>
            </w:r>
          </w:p>
          <w:p w14:paraId="79CBED7A" w14:textId="77777777" w:rsidR="00EA0B45" w:rsidRPr="00AC1421" w:rsidRDefault="00EA0B45" w:rsidP="00EA0B45">
            <w:pPr>
              <w:rPr>
                <w:sz w:val="15"/>
                <w:szCs w:val="15"/>
              </w:rPr>
            </w:pPr>
            <w:r w:rsidRPr="00AC1421">
              <w:rPr>
                <w:sz w:val="15"/>
                <w:szCs w:val="15"/>
              </w:rPr>
              <w:t>{</w:t>
            </w:r>
          </w:p>
          <w:p w14:paraId="1F626738" w14:textId="7E9B68EE" w:rsidR="00EA0B45" w:rsidRPr="00AC1421" w:rsidRDefault="00EA0B45" w:rsidP="00EA0B45">
            <w:pPr>
              <w:ind w:firstLineChars="100" w:firstLine="150"/>
              <w:rPr>
                <w:sz w:val="15"/>
                <w:szCs w:val="15"/>
              </w:rPr>
            </w:pPr>
            <w:r w:rsidRPr="00AC1421">
              <w:rPr>
                <w:sz w:val="15"/>
                <w:szCs w:val="15"/>
              </w:rPr>
              <w:t xml:space="preserve">HMI_SCREEN_OBJECT* </w:t>
            </w:r>
            <w:proofErr w:type="gramStart"/>
            <w:r w:rsidRPr="00AC1421">
              <w:rPr>
                <w:sz w:val="15"/>
                <w:szCs w:val="15"/>
              </w:rPr>
              <w:t>Screen[</w:t>
            </w:r>
            <w:proofErr w:type="gramEnd"/>
            <w:r w:rsidRPr="00AC1421">
              <w:rPr>
                <w:sz w:val="15"/>
                <w:szCs w:val="15"/>
              </w:rPr>
              <w:t>HMI_SCREEN_LIST_MAX];</w:t>
            </w:r>
          </w:p>
          <w:p w14:paraId="0A2354B1" w14:textId="1C6A20E8" w:rsidR="00EA0B45" w:rsidRPr="00AC1421" w:rsidRDefault="00EA0B45" w:rsidP="00EA0B45">
            <w:pPr>
              <w:ind w:firstLineChars="100" w:firstLine="150"/>
              <w:rPr>
                <w:sz w:val="15"/>
                <w:szCs w:val="15"/>
              </w:rPr>
            </w:pPr>
            <w:r w:rsidRPr="00AC1421">
              <w:rPr>
                <w:sz w:val="15"/>
                <w:szCs w:val="15"/>
              </w:rPr>
              <w:t xml:space="preserve">SGUI_INT </w:t>
            </w:r>
            <w:proofErr w:type="spellStart"/>
            <w:r w:rsidRPr="00AC1421">
              <w:rPr>
                <w:sz w:val="15"/>
                <w:szCs w:val="15"/>
              </w:rPr>
              <w:t>ScreenCount</w:t>
            </w:r>
            <w:proofErr w:type="spellEnd"/>
            <w:r w:rsidRPr="00AC1421">
              <w:rPr>
                <w:sz w:val="15"/>
                <w:szCs w:val="15"/>
              </w:rPr>
              <w:t>;</w:t>
            </w:r>
          </w:p>
          <w:p w14:paraId="5EC2AABF" w14:textId="13B6E535" w:rsidR="00EA0B45" w:rsidRPr="00AC1421" w:rsidRDefault="00EA0B45" w:rsidP="00EA0B45">
            <w:pPr>
              <w:ind w:firstLineChars="100" w:firstLine="150"/>
              <w:rPr>
                <w:sz w:val="15"/>
                <w:szCs w:val="15"/>
              </w:rPr>
            </w:pPr>
            <w:r w:rsidRPr="00AC1421">
              <w:rPr>
                <w:sz w:val="15"/>
                <w:szCs w:val="15"/>
              </w:rPr>
              <w:t xml:space="preserve">HMI_SCREEN_OBJECT* </w:t>
            </w:r>
            <w:proofErr w:type="spellStart"/>
            <w:r w:rsidRPr="00AC1421">
              <w:rPr>
                <w:sz w:val="15"/>
                <w:szCs w:val="15"/>
              </w:rPr>
              <w:t>CurrentScreenObject</w:t>
            </w:r>
            <w:proofErr w:type="spellEnd"/>
            <w:r w:rsidRPr="00AC1421">
              <w:rPr>
                <w:sz w:val="15"/>
                <w:szCs w:val="15"/>
              </w:rPr>
              <w:t>;</w:t>
            </w:r>
          </w:p>
          <w:p w14:paraId="6F348F94" w14:textId="54042F4B" w:rsidR="00EA0B45" w:rsidRPr="00AC1421" w:rsidRDefault="00EA0B45" w:rsidP="00EA0B45">
            <w:pPr>
              <w:ind w:firstLineChars="100" w:firstLine="150"/>
              <w:rPr>
                <w:sz w:val="15"/>
                <w:szCs w:val="15"/>
              </w:rPr>
            </w:pPr>
            <w:r w:rsidRPr="00AC1421">
              <w:rPr>
                <w:sz w:val="15"/>
                <w:szCs w:val="15"/>
              </w:rPr>
              <w:t>HMI_HISTORY_STACK History;</w:t>
            </w:r>
          </w:p>
          <w:p w14:paraId="53AF1758" w14:textId="2724C96C" w:rsidR="00EA0B45" w:rsidRPr="00AC1421" w:rsidRDefault="00EA0B45" w:rsidP="00EA0B45">
            <w:pPr>
              <w:ind w:firstLineChars="100" w:firstLine="150"/>
              <w:rPr>
                <w:sz w:val="15"/>
                <w:szCs w:val="15"/>
              </w:rPr>
            </w:pPr>
            <w:r w:rsidRPr="00AC1421">
              <w:rPr>
                <w:sz w:val="15"/>
                <w:szCs w:val="15"/>
              </w:rPr>
              <w:t>HMI_ENGINE_STATE State;</w:t>
            </w:r>
          </w:p>
          <w:p w14:paraId="4A15C52A" w14:textId="7F1F5A50" w:rsidR="00EA0B45" w:rsidRDefault="00EA0B45" w:rsidP="00EA0B45">
            <w:pPr>
              <w:pStyle w:val="a3"/>
              <w:ind w:firstLineChars="0" w:firstLine="0"/>
              <w:rPr>
                <w:rFonts w:hint="eastAsia"/>
              </w:rPr>
            </w:pPr>
            <w:proofErr w:type="gramStart"/>
            <w:r w:rsidRPr="00AC1421">
              <w:rPr>
                <w:sz w:val="15"/>
                <w:szCs w:val="15"/>
              </w:rPr>
              <w:t>}HMI</w:t>
            </w:r>
            <w:proofErr w:type="gramEnd"/>
            <w:r w:rsidRPr="00AC1421">
              <w:rPr>
                <w:sz w:val="15"/>
                <w:szCs w:val="15"/>
              </w:rPr>
              <w:t>_ENGINE_OBJECT;</w:t>
            </w:r>
          </w:p>
        </w:tc>
      </w:tr>
    </w:tbl>
    <w:p w14:paraId="7844F0F6" w14:textId="55EE7F02" w:rsidR="00EA0B45" w:rsidRDefault="00AC1421" w:rsidP="00DD6842">
      <w:pPr>
        <w:pStyle w:val="a3"/>
        <w:ind w:left="360"/>
      </w:pPr>
      <w:r>
        <w:rPr>
          <w:rFonts w:hint="eastAsia"/>
        </w:rPr>
        <w:t>描述如下：</w:t>
      </w:r>
    </w:p>
    <w:tbl>
      <w:tblPr>
        <w:tblStyle w:val="a6"/>
        <w:tblW w:w="0" w:type="auto"/>
        <w:tblInd w:w="360" w:type="dxa"/>
        <w:tblLook w:val="04A0" w:firstRow="1" w:lastRow="0" w:firstColumn="1" w:lastColumn="0" w:noHBand="0" w:noVBand="1"/>
      </w:tblPr>
      <w:tblGrid>
        <w:gridCol w:w="2097"/>
        <w:gridCol w:w="5839"/>
      </w:tblGrid>
      <w:tr w:rsidR="00AC1421" w14:paraId="66211624" w14:textId="77777777" w:rsidTr="00AC1421">
        <w:tc>
          <w:tcPr>
            <w:tcW w:w="1762" w:type="dxa"/>
          </w:tcPr>
          <w:p w14:paraId="119ED188" w14:textId="14E2BFB4" w:rsidR="00AC1421" w:rsidRPr="00AC1421" w:rsidRDefault="00AC1421" w:rsidP="00DD6842">
            <w:pPr>
              <w:pStyle w:val="a3"/>
              <w:ind w:firstLineChars="0" w:firstLine="0"/>
              <w:rPr>
                <w:rFonts w:hint="eastAsia"/>
                <w:szCs w:val="21"/>
              </w:rPr>
            </w:pPr>
            <w:r w:rsidRPr="00AC1421">
              <w:rPr>
                <w:szCs w:val="21"/>
              </w:rPr>
              <w:t>Screen</w:t>
            </w:r>
          </w:p>
        </w:tc>
        <w:tc>
          <w:tcPr>
            <w:tcW w:w="6174" w:type="dxa"/>
          </w:tcPr>
          <w:p w14:paraId="14D90EFF" w14:textId="2F1B72CD" w:rsidR="00AC1421" w:rsidRPr="00AC1421" w:rsidRDefault="00AC1421" w:rsidP="00DD6842">
            <w:pPr>
              <w:pStyle w:val="a3"/>
              <w:ind w:firstLineChars="0" w:firstLine="0"/>
              <w:rPr>
                <w:rFonts w:hint="eastAsia"/>
                <w:szCs w:val="21"/>
              </w:rPr>
            </w:pPr>
            <w:r w:rsidRPr="00AC1421">
              <w:rPr>
                <w:rFonts w:hint="eastAsia"/>
                <w:szCs w:val="21"/>
              </w:rPr>
              <w:t>指针数组，指向</w:t>
            </w:r>
            <w:r>
              <w:rPr>
                <w:rFonts w:hint="eastAsia"/>
                <w:szCs w:val="21"/>
              </w:rPr>
              <w:t>已加入HMI引擎的各个画面数据。</w:t>
            </w:r>
          </w:p>
        </w:tc>
      </w:tr>
      <w:tr w:rsidR="00AC1421" w14:paraId="5A73FFC7" w14:textId="77777777" w:rsidTr="00AC1421">
        <w:tc>
          <w:tcPr>
            <w:tcW w:w="1762" w:type="dxa"/>
          </w:tcPr>
          <w:p w14:paraId="1E5B4430" w14:textId="172E41E7" w:rsidR="00AC1421" w:rsidRPr="00AC1421" w:rsidRDefault="00AC1421" w:rsidP="00DD6842">
            <w:pPr>
              <w:pStyle w:val="a3"/>
              <w:ind w:firstLineChars="0" w:firstLine="0"/>
              <w:rPr>
                <w:rFonts w:hint="eastAsia"/>
                <w:szCs w:val="21"/>
              </w:rPr>
            </w:pPr>
            <w:proofErr w:type="spellStart"/>
            <w:r w:rsidRPr="00AC1421">
              <w:rPr>
                <w:szCs w:val="21"/>
              </w:rPr>
              <w:t>ScreenCount</w:t>
            </w:r>
            <w:proofErr w:type="spellEnd"/>
          </w:p>
        </w:tc>
        <w:tc>
          <w:tcPr>
            <w:tcW w:w="6174" w:type="dxa"/>
          </w:tcPr>
          <w:p w14:paraId="2E53A880" w14:textId="161C142E" w:rsidR="00AC1421" w:rsidRPr="00AC1421" w:rsidRDefault="00AC1421" w:rsidP="00DD6842">
            <w:pPr>
              <w:pStyle w:val="a3"/>
              <w:ind w:firstLineChars="0" w:firstLine="0"/>
              <w:rPr>
                <w:rFonts w:hint="eastAsia"/>
                <w:szCs w:val="21"/>
              </w:rPr>
            </w:pPr>
            <w:r>
              <w:rPr>
                <w:rFonts w:hint="eastAsia"/>
                <w:szCs w:val="21"/>
              </w:rPr>
              <w:t>画面总数。</w:t>
            </w:r>
          </w:p>
        </w:tc>
      </w:tr>
      <w:tr w:rsidR="00AC1421" w14:paraId="7A09487C" w14:textId="77777777" w:rsidTr="00AC1421">
        <w:tc>
          <w:tcPr>
            <w:tcW w:w="1762" w:type="dxa"/>
          </w:tcPr>
          <w:p w14:paraId="2F2867DC" w14:textId="3B10BD35" w:rsidR="00AC1421" w:rsidRPr="00AC1421" w:rsidRDefault="00AC1421" w:rsidP="00DD6842">
            <w:pPr>
              <w:pStyle w:val="a3"/>
              <w:ind w:firstLineChars="0" w:firstLine="0"/>
              <w:rPr>
                <w:rFonts w:hint="eastAsia"/>
                <w:szCs w:val="21"/>
              </w:rPr>
            </w:pPr>
            <w:proofErr w:type="spellStart"/>
            <w:r w:rsidRPr="00AC1421">
              <w:rPr>
                <w:szCs w:val="21"/>
              </w:rPr>
              <w:t>CurrentScreenObject</w:t>
            </w:r>
            <w:proofErr w:type="spellEnd"/>
          </w:p>
        </w:tc>
        <w:tc>
          <w:tcPr>
            <w:tcW w:w="6174" w:type="dxa"/>
          </w:tcPr>
          <w:p w14:paraId="3C253259" w14:textId="4B1604D1" w:rsidR="00AC1421" w:rsidRPr="00AC1421" w:rsidRDefault="00AC1421" w:rsidP="00DD6842">
            <w:pPr>
              <w:pStyle w:val="a3"/>
              <w:ind w:firstLineChars="0" w:firstLine="0"/>
              <w:rPr>
                <w:rFonts w:hint="eastAsia"/>
                <w:szCs w:val="21"/>
              </w:rPr>
            </w:pPr>
            <w:r>
              <w:rPr>
                <w:rFonts w:hint="eastAsia"/>
                <w:szCs w:val="21"/>
              </w:rPr>
              <w:t>当前活动画面的指针。</w:t>
            </w:r>
          </w:p>
        </w:tc>
      </w:tr>
      <w:tr w:rsidR="00AC1421" w14:paraId="5EBE2E59" w14:textId="77777777" w:rsidTr="00AC1421">
        <w:tc>
          <w:tcPr>
            <w:tcW w:w="1762" w:type="dxa"/>
          </w:tcPr>
          <w:p w14:paraId="512EBA2D" w14:textId="741B88D2" w:rsidR="00AC1421" w:rsidRPr="00AC1421" w:rsidRDefault="00AC1421" w:rsidP="00DD6842">
            <w:pPr>
              <w:pStyle w:val="a3"/>
              <w:ind w:firstLineChars="0" w:firstLine="0"/>
              <w:rPr>
                <w:rFonts w:hint="eastAsia"/>
                <w:szCs w:val="21"/>
              </w:rPr>
            </w:pPr>
            <w:r w:rsidRPr="00AC1421">
              <w:rPr>
                <w:szCs w:val="21"/>
              </w:rPr>
              <w:t>History</w:t>
            </w:r>
          </w:p>
        </w:tc>
        <w:tc>
          <w:tcPr>
            <w:tcW w:w="6174" w:type="dxa"/>
          </w:tcPr>
          <w:p w14:paraId="08A93761" w14:textId="4919B0B9" w:rsidR="00AC1421" w:rsidRPr="00AC1421" w:rsidRDefault="00AC1421" w:rsidP="00DD6842">
            <w:pPr>
              <w:pStyle w:val="a3"/>
              <w:ind w:firstLineChars="0" w:firstLine="0"/>
              <w:rPr>
                <w:rFonts w:hint="eastAsia"/>
                <w:szCs w:val="21"/>
              </w:rPr>
            </w:pPr>
            <w:r>
              <w:rPr>
                <w:rFonts w:hint="eastAsia"/>
                <w:szCs w:val="21"/>
              </w:rPr>
              <w:t>画面迁移历史。</w:t>
            </w:r>
          </w:p>
        </w:tc>
      </w:tr>
      <w:tr w:rsidR="00AC1421" w14:paraId="2EFD20D4" w14:textId="77777777" w:rsidTr="00AC1421">
        <w:tc>
          <w:tcPr>
            <w:tcW w:w="1762" w:type="dxa"/>
          </w:tcPr>
          <w:p w14:paraId="4104E951" w14:textId="044FF22E" w:rsidR="00AC1421" w:rsidRPr="00AC1421" w:rsidRDefault="00AC1421" w:rsidP="00DD6842">
            <w:pPr>
              <w:pStyle w:val="a3"/>
              <w:ind w:firstLineChars="0" w:firstLine="0"/>
              <w:rPr>
                <w:rFonts w:hint="eastAsia"/>
                <w:szCs w:val="21"/>
              </w:rPr>
            </w:pPr>
            <w:r w:rsidRPr="00AC1421">
              <w:rPr>
                <w:szCs w:val="21"/>
              </w:rPr>
              <w:t>State</w:t>
            </w:r>
          </w:p>
        </w:tc>
        <w:tc>
          <w:tcPr>
            <w:tcW w:w="6174" w:type="dxa"/>
          </w:tcPr>
          <w:p w14:paraId="7477B239" w14:textId="4974573D" w:rsidR="00AC1421" w:rsidRPr="00AC1421" w:rsidRDefault="00AC1421" w:rsidP="00DD6842">
            <w:pPr>
              <w:pStyle w:val="a3"/>
              <w:ind w:firstLineChars="0" w:firstLine="0"/>
              <w:rPr>
                <w:rFonts w:hint="eastAsia"/>
                <w:szCs w:val="21"/>
              </w:rPr>
            </w:pPr>
            <w:r>
              <w:rPr>
                <w:rFonts w:hint="eastAsia"/>
                <w:szCs w:val="21"/>
              </w:rPr>
              <w:t>当前HMI对象状态，空闲中或动作处理中。</w:t>
            </w:r>
          </w:p>
        </w:tc>
      </w:tr>
    </w:tbl>
    <w:p w14:paraId="74EF831B" w14:textId="76412563" w:rsidR="00AF5D22" w:rsidRPr="003803EE" w:rsidRDefault="00064DCD" w:rsidP="00A575BE">
      <w:pPr>
        <w:pStyle w:val="a3"/>
        <w:ind w:left="360"/>
      </w:pPr>
      <w:r>
        <w:rPr>
          <w:rFonts w:hint="eastAsia"/>
        </w:rPr>
        <w:t>明确以上定义后，接下来以演示例程中的HMI引擎实例和演示例程的List画面为例，对照讲解HMI引擎的使用。</w:t>
      </w:r>
    </w:p>
    <w:p w14:paraId="40FA44E2" w14:textId="25E37968" w:rsidR="00CB267D" w:rsidRDefault="00064DCD" w:rsidP="00CB267D">
      <w:pPr>
        <w:pStyle w:val="a3"/>
        <w:numPr>
          <w:ilvl w:val="0"/>
          <w:numId w:val="1"/>
        </w:numPr>
        <w:ind w:firstLineChars="0"/>
        <w:rPr>
          <w:b/>
          <w:sz w:val="28"/>
          <w:szCs w:val="28"/>
        </w:rPr>
      </w:pPr>
      <w:r>
        <w:rPr>
          <w:rFonts w:hint="eastAsia"/>
          <w:b/>
          <w:sz w:val="28"/>
          <w:szCs w:val="28"/>
        </w:rPr>
        <w:t>使用方法</w:t>
      </w:r>
    </w:p>
    <w:p w14:paraId="291B9DFA" w14:textId="7CA16246" w:rsidR="00613195" w:rsidRDefault="007252EE" w:rsidP="00BD062B">
      <w:pPr>
        <w:pStyle w:val="a3"/>
        <w:ind w:left="360"/>
      </w:pPr>
      <w:r>
        <w:rPr>
          <w:rFonts w:hint="eastAsia"/>
        </w:rPr>
        <w:t>由于HMI引擎始终处于动态，所以演示例程和具体的硬件平台有所关联，本讲解以模拟器环境为例</w:t>
      </w:r>
      <w:r w:rsidR="00A53D81">
        <w:rPr>
          <w:rFonts w:hint="eastAsia"/>
        </w:rPr>
        <w:t>。</w:t>
      </w:r>
    </w:p>
    <w:p w14:paraId="564412D6" w14:textId="7198AFF2" w:rsidR="007252EE" w:rsidRDefault="00F16E88" w:rsidP="00BD062B">
      <w:pPr>
        <w:pStyle w:val="a3"/>
        <w:ind w:left="360"/>
      </w:pPr>
      <w:r>
        <w:rPr>
          <w:rFonts w:hint="eastAsia"/>
        </w:rPr>
        <w:t>首先，需要定位的时整体的环境入口，在</w:t>
      </w:r>
      <w:proofErr w:type="spellStart"/>
      <w:r>
        <w:rPr>
          <w:rFonts w:hint="eastAsia"/>
        </w:rPr>
        <w:t>Demo</w:t>
      </w:r>
      <w:r>
        <w:t>Proc</w:t>
      </w:r>
      <w:r>
        <w:rPr>
          <w:rFonts w:hint="eastAsia"/>
        </w:rPr>
        <w:t>.c</w:t>
      </w:r>
      <w:proofErr w:type="spellEnd"/>
      <w:r>
        <w:rPr>
          <w:rFonts w:hint="eastAsia"/>
        </w:rPr>
        <w:t>文件中。</w:t>
      </w:r>
    </w:p>
    <w:p w14:paraId="09A2C789" w14:textId="288729EE" w:rsidR="00F16E88" w:rsidRDefault="00F16E88" w:rsidP="00BD062B">
      <w:pPr>
        <w:pStyle w:val="a3"/>
        <w:ind w:left="360"/>
      </w:pPr>
      <w:r>
        <w:rPr>
          <w:rFonts w:hint="eastAsia"/>
        </w:rPr>
        <w:t>模拟器启动并初始化完成时，会调用</w:t>
      </w:r>
      <w:proofErr w:type="spellStart"/>
      <w:r w:rsidRPr="00F16E88">
        <w:t>InitializeEngine</w:t>
      </w:r>
      <w:proofErr w:type="spellEnd"/>
      <w:r>
        <w:rPr>
          <w:rFonts w:hint="eastAsia"/>
        </w:rPr>
        <w:t>函数，</w:t>
      </w:r>
      <w:proofErr w:type="spellStart"/>
      <w:r w:rsidRPr="00F16E88">
        <w:t>InitializeEngine</w:t>
      </w:r>
      <w:proofErr w:type="spellEnd"/>
      <w:r>
        <w:rPr>
          <w:rFonts w:hint="eastAsia"/>
        </w:rPr>
        <w:t>函数中的调用</w:t>
      </w:r>
      <w:proofErr w:type="spellStart"/>
      <w:r w:rsidRPr="00F16E88">
        <w:t>InitializeEngine_Internal</w:t>
      </w:r>
      <w:proofErr w:type="spellEnd"/>
      <w:r>
        <w:rPr>
          <w:rFonts w:hint="eastAsia"/>
        </w:rPr>
        <w:t>函数完成HMI引擎实例的初始化和添加屏幕动作，整体逻辑处理比较简单，请自行参照源代码。此处不作详细描述。</w:t>
      </w:r>
    </w:p>
    <w:p w14:paraId="6B143445" w14:textId="22B5FF32" w:rsidR="00F16E88" w:rsidRDefault="00F16E88" w:rsidP="00F16E88">
      <w:pPr>
        <w:pStyle w:val="a3"/>
        <w:ind w:left="360"/>
      </w:pPr>
      <w:r>
        <w:rPr>
          <w:rFonts w:hint="eastAsia"/>
        </w:rPr>
        <w:t>初始化完成后，HMI引擎进入等待状态，接下来的所有操作全部围绕HMI引擎的</w:t>
      </w:r>
      <w:proofErr w:type="spellStart"/>
      <w:r w:rsidRPr="00141894">
        <w:t>HMI_ProcessEvent</w:t>
      </w:r>
      <w:proofErr w:type="spellEnd"/>
      <w:r>
        <w:rPr>
          <w:rFonts w:hint="eastAsia"/>
        </w:rPr>
        <w:t>函数，该函数会调用当前被激活画面对象的</w:t>
      </w:r>
      <w:proofErr w:type="spellStart"/>
      <w:r w:rsidRPr="00F70A1D">
        <w:t>ProcessEvent</w:t>
      </w:r>
      <w:proofErr w:type="spellEnd"/>
      <w:r>
        <w:rPr>
          <w:rFonts w:hint="eastAsia"/>
        </w:rPr>
        <w:t>函数指针指向的函数，并作后续处理。</w:t>
      </w:r>
    </w:p>
    <w:p w14:paraId="3B0BD371" w14:textId="3FC4E699" w:rsidR="00D57F4B" w:rsidRDefault="00D57F4B" w:rsidP="00F16E88">
      <w:pPr>
        <w:pStyle w:val="a3"/>
        <w:ind w:left="360"/>
      </w:pPr>
      <w:r>
        <w:rPr>
          <w:rFonts w:hint="eastAsia"/>
        </w:rPr>
        <w:t>打开</w:t>
      </w:r>
      <w:proofErr w:type="spellStart"/>
      <w:r w:rsidRPr="00D57F4B">
        <w:t>DemoProc</w:t>
      </w:r>
      <w:proofErr w:type="spellEnd"/>
      <w:r w:rsidRPr="00D57F4B">
        <w:t>\</w:t>
      </w:r>
      <w:proofErr w:type="spellStart"/>
      <w:r w:rsidRPr="00D57F4B">
        <w:t>src</w:t>
      </w:r>
      <w:proofErr w:type="spellEnd"/>
      <w:r w:rsidRPr="00D57F4B">
        <w:t>\</w:t>
      </w:r>
      <w:proofErr w:type="spellStart"/>
      <w:r w:rsidRPr="00D57F4B">
        <w:t>List.c</w:t>
      </w:r>
      <w:proofErr w:type="spellEnd"/>
      <w:r>
        <w:rPr>
          <w:rFonts w:hint="eastAsia"/>
        </w:rPr>
        <w:t>文件，此文件为演示程序中列表控件的演示处理。在此文件中，可以中找到前文所述的画面的五个动作的处理函数的定义：</w:t>
      </w:r>
    </w:p>
    <w:tbl>
      <w:tblPr>
        <w:tblStyle w:val="a6"/>
        <w:tblW w:w="0" w:type="auto"/>
        <w:tblInd w:w="360" w:type="dxa"/>
        <w:tblLook w:val="04A0" w:firstRow="1" w:lastRow="0" w:firstColumn="1" w:lastColumn="0" w:noHBand="0" w:noVBand="1"/>
      </w:tblPr>
      <w:tblGrid>
        <w:gridCol w:w="7936"/>
      </w:tblGrid>
      <w:tr w:rsidR="00D57F4B" w14:paraId="3451A69B" w14:textId="77777777" w:rsidTr="00D57F4B">
        <w:tc>
          <w:tcPr>
            <w:tcW w:w="8296" w:type="dxa"/>
          </w:tcPr>
          <w:p w14:paraId="576E0F66" w14:textId="6042C233" w:rsidR="00D57F4B" w:rsidRPr="00D57F4B" w:rsidRDefault="00D57F4B" w:rsidP="00F16E88">
            <w:pPr>
              <w:pStyle w:val="a3"/>
              <w:ind w:firstLineChars="0" w:firstLine="0"/>
              <w:rPr>
                <w:rFonts w:hint="eastAsia"/>
                <w:sz w:val="15"/>
                <w:szCs w:val="15"/>
              </w:rPr>
            </w:pPr>
            <w:r w:rsidRPr="00D57F4B">
              <w:rPr>
                <w:sz w:val="15"/>
                <w:szCs w:val="15"/>
              </w:rPr>
              <w:t>HMI_ENGINE_RESULT</w:t>
            </w:r>
            <w:r w:rsidRPr="00D57F4B">
              <w:rPr>
                <w:sz w:val="15"/>
                <w:szCs w:val="15"/>
              </w:rPr>
              <w:tab/>
            </w:r>
            <w:proofErr w:type="spellStart"/>
            <w:r w:rsidRPr="00D57F4B">
              <w:rPr>
                <w:sz w:val="15"/>
                <w:szCs w:val="15"/>
              </w:rPr>
              <w:t>HMI_DemoList_Initialize</w:t>
            </w:r>
            <w:proofErr w:type="spellEnd"/>
            <w:r w:rsidRPr="00D57F4B">
              <w:rPr>
                <w:sz w:val="15"/>
                <w:szCs w:val="15"/>
              </w:rPr>
              <w:t>(</w:t>
            </w:r>
            <w:r w:rsidRPr="00D57F4B">
              <w:rPr>
                <w:color w:val="4472C4" w:themeColor="accent1"/>
                <w:sz w:val="15"/>
                <w:szCs w:val="15"/>
              </w:rPr>
              <w:t>void</w:t>
            </w:r>
            <w:r w:rsidRPr="00D57F4B">
              <w:rPr>
                <w:sz w:val="15"/>
                <w:szCs w:val="15"/>
              </w:rPr>
              <w:t>);</w:t>
            </w:r>
          </w:p>
        </w:tc>
      </w:tr>
      <w:tr w:rsidR="00D57F4B" w14:paraId="03BE8C4C" w14:textId="77777777" w:rsidTr="00D57F4B">
        <w:tc>
          <w:tcPr>
            <w:tcW w:w="8296" w:type="dxa"/>
          </w:tcPr>
          <w:p w14:paraId="3B714706" w14:textId="1FD6E34D" w:rsidR="00D57F4B" w:rsidRPr="00D57F4B" w:rsidRDefault="00D57F4B" w:rsidP="00F16E88">
            <w:pPr>
              <w:pStyle w:val="a3"/>
              <w:ind w:firstLineChars="0" w:firstLine="0"/>
              <w:rPr>
                <w:rFonts w:hint="eastAsia"/>
                <w:sz w:val="15"/>
                <w:szCs w:val="15"/>
              </w:rPr>
            </w:pPr>
            <w:r w:rsidRPr="00D57F4B">
              <w:rPr>
                <w:sz w:val="15"/>
                <w:szCs w:val="15"/>
              </w:rPr>
              <w:t>HMI_ENGINE_RESULT</w:t>
            </w:r>
            <w:r w:rsidRPr="00D57F4B">
              <w:rPr>
                <w:sz w:val="15"/>
                <w:szCs w:val="15"/>
              </w:rPr>
              <w:tab/>
            </w:r>
            <w:proofErr w:type="spellStart"/>
            <w:r w:rsidRPr="00D57F4B">
              <w:rPr>
                <w:sz w:val="15"/>
                <w:szCs w:val="15"/>
              </w:rPr>
              <w:t>HMI_DemoList_</w:t>
            </w:r>
            <w:proofErr w:type="gramStart"/>
            <w:r w:rsidRPr="00D57F4B">
              <w:rPr>
                <w:sz w:val="15"/>
                <w:szCs w:val="15"/>
              </w:rPr>
              <w:t>Prepare</w:t>
            </w:r>
            <w:proofErr w:type="spellEnd"/>
            <w:r w:rsidRPr="00D57F4B">
              <w:rPr>
                <w:sz w:val="15"/>
                <w:szCs w:val="15"/>
              </w:rPr>
              <w:t>(</w:t>
            </w:r>
            <w:proofErr w:type="gramEnd"/>
            <w:r w:rsidRPr="00D57F4B">
              <w:rPr>
                <w:color w:val="4472C4" w:themeColor="accent1"/>
                <w:sz w:val="15"/>
                <w:szCs w:val="15"/>
              </w:rPr>
              <w:t>const void</w:t>
            </w:r>
            <w:r w:rsidRPr="00D57F4B">
              <w:rPr>
                <w:sz w:val="15"/>
                <w:szCs w:val="15"/>
              </w:rPr>
              <w:t xml:space="preserve">* </w:t>
            </w:r>
            <w:proofErr w:type="spellStart"/>
            <w:r w:rsidRPr="00D57F4B">
              <w:rPr>
                <w:sz w:val="15"/>
                <w:szCs w:val="15"/>
              </w:rPr>
              <w:t>pstParameters</w:t>
            </w:r>
            <w:proofErr w:type="spellEnd"/>
            <w:r w:rsidRPr="00D57F4B">
              <w:rPr>
                <w:sz w:val="15"/>
                <w:szCs w:val="15"/>
              </w:rPr>
              <w:t>);</w:t>
            </w:r>
          </w:p>
        </w:tc>
      </w:tr>
      <w:tr w:rsidR="00D57F4B" w14:paraId="177A6CF2" w14:textId="77777777" w:rsidTr="00D57F4B">
        <w:tc>
          <w:tcPr>
            <w:tcW w:w="8296" w:type="dxa"/>
          </w:tcPr>
          <w:p w14:paraId="4018EE4A" w14:textId="4577EDB3" w:rsidR="00D57F4B" w:rsidRPr="00D57F4B" w:rsidRDefault="00D57F4B" w:rsidP="00F16E88">
            <w:pPr>
              <w:pStyle w:val="a3"/>
              <w:ind w:firstLineChars="0" w:firstLine="0"/>
              <w:rPr>
                <w:rFonts w:hint="eastAsia"/>
                <w:sz w:val="15"/>
                <w:szCs w:val="15"/>
              </w:rPr>
            </w:pPr>
            <w:r w:rsidRPr="00D57F4B">
              <w:rPr>
                <w:sz w:val="15"/>
                <w:szCs w:val="15"/>
              </w:rPr>
              <w:t>HMI_ENGINE_RESULT</w:t>
            </w:r>
            <w:r w:rsidRPr="00D57F4B">
              <w:rPr>
                <w:sz w:val="15"/>
                <w:szCs w:val="15"/>
              </w:rPr>
              <w:tab/>
            </w:r>
            <w:proofErr w:type="spellStart"/>
            <w:r w:rsidRPr="00D57F4B">
              <w:rPr>
                <w:sz w:val="15"/>
                <w:szCs w:val="15"/>
              </w:rPr>
              <w:t>HMI_DemoList_</w:t>
            </w:r>
            <w:proofErr w:type="gramStart"/>
            <w:r w:rsidRPr="00D57F4B">
              <w:rPr>
                <w:sz w:val="15"/>
                <w:szCs w:val="15"/>
              </w:rPr>
              <w:t>RefreshScreen</w:t>
            </w:r>
            <w:proofErr w:type="spellEnd"/>
            <w:r w:rsidRPr="00D57F4B">
              <w:rPr>
                <w:sz w:val="15"/>
                <w:szCs w:val="15"/>
              </w:rPr>
              <w:t>(</w:t>
            </w:r>
            <w:proofErr w:type="gramEnd"/>
            <w:r w:rsidRPr="00D57F4B">
              <w:rPr>
                <w:color w:val="4472C4" w:themeColor="accent1"/>
                <w:sz w:val="15"/>
                <w:szCs w:val="15"/>
              </w:rPr>
              <w:t>const void</w:t>
            </w:r>
            <w:r w:rsidRPr="00D57F4B">
              <w:rPr>
                <w:sz w:val="15"/>
                <w:szCs w:val="15"/>
              </w:rPr>
              <w:t xml:space="preserve">* </w:t>
            </w:r>
            <w:proofErr w:type="spellStart"/>
            <w:r w:rsidRPr="00D57F4B">
              <w:rPr>
                <w:sz w:val="15"/>
                <w:szCs w:val="15"/>
              </w:rPr>
              <w:t>pstParameters</w:t>
            </w:r>
            <w:proofErr w:type="spellEnd"/>
            <w:r w:rsidRPr="00D57F4B">
              <w:rPr>
                <w:sz w:val="15"/>
                <w:szCs w:val="15"/>
              </w:rPr>
              <w:t>);</w:t>
            </w:r>
          </w:p>
        </w:tc>
      </w:tr>
      <w:tr w:rsidR="00D57F4B" w14:paraId="24A11E0E" w14:textId="77777777" w:rsidTr="00D57F4B">
        <w:tc>
          <w:tcPr>
            <w:tcW w:w="8296" w:type="dxa"/>
          </w:tcPr>
          <w:p w14:paraId="4EB22E25" w14:textId="0C488AB6" w:rsidR="00D57F4B" w:rsidRPr="00D57F4B" w:rsidRDefault="00D57F4B" w:rsidP="00F16E88">
            <w:pPr>
              <w:pStyle w:val="a3"/>
              <w:ind w:firstLineChars="0" w:firstLine="0"/>
              <w:rPr>
                <w:rFonts w:hint="eastAsia"/>
                <w:sz w:val="15"/>
                <w:szCs w:val="15"/>
              </w:rPr>
            </w:pPr>
            <w:r w:rsidRPr="00D57F4B">
              <w:rPr>
                <w:sz w:val="15"/>
                <w:szCs w:val="15"/>
              </w:rPr>
              <w:t>HMI_ENGINE_RESULT</w:t>
            </w:r>
            <w:r w:rsidRPr="00D57F4B">
              <w:rPr>
                <w:sz w:val="15"/>
                <w:szCs w:val="15"/>
              </w:rPr>
              <w:tab/>
            </w:r>
            <w:proofErr w:type="spellStart"/>
            <w:r w:rsidRPr="00D57F4B">
              <w:rPr>
                <w:sz w:val="15"/>
                <w:szCs w:val="15"/>
              </w:rPr>
              <w:t>HMI_DemoList_</w:t>
            </w:r>
            <w:proofErr w:type="gramStart"/>
            <w:r w:rsidRPr="00D57F4B">
              <w:rPr>
                <w:sz w:val="15"/>
                <w:szCs w:val="15"/>
              </w:rPr>
              <w:t>ProcessEvent</w:t>
            </w:r>
            <w:proofErr w:type="spellEnd"/>
            <w:r w:rsidRPr="00D57F4B">
              <w:rPr>
                <w:sz w:val="15"/>
                <w:szCs w:val="15"/>
              </w:rPr>
              <w:t>(</w:t>
            </w:r>
            <w:proofErr w:type="gramEnd"/>
            <w:r w:rsidRPr="00D57F4B">
              <w:rPr>
                <w:sz w:val="15"/>
                <w:szCs w:val="15"/>
              </w:rPr>
              <w:t xml:space="preserve">HMI_EVENT_TYPE </w:t>
            </w:r>
            <w:proofErr w:type="spellStart"/>
            <w:r w:rsidRPr="00D57F4B">
              <w:rPr>
                <w:sz w:val="15"/>
                <w:szCs w:val="15"/>
              </w:rPr>
              <w:t>eEvent</w:t>
            </w:r>
            <w:proofErr w:type="spellEnd"/>
            <w:r w:rsidRPr="00D57F4B">
              <w:rPr>
                <w:sz w:val="15"/>
                <w:szCs w:val="15"/>
              </w:rPr>
              <w:t xml:space="preserve">, </w:t>
            </w:r>
            <w:r w:rsidRPr="00D57F4B">
              <w:rPr>
                <w:color w:val="4472C4" w:themeColor="accent1"/>
                <w:sz w:val="15"/>
                <w:szCs w:val="15"/>
              </w:rPr>
              <w:t xml:space="preserve">const </w:t>
            </w:r>
            <w:r w:rsidRPr="00D57F4B">
              <w:rPr>
                <w:sz w:val="15"/>
                <w:szCs w:val="15"/>
              </w:rPr>
              <w:t xml:space="preserve">HMI_EVENT* </w:t>
            </w:r>
            <w:proofErr w:type="spellStart"/>
            <w:r w:rsidRPr="00D57F4B">
              <w:rPr>
                <w:sz w:val="15"/>
                <w:szCs w:val="15"/>
              </w:rPr>
              <w:t>pstEvent</w:t>
            </w:r>
            <w:proofErr w:type="spellEnd"/>
            <w:r w:rsidRPr="00D57F4B">
              <w:rPr>
                <w:sz w:val="15"/>
                <w:szCs w:val="15"/>
              </w:rPr>
              <w:t>);</w:t>
            </w:r>
          </w:p>
        </w:tc>
      </w:tr>
      <w:tr w:rsidR="00D57F4B" w14:paraId="3C5C6E5C" w14:textId="77777777" w:rsidTr="00D57F4B">
        <w:tc>
          <w:tcPr>
            <w:tcW w:w="8296" w:type="dxa"/>
          </w:tcPr>
          <w:p w14:paraId="540AC60B" w14:textId="4C0BC8D3" w:rsidR="00D57F4B" w:rsidRPr="00D57F4B" w:rsidRDefault="00D57F4B" w:rsidP="00F16E88">
            <w:pPr>
              <w:pStyle w:val="a3"/>
              <w:ind w:firstLineChars="0" w:firstLine="0"/>
              <w:rPr>
                <w:rFonts w:hint="eastAsia"/>
                <w:sz w:val="15"/>
                <w:szCs w:val="15"/>
              </w:rPr>
            </w:pPr>
            <w:r w:rsidRPr="00D57F4B">
              <w:rPr>
                <w:sz w:val="15"/>
                <w:szCs w:val="15"/>
              </w:rPr>
              <w:t>HMI_ENGINE_RESULT</w:t>
            </w:r>
            <w:r w:rsidRPr="00D57F4B">
              <w:rPr>
                <w:sz w:val="15"/>
                <w:szCs w:val="15"/>
              </w:rPr>
              <w:tab/>
            </w:r>
            <w:proofErr w:type="spellStart"/>
            <w:r w:rsidRPr="00D57F4B">
              <w:rPr>
                <w:sz w:val="15"/>
                <w:szCs w:val="15"/>
              </w:rPr>
              <w:t>HMI_DemoList_</w:t>
            </w:r>
            <w:proofErr w:type="gramStart"/>
            <w:r w:rsidRPr="00D57F4B">
              <w:rPr>
                <w:sz w:val="15"/>
                <w:szCs w:val="15"/>
              </w:rPr>
              <w:t>PostProcess</w:t>
            </w:r>
            <w:proofErr w:type="spellEnd"/>
            <w:r w:rsidRPr="00D57F4B">
              <w:rPr>
                <w:sz w:val="15"/>
                <w:szCs w:val="15"/>
              </w:rPr>
              <w:t>(</w:t>
            </w:r>
            <w:proofErr w:type="gramEnd"/>
            <w:r w:rsidRPr="00D57F4B">
              <w:rPr>
                <w:sz w:val="15"/>
                <w:szCs w:val="15"/>
              </w:rPr>
              <w:t xml:space="preserve">SGUI_INT </w:t>
            </w:r>
            <w:proofErr w:type="spellStart"/>
            <w:r w:rsidRPr="00D57F4B">
              <w:rPr>
                <w:sz w:val="15"/>
                <w:szCs w:val="15"/>
              </w:rPr>
              <w:t>iActionResult</w:t>
            </w:r>
            <w:proofErr w:type="spellEnd"/>
            <w:r w:rsidRPr="00D57F4B">
              <w:rPr>
                <w:sz w:val="15"/>
                <w:szCs w:val="15"/>
              </w:rPr>
              <w:t>);</w:t>
            </w:r>
          </w:p>
        </w:tc>
      </w:tr>
    </w:tbl>
    <w:p w14:paraId="3A0B1BF3" w14:textId="5092C648" w:rsidR="00D57F4B" w:rsidRDefault="00D57F4B" w:rsidP="00F16E88">
      <w:pPr>
        <w:pStyle w:val="a3"/>
        <w:ind w:left="360"/>
      </w:pPr>
      <w:r>
        <w:rPr>
          <w:rFonts w:hint="eastAsia"/>
        </w:rPr>
        <w:t>以及画面</w:t>
      </w:r>
      <w:r w:rsidR="00337D61">
        <w:rPr>
          <w:rFonts w:hint="eastAsia"/>
        </w:rPr>
        <w:t>操作函数</w:t>
      </w:r>
      <w:r>
        <w:rPr>
          <w:rFonts w:hint="eastAsia"/>
        </w:rPr>
        <w:t>结构体数据的</w:t>
      </w:r>
      <w:proofErr w:type="gramStart"/>
      <w:r>
        <w:rPr>
          <w:rFonts w:hint="eastAsia"/>
        </w:rPr>
        <w:t>的</w:t>
      </w:r>
      <w:proofErr w:type="gramEnd"/>
      <w:r>
        <w:rPr>
          <w:rFonts w:hint="eastAsia"/>
        </w:rPr>
        <w:t>定义</w:t>
      </w:r>
      <w:r w:rsidR="00337D61">
        <w:rPr>
          <w:rFonts w:hint="eastAsia"/>
        </w:rPr>
        <w:t>：</w:t>
      </w:r>
    </w:p>
    <w:tbl>
      <w:tblPr>
        <w:tblStyle w:val="a6"/>
        <w:tblW w:w="0" w:type="auto"/>
        <w:tblInd w:w="360" w:type="dxa"/>
        <w:tblLook w:val="04A0" w:firstRow="1" w:lastRow="0" w:firstColumn="1" w:lastColumn="0" w:noHBand="0" w:noVBand="1"/>
      </w:tblPr>
      <w:tblGrid>
        <w:gridCol w:w="7936"/>
      </w:tblGrid>
      <w:tr w:rsidR="00D57F4B" w14:paraId="1EFE7499" w14:textId="77777777" w:rsidTr="00D57F4B">
        <w:tc>
          <w:tcPr>
            <w:tcW w:w="8296" w:type="dxa"/>
          </w:tcPr>
          <w:p w14:paraId="43739D42" w14:textId="77777777" w:rsidR="00D57F4B" w:rsidRPr="00D57F4B" w:rsidRDefault="00D57F4B" w:rsidP="00AB5627">
            <w:pPr>
              <w:pStyle w:val="a3"/>
              <w:ind w:firstLineChars="0" w:firstLine="0"/>
              <w:rPr>
                <w:sz w:val="15"/>
                <w:szCs w:val="15"/>
              </w:rPr>
            </w:pPr>
            <w:r w:rsidRPr="00D57F4B">
              <w:rPr>
                <w:sz w:val="15"/>
                <w:szCs w:val="15"/>
              </w:rPr>
              <w:t xml:space="preserve">HMI_SCREEN_ACTION </w:t>
            </w:r>
            <w:proofErr w:type="spellStart"/>
            <w:r w:rsidRPr="00D57F4B">
              <w:rPr>
                <w:sz w:val="15"/>
                <w:szCs w:val="15"/>
              </w:rPr>
              <w:t>s_stDemoListActions</w:t>
            </w:r>
            <w:proofErr w:type="spellEnd"/>
            <w:r w:rsidRPr="00D57F4B">
              <w:rPr>
                <w:sz w:val="15"/>
                <w:szCs w:val="15"/>
              </w:rPr>
              <w:t xml:space="preserve"> =</w:t>
            </w:r>
          </w:p>
          <w:p w14:paraId="0FCD3F96" w14:textId="77777777" w:rsidR="00D57F4B" w:rsidRPr="00D57F4B" w:rsidRDefault="00D57F4B" w:rsidP="00AB5627">
            <w:pPr>
              <w:pStyle w:val="a3"/>
              <w:ind w:firstLineChars="0" w:firstLine="0"/>
              <w:rPr>
                <w:sz w:val="15"/>
                <w:szCs w:val="15"/>
              </w:rPr>
            </w:pPr>
            <w:r w:rsidRPr="00D57F4B">
              <w:rPr>
                <w:sz w:val="15"/>
                <w:szCs w:val="15"/>
              </w:rPr>
              <w:lastRenderedPageBreak/>
              <w:t>{</w:t>
            </w:r>
          </w:p>
          <w:p w14:paraId="04A603B4" w14:textId="473D2550" w:rsidR="00D57F4B" w:rsidRPr="00D57F4B" w:rsidRDefault="00D57F4B" w:rsidP="00AB5627">
            <w:pPr>
              <w:pStyle w:val="a3"/>
              <w:ind w:firstLineChars="100" w:firstLine="150"/>
              <w:rPr>
                <w:sz w:val="15"/>
                <w:szCs w:val="15"/>
              </w:rPr>
            </w:pPr>
            <w:proofErr w:type="spellStart"/>
            <w:r w:rsidRPr="00D57F4B">
              <w:rPr>
                <w:sz w:val="15"/>
                <w:szCs w:val="15"/>
              </w:rPr>
              <w:t>HMI_DemoList_Initialize</w:t>
            </w:r>
            <w:proofErr w:type="spellEnd"/>
            <w:r w:rsidRPr="00D57F4B">
              <w:rPr>
                <w:sz w:val="15"/>
                <w:szCs w:val="15"/>
              </w:rPr>
              <w:t>,</w:t>
            </w:r>
          </w:p>
          <w:p w14:paraId="6FE8B4E1" w14:textId="500D28F2" w:rsidR="00D57F4B" w:rsidRPr="00D57F4B" w:rsidRDefault="00D57F4B" w:rsidP="00AB5627">
            <w:pPr>
              <w:ind w:firstLineChars="100" w:firstLine="150"/>
              <w:rPr>
                <w:sz w:val="15"/>
                <w:szCs w:val="15"/>
              </w:rPr>
            </w:pPr>
            <w:proofErr w:type="spellStart"/>
            <w:r w:rsidRPr="00D57F4B">
              <w:rPr>
                <w:sz w:val="15"/>
                <w:szCs w:val="15"/>
              </w:rPr>
              <w:t>HMI_DemoList_Prepare</w:t>
            </w:r>
            <w:proofErr w:type="spellEnd"/>
            <w:r w:rsidRPr="00D57F4B">
              <w:rPr>
                <w:sz w:val="15"/>
                <w:szCs w:val="15"/>
              </w:rPr>
              <w:t>,</w:t>
            </w:r>
          </w:p>
          <w:p w14:paraId="4D70072F" w14:textId="65AB61E3" w:rsidR="00D57F4B" w:rsidRPr="00D57F4B" w:rsidRDefault="00D57F4B" w:rsidP="00AB5627">
            <w:pPr>
              <w:ind w:firstLineChars="100" w:firstLine="150"/>
              <w:rPr>
                <w:sz w:val="15"/>
                <w:szCs w:val="15"/>
              </w:rPr>
            </w:pPr>
            <w:proofErr w:type="spellStart"/>
            <w:r w:rsidRPr="00D57F4B">
              <w:rPr>
                <w:sz w:val="15"/>
                <w:szCs w:val="15"/>
              </w:rPr>
              <w:t>HMI_DemoList_RefreshScreen</w:t>
            </w:r>
            <w:proofErr w:type="spellEnd"/>
            <w:r w:rsidRPr="00D57F4B">
              <w:rPr>
                <w:sz w:val="15"/>
                <w:szCs w:val="15"/>
              </w:rPr>
              <w:t>,</w:t>
            </w:r>
          </w:p>
          <w:p w14:paraId="5DD08232" w14:textId="4097D03F" w:rsidR="00D57F4B" w:rsidRPr="00D57F4B" w:rsidRDefault="00D57F4B" w:rsidP="00AB5627">
            <w:pPr>
              <w:ind w:firstLineChars="100" w:firstLine="150"/>
              <w:rPr>
                <w:sz w:val="15"/>
                <w:szCs w:val="15"/>
              </w:rPr>
            </w:pPr>
            <w:proofErr w:type="spellStart"/>
            <w:r w:rsidRPr="00D57F4B">
              <w:rPr>
                <w:sz w:val="15"/>
                <w:szCs w:val="15"/>
              </w:rPr>
              <w:t>HMI_DemoList_ProcessEvent</w:t>
            </w:r>
            <w:proofErr w:type="spellEnd"/>
            <w:r w:rsidRPr="00D57F4B">
              <w:rPr>
                <w:sz w:val="15"/>
                <w:szCs w:val="15"/>
              </w:rPr>
              <w:t>,</w:t>
            </w:r>
          </w:p>
          <w:p w14:paraId="231F9620" w14:textId="2623E57A" w:rsidR="00D57F4B" w:rsidRPr="00D57F4B" w:rsidRDefault="00D57F4B" w:rsidP="00AB5627">
            <w:pPr>
              <w:ind w:firstLineChars="100" w:firstLine="150"/>
              <w:rPr>
                <w:sz w:val="15"/>
                <w:szCs w:val="15"/>
              </w:rPr>
            </w:pPr>
            <w:proofErr w:type="spellStart"/>
            <w:r w:rsidRPr="00D57F4B">
              <w:rPr>
                <w:sz w:val="15"/>
                <w:szCs w:val="15"/>
              </w:rPr>
              <w:t>HMI_DemoList_PostProcess</w:t>
            </w:r>
            <w:proofErr w:type="spellEnd"/>
          </w:p>
          <w:p w14:paraId="0F893D39" w14:textId="403FC021" w:rsidR="00D57F4B" w:rsidRDefault="00D57F4B" w:rsidP="00AB5627">
            <w:pPr>
              <w:pStyle w:val="a3"/>
              <w:ind w:firstLineChars="0" w:firstLine="0"/>
              <w:rPr>
                <w:rFonts w:hint="eastAsia"/>
              </w:rPr>
            </w:pPr>
            <w:r w:rsidRPr="00D57F4B">
              <w:rPr>
                <w:sz w:val="15"/>
                <w:szCs w:val="15"/>
              </w:rPr>
              <w:t>};</w:t>
            </w:r>
          </w:p>
        </w:tc>
      </w:tr>
    </w:tbl>
    <w:p w14:paraId="40E9FFEB" w14:textId="2721FB90" w:rsidR="00337D61" w:rsidRDefault="00337D61" w:rsidP="00F16E88">
      <w:pPr>
        <w:pStyle w:val="a3"/>
        <w:ind w:left="360"/>
      </w:pPr>
      <w:r>
        <w:rPr>
          <w:rFonts w:hint="eastAsia"/>
        </w:rPr>
        <w:lastRenderedPageBreak/>
        <w:t>和List演示画面的定义：</w:t>
      </w:r>
    </w:p>
    <w:tbl>
      <w:tblPr>
        <w:tblStyle w:val="a6"/>
        <w:tblW w:w="0" w:type="auto"/>
        <w:tblInd w:w="360" w:type="dxa"/>
        <w:tblLook w:val="04A0" w:firstRow="1" w:lastRow="0" w:firstColumn="1" w:lastColumn="0" w:noHBand="0" w:noVBand="1"/>
      </w:tblPr>
      <w:tblGrid>
        <w:gridCol w:w="7936"/>
      </w:tblGrid>
      <w:tr w:rsidR="00337D61" w14:paraId="438BD984" w14:textId="77777777" w:rsidTr="00337D61">
        <w:tc>
          <w:tcPr>
            <w:tcW w:w="8296" w:type="dxa"/>
          </w:tcPr>
          <w:p w14:paraId="6B45367A" w14:textId="77777777" w:rsidR="00337D61" w:rsidRPr="00337D61" w:rsidRDefault="00337D61" w:rsidP="00337D61">
            <w:pPr>
              <w:pStyle w:val="a3"/>
              <w:ind w:firstLineChars="0" w:firstLine="0"/>
              <w:rPr>
                <w:sz w:val="15"/>
                <w:szCs w:val="15"/>
              </w:rPr>
            </w:pPr>
            <w:r w:rsidRPr="00337D61">
              <w:rPr>
                <w:sz w:val="15"/>
                <w:szCs w:val="15"/>
              </w:rPr>
              <w:t xml:space="preserve">HMI_SCREEN_OBJECT </w:t>
            </w:r>
            <w:proofErr w:type="spellStart"/>
            <w:r w:rsidRPr="00337D61">
              <w:rPr>
                <w:sz w:val="15"/>
                <w:szCs w:val="15"/>
              </w:rPr>
              <w:t>g_stHMIDemo_List</w:t>
            </w:r>
            <w:proofErr w:type="spellEnd"/>
            <w:r w:rsidRPr="00337D61">
              <w:rPr>
                <w:sz w:val="15"/>
                <w:szCs w:val="15"/>
              </w:rPr>
              <w:t xml:space="preserve"> =</w:t>
            </w:r>
          </w:p>
          <w:p w14:paraId="352A2299" w14:textId="77777777" w:rsidR="00337D61" w:rsidRPr="00337D61" w:rsidRDefault="00337D61" w:rsidP="00337D61">
            <w:pPr>
              <w:pStyle w:val="a3"/>
              <w:ind w:firstLineChars="0" w:firstLine="0"/>
              <w:rPr>
                <w:sz w:val="15"/>
                <w:szCs w:val="15"/>
              </w:rPr>
            </w:pPr>
            <w:r w:rsidRPr="00337D61">
              <w:rPr>
                <w:sz w:val="15"/>
                <w:szCs w:val="15"/>
              </w:rPr>
              <w:t>{</w:t>
            </w:r>
          </w:p>
          <w:p w14:paraId="7B5CBD13" w14:textId="77777777" w:rsidR="00337D61" w:rsidRPr="00337D61" w:rsidRDefault="00337D61" w:rsidP="00337D61">
            <w:pPr>
              <w:pStyle w:val="a3"/>
              <w:ind w:firstLineChars="100" w:firstLine="150"/>
              <w:rPr>
                <w:sz w:val="15"/>
                <w:szCs w:val="15"/>
              </w:rPr>
            </w:pPr>
            <w:r w:rsidRPr="00337D61">
              <w:rPr>
                <w:sz w:val="15"/>
                <w:szCs w:val="15"/>
              </w:rPr>
              <w:t>HMI_SCREEN_ID_DEMO_LIST,</w:t>
            </w:r>
          </w:p>
          <w:p w14:paraId="0CFEFBFD" w14:textId="057F2FE3" w:rsidR="00337D61" w:rsidRPr="00337D61" w:rsidRDefault="00337D61" w:rsidP="00337D61">
            <w:pPr>
              <w:pStyle w:val="a3"/>
              <w:ind w:firstLineChars="100" w:firstLine="150"/>
              <w:rPr>
                <w:sz w:val="15"/>
                <w:szCs w:val="15"/>
              </w:rPr>
            </w:pPr>
            <w:r w:rsidRPr="00337D61">
              <w:rPr>
                <w:sz w:val="15"/>
                <w:szCs w:val="15"/>
              </w:rPr>
              <w:t>&amp;</w:t>
            </w:r>
            <w:proofErr w:type="spellStart"/>
            <w:r w:rsidRPr="00337D61">
              <w:rPr>
                <w:sz w:val="15"/>
                <w:szCs w:val="15"/>
              </w:rPr>
              <w:t>s_stDemoListActions</w:t>
            </w:r>
            <w:proofErr w:type="spellEnd"/>
          </w:p>
          <w:p w14:paraId="5DB35334" w14:textId="3A514C7D" w:rsidR="00337D61" w:rsidRDefault="00337D61" w:rsidP="00337D61">
            <w:pPr>
              <w:pStyle w:val="a3"/>
              <w:ind w:firstLineChars="0" w:firstLine="0"/>
              <w:rPr>
                <w:rFonts w:hint="eastAsia"/>
              </w:rPr>
            </w:pPr>
            <w:r w:rsidRPr="00337D61">
              <w:rPr>
                <w:sz w:val="15"/>
                <w:szCs w:val="15"/>
              </w:rPr>
              <w:t>};</w:t>
            </w:r>
          </w:p>
        </w:tc>
      </w:tr>
    </w:tbl>
    <w:p w14:paraId="5DBC840D" w14:textId="77777777" w:rsidR="00337D61" w:rsidRDefault="00337D61" w:rsidP="00F16E88">
      <w:pPr>
        <w:pStyle w:val="a3"/>
        <w:ind w:left="360"/>
        <w:rPr>
          <w:rFonts w:hint="eastAsia"/>
        </w:rPr>
      </w:pPr>
    </w:p>
    <w:p w14:paraId="6C8A8FAB" w14:textId="5CFC7AC2" w:rsidR="00D57F4B" w:rsidRDefault="00337D61" w:rsidP="00F16E88">
      <w:pPr>
        <w:pStyle w:val="a3"/>
        <w:ind w:left="360"/>
      </w:pPr>
      <w:r>
        <w:rPr>
          <w:rFonts w:hint="eastAsia"/>
        </w:rPr>
        <w:t>此时，如果用户按下键盘按键，则模拟器会捕捉键盘消息，并组织键盘数据然后调用</w:t>
      </w:r>
      <w:proofErr w:type="spellStart"/>
      <w:r w:rsidRPr="00337D61">
        <w:t>EventProcess</w:t>
      </w:r>
      <w:proofErr w:type="spellEnd"/>
      <w:r>
        <w:rPr>
          <w:rFonts w:hint="eastAsia"/>
        </w:rPr>
        <w:t>函数，由于当前激活画面是List画面，所以HMI的</w:t>
      </w:r>
      <w:proofErr w:type="spellStart"/>
      <w:r w:rsidRPr="00AC1421">
        <w:rPr>
          <w:szCs w:val="21"/>
        </w:rPr>
        <w:t>CurrentScreenObject</w:t>
      </w:r>
      <w:proofErr w:type="spellEnd"/>
      <w:r w:rsidRPr="00337D61">
        <w:t xml:space="preserve"> </w:t>
      </w:r>
      <w:r>
        <w:rPr>
          <w:rFonts w:hint="eastAsia"/>
        </w:rPr>
        <w:t>指针指向的是</w:t>
      </w:r>
      <w:proofErr w:type="spellStart"/>
      <w:r w:rsidR="007E72BA" w:rsidRPr="007E72BA">
        <w:t>g_stHMIDemo_List</w:t>
      </w:r>
      <w:proofErr w:type="spellEnd"/>
      <w:r w:rsidR="007E72BA">
        <w:rPr>
          <w:rFonts w:hint="eastAsia"/>
        </w:rPr>
        <w:t>，</w:t>
      </w:r>
      <w:proofErr w:type="spellStart"/>
      <w:r w:rsidRPr="00337D61">
        <w:t>EventProcess</w:t>
      </w:r>
      <w:proofErr w:type="spellEnd"/>
      <w:r>
        <w:rPr>
          <w:rFonts w:hint="eastAsia"/>
        </w:rPr>
        <w:t>函数会通过调用</w:t>
      </w:r>
      <w:proofErr w:type="spellStart"/>
      <w:r w:rsidRPr="00337D61">
        <w:t>HMI_ProcessEvent</w:t>
      </w:r>
      <w:proofErr w:type="spellEnd"/>
      <w:r>
        <w:rPr>
          <w:rFonts w:hint="eastAsia"/>
        </w:rPr>
        <w:t>函数，调用</w:t>
      </w:r>
      <w:proofErr w:type="spellStart"/>
      <w:r w:rsidR="007E72BA" w:rsidRPr="007E72BA">
        <w:t>g_stHMIDemo_List</w:t>
      </w:r>
      <w:proofErr w:type="spellEnd"/>
      <w:r w:rsidR="007E72BA">
        <w:rPr>
          <w:rFonts w:hint="eastAsia"/>
        </w:rPr>
        <w:t>的</w:t>
      </w:r>
      <w:proofErr w:type="spellStart"/>
      <w:r w:rsidR="007E72BA" w:rsidRPr="00F70A1D">
        <w:t>ProcessEvent</w:t>
      </w:r>
      <w:proofErr w:type="spellEnd"/>
      <w:r w:rsidR="007E72BA">
        <w:rPr>
          <w:rFonts w:hint="eastAsia"/>
        </w:rPr>
        <w:t>函数</w:t>
      </w:r>
      <w:r w:rsidR="00335F79">
        <w:rPr>
          <w:rFonts w:hint="eastAsia"/>
        </w:rPr>
        <w:t>，也就是</w:t>
      </w:r>
      <w:proofErr w:type="spellStart"/>
      <w:r w:rsidR="003D333C" w:rsidRPr="003D333C">
        <w:t>HMI_DemoList_ProcessEvent</w:t>
      </w:r>
      <w:proofErr w:type="spellEnd"/>
      <w:r w:rsidR="003D333C">
        <w:rPr>
          <w:rFonts w:hint="eastAsia"/>
        </w:rPr>
        <w:t>函数。</w:t>
      </w:r>
    </w:p>
    <w:p w14:paraId="5CFE5012" w14:textId="2F4FF557" w:rsidR="003D333C" w:rsidRDefault="0079412A" w:rsidP="00F16E88">
      <w:pPr>
        <w:pStyle w:val="a3"/>
        <w:ind w:left="360"/>
      </w:pPr>
      <w:proofErr w:type="spellStart"/>
      <w:r w:rsidRPr="0079412A">
        <w:t>HMI_DemoList_ProcessEvent</w:t>
      </w:r>
      <w:proofErr w:type="spellEnd"/>
      <w:r>
        <w:rPr>
          <w:rFonts w:hint="eastAsia"/>
        </w:rPr>
        <w:t>函数的主要处理如下：</w:t>
      </w:r>
    </w:p>
    <w:tbl>
      <w:tblPr>
        <w:tblStyle w:val="a6"/>
        <w:tblW w:w="0" w:type="auto"/>
        <w:tblInd w:w="360" w:type="dxa"/>
        <w:tblLook w:val="04A0" w:firstRow="1" w:lastRow="0" w:firstColumn="1" w:lastColumn="0" w:noHBand="0" w:noVBand="1"/>
      </w:tblPr>
      <w:tblGrid>
        <w:gridCol w:w="7936"/>
      </w:tblGrid>
      <w:tr w:rsidR="0079412A" w14:paraId="6741D549" w14:textId="77777777" w:rsidTr="0079412A">
        <w:tc>
          <w:tcPr>
            <w:tcW w:w="8296" w:type="dxa"/>
          </w:tcPr>
          <w:p w14:paraId="240B01EF" w14:textId="77777777" w:rsidR="00E00360" w:rsidRPr="00E00360" w:rsidRDefault="00E00360" w:rsidP="00E00360">
            <w:pPr>
              <w:pStyle w:val="a3"/>
              <w:ind w:firstLine="300"/>
              <w:rPr>
                <w:rFonts w:eastAsiaTheme="minorHAnsi"/>
                <w:sz w:val="15"/>
                <w:szCs w:val="15"/>
              </w:rPr>
            </w:pPr>
            <w:r w:rsidRPr="00E00360">
              <w:rPr>
                <w:rFonts w:eastAsiaTheme="minorHAnsi"/>
                <w:color w:val="4472C4" w:themeColor="accent1"/>
                <w:sz w:val="15"/>
                <w:szCs w:val="15"/>
              </w:rPr>
              <w:t>switch</w:t>
            </w:r>
            <w:r w:rsidRPr="00E00360">
              <w:rPr>
                <w:rFonts w:eastAsiaTheme="minorHAnsi"/>
                <w:sz w:val="15"/>
                <w:szCs w:val="15"/>
              </w:rPr>
              <w:t>(*(parrKeyValue+1))</w:t>
            </w:r>
          </w:p>
          <w:p w14:paraId="555601F8"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w:t>
            </w:r>
          </w:p>
          <w:p w14:paraId="5F96604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KEY_VALUE_ENTER:</w:t>
            </w:r>
          </w:p>
          <w:p w14:paraId="26F7A3A9"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054E6284"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eProcessResult</w:t>
            </w:r>
            <w:proofErr w:type="spellEnd"/>
            <w:r w:rsidRPr="00E00360">
              <w:rPr>
                <w:rFonts w:eastAsiaTheme="minorHAnsi"/>
                <w:sz w:val="15"/>
                <w:szCs w:val="15"/>
              </w:rPr>
              <w:t xml:space="preserve"> = HMI_RET_CONFIRM;</w:t>
            </w:r>
          </w:p>
          <w:p w14:paraId="2B26067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6CD2087F"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509CDC1C"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KEY_VALUE_ESC:</w:t>
            </w:r>
          </w:p>
          <w:p w14:paraId="2CB4EE4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3425AD93"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eProcessResult</w:t>
            </w:r>
            <w:proofErr w:type="spellEnd"/>
            <w:r w:rsidRPr="00E00360">
              <w:rPr>
                <w:rFonts w:eastAsiaTheme="minorHAnsi"/>
                <w:sz w:val="15"/>
                <w:szCs w:val="15"/>
              </w:rPr>
              <w:t xml:space="preserve"> = HMI_RET_CANCEL;</w:t>
            </w:r>
          </w:p>
          <w:p w14:paraId="2480B87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7930B14C"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5C0EA02D"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KEY_VALUE_UP:</w:t>
            </w:r>
          </w:p>
          <w:p w14:paraId="3823CA05"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5009FC54"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SGUI_List_SelectUpItem</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w:t>
            </w:r>
          </w:p>
          <w:p w14:paraId="2A220C8A"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7747E4CB"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1C2137B5"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KEY_VALUE_DOWN:</w:t>
            </w:r>
          </w:p>
          <w:p w14:paraId="4162ED40"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0B348991"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SGUI_List_SelectDownItem</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w:t>
            </w:r>
          </w:p>
          <w:p w14:paraId="798E46EE"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62440EB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67F4B4C7"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KEY_VALUE_RIGHT:</w:t>
            </w:r>
          </w:p>
          <w:p w14:paraId="31C828A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66CBAFBB"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lastRenderedPageBreak/>
              <w:tab/>
            </w:r>
            <w:r w:rsidRPr="00E00360">
              <w:rPr>
                <w:rFonts w:eastAsiaTheme="minorHAnsi"/>
                <w:sz w:val="15"/>
                <w:szCs w:val="15"/>
              </w:rPr>
              <w:tab/>
            </w:r>
            <w:r w:rsidRPr="00E00360">
              <w:rPr>
                <w:rFonts w:eastAsiaTheme="minorHAnsi"/>
                <w:color w:val="4472C4" w:themeColor="accent1"/>
                <w:sz w:val="15"/>
                <w:szCs w:val="15"/>
              </w:rPr>
              <w:t>if</w:t>
            </w:r>
            <w:r w:rsidRPr="00E00360">
              <w:rPr>
                <w:rFonts w:eastAsiaTheme="minorHAnsi"/>
                <w:sz w:val="15"/>
                <w:szCs w:val="15"/>
              </w:rPr>
              <w:t>((*(parrKeyValue+0) &amp; KEY_OPTION_SHIFT</w:t>
            </w:r>
            <w:proofErr w:type="gramStart"/>
            <w:r w:rsidRPr="00E00360">
              <w:rPr>
                <w:rFonts w:eastAsiaTheme="minorHAnsi"/>
                <w:sz w:val="15"/>
                <w:szCs w:val="15"/>
              </w:rPr>
              <w:t>) !</w:t>
            </w:r>
            <w:proofErr w:type="gramEnd"/>
            <w:r w:rsidRPr="00E00360">
              <w:rPr>
                <w:rFonts w:eastAsiaTheme="minorHAnsi"/>
                <w:sz w:val="15"/>
                <w:szCs w:val="15"/>
              </w:rPr>
              <w:t>= 0)</w:t>
            </w:r>
          </w:p>
          <w:p w14:paraId="2F2193D1"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36308E9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SetListItemValue</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 xml:space="preserve">,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)-&gt;</w:t>
            </w:r>
            <w:proofErr w:type="spellStart"/>
            <w:r w:rsidRPr="00E00360">
              <w:rPr>
                <w:rFonts w:eastAsiaTheme="minorHAnsi"/>
                <w:sz w:val="15"/>
                <w:szCs w:val="15"/>
              </w:rPr>
              <w:t>Valid.Value</w:t>
            </w:r>
            <w:proofErr w:type="spellEnd"/>
            <w:r w:rsidRPr="00E00360">
              <w:rPr>
                <w:rFonts w:eastAsiaTheme="minorHAnsi"/>
                <w:sz w:val="15"/>
                <w:szCs w:val="15"/>
              </w:rPr>
              <w:t xml:space="preserve">,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s_stDemoListObject.ControlVariable.SelectIndex)-&gt;Decimal.Value-1);</w:t>
            </w:r>
          </w:p>
          <w:p w14:paraId="7FDA421D"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732752E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else</w:t>
            </w:r>
          </w:p>
          <w:p w14:paraId="46A3AE2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105CC000"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SetListItemValue</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 xml:space="preserve">,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 xml:space="preserve">)-&gt;Valid.Value+1,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)-&gt;</w:t>
            </w:r>
            <w:proofErr w:type="spellStart"/>
            <w:r w:rsidRPr="00E00360">
              <w:rPr>
                <w:rFonts w:eastAsiaTheme="minorHAnsi"/>
                <w:sz w:val="15"/>
                <w:szCs w:val="15"/>
              </w:rPr>
              <w:t>Decimal.Value</w:t>
            </w:r>
            <w:proofErr w:type="spellEnd"/>
            <w:r w:rsidRPr="00E00360">
              <w:rPr>
                <w:rFonts w:eastAsiaTheme="minorHAnsi"/>
                <w:sz w:val="15"/>
                <w:szCs w:val="15"/>
              </w:rPr>
              <w:t>);</w:t>
            </w:r>
          </w:p>
          <w:p w14:paraId="513E6B75"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62AD4ED4"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2DB6075D"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3B45474A"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KEY_VALUE_LEFT:</w:t>
            </w:r>
          </w:p>
          <w:p w14:paraId="6BCCA6D1"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25287DF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if</w:t>
            </w:r>
            <w:r w:rsidRPr="00E00360">
              <w:rPr>
                <w:rFonts w:eastAsiaTheme="minorHAnsi"/>
                <w:sz w:val="15"/>
                <w:szCs w:val="15"/>
              </w:rPr>
              <w:t>((*(parrKeyValue+0) &amp; KEY_OPTION_SHIFT</w:t>
            </w:r>
            <w:proofErr w:type="gramStart"/>
            <w:r w:rsidRPr="00E00360">
              <w:rPr>
                <w:rFonts w:eastAsiaTheme="minorHAnsi"/>
                <w:sz w:val="15"/>
                <w:szCs w:val="15"/>
              </w:rPr>
              <w:t>) !</w:t>
            </w:r>
            <w:proofErr w:type="gramEnd"/>
            <w:r w:rsidRPr="00E00360">
              <w:rPr>
                <w:rFonts w:eastAsiaTheme="minorHAnsi"/>
                <w:sz w:val="15"/>
                <w:szCs w:val="15"/>
              </w:rPr>
              <w:t>= 0)</w:t>
            </w:r>
          </w:p>
          <w:p w14:paraId="1D751EB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3127E583"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SetListItemValue</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 xml:space="preserve">,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)-&gt;</w:t>
            </w:r>
            <w:proofErr w:type="spellStart"/>
            <w:r w:rsidRPr="00E00360">
              <w:rPr>
                <w:rFonts w:eastAsiaTheme="minorHAnsi"/>
                <w:sz w:val="15"/>
                <w:szCs w:val="15"/>
              </w:rPr>
              <w:t>Valid.Value</w:t>
            </w:r>
            <w:proofErr w:type="spellEnd"/>
            <w:r w:rsidRPr="00E00360">
              <w:rPr>
                <w:rFonts w:eastAsiaTheme="minorHAnsi"/>
                <w:sz w:val="15"/>
                <w:szCs w:val="15"/>
              </w:rPr>
              <w:t xml:space="preserve">,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s_stDemoListObject.ControlVariable.SelectIndex)-&gt;Decimal.Value+1);</w:t>
            </w:r>
          </w:p>
          <w:p w14:paraId="629CB1AC"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30590095"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else</w:t>
            </w:r>
          </w:p>
          <w:p w14:paraId="6178199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577A77F1"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SetListItemValue</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 xml:space="preserve">,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 xml:space="preserve">)-&gt;Valid.Value-1, </w:t>
            </w:r>
            <w:proofErr w:type="spellStart"/>
            <w:r w:rsidRPr="00E00360">
              <w:rPr>
                <w:rFonts w:eastAsiaTheme="minorHAnsi"/>
                <w:sz w:val="15"/>
                <w:szCs w:val="15"/>
              </w:rPr>
              <w:t>SGUI_List_GetListItemPtr</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)-&gt;</w:t>
            </w:r>
            <w:proofErr w:type="spellStart"/>
            <w:r w:rsidRPr="00E00360">
              <w:rPr>
                <w:rFonts w:eastAsiaTheme="minorHAnsi"/>
                <w:sz w:val="15"/>
                <w:szCs w:val="15"/>
              </w:rPr>
              <w:t>Decimal.Value</w:t>
            </w:r>
            <w:proofErr w:type="spellEnd"/>
            <w:r w:rsidRPr="00E00360">
              <w:rPr>
                <w:rFonts w:eastAsiaTheme="minorHAnsi"/>
                <w:sz w:val="15"/>
                <w:szCs w:val="15"/>
              </w:rPr>
              <w:t>);</w:t>
            </w:r>
          </w:p>
          <w:p w14:paraId="10583A5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t>}</w:t>
            </w:r>
          </w:p>
          <w:p w14:paraId="23C2AA4B"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7E0BC9CC"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25498D0C" w14:textId="77777777" w:rsidR="00E00360" w:rsidRPr="00E00360" w:rsidRDefault="00E00360" w:rsidP="00E00360">
            <w:pPr>
              <w:pStyle w:val="a3"/>
              <w:ind w:firstLine="300"/>
              <w:rPr>
                <w:rFonts w:eastAsiaTheme="minorHAnsi"/>
                <w:color w:val="70AD47" w:themeColor="accent6"/>
                <w:sz w:val="15"/>
                <w:szCs w:val="15"/>
              </w:rPr>
            </w:pPr>
            <w:r w:rsidRPr="00E00360">
              <w:rPr>
                <w:rFonts w:eastAsiaTheme="minorHAnsi"/>
                <w:color w:val="70AD47" w:themeColor="accent6"/>
                <w:sz w:val="15"/>
                <w:szCs w:val="15"/>
              </w:rPr>
              <w:tab/>
              <w:t>#if (_SIMPLE_GUI_ENABLE_DYNAMIC_MEMORY_ &gt; 0)</w:t>
            </w:r>
          </w:p>
          <w:p w14:paraId="11B4DB9B"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KEY_VALUE_F8:</w:t>
            </w:r>
          </w:p>
          <w:p w14:paraId="62597F68"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1E79982B"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RemoveItem</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xml:space="preserve">, </w:t>
            </w:r>
            <w:proofErr w:type="spellStart"/>
            <w:r w:rsidRPr="00E00360">
              <w:rPr>
                <w:rFonts w:eastAsiaTheme="minorHAnsi"/>
                <w:sz w:val="15"/>
                <w:szCs w:val="15"/>
              </w:rPr>
              <w:t>s_stDemoListObject.ControlVariable.SelectIndex</w:t>
            </w:r>
            <w:proofErr w:type="spellEnd"/>
            <w:r w:rsidRPr="00E00360">
              <w:rPr>
                <w:rFonts w:eastAsiaTheme="minorHAnsi"/>
                <w:sz w:val="15"/>
                <w:szCs w:val="15"/>
              </w:rPr>
              <w:t>);</w:t>
            </w:r>
          </w:p>
          <w:p w14:paraId="39CF65DD"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SGUI_List_Refresh</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w:t>
            </w:r>
          </w:p>
          <w:p w14:paraId="6483AA9F"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2A357FB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61713CCF"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KEY_VALUE_F9:</w:t>
            </w:r>
            <w:r w:rsidRPr="00E00360">
              <w:rPr>
                <w:rFonts w:eastAsiaTheme="minorHAnsi"/>
                <w:sz w:val="15"/>
                <w:szCs w:val="15"/>
              </w:rPr>
              <w:tab/>
            </w:r>
            <w:r w:rsidRPr="00E00360">
              <w:rPr>
                <w:rFonts w:eastAsiaTheme="minorHAnsi"/>
                <w:color w:val="70AD47" w:themeColor="accent6"/>
                <w:sz w:val="15"/>
                <w:szCs w:val="15"/>
              </w:rPr>
              <w:t>// Insert to head.</w:t>
            </w:r>
          </w:p>
          <w:p w14:paraId="5036CD48"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616E1533"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InsertItem</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&amp;</w:t>
            </w:r>
            <w:proofErr w:type="spellStart"/>
            <w:r w:rsidRPr="00E00360">
              <w:rPr>
                <w:rFonts w:eastAsiaTheme="minorHAnsi"/>
                <w:sz w:val="15"/>
                <w:szCs w:val="15"/>
              </w:rPr>
              <w:t>s_arrstAppendListItems</w:t>
            </w:r>
            <w:proofErr w:type="spellEnd"/>
            <w:r w:rsidRPr="00E00360">
              <w:rPr>
                <w:rFonts w:eastAsiaTheme="minorHAnsi"/>
                <w:sz w:val="15"/>
                <w:szCs w:val="15"/>
              </w:rPr>
              <w:t>[0], 0);</w:t>
            </w:r>
          </w:p>
          <w:p w14:paraId="573041C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SGUI_List_Refresh</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w:t>
            </w:r>
          </w:p>
          <w:p w14:paraId="71578F75"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47276F7E"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4EED1581"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KEY_VALUE_F10:</w:t>
            </w:r>
            <w:r w:rsidRPr="00E00360">
              <w:rPr>
                <w:rFonts w:eastAsiaTheme="minorHAnsi"/>
                <w:sz w:val="15"/>
                <w:szCs w:val="15"/>
              </w:rPr>
              <w:tab/>
            </w:r>
            <w:r w:rsidRPr="00E00360">
              <w:rPr>
                <w:rFonts w:eastAsiaTheme="minorHAnsi"/>
                <w:color w:val="70AD47" w:themeColor="accent6"/>
                <w:sz w:val="15"/>
                <w:szCs w:val="15"/>
              </w:rPr>
              <w:t>// Insert to intermediate.</w:t>
            </w:r>
          </w:p>
          <w:p w14:paraId="785EE2CE"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lastRenderedPageBreak/>
              <w:tab/>
              <w:t>{</w:t>
            </w:r>
          </w:p>
          <w:p w14:paraId="6B2FFD15"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InsertItem</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&amp;</w:t>
            </w:r>
            <w:proofErr w:type="spellStart"/>
            <w:r w:rsidRPr="00E00360">
              <w:rPr>
                <w:rFonts w:eastAsiaTheme="minorHAnsi"/>
                <w:sz w:val="15"/>
                <w:szCs w:val="15"/>
              </w:rPr>
              <w:t>s_arrstAppendListItems</w:t>
            </w:r>
            <w:proofErr w:type="spellEnd"/>
            <w:r w:rsidRPr="00E00360">
              <w:rPr>
                <w:rFonts w:eastAsiaTheme="minorHAnsi"/>
                <w:sz w:val="15"/>
                <w:szCs w:val="15"/>
              </w:rPr>
              <w:t>[1], 5);</w:t>
            </w:r>
          </w:p>
          <w:p w14:paraId="2B0CFF6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SGUI_List_Refresh</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w:t>
            </w:r>
          </w:p>
          <w:p w14:paraId="2CAEADC5"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444D1D8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5D71CDE1"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 xml:space="preserve">case </w:t>
            </w:r>
            <w:r w:rsidRPr="00E00360">
              <w:rPr>
                <w:rFonts w:eastAsiaTheme="minorHAnsi"/>
                <w:sz w:val="15"/>
                <w:szCs w:val="15"/>
              </w:rPr>
              <w:t>KEY_VALUE_F11:</w:t>
            </w:r>
            <w:r w:rsidRPr="00E00360">
              <w:rPr>
                <w:rFonts w:eastAsiaTheme="minorHAnsi"/>
                <w:sz w:val="15"/>
                <w:szCs w:val="15"/>
              </w:rPr>
              <w:tab/>
            </w:r>
            <w:r w:rsidRPr="00E00360">
              <w:rPr>
                <w:rFonts w:eastAsiaTheme="minorHAnsi"/>
                <w:color w:val="70AD47" w:themeColor="accent6"/>
                <w:sz w:val="15"/>
                <w:szCs w:val="15"/>
              </w:rPr>
              <w:t>// Insert to end.</w:t>
            </w:r>
          </w:p>
          <w:p w14:paraId="71F41FC7"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3D741CD7"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w:t>
            </w:r>
            <w:proofErr w:type="gramStart"/>
            <w:r w:rsidRPr="00E00360">
              <w:rPr>
                <w:rFonts w:eastAsiaTheme="minorHAnsi"/>
                <w:sz w:val="15"/>
                <w:szCs w:val="15"/>
              </w:rPr>
              <w:t>InsertItem</w:t>
            </w:r>
            <w:proofErr w:type="spellEnd"/>
            <w:r w:rsidRPr="00E00360">
              <w:rPr>
                <w:rFonts w:eastAsiaTheme="minorHAnsi"/>
                <w:sz w:val="15"/>
                <w:szCs w:val="15"/>
              </w:rPr>
              <w:t>(</w:t>
            </w:r>
            <w:proofErr w:type="gram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 &amp;</w:t>
            </w:r>
            <w:proofErr w:type="spellStart"/>
            <w:r w:rsidRPr="00E00360">
              <w:rPr>
                <w:rFonts w:eastAsiaTheme="minorHAnsi"/>
                <w:sz w:val="15"/>
                <w:szCs w:val="15"/>
              </w:rPr>
              <w:t>s_arrstAppendListItems</w:t>
            </w:r>
            <w:proofErr w:type="spellEnd"/>
            <w:r w:rsidRPr="00E00360">
              <w:rPr>
                <w:rFonts w:eastAsiaTheme="minorHAnsi"/>
                <w:sz w:val="15"/>
                <w:szCs w:val="15"/>
              </w:rPr>
              <w:t xml:space="preserve">[2], </w:t>
            </w:r>
            <w:proofErr w:type="spellStart"/>
            <w:r w:rsidRPr="00E00360">
              <w:rPr>
                <w:rFonts w:eastAsiaTheme="minorHAnsi"/>
                <w:sz w:val="15"/>
                <w:szCs w:val="15"/>
              </w:rPr>
              <w:t>s_stDemoListObject.Data.Count</w:t>
            </w:r>
            <w:proofErr w:type="spellEnd"/>
            <w:r w:rsidRPr="00E00360">
              <w:rPr>
                <w:rFonts w:eastAsiaTheme="minorHAnsi"/>
                <w:sz w:val="15"/>
                <w:szCs w:val="15"/>
              </w:rPr>
              <w:t>);</w:t>
            </w:r>
          </w:p>
          <w:p w14:paraId="2A832E36"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proofErr w:type="spellStart"/>
            <w:r w:rsidRPr="00E00360">
              <w:rPr>
                <w:rFonts w:eastAsiaTheme="minorHAnsi"/>
                <w:sz w:val="15"/>
                <w:szCs w:val="15"/>
              </w:rPr>
              <w:t>SGUI_List_Refresh</w:t>
            </w:r>
            <w:proofErr w:type="spellEnd"/>
            <w:r w:rsidRPr="00E00360">
              <w:rPr>
                <w:rFonts w:eastAsiaTheme="minorHAnsi"/>
                <w:sz w:val="15"/>
                <w:szCs w:val="15"/>
              </w:rPr>
              <w:t>(&amp;</w:t>
            </w:r>
            <w:proofErr w:type="spellStart"/>
            <w:r w:rsidRPr="00E00360">
              <w:rPr>
                <w:rFonts w:eastAsiaTheme="minorHAnsi"/>
                <w:sz w:val="15"/>
                <w:szCs w:val="15"/>
              </w:rPr>
              <w:t>s_stDemoListObject</w:t>
            </w:r>
            <w:proofErr w:type="spellEnd"/>
            <w:r w:rsidRPr="00E00360">
              <w:rPr>
                <w:rFonts w:eastAsiaTheme="minorHAnsi"/>
                <w:sz w:val="15"/>
                <w:szCs w:val="15"/>
              </w:rPr>
              <w:t>);</w:t>
            </w:r>
          </w:p>
          <w:p w14:paraId="059099C0"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1766FCD8"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64FEB6BE"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70AD47" w:themeColor="accent6"/>
                <w:sz w:val="15"/>
                <w:szCs w:val="15"/>
              </w:rPr>
              <w:t>#endif</w:t>
            </w:r>
          </w:p>
          <w:p w14:paraId="1AB593C8"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color w:val="4472C4" w:themeColor="accent1"/>
                <w:sz w:val="15"/>
                <w:szCs w:val="15"/>
              </w:rPr>
              <w:t>default</w:t>
            </w:r>
            <w:r w:rsidRPr="00E00360">
              <w:rPr>
                <w:rFonts w:eastAsiaTheme="minorHAnsi"/>
                <w:sz w:val="15"/>
                <w:szCs w:val="15"/>
              </w:rPr>
              <w:t>:</w:t>
            </w:r>
          </w:p>
          <w:p w14:paraId="42F323B1"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04AD1472"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r>
            <w:r w:rsidRPr="00E00360">
              <w:rPr>
                <w:rFonts w:eastAsiaTheme="minorHAnsi"/>
                <w:sz w:val="15"/>
                <w:szCs w:val="15"/>
              </w:rPr>
              <w:tab/>
            </w:r>
            <w:r w:rsidRPr="00E00360">
              <w:rPr>
                <w:rFonts w:eastAsiaTheme="minorHAnsi"/>
                <w:color w:val="4472C4" w:themeColor="accent1"/>
                <w:sz w:val="15"/>
                <w:szCs w:val="15"/>
              </w:rPr>
              <w:t>break</w:t>
            </w:r>
            <w:r w:rsidRPr="00E00360">
              <w:rPr>
                <w:rFonts w:eastAsiaTheme="minorHAnsi"/>
                <w:sz w:val="15"/>
                <w:szCs w:val="15"/>
              </w:rPr>
              <w:t>;</w:t>
            </w:r>
          </w:p>
          <w:p w14:paraId="7EF61667" w14:textId="77777777" w:rsidR="00E00360" w:rsidRPr="00E00360" w:rsidRDefault="00E00360" w:rsidP="00E00360">
            <w:pPr>
              <w:pStyle w:val="a3"/>
              <w:ind w:firstLine="300"/>
              <w:rPr>
                <w:rFonts w:eastAsiaTheme="minorHAnsi"/>
                <w:sz w:val="15"/>
                <w:szCs w:val="15"/>
              </w:rPr>
            </w:pPr>
            <w:r w:rsidRPr="00E00360">
              <w:rPr>
                <w:rFonts w:eastAsiaTheme="minorHAnsi"/>
                <w:sz w:val="15"/>
                <w:szCs w:val="15"/>
              </w:rPr>
              <w:tab/>
              <w:t>}</w:t>
            </w:r>
          </w:p>
          <w:p w14:paraId="778FEB46" w14:textId="41C66813" w:rsidR="0079412A" w:rsidRDefault="00E00360" w:rsidP="00E00360">
            <w:pPr>
              <w:pStyle w:val="a3"/>
              <w:ind w:firstLineChars="0" w:firstLine="0"/>
              <w:rPr>
                <w:rFonts w:hint="eastAsia"/>
              </w:rPr>
            </w:pPr>
            <w:r w:rsidRPr="00E00360">
              <w:rPr>
                <w:rFonts w:eastAsiaTheme="minorHAnsi"/>
                <w:sz w:val="15"/>
                <w:szCs w:val="15"/>
              </w:rPr>
              <w:t>}</w:t>
            </w:r>
          </w:p>
        </w:tc>
      </w:tr>
    </w:tbl>
    <w:p w14:paraId="19370457" w14:textId="5E3DE4B3" w:rsidR="0079412A" w:rsidRDefault="00E00360" w:rsidP="00F16E88">
      <w:pPr>
        <w:pStyle w:val="a3"/>
        <w:ind w:left="360"/>
        <w:rPr>
          <w:rFonts w:hint="eastAsia"/>
        </w:rPr>
      </w:pPr>
      <w:r>
        <w:rPr>
          <w:rFonts w:hint="eastAsia"/>
        </w:rPr>
        <w:lastRenderedPageBreak/>
        <w:t>可以看到，针对不同的按键处理，画面大的动作和返回值不尽相同，当用户按下回车时，返回值被设定为</w:t>
      </w:r>
      <w:r w:rsidRPr="00E00360">
        <w:t>HMI_RET_CONFIRM</w:t>
      </w:r>
      <w:r>
        <w:rPr>
          <w:rFonts w:hint="eastAsia"/>
        </w:rPr>
        <w:t>，按键为ESC时，返回值被设定为</w:t>
      </w:r>
      <w:r w:rsidRPr="00E00360">
        <w:t>HMI_RET_CANCEL</w:t>
      </w:r>
      <w:r>
        <w:rPr>
          <w:rFonts w:hint="eastAsia"/>
        </w:rPr>
        <w:t>，而其它时候均保持</w:t>
      </w:r>
      <w:r w:rsidRPr="00E00360">
        <w:t>HMI_RET_NORMAL</w:t>
      </w:r>
      <w:r>
        <w:rPr>
          <w:rFonts w:hint="eastAsia"/>
        </w:rPr>
        <w:t>。</w:t>
      </w:r>
    </w:p>
    <w:p w14:paraId="0E0B28F6" w14:textId="3C40C05A" w:rsidR="00E85089" w:rsidRPr="007E72BA" w:rsidRDefault="0040078F" w:rsidP="00E85089">
      <w:pPr>
        <w:pStyle w:val="a3"/>
        <w:ind w:left="360"/>
        <w:rPr>
          <w:rFonts w:hint="eastAsia"/>
        </w:rPr>
      </w:pPr>
      <w:r>
        <w:rPr>
          <w:rFonts w:hint="eastAsia"/>
        </w:rPr>
        <w:t>所以，当用户按下回车，</w:t>
      </w:r>
      <w:proofErr w:type="spellStart"/>
      <w:r w:rsidRPr="00337D61">
        <w:t>EventProcess</w:t>
      </w:r>
      <w:proofErr w:type="spellEnd"/>
      <w:r>
        <w:rPr>
          <w:rFonts w:hint="eastAsia"/>
        </w:rPr>
        <w:t>中</w:t>
      </w:r>
      <w:proofErr w:type="spellStart"/>
      <w:r w:rsidRPr="0040078F">
        <w:t>HMI_ProcessEvent</w:t>
      </w:r>
      <w:proofErr w:type="spellEnd"/>
      <w:r>
        <w:rPr>
          <w:rFonts w:hint="eastAsia"/>
        </w:rPr>
        <w:t>的最终返回值为</w:t>
      </w:r>
      <w:r w:rsidRPr="00E00360">
        <w:t>HMI_RET_CONFIRM</w:t>
      </w:r>
      <w:r>
        <w:rPr>
          <w:rFonts w:hint="eastAsia"/>
        </w:rPr>
        <w:t>，然后将此返回值传入</w:t>
      </w:r>
      <w:proofErr w:type="spellStart"/>
      <w:r w:rsidRPr="0040078F">
        <w:t>HMI_PostProcess</w:t>
      </w:r>
      <w:proofErr w:type="spellEnd"/>
      <w:r>
        <w:rPr>
          <w:rFonts w:hint="eastAsia"/>
        </w:rPr>
        <w:t>后处理函数中继续处理，同理，此函数最终会调用List画面定义的后处理函数</w:t>
      </w:r>
      <w:proofErr w:type="spellStart"/>
      <w:r w:rsidRPr="0040078F">
        <w:t>HMI_DemoList_ProcessEvent</w:t>
      </w:r>
      <w:proofErr w:type="spellEnd"/>
      <w:r>
        <w:rPr>
          <w:rFonts w:hint="eastAsia"/>
        </w:rPr>
        <w:t>。在这个函数中，</w:t>
      </w:r>
      <w:r w:rsidR="00E85089">
        <w:rPr>
          <w:rFonts w:hint="eastAsia"/>
        </w:rPr>
        <w:t>如果发现返回值为</w:t>
      </w:r>
      <w:r w:rsidR="00E85089" w:rsidRPr="00E00360">
        <w:t>HMI_RET_CONFIRM</w:t>
      </w:r>
      <w:r w:rsidR="00E85089">
        <w:rPr>
          <w:rFonts w:hint="eastAsia"/>
        </w:rPr>
        <w:t>，则认为用户在执行了确认操作，调用</w:t>
      </w:r>
      <w:proofErr w:type="spellStart"/>
      <w:r w:rsidR="00E85089">
        <w:rPr>
          <w:rFonts w:hint="eastAsia"/>
        </w:rPr>
        <w:t>HMI_Goto</w:t>
      </w:r>
      <w:proofErr w:type="spellEnd"/>
      <w:r w:rsidR="00E85089">
        <w:rPr>
          <w:rFonts w:hint="eastAsia"/>
        </w:rPr>
        <w:t>函数跳转至相应画面。如果是</w:t>
      </w:r>
      <w:r w:rsidR="00E85089" w:rsidRPr="00E00360">
        <w:t>HMI_RET_CANCEL</w:t>
      </w:r>
      <w:r w:rsidR="00E85089">
        <w:rPr>
          <w:rFonts w:hint="eastAsia"/>
        </w:rPr>
        <w:t>，则认为用户要返回，调用</w:t>
      </w:r>
      <w:proofErr w:type="spellStart"/>
      <w:r w:rsidR="00E85089">
        <w:rPr>
          <w:rFonts w:hint="eastAsia"/>
        </w:rPr>
        <w:t>HMI_GoBack</w:t>
      </w:r>
      <w:proofErr w:type="spellEnd"/>
      <w:r w:rsidR="00E85089">
        <w:rPr>
          <w:rFonts w:hint="eastAsia"/>
        </w:rPr>
        <w:t>函数，返回之前的画面。</w:t>
      </w:r>
    </w:p>
    <w:p w14:paraId="3351099A" w14:textId="5232E43F" w:rsidR="003649B2" w:rsidRPr="00A53D81" w:rsidRDefault="00E85089" w:rsidP="00613195">
      <w:pPr>
        <w:pStyle w:val="a3"/>
        <w:ind w:left="360"/>
      </w:pPr>
      <w:r>
        <w:rPr>
          <w:rFonts w:hint="eastAsia"/>
        </w:rPr>
        <w:t>至此，HMI引擎完成一次完整的动作响应</w:t>
      </w:r>
      <w:r w:rsidR="003649B2">
        <w:rPr>
          <w:rFonts w:hint="eastAsia"/>
        </w:rPr>
        <w:t>。</w:t>
      </w:r>
    </w:p>
    <w:p w14:paraId="4BA0E22E" w14:textId="42925524" w:rsidR="00E84C37" w:rsidRPr="00C528BE" w:rsidRDefault="00E85089" w:rsidP="00CB267D">
      <w:pPr>
        <w:pStyle w:val="a3"/>
        <w:numPr>
          <w:ilvl w:val="0"/>
          <w:numId w:val="1"/>
        </w:numPr>
        <w:ind w:firstLineChars="0"/>
        <w:rPr>
          <w:b/>
          <w:sz w:val="28"/>
          <w:szCs w:val="28"/>
        </w:rPr>
      </w:pPr>
      <w:r>
        <w:rPr>
          <w:rFonts w:hint="eastAsia"/>
          <w:b/>
          <w:sz w:val="28"/>
          <w:szCs w:val="28"/>
        </w:rPr>
        <w:t>写在最后</w:t>
      </w:r>
    </w:p>
    <w:p w14:paraId="6292A5D6" w14:textId="215A22E9" w:rsidR="00EE3881" w:rsidRDefault="00E85089" w:rsidP="00E85089">
      <w:pPr>
        <w:pStyle w:val="a3"/>
        <w:ind w:left="357"/>
      </w:pPr>
      <w:r>
        <w:rPr>
          <w:rFonts w:hint="eastAsia"/>
        </w:rPr>
        <w:t>HMI引擎的出现，最早就是为了解决我想到的可能出现的</w:t>
      </w:r>
      <w:proofErr w:type="gramStart"/>
      <w:r>
        <w:rPr>
          <w:rFonts w:hint="eastAsia"/>
        </w:rPr>
        <w:t>栈</w:t>
      </w:r>
      <w:proofErr w:type="gramEnd"/>
      <w:r>
        <w:rPr>
          <w:rFonts w:hint="eastAsia"/>
        </w:rPr>
        <w:t>空间耗尽的情况，将RAM尽可能多的割让给其他的处理，因为我认为GUI其实就是用于向人返回机器的运行结果和接受人的指令，自己本身的存在</w:t>
      </w:r>
      <w:proofErr w:type="gramStart"/>
      <w:r>
        <w:rPr>
          <w:rFonts w:hint="eastAsia"/>
        </w:rPr>
        <w:t>其实时</w:t>
      </w:r>
      <w:proofErr w:type="gramEnd"/>
      <w:r>
        <w:rPr>
          <w:rFonts w:hint="eastAsia"/>
        </w:rPr>
        <w:t>一种对资源的浪费，如果不不考虑易用性，串口控制台其实是更好的选择。</w:t>
      </w:r>
    </w:p>
    <w:p w14:paraId="0C4FC14E" w14:textId="73CE4AE5" w:rsidR="00E85089" w:rsidRDefault="00E85089" w:rsidP="00E85089">
      <w:pPr>
        <w:pStyle w:val="a3"/>
        <w:ind w:left="357"/>
      </w:pPr>
      <w:r>
        <w:rPr>
          <w:rFonts w:hint="eastAsia"/>
        </w:rPr>
        <w:t>当然，这个HMI引擎这只是对付当时在自己的一时之需，并没有经过更多的斟酌和打磨，只是想到可能会有其他人用到，所以就整合了进来，如果对这方面没有需求，HMI完全可以从</w:t>
      </w:r>
      <w:proofErr w:type="spellStart"/>
      <w:r>
        <w:rPr>
          <w:rFonts w:hint="eastAsia"/>
        </w:rPr>
        <w:t>Simple</w:t>
      </w:r>
      <w:r>
        <w:t>GUI</w:t>
      </w:r>
      <w:proofErr w:type="spellEnd"/>
      <w:r>
        <w:rPr>
          <w:rFonts w:hint="eastAsia"/>
        </w:rPr>
        <w:t>中剔除掉。</w:t>
      </w:r>
    </w:p>
    <w:p w14:paraId="4C1C2C50" w14:textId="2143A1B8" w:rsidR="00E85089" w:rsidRDefault="00E85089" w:rsidP="00E85089">
      <w:pPr>
        <w:pStyle w:val="a3"/>
        <w:ind w:left="357"/>
      </w:pPr>
      <w:r>
        <w:rPr>
          <w:rFonts w:hint="eastAsia"/>
        </w:rPr>
        <w:t>当然，最初创建HMI的目的也有提升代码易读性的初衷，但目前看来好像适得其反，应该还是我的设计存在问题吧。当然，后续HMI引擎一定会根据</w:t>
      </w:r>
      <w:proofErr w:type="spellStart"/>
      <w:r>
        <w:rPr>
          <w:rFonts w:hint="eastAsia"/>
        </w:rPr>
        <w:t>SimpleGUI</w:t>
      </w:r>
      <w:proofErr w:type="spellEnd"/>
      <w:r>
        <w:rPr>
          <w:rFonts w:hint="eastAsia"/>
        </w:rPr>
        <w:t>的进化而改进的，我也有信心让他称为一个优秀的交互解决方案。</w:t>
      </w:r>
    </w:p>
    <w:p w14:paraId="3A9FDAEC" w14:textId="17CBCC68" w:rsidR="00274650" w:rsidRPr="00B86350" w:rsidRDefault="00274650" w:rsidP="00E85089">
      <w:pPr>
        <w:pStyle w:val="a3"/>
        <w:ind w:left="357"/>
        <w:rPr>
          <w:rFonts w:hint="eastAsia"/>
        </w:rPr>
      </w:pPr>
      <w:r>
        <w:rPr>
          <w:rFonts w:hint="eastAsia"/>
        </w:rPr>
        <w:t>本文仅仅是对于HMI的简要说明，具体内容还请在阅读时参照源代码。HMI引擎本身用到了大量的函数指针，只要明白了各个函数指针的意义，理解起来应该还是比较容易的。</w:t>
      </w:r>
      <w:bookmarkStart w:id="0" w:name="_GoBack"/>
      <w:bookmarkEnd w:id="0"/>
    </w:p>
    <w:p w14:paraId="2EF0F6A8" w14:textId="77777777" w:rsidR="00B86350" w:rsidRPr="00D54626" w:rsidRDefault="00B86350" w:rsidP="00F44887">
      <w:pPr>
        <w:pStyle w:val="a3"/>
        <w:numPr>
          <w:ilvl w:val="0"/>
          <w:numId w:val="1"/>
        </w:numPr>
        <w:ind w:firstLineChars="0"/>
        <w:rPr>
          <w:b/>
          <w:sz w:val="28"/>
          <w:szCs w:val="28"/>
        </w:rPr>
      </w:pPr>
      <w:r>
        <w:rPr>
          <w:rFonts w:hint="eastAsia"/>
          <w:b/>
          <w:sz w:val="28"/>
          <w:szCs w:val="28"/>
        </w:rPr>
        <w:t>联系开发者</w:t>
      </w:r>
    </w:p>
    <w:p w14:paraId="6D3364CB" w14:textId="77777777" w:rsidR="00DB2E95" w:rsidRDefault="00F44887" w:rsidP="00590148">
      <w:pPr>
        <w:pStyle w:val="a3"/>
        <w:ind w:left="360" w:firstLineChars="0"/>
      </w:pPr>
      <w:r>
        <w:rPr>
          <w:rFonts w:hint="eastAsia"/>
        </w:rPr>
        <w:lastRenderedPageBreak/>
        <w:t>首先，感谢您对</w:t>
      </w:r>
      <w:proofErr w:type="spellStart"/>
      <w:r>
        <w:rPr>
          <w:rFonts w:hint="eastAsia"/>
        </w:rPr>
        <w:t>SimpleGUI</w:t>
      </w:r>
      <w:proofErr w:type="spellEnd"/>
      <w:r>
        <w:rPr>
          <w:rFonts w:hint="eastAsia"/>
        </w:rPr>
        <w:t>的赏识与支持。</w:t>
      </w:r>
    </w:p>
    <w:p w14:paraId="67AEB0D0" w14:textId="77777777" w:rsidR="001B34FB" w:rsidRDefault="00F44887" w:rsidP="00B56D92">
      <w:pPr>
        <w:pStyle w:val="a3"/>
        <w:ind w:left="360" w:firstLineChars="0"/>
      </w:pPr>
      <w:r>
        <w:rPr>
          <w:rFonts w:hint="eastAsia"/>
        </w:rPr>
        <w:t>虽然最早仅仅作为一套GUI接口库使用，但我最终希望</w:t>
      </w:r>
      <w:proofErr w:type="spellStart"/>
      <w:r>
        <w:rPr>
          <w:rFonts w:hint="eastAsia"/>
        </w:rPr>
        <w:t>SimpleGUI</w:t>
      </w:r>
      <w:proofErr w:type="spellEnd"/>
      <w:r>
        <w:rPr>
          <w:rFonts w:hint="eastAsia"/>
        </w:rPr>
        <w:t>能够为您提供一套完整的单色屏GUI及交互设计解决方案，如果您有新的需求、提议</w:t>
      </w:r>
      <w:proofErr w:type="gramStart"/>
      <w:r>
        <w:rPr>
          <w:rFonts w:hint="eastAsia"/>
        </w:rPr>
        <w:t>亦或</w:t>
      </w:r>
      <w:proofErr w:type="gramEnd"/>
      <w:r w:rsidR="00B56D92">
        <w:rPr>
          <w:rFonts w:hint="eastAsia"/>
        </w:rPr>
        <w:t>想法，</w:t>
      </w:r>
      <w:r w:rsidR="00E7176F">
        <w:rPr>
          <w:rFonts w:hint="eastAsia"/>
        </w:rPr>
        <w:t>可以联系QQ</w:t>
      </w:r>
      <w:r w:rsidR="00B56D92">
        <w:t xml:space="preserve"> </w:t>
      </w:r>
      <w:r w:rsidR="00B56D92" w:rsidRPr="005A4135">
        <w:rPr>
          <w:rFonts w:hint="eastAsia"/>
        </w:rPr>
        <w:t>326684221或电子邮件xuyulin91@163.com</w:t>
      </w:r>
      <w:r w:rsidR="00B56D92">
        <w:rPr>
          <w:rFonts w:hint="eastAsia"/>
        </w:rPr>
        <w:t>，也可以在以下地址留言：</w:t>
      </w:r>
    </w:p>
    <w:p w14:paraId="33C1F926" w14:textId="77777777" w:rsidR="00B56D92" w:rsidRDefault="00B56D92" w:rsidP="00B56D92">
      <w:pPr>
        <w:pStyle w:val="a3"/>
        <w:ind w:left="360" w:firstLineChars="0"/>
      </w:pPr>
      <w:proofErr w:type="spellStart"/>
      <w:r>
        <w:rPr>
          <w:rFonts w:hint="eastAsia"/>
        </w:rPr>
        <w:t>S</w:t>
      </w:r>
      <w:r>
        <w:t>i</w:t>
      </w:r>
      <w:r>
        <w:rPr>
          <w:rFonts w:hint="eastAsia"/>
        </w:rPr>
        <w:t>mpleGUI</w:t>
      </w:r>
      <w:proofErr w:type="spellEnd"/>
      <w:r>
        <w:t>@</w:t>
      </w:r>
      <w:r>
        <w:rPr>
          <w:rFonts w:hint="eastAsia"/>
        </w:rPr>
        <w:t>开源中国：</w:t>
      </w:r>
      <w:r>
        <w:fldChar w:fldCharType="begin"/>
      </w:r>
      <w:r>
        <w:instrText xml:space="preserve"> HYPERLINK "</w:instrText>
      </w:r>
      <w:r w:rsidRPr="00B56D92">
        <w:instrText>https://www.oschina.net/p/simplegui</w:instrText>
      </w:r>
      <w:r>
        <w:instrText xml:space="preserve">" </w:instrText>
      </w:r>
      <w:r>
        <w:fldChar w:fldCharType="separate"/>
      </w:r>
      <w:r w:rsidRPr="002D6154">
        <w:rPr>
          <w:rStyle w:val="a4"/>
        </w:rPr>
        <w:t>https://www.oschina.net/p/simplegui</w:t>
      </w:r>
      <w:r>
        <w:fldChar w:fldCharType="end"/>
      </w:r>
    </w:p>
    <w:p w14:paraId="337FFBA0" w14:textId="77777777" w:rsidR="00B56D92" w:rsidRDefault="00B56D92" w:rsidP="00B56D92">
      <w:pPr>
        <w:pStyle w:val="a3"/>
        <w:ind w:left="360" w:firstLineChars="0"/>
      </w:pPr>
      <w:proofErr w:type="spellStart"/>
      <w:r>
        <w:rPr>
          <w:rFonts w:hint="eastAsia"/>
        </w:rPr>
        <w:t>SimpleGUI</w:t>
      </w:r>
      <w:proofErr w:type="spellEnd"/>
      <w:r>
        <w:rPr>
          <w:rFonts w:hint="eastAsia"/>
        </w:rPr>
        <w:t>@码云：</w:t>
      </w:r>
      <w:hyperlink r:id="rId11" w:history="1">
        <w:r w:rsidRPr="002D6154">
          <w:rPr>
            <w:rStyle w:val="a4"/>
          </w:rPr>
          <w:t>https://gitee.com/Polarix/simplegui</w:t>
        </w:r>
      </w:hyperlink>
    </w:p>
    <w:p w14:paraId="4FE4F447" w14:textId="77777777" w:rsidR="00B56D92" w:rsidRDefault="005A4135" w:rsidP="00B56D92">
      <w:pPr>
        <w:pStyle w:val="a3"/>
        <w:ind w:left="360" w:firstLineChars="0"/>
      </w:pPr>
      <w:r>
        <w:rPr>
          <w:rFonts w:hint="eastAsia"/>
        </w:rPr>
        <w:t>本人并不是全职的开源开发者，依然有工作及家庭的琐碎事务要处理，所以对于大家的需求和疑问反馈的可能并不及时，</w:t>
      </w:r>
      <w:r w:rsidR="0002545F">
        <w:rPr>
          <w:rFonts w:hint="eastAsia"/>
        </w:rPr>
        <w:t>多有怠慢，敬请谅解。</w:t>
      </w:r>
    </w:p>
    <w:p w14:paraId="1D7C28C1" w14:textId="77777777" w:rsidR="00B56D92" w:rsidRPr="00B56D92" w:rsidRDefault="00B56D92" w:rsidP="00B56D92">
      <w:pPr>
        <w:pStyle w:val="a3"/>
        <w:ind w:left="360" w:firstLineChars="0"/>
      </w:pPr>
      <w:r>
        <w:rPr>
          <w:rFonts w:hint="eastAsia"/>
        </w:rPr>
        <w:t>最后，再次感谢您的支持。</w:t>
      </w:r>
    </w:p>
    <w:sectPr w:rsidR="00B56D92" w:rsidRPr="00B56D92" w:rsidSect="00936C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E8BE7" w14:textId="77777777" w:rsidR="004C0CCC" w:rsidRDefault="004C0CCC" w:rsidP="00DD6842">
      <w:r>
        <w:separator/>
      </w:r>
    </w:p>
  </w:endnote>
  <w:endnote w:type="continuationSeparator" w:id="0">
    <w:p w14:paraId="55BD0952" w14:textId="77777777" w:rsidR="004C0CCC" w:rsidRDefault="004C0CCC" w:rsidP="00DD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BB791" w14:textId="77777777" w:rsidR="004C0CCC" w:rsidRDefault="004C0CCC" w:rsidP="00DD6842">
      <w:r>
        <w:separator/>
      </w:r>
    </w:p>
  </w:footnote>
  <w:footnote w:type="continuationSeparator" w:id="0">
    <w:p w14:paraId="514BC81D" w14:textId="77777777" w:rsidR="004C0CCC" w:rsidRDefault="004C0CCC" w:rsidP="00DD6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4DA"/>
    <w:multiLevelType w:val="hybridMultilevel"/>
    <w:tmpl w:val="9A9A710E"/>
    <w:lvl w:ilvl="0" w:tplc="CC323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BA4121"/>
    <w:multiLevelType w:val="hybridMultilevel"/>
    <w:tmpl w:val="D92625D0"/>
    <w:lvl w:ilvl="0" w:tplc="C22EF8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50807E04"/>
    <w:multiLevelType w:val="hybridMultilevel"/>
    <w:tmpl w:val="5240EBA8"/>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8E"/>
    <w:rsid w:val="00001C56"/>
    <w:rsid w:val="00001D9D"/>
    <w:rsid w:val="00003F04"/>
    <w:rsid w:val="00020763"/>
    <w:rsid w:val="00023759"/>
    <w:rsid w:val="0002545F"/>
    <w:rsid w:val="000309D9"/>
    <w:rsid w:val="000442BC"/>
    <w:rsid w:val="00051401"/>
    <w:rsid w:val="0005406F"/>
    <w:rsid w:val="00056A08"/>
    <w:rsid w:val="000607E6"/>
    <w:rsid w:val="00064DCD"/>
    <w:rsid w:val="000676D8"/>
    <w:rsid w:val="000A025A"/>
    <w:rsid w:val="000B324C"/>
    <w:rsid w:val="000B6A26"/>
    <w:rsid w:val="000B6DC3"/>
    <w:rsid w:val="000C7626"/>
    <w:rsid w:val="000D110E"/>
    <w:rsid w:val="000D6BE5"/>
    <w:rsid w:val="000E24D0"/>
    <w:rsid w:val="000E6065"/>
    <w:rsid w:val="000E72E3"/>
    <w:rsid w:val="000F2B0D"/>
    <w:rsid w:val="001001D5"/>
    <w:rsid w:val="001004DB"/>
    <w:rsid w:val="00103EAE"/>
    <w:rsid w:val="00104E07"/>
    <w:rsid w:val="00112251"/>
    <w:rsid w:val="001158C0"/>
    <w:rsid w:val="00127FA3"/>
    <w:rsid w:val="00134CF7"/>
    <w:rsid w:val="00135B2E"/>
    <w:rsid w:val="00141894"/>
    <w:rsid w:val="00146261"/>
    <w:rsid w:val="00146CDD"/>
    <w:rsid w:val="0014784A"/>
    <w:rsid w:val="00152E19"/>
    <w:rsid w:val="001774FC"/>
    <w:rsid w:val="001A0D30"/>
    <w:rsid w:val="001A6E7B"/>
    <w:rsid w:val="001A6FF7"/>
    <w:rsid w:val="001B34FB"/>
    <w:rsid w:val="001C1282"/>
    <w:rsid w:val="001C2262"/>
    <w:rsid w:val="001C7287"/>
    <w:rsid w:val="001D0F36"/>
    <w:rsid w:val="001F4A97"/>
    <w:rsid w:val="00200CCC"/>
    <w:rsid w:val="00203061"/>
    <w:rsid w:val="00206B68"/>
    <w:rsid w:val="002277F9"/>
    <w:rsid w:val="00235089"/>
    <w:rsid w:val="00237007"/>
    <w:rsid w:val="002516B2"/>
    <w:rsid w:val="00257F5C"/>
    <w:rsid w:val="0026739A"/>
    <w:rsid w:val="00271028"/>
    <w:rsid w:val="00274650"/>
    <w:rsid w:val="002954E8"/>
    <w:rsid w:val="00295A59"/>
    <w:rsid w:val="002A2EB9"/>
    <w:rsid w:val="002A6957"/>
    <w:rsid w:val="002B2548"/>
    <w:rsid w:val="002B26F9"/>
    <w:rsid w:val="002B57DE"/>
    <w:rsid w:val="002C24F4"/>
    <w:rsid w:val="002C70E7"/>
    <w:rsid w:val="002C7D02"/>
    <w:rsid w:val="002D775E"/>
    <w:rsid w:val="002F104E"/>
    <w:rsid w:val="002F2B8E"/>
    <w:rsid w:val="002F4242"/>
    <w:rsid w:val="00301E3E"/>
    <w:rsid w:val="0030265E"/>
    <w:rsid w:val="003038EC"/>
    <w:rsid w:val="00311108"/>
    <w:rsid w:val="00316B6F"/>
    <w:rsid w:val="003221D6"/>
    <w:rsid w:val="003234A3"/>
    <w:rsid w:val="00335F79"/>
    <w:rsid w:val="00337D61"/>
    <w:rsid w:val="00337ED1"/>
    <w:rsid w:val="00344400"/>
    <w:rsid w:val="003447B1"/>
    <w:rsid w:val="00344898"/>
    <w:rsid w:val="0035163E"/>
    <w:rsid w:val="003649B2"/>
    <w:rsid w:val="003778FF"/>
    <w:rsid w:val="003803EE"/>
    <w:rsid w:val="00383151"/>
    <w:rsid w:val="00394C26"/>
    <w:rsid w:val="003A5916"/>
    <w:rsid w:val="003B11B9"/>
    <w:rsid w:val="003C332D"/>
    <w:rsid w:val="003D00AC"/>
    <w:rsid w:val="003D0866"/>
    <w:rsid w:val="003D333C"/>
    <w:rsid w:val="003D6471"/>
    <w:rsid w:val="003E2A1C"/>
    <w:rsid w:val="003E3A31"/>
    <w:rsid w:val="003E42A2"/>
    <w:rsid w:val="003F794A"/>
    <w:rsid w:val="0040078F"/>
    <w:rsid w:val="00411CC9"/>
    <w:rsid w:val="004123DE"/>
    <w:rsid w:val="00423C6B"/>
    <w:rsid w:val="00437AFA"/>
    <w:rsid w:val="00444990"/>
    <w:rsid w:val="00444A43"/>
    <w:rsid w:val="00447192"/>
    <w:rsid w:val="00454FA8"/>
    <w:rsid w:val="0046382A"/>
    <w:rsid w:val="00467DB6"/>
    <w:rsid w:val="00473DED"/>
    <w:rsid w:val="00473EC7"/>
    <w:rsid w:val="0047624F"/>
    <w:rsid w:val="00493D06"/>
    <w:rsid w:val="004A0C75"/>
    <w:rsid w:val="004B28EB"/>
    <w:rsid w:val="004B391B"/>
    <w:rsid w:val="004B56EF"/>
    <w:rsid w:val="004C0CCC"/>
    <w:rsid w:val="004C261F"/>
    <w:rsid w:val="004D1102"/>
    <w:rsid w:val="004F5B1A"/>
    <w:rsid w:val="005028F6"/>
    <w:rsid w:val="00511492"/>
    <w:rsid w:val="00512D75"/>
    <w:rsid w:val="005136E4"/>
    <w:rsid w:val="00523305"/>
    <w:rsid w:val="005256BE"/>
    <w:rsid w:val="00525C47"/>
    <w:rsid w:val="00530956"/>
    <w:rsid w:val="005347A7"/>
    <w:rsid w:val="005433F8"/>
    <w:rsid w:val="005474C0"/>
    <w:rsid w:val="00554AE9"/>
    <w:rsid w:val="0057287A"/>
    <w:rsid w:val="00572ABD"/>
    <w:rsid w:val="005738A6"/>
    <w:rsid w:val="00587761"/>
    <w:rsid w:val="00590148"/>
    <w:rsid w:val="00590332"/>
    <w:rsid w:val="005A4135"/>
    <w:rsid w:val="005B4494"/>
    <w:rsid w:val="005B4A6A"/>
    <w:rsid w:val="005B5FB0"/>
    <w:rsid w:val="005B6F44"/>
    <w:rsid w:val="005C1BD2"/>
    <w:rsid w:val="005C209C"/>
    <w:rsid w:val="005C38D4"/>
    <w:rsid w:val="005C39D9"/>
    <w:rsid w:val="005C3A00"/>
    <w:rsid w:val="005C519D"/>
    <w:rsid w:val="005D0F77"/>
    <w:rsid w:val="005D1EF7"/>
    <w:rsid w:val="005E2A7C"/>
    <w:rsid w:val="005E3380"/>
    <w:rsid w:val="005F656E"/>
    <w:rsid w:val="00600DEB"/>
    <w:rsid w:val="00613195"/>
    <w:rsid w:val="00630BBA"/>
    <w:rsid w:val="006407F7"/>
    <w:rsid w:val="00644920"/>
    <w:rsid w:val="00646EFC"/>
    <w:rsid w:val="00651592"/>
    <w:rsid w:val="0065241F"/>
    <w:rsid w:val="006556D8"/>
    <w:rsid w:val="00664397"/>
    <w:rsid w:val="006649A6"/>
    <w:rsid w:val="00667491"/>
    <w:rsid w:val="00673D78"/>
    <w:rsid w:val="00680A2D"/>
    <w:rsid w:val="00684896"/>
    <w:rsid w:val="00692A40"/>
    <w:rsid w:val="00696D2E"/>
    <w:rsid w:val="00696FA7"/>
    <w:rsid w:val="006A10F5"/>
    <w:rsid w:val="006A18F4"/>
    <w:rsid w:val="006A4136"/>
    <w:rsid w:val="006A572F"/>
    <w:rsid w:val="006B1D1D"/>
    <w:rsid w:val="006C7243"/>
    <w:rsid w:val="006F1F41"/>
    <w:rsid w:val="006F368E"/>
    <w:rsid w:val="007252EE"/>
    <w:rsid w:val="00734DBB"/>
    <w:rsid w:val="00735A8A"/>
    <w:rsid w:val="00742FDA"/>
    <w:rsid w:val="00743C89"/>
    <w:rsid w:val="00750781"/>
    <w:rsid w:val="007544E9"/>
    <w:rsid w:val="0075655B"/>
    <w:rsid w:val="00766C43"/>
    <w:rsid w:val="0076798D"/>
    <w:rsid w:val="00767D82"/>
    <w:rsid w:val="00785EFD"/>
    <w:rsid w:val="00786D49"/>
    <w:rsid w:val="0079412A"/>
    <w:rsid w:val="00796F19"/>
    <w:rsid w:val="007A3E03"/>
    <w:rsid w:val="007A4F6F"/>
    <w:rsid w:val="007D4D06"/>
    <w:rsid w:val="007D71B5"/>
    <w:rsid w:val="007E72BA"/>
    <w:rsid w:val="007F5227"/>
    <w:rsid w:val="0080008C"/>
    <w:rsid w:val="00806B09"/>
    <w:rsid w:val="00815C1B"/>
    <w:rsid w:val="00826E0E"/>
    <w:rsid w:val="008277EA"/>
    <w:rsid w:val="008303B5"/>
    <w:rsid w:val="008425BD"/>
    <w:rsid w:val="00847FE6"/>
    <w:rsid w:val="008511CC"/>
    <w:rsid w:val="00857A35"/>
    <w:rsid w:val="00871819"/>
    <w:rsid w:val="00872361"/>
    <w:rsid w:val="00873987"/>
    <w:rsid w:val="00883899"/>
    <w:rsid w:val="008844C8"/>
    <w:rsid w:val="00885B07"/>
    <w:rsid w:val="00890FB2"/>
    <w:rsid w:val="00892AB4"/>
    <w:rsid w:val="00893B82"/>
    <w:rsid w:val="00896F1D"/>
    <w:rsid w:val="008B1294"/>
    <w:rsid w:val="008B3D29"/>
    <w:rsid w:val="008B7593"/>
    <w:rsid w:val="008C792E"/>
    <w:rsid w:val="008D060C"/>
    <w:rsid w:val="008D20F1"/>
    <w:rsid w:val="008D405A"/>
    <w:rsid w:val="008D7B3B"/>
    <w:rsid w:val="0090173F"/>
    <w:rsid w:val="00903BDF"/>
    <w:rsid w:val="009077CC"/>
    <w:rsid w:val="009120CF"/>
    <w:rsid w:val="009138DD"/>
    <w:rsid w:val="0091699C"/>
    <w:rsid w:val="0093203B"/>
    <w:rsid w:val="00936C31"/>
    <w:rsid w:val="00936E8E"/>
    <w:rsid w:val="00940872"/>
    <w:rsid w:val="00941116"/>
    <w:rsid w:val="00943E95"/>
    <w:rsid w:val="00950029"/>
    <w:rsid w:val="00951C4E"/>
    <w:rsid w:val="00964DDE"/>
    <w:rsid w:val="00965418"/>
    <w:rsid w:val="009672E1"/>
    <w:rsid w:val="00972011"/>
    <w:rsid w:val="00973000"/>
    <w:rsid w:val="00986CCA"/>
    <w:rsid w:val="009A047D"/>
    <w:rsid w:val="009A0955"/>
    <w:rsid w:val="009A19A7"/>
    <w:rsid w:val="009B176D"/>
    <w:rsid w:val="009B492E"/>
    <w:rsid w:val="009B55E4"/>
    <w:rsid w:val="009C16D8"/>
    <w:rsid w:val="009C47D8"/>
    <w:rsid w:val="009D669C"/>
    <w:rsid w:val="009E0543"/>
    <w:rsid w:val="009F285F"/>
    <w:rsid w:val="00A15BFA"/>
    <w:rsid w:val="00A25413"/>
    <w:rsid w:val="00A261F7"/>
    <w:rsid w:val="00A349F9"/>
    <w:rsid w:val="00A42553"/>
    <w:rsid w:val="00A50FC5"/>
    <w:rsid w:val="00A53D81"/>
    <w:rsid w:val="00A55CEC"/>
    <w:rsid w:val="00A575BE"/>
    <w:rsid w:val="00A73B1D"/>
    <w:rsid w:val="00A807F2"/>
    <w:rsid w:val="00AA5232"/>
    <w:rsid w:val="00AA53FF"/>
    <w:rsid w:val="00AA68B4"/>
    <w:rsid w:val="00AA6951"/>
    <w:rsid w:val="00AA7BE4"/>
    <w:rsid w:val="00AB2314"/>
    <w:rsid w:val="00AB3CB9"/>
    <w:rsid w:val="00AB4D73"/>
    <w:rsid w:val="00AB5627"/>
    <w:rsid w:val="00AC1421"/>
    <w:rsid w:val="00AC1B3D"/>
    <w:rsid w:val="00AC50DA"/>
    <w:rsid w:val="00AD5251"/>
    <w:rsid w:val="00AE3D74"/>
    <w:rsid w:val="00AE3ECD"/>
    <w:rsid w:val="00AF5D22"/>
    <w:rsid w:val="00B4239C"/>
    <w:rsid w:val="00B46725"/>
    <w:rsid w:val="00B53EE2"/>
    <w:rsid w:val="00B56D92"/>
    <w:rsid w:val="00B7106F"/>
    <w:rsid w:val="00B86350"/>
    <w:rsid w:val="00B950C8"/>
    <w:rsid w:val="00BC0161"/>
    <w:rsid w:val="00BC080D"/>
    <w:rsid w:val="00BC5C73"/>
    <w:rsid w:val="00BC7459"/>
    <w:rsid w:val="00BD062B"/>
    <w:rsid w:val="00BE7393"/>
    <w:rsid w:val="00BF5E38"/>
    <w:rsid w:val="00C1047D"/>
    <w:rsid w:val="00C10C5E"/>
    <w:rsid w:val="00C1531A"/>
    <w:rsid w:val="00C168C9"/>
    <w:rsid w:val="00C3147C"/>
    <w:rsid w:val="00C32B11"/>
    <w:rsid w:val="00C32B6E"/>
    <w:rsid w:val="00C41B54"/>
    <w:rsid w:val="00C44515"/>
    <w:rsid w:val="00C528BE"/>
    <w:rsid w:val="00C55998"/>
    <w:rsid w:val="00C62C71"/>
    <w:rsid w:val="00C64148"/>
    <w:rsid w:val="00C645D9"/>
    <w:rsid w:val="00C737E5"/>
    <w:rsid w:val="00C74018"/>
    <w:rsid w:val="00C90F86"/>
    <w:rsid w:val="00C92EA2"/>
    <w:rsid w:val="00C93A2D"/>
    <w:rsid w:val="00CB267D"/>
    <w:rsid w:val="00CC3552"/>
    <w:rsid w:val="00CC54FF"/>
    <w:rsid w:val="00CD2530"/>
    <w:rsid w:val="00CD37E9"/>
    <w:rsid w:val="00D02C40"/>
    <w:rsid w:val="00D148E9"/>
    <w:rsid w:val="00D14CD3"/>
    <w:rsid w:val="00D23169"/>
    <w:rsid w:val="00D26F10"/>
    <w:rsid w:val="00D43F16"/>
    <w:rsid w:val="00D54348"/>
    <w:rsid w:val="00D54626"/>
    <w:rsid w:val="00D57F4B"/>
    <w:rsid w:val="00D622C5"/>
    <w:rsid w:val="00D76D0E"/>
    <w:rsid w:val="00D80173"/>
    <w:rsid w:val="00D813E6"/>
    <w:rsid w:val="00D83408"/>
    <w:rsid w:val="00D835D4"/>
    <w:rsid w:val="00D86991"/>
    <w:rsid w:val="00D90065"/>
    <w:rsid w:val="00D9182F"/>
    <w:rsid w:val="00DA122A"/>
    <w:rsid w:val="00DA4D6C"/>
    <w:rsid w:val="00DB2E95"/>
    <w:rsid w:val="00DB4FFF"/>
    <w:rsid w:val="00DB5176"/>
    <w:rsid w:val="00DC00AA"/>
    <w:rsid w:val="00DC1918"/>
    <w:rsid w:val="00DD1053"/>
    <w:rsid w:val="00DD6842"/>
    <w:rsid w:val="00DD7BC4"/>
    <w:rsid w:val="00E00360"/>
    <w:rsid w:val="00E03503"/>
    <w:rsid w:val="00E07032"/>
    <w:rsid w:val="00E07AF4"/>
    <w:rsid w:val="00E4038E"/>
    <w:rsid w:val="00E43BED"/>
    <w:rsid w:val="00E57C58"/>
    <w:rsid w:val="00E7176F"/>
    <w:rsid w:val="00E727EC"/>
    <w:rsid w:val="00E7491D"/>
    <w:rsid w:val="00E76440"/>
    <w:rsid w:val="00E77F88"/>
    <w:rsid w:val="00E84C37"/>
    <w:rsid w:val="00E85089"/>
    <w:rsid w:val="00E865A8"/>
    <w:rsid w:val="00E87579"/>
    <w:rsid w:val="00E91472"/>
    <w:rsid w:val="00E92FB1"/>
    <w:rsid w:val="00E942C3"/>
    <w:rsid w:val="00E967B7"/>
    <w:rsid w:val="00EA0B45"/>
    <w:rsid w:val="00EA6B94"/>
    <w:rsid w:val="00EA6EE9"/>
    <w:rsid w:val="00EB1123"/>
    <w:rsid w:val="00EB6955"/>
    <w:rsid w:val="00EC36E5"/>
    <w:rsid w:val="00ED3158"/>
    <w:rsid w:val="00ED5550"/>
    <w:rsid w:val="00EE3881"/>
    <w:rsid w:val="00EF3ED8"/>
    <w:rsid w:val="00F16E88"/>
    <w:rsid w:val="00F23676"/>
    <w:rsid w:val="00F2658F"/>
    <w:rsid w:val="00F44887"/>
    <w:rsid w:val="00F60E8C"/>
    <w:rsid w:val="00F6611D"/>
    <w:rsid w:val="00F70A1D"/>
    <w:rsid w:val="00F729D7"/>
    <w:rsid w:val="00F869A2"/>
    <w:rsid w:val="00F87925"/>
    <w:rsid w:val="00F91FAA"/>
    <w:rsid w:val="00F9654E"/>
    <w:rsid w:val="00F969F6"/>
    <w:rsid w:val="00FA57AC"/>
    <w:rsid w:val="00FA5FCD"/>
    <w:rsid w:val="00FA60B3"/>
    <w:rsid w:val="00FB7B6A"/>
    <w:rsid w:val="00FD02C7"/>
    <w:rsid w:val="00FD405A"/>
    <w:rsid w:val="00FF314D"/>
    <w:rsid w:val="00FF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65AF8"/>
  <w15:chartTrackingRefBased/>
  <w15:docId w15:val="{67C317DA-ACE5-4686-B748-289612AE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53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E8E"/>
    <w:pPr>
      <w:ind w:firstLineChars="200" w:firstLine="420"/>
    </w:pPr>
  </w:style>
  <w:style w:type="character" w:styleId="a4">
    <w:name w:val="Hyperlink"/>
    <w:basedOn w:val="a0"/>
    <w:uiPriority w:val="99"/>
    <w:unhideWhenUsed/>
    <w:rsid w:val="00AE3ECD"/>
    <w:rPr>
      <w:color w:val="0563C1" w:themeColor="hyperlink"/>
      <w:u w:val="single"/>
    </w:rPr>
  </w:style>
  <w:style w:type="character" w:styleId="a5">
    <w:name w:val="Unresolved Mention"/>
    <w:basedOn w:val="a0"/>
    <w:uiPriority w:val="99"/>
    <w:semiHidden/>
    <w:unhideWhenUsed/>
    <w:rsid w:val="00AE3ECD"/>
    <w:rPr>
      <w:color w:val="605E5C"/>
      <w:shd w:val="clear" w:color="auto" w:fill="E1DFDD"/>
    </w:rPr>
  </w:style>
  <w:style w:type="table" w:styleId="a6">
    <w:name w:val="Table Grid"/>
    <w:basedOn w:val="a1"/>
    <w:uiPriority w:val="39"/>
    <w:rsid w:val="00655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36E4"/>
    <w:rPr>
      <w:rFonts w:asciiTheme="majorHAnsi" w:eastAsia="黑体" w:hAnsiTheme="majorHAnsi" w:cstheme="majorBidi"/>
      <w:sz w:val="20"/>
      <w:szCs w:val="20"/>
    </w:rPr>
  </w:style>
  <w:style w:type="paragraph" w:styleId="a8">
    <w:name w:val="No Spacing"/>
    <w:link w:val="a9"/>
    <w:uiPriority w:val="1"/>
    <w:qFormat/>
    <w:rsid w:val="00936C31"/>
    <w:rPr>
      <w:kern w:val="0"/>
      <w:sz w:val="22"/>
    </w:rPr>
  </w:style>
  <w:style w:type="character" w:customStyle="1" w:styleId="a9">
    <w:name w:val="无间隔 字符"/>
    <w:basedOn w:val="a0"/>
    <w:link w:val="a8"/>
    <w:uiPriority w:val="1"/>
    <w:rsid w:val="00936C31"/>
    <w:rPr>
      <w:kern w:val="0"/>
      <w:sz w:val="22"/>
    </w:rPr>
  </w:style>
  <w:style w:type="character" w:customStyle="1" w:styleId="10">
    <w:name w:val="标题 1 字符"/>
    <w:basedOn w:val="a0"/>
    <w:link w:val="1"/>
    <w:uiPriority w:val="9"/>
    <w:rsid w:val="00C1531A"/>
    <w:rPr>
      <w:b/>
      <w:bCs/>
      <w:kern w:val="44"/>
      <w:sz w:val="44"/>
      <w:szCs w:val="44"/>
    </w:rPr>
  </w:style>
  <w:style w:type="paragraph" w:styleId="aa">
    <w:name w:val="header"/>
    <w:basedOn w:val="a"/>
    <w:link w:val="ab"/>
    <w:uiPriority w:val="99"/>
    <w:unhideWhenUsed/>
    <w:rsid w:val="00DD684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D6842"/>
    <w:rPr>
      <w:sz w:val="18"/>
      <w:szCs w:val="18"/>
    </w:rPr>
  </w:style>
  <w:style w:type="paragraph" w:styleId="ac">
    <w:name w:val="footer"/>
    <w:basedOn w:val="a"/>
    <w:link w:val="ad"/>
    <w:uiPriority w:val="99"/>
    <w:unhideWhenUsed/>
    <w:rsid w:val="00DD6842"/>
    <w:pPr>
      <w:tabs>
        <w:tab w:val="center" w:pos="4153"/>
        <w:tab w:val="right" w:pos="8306"/>
      </w:tabs>
      <w:snapToGrid w:val="0"/>
      <w:jc w:val="left"/>
    </w:pPr>
    <w:rPr>
      <w:sz w:val="18"/>
      <w:szCs w:val="18"/>
    </w:rPr>
  </w:style>
  <w:style w:type="character" w:customStyle="1" w:styleId="ad">
    <w:name w:val="页脚 字符"/>
    <w:basedOn w:val="a0"/>
    <w:link w:val="ac"/>
    <w:uiPriority w:val="99"/>
    <w:rsid w:val="00DD68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ee.com/Polarix/simplegui"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简单说明HMI引擎的作用与运行机理。</Abstract>
  <CompanyAddress/>
  <CompanyPhone/>
  <CompanyFax/>
  <CompanyEmail>Xuyulin91@163.com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276A5-F351-4564-AE2B-B96AB8B7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8</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SimpleGUI</dc:title>
  <dc:subject>HMI模型简要说明</dc:subject>
  <dc:creator>Polarix</dc:creator>
  <cp:keywords/>
  <dc:description/>
  <cp:lastModifiedBy>Polarix</cp:lastModifiedBy>
  <cp:revision>109</cp:revision>
  <cp:lastPrinted>2018-08-14T02:07:00Z</cp:lastPrinted>
  <dcterms:created xsi:type="dcterms:W3CDTF">2017-03-12T03:25:00Z</dcterms:created>
  <dcterms:modified xsi:type="dcterms:W3CDTF">2018-10-06T15:32:00Z</dcterms:modified>
</cp:coreProperties>
</file>