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5A17" w14:textId="6B854C67" w:rsidR="00D02925" w:rsidRDefault="00D02925" w:rsidP="003B0890">
      <w:r w:rsidRPr="00D02925">
        <w:rPr>
          <w:b/>
        </w:rPr>
        <w:t>Long Input:</w:t>
      </w:r>
      <w:r>
        <w:t xml:space="preserve"> </w:t>
      </w:r>
      <w:r w:rsidRPr="00D02925">
        <w:t>GFS WMY OG LGDVS MF SFNKYHOSU ESLLMRS, PC WS BFGW POL DMFRQMRS, PL OG CPFU M UPCCSKSFO HDMPFOSXO GC OIS LMES DMFRQMRS DGFR SFGQRI OG CPDD GFS LISSO GK LG, MFU OISF WS NGQFO OIS GNNQKKSFNSL GC SMNI DSOOSK. WS NMDD OIS EGLO CKSJQSFODY GNNQKKPFR DSOOSK OIS 'CPKLO', OIS FSXO EGLO GNNQKKPFR DSOOSK OIS 'LSNGFU' OIS CGDDGWPFR EGLO GNNQKKPFR DSOOSK OIS 'OIPKU', MFU LG GF, QFOPD WS MNNGQFO CGK MDD OIS UPCCSKSFO DSOOSKL PF OIS HDMPFOSXO LMEHDS. OISF WS DGGB MO OIS NPHISK OSXO WS WMFO OG LGDVS MFU WS MDLG NDMLLPCY POL LYEAGDL. WS CPFU OIS EGLO GNNQKKPFR LYEAGD MFU NIMFRS PO OG OIS CGKE GC OIS 'CPKLO' DSOOSK GC OIS HDMPFOSXO LMEHDS, OIS FSXO EGLO NGEEGF LYEAGD PL NIMFRSU OG OIS CGKE GC OIS 'LSNGFU' DSOOSK, MFU OIS CGDDGWPFR EGLO NGEEGF LYEAGD PL NIMFRSU OG OIS CGKE GC OIS 'OIPKU' DSOOSK, MFU LG GF, QFOPD WS MNNGQFO CGK MDD LYEAGDL GC OIS NKYHOGRKME WS WMFO OG LGDVS.</w:t>
      </w:r>
    </w:p>
    <w:p w14:paraId="5000A892" w14:textId="77777777" w:rsidR="00D02925" w:rsidRDefault="00D02925" w:rsidP="003B0890"/>
    <w:p w14:paraId="5E7A702D" w14:textId="6BC7186B" w:rsidR="005845D9" w:rsidRDefault="005845D9" w:rsidP="003B0890">
      <w:r>
        <w:t>1. I haven’t been able to crack the ciphers using Frequency Analysis</w:t>
      </w:r>
      <w:r w:rsidR="00F05FAF">
        <w:t>.</w:t>
      </w:r>
      <w:r w:rsidR="00BA2D73">
        <w:t xml:space="preserve"> I think the reason may be because I tried substituting all letters at first. How about I only try to substitute only the top 10 characters and swap them around?</w:t>
      </w:r>
    </w:p>
    <w:p w14:paraId="52B58097" w14:textId="269F60F4" w:rsidR="005845D9" w:rsidRDefault="005845D9" w:rsidP="003B0890">
      <w:r>
        <w:t>2. I tried to crack cipher text that only has 10 characters, but it’s been really difficult. There are too few letters for letter frequency analysis to be effective. It’s hard to find a pattern when the ciphertext is only 10 characters.</w:t>
      </w:r>
      <w:r w:rsidR="00D02925">
        <w:t xml:space="preserve"> The sample is just not big enough to find common English words like “the”, “to”, “of”, “and”.</w:t>
      </w:r>
      <w:bookmarkStart w:id="0" w:name="_GoBack"/>
      <w:bookmarkEnd w:id="0"/>
    </w:p>
    <w:p w14:paraId="6AC2220C" w14:textId="220B6D38" w:rsidR="00F05FAF" w:rsidRDefault="00F05FAF" w:rsidP="003B0890">
      <w:r>
        <w:t>3. The minimum number of characters for me was about</w:t>
      </w:r>
      <w:r w:rsidR="00D9241E">
        <w:t xml:space="preserve"> none because I haven’t been able to crack anything. So </w:t>
      </w:r>
      <w:r w:rsidR="004C203A">
        <w:t>far,</w:t>
      </w:r>
      <w:r w:rsidR="00D9241E">
        <w:t xml:space="preserve"> I can only crack ciphertext if I already know the original message.</w:t>
      </w:r>
    </w:p>
    <w:sectPr w:rsidR="00F0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F0A"/>
    <w:multiLevelType w:val="hybridMultilevel"/>
    <w:tmpl w:val="436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88"/>
    <w:rsid w:val="003B0890"/>
    <w:rsid w:val="004C203A"/>
    <w:rsid w:val="005845D9"/>
    <w:rsid w:val="00943CC6"/>
    <w:rsid w:val="00A96D18"/>
    <w:rsid w:val="00BA2D73"/>
    <w:rsid w:val="00C24599"/>
    <w:rsid w:val="00C3243F"/>
    <w:rsid w:val="00D02925"/>
    <w:rsid w:val="00D9241E"/>
    <w:rsid w:val="00DE2388"/>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33B3"/>
  <w15:chartTrackingRefBased/>
  <w15:docId w15:val="{6FE52F1D-D9FD-439A-8C15-58D6B763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10</cp:revision>
  <dcterms:created xsi:type="dcterms:W3CDTF">2019-03-03T09:43:00Z</dcterms:created>
  <dcterms:modified xsi:type="dcterms:W3CDTF">2019-03-03T10:40:00Z</dcterms:modified>
</cp:coreProperties>
</file>