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40FC" w14:textId="2630FC58" w:rsidR="00C3243F" w:rsidRDefault="003B0890" w:rsidP="003B0890">
      <w:r>
        <w:t>Can I even crack my own message? Letter frequency analysis is hard. This is a good enough length, right? I would hope so. Can I make sense of my own ciphertext?</w:t>
      </w:r>
    </w:p>
    <w:p w14:paraId="12492DF7" w14:textId="62F224D7" w:rsidR="00943CC6" w:rsidRDefault="00943CC6" w:rsidP="003B0890">
      <w:r>
        <w:t>Will be using a = 5 and b = 8 for my encryptions.</w:t>
      </w:r>
      <w:bookmarkStart w:id="0" w:name="_GoBack"/>
      <w:bookmarkEnd w:id="0"/>
    </w:p>
    <w:sectPr w:rsidR="0094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1F0A"/>
    <w:multiLevelType w:val="hybridMultilevel"/>
    <w:tmpl w:val="436AC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88"/>
    <w:rsid w:val="003B0890"/>
    <w:rsid w:val="00943CC6"/>
    <w:rsid w:val="00A96D18"/>
    <w:rsid w:val="00C24599"/>
    <w:rsid w:val="00C3243F"/>
    <w:rsid w:val="00D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33B3"/>
  <w15:chartTrackingRefBased/>
  <w15:docId w15:val="{6FE52F1D-D9FD-439A-8C15-58D6B76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5</cp:revision>
  <dcterms:created xsi:type="dcterms:W3CDTF">2019-03-03T09:43:00Z</dcterms:created>
  <dcterms:modified xsi:type="dcterms:W3CDTF">2019-03-03T10:07:00Z</dcterms:modified>
</cp:coreProperties>
</file>