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D81" w:rsidRDefault="00596D81">
      <w:pPr>
        <w:rPr>
          <w:lang w:val="en-US"/>
        </w:rPr>
      </w:pPr>
      <w:r>
        <w:rPr>
          <w:lang w:val="en-US"/>
        </w:rPr>
        <w:t xml:space="preserve">Time stamps </w:t>
      </w:r>
    </w:p>
    <w:p w:rsidR="00596D81" w:rsidRDefault="00596D81">
      <w:pPr>
        <w:rPr>
          <w:lang w:val="en-US"/>
        </w:rPr>
      </w:pPr>
      <w:r>
        <w:rPr>
          <w:lang w:val="en-US"/>
        </w:rPr>
        <w:t>1 15:00</w:t>
      </w:r>
      <w:bookmarkStart w:id="0" w:name="_GoBack"/>
      <w:bookmarkEnd w:id="0"/>
    </w:p>
    <w:p w:rsidR="00596D81" w:rsidRDefault="00596D81">
      <w:pPr>
        <w:rPr>
          <w:lang w:val="en-US"/>
        </w:rPr>
      </w:pPr>
      <w:r>
        <w:rPr>
          <w:lang w:val="en-US"/>
        </w:rPr>
        <w:t>2 30:00</w:t>
      </w:r>
    </w:p>
    <w:p w:rsidR="006937E1" w:rsidRDefault="006937E1">
      <w:pPr>
        <w:rPr>
          <w:lang w:val="en-US"/>
        </w:rPr>
      </w:pPr>
      <w:r>
        <w:rPr>
          <w:lang w:val="en-US"/>
        </w:rPr>
        <w:t xml:space="preserve">1 we first delete everything inside the Public and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folders </w:t>
      </w:r>
    </w:p>
    <w:p w:rsidR="002754BA" w:rsidRPr="00F56B50" w:rsidRDefault="002754BA">
      <w:pPr>
        <w:rPr>
          <w:b/>
          <w:lang w:val="en-US"/>
        </w:rPr>
      </w:pPr>
      <w:r w:rsidRPr="00F56B50">
        <w:rPr>
          <w:b/>
          <w:lang w:val="en-US"/>
        </w:rPr>
        <w:t xml:space="preserve">Note: without your </w:t>
      </w:r>
      <w:proofErr w:type="spellStart"/>
      <w:r w:rsidRPr="00F56B50">
        <w:rPr>
          <w:b/>
          <w:lang w:val="en-US"/>
        </w:rPr>
        <w:t>manifest.json</w:t>
      </w:r>
      <w:proofErr w:type="spellEnd"/>
      <w:r w:rsidRPr="00F56B50">
        <w:rPr>
          <w:b/>
          <w:lang w:val="en-US"/>
        </w:rPr>
        <w:t xml:space="preserve"> folder favicons </w:t>
      </w:r>
      <w:proofErr w:type="spellStart"/>
      <w:r w:rsidRPr="00F56B50">
        <w:rPr>
          <w:b/>
          <w:lang w:val="en-US"/>
        </w:rPr>
        <w:t>wont</w:t>
      </w:r>
      <w:proofErr w:type="spellEnd"/>
      <w:r w:rsidRPr="00F56B50">
        <w:rPr>
          <w:b/>
          <w:lang w:val="en-US"/>
        </w:rPr>
        <w:t xml:space="preserve"> work so don’t delete that folder. Don’t delete the favicon link in your index.html and don’t delete the </w:t>
      </w:r>
      <w:proofErr w:type="spellStart"/>
      <w:r w:rsidRPr="00F56B50">
        <w:rPr>
          <w:b/>
          <w:lang w:val="en-US"/>
        </w:rPr>
        <w:t>manifest.json</w:t>
      </w:r>
      <w:proofErr w:type="spellEnd"/>
      <w:r w:rsidRPr="00F56B50">
        <w:rPr>
          <w:b/>
          <w:lang w:val="en-US"/>
        </w:rPr>
        <w:t xml:space="preserve"> link too </w:t>
      </w:r>
      <w:r w:rsidR="00F56B50" w:rsidRPr="00F56B50">
        <w:rPr>
          <w:b/>
          <w:lang w:val="en-US"/>
        </w:rPr>
        <w:t>if you want to add favicons add it into the public folder and the name must be favicons.io</w:t>
      </w:r>
    </w:p>
    <w:p w:rsidR="006937E1" w:rsidRDefault="006937E1">
      <w:pPr>
        <w:rPr>
          <w:lang w:val="en-US"/>
        </w:rPr>
      </w:pPr>
      <w:r>
        <w:rPr>
          <w:lang w:val="en-US"/>
        </w:rPr>
        <w:t xml:space="preserve">2 We copy the Assets into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</w:t>
      </w:r>
    </w:p>
    <w:p w:rsidR="006937E1" w:rsidRDefault="006937E1">
      <w:pPr>
        <w:rPr>
          <w:lang w:val="en-US"/>
        </w:rPr>
      </w:pPr>
      <w:r>
        <w:rPr>
          <w:lang w:val="en-US"/>
        </w:rPr>
        <w:t xml:space="preserve">3 Only index.html was in the public folder and the only thing in the body was a </w:t>
      </w: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with an id of root</w:t>
      </w:r>
    </w:p>
    <w:p w:rsidR="006937E1" w:rsidRDefault="006937E1">
      <w:pPr>
        <w:rPr>
          <w:lang w:val="en-US"/>
        </w:rPr>
      </w:pPr>
      <w:r>
        <w:rPr>
          <w:lang w:val="en-US"/>
        </w:rPr>
        <w:t xml:space="preserve">4 inside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we have App.jsx</w:t>
      </w:r>
      <w:proofErr w:type="gramStart"/>
      <w:r>
        <w:rPr>
          <w:lang w:val="en-US"/>
        </w:rPr>
        <w:t>,index.css,index.js</w:t>
      </w:r>
      <w:proofErr w:type="gramEnd"/>
      <w:r>
        <w:rPr>
          <w:lang w:val="en-US"/>
        </w:rPr>
        <w:t xml:space="preserve"> </w:t>
      </w:r>
    </w:p>
    <w:p w:rsidR="006937E1" w:rsidRDefault="006937E1">
      <w:pPr>
        <w:rPr>
          <w:lang w:val="en-US"/>
        </w:rPr>
      </w:pPr>
      <w:r>
        <w:rPr>
          <w:lang w:val="en-US"/>
        </w:rPr>
        <w:t xml:space="preserve">5 inside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we have an asset folder that contains all our images audio </w:t>
      </w:r>
      <w:proofErr w:type="spellStart"/>
      <w:r>
        <w:rPr>
          <w:lang w:val="en-US"/>
        </w:rPr>
        <w:t>e.t.c</w:t>
      </w:r>
      <w:proofErr w:type="spellEnd"/>
    </w:p>
    <w:p w:rsidR="00B4226C" w:rsidRDefault="006937E1">
      <w:pPr>
        <w:rPr>
          <w:lang w:val="en-US"/>
        </w:rPr>
      </w:pPr>
      <w:r>
        <w:rPr>
          <w:lang w:val="en-US"/>
        </w:rPr>
        <w:t xml:space="preserve">6 inside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we have a component folder that contains all our tools or section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header section footer section </w:t>
      </w:r>
      <w:proofErr w:type="spellStart"/>
      <w:r>
        <w:rPr>
          <w:lang w:val="en-US"/>
        </w:rPr>
        <w:t>e.t.c</w:t>
      </w:r>
      <w:proofErr w:type="spellEnd"/>
      <w:r>
        <w:rPr>
          <w:lang w:val="en-US"/>
        </w:rPr>
        <w:t xml:space="preserve"> </w:t>
      </w:r>
    </w:p>
    <w:p w:rsidR="00D26F97" w:rsidRDefault="00D26F97">
      <w:pPr>
        <w:rPr>
          <w:lang w:val="en-US"/>
        </w:rPr>
      </w:pPr>
      <w:r>
        <w:rPr>
          <w:lang w:val="en-US"/>
        </w:rPr>
        <w:t xml:space="preserve">7 Every browser has its own default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:rsidR="00D26F97" w:rsidRPr="00D26F97" w:rsidRDefault="00D26F97" w:rsidP="00D2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F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D26F97" w:rsidRPr="00D26F97" w:rsidRDefault="00D26F97" w:rsidP="00D2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D26F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End"/>
      <w:r w:rsidRPr="00D26F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D26F97" w:rsidRPr="00D26F97" w:rsidRDefault="00D26F97" w:rsidP="00D2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D26F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End"/>
      <w:r w:rsidRPr="00D26F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D26F97" w:rsidRPr="00D26F97" w:rsidRDefault="00D26F97" w:rsidP="00D2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D26F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End"/>
      <w:r w:rsidRPr="00D26F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D26F97" w:rsidRPr="00D26F97" w:rsidRDefault="00D26F97" w:rsidP="00D2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D26F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outline</w:t>
      </w:r>
      <w:proofErr w:type="gramEnd"/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26F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D26F97" w:rsidRPr="00D26F97" w:rsidRDefault="00D26F97" w:rsidP="00D2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D26F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box-sizing</w:t>
      </w:r>
      <w:proofErr w:type="gramEnd"/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26F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D26F97" w:rsidRPr="00D26F97" w:rsidRDefault="00D26F97" w:rsidP="00D2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D26F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list-style</w:t>
      </w:r>
      <w:proofErr w:type="gramEnd"/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26F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D26F97" w:rsidRPr="00D26F97" w:rsidRDefault="00D26F97" w:rsidP="00D2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D26F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proofErr w:type="gramEnd"/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26F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D26F97" w:rsidRPr="00D26F97" w:rsidRDefault="00D26F97" w:rsidP="00D2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F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D26F97" w:rsidRDefault="00D26F97">
      <w:pPr>
        <w:rPr>
          <w:lang w:val="en-US"/>
        </w:rPr>
      </w:pPr>
      <w:r>
        <w:rPr>
          <w:lang w:val="en-US"/>
        </w:rPr>
        <w:t xml:space="preserve"> Using *{} helps you remove your browsers default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set it with yours </w:t>
      </w:r>
    </w:p>
    <w:p w:rsidR="00533A77" w:rsidRDefault="00533A77">
      <w:pPr>
        <w:rPr>
          <w:lang w:val="en-US"/>
        </w:rPr>
      </w:pPr>
      <w:r>
        <w:rPr>
          <w:lang w:val="en-US"/>
        </w:rPr>
        <w:t xml:space="preserve">Target blank opens the document in a new window </w:t>
      </w:r>
    </w:p>
    <w:p w:rsidR="006937E1" w:rsidRDefault="006937E1">
      <w:pPr>
        <w:rPr>
          <w:lang w:val="en-US"/>
        </w:rPr>
      </w:pPr>
    </w:p>
    <w:p w:rsidR="00774502" w:rsidRDefault="00774502">
      <w:pPr>
        <w:rPr>
          <w:lang w:val="en-US"/>
        </w:rPr>
      </w:pPr>
      <w:r>
        <w:rPr>
          <w:lang w:val="en-US"/>
        </w:rPr>
        <w:t xml:space="preserve">Questions </w:t>
      </w:r>
    </w:p>
    <w:p w:rsidR="00774502" w:rsidRDefault="00774502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Variables</w:t>
      </w:r>
      <w:r w:rsidR="00454DBF">
        <w:rPr>
          <w:lang w:val="en-US"/>
        </w:rPr>
        <w:t xml:space="preserve">: to declare a </w:t>
      </w:r>
      <w:proofErr w:type="spellStart"/>
      <w:r w:rsidR="00454DBF">
        <w:rPr>
          <w:lang w:val="en-US"/>
        </w:rPr>
        <w:t>css</w:t>
      </w:r>
      <w:proofErr w:type="spellEnd"/>
      <w:r w:rsidR="00454DBF">
        <w:rPr>
          <w:lang w:val="en-US"/>
        </w:rPr>
        <w:t xml:space="preserve"> variable you do it inside the root selector </w:t>
      </w:r>
      <w:proofErr w:type="spellStart"/>
      <w:proofErr w:type="gramStart"/>
      <w:r w:rsidR="00454DBF">
        <w:rPr>
          <w:lang w:val="en-US"/>
        </w:rPr>
        <w:t>e.g</w:t>
      </w:r>
      <w:proofErr w:type="spellEnd"/>
      <w:r w:rsidR="00454DBF">
        <w:rPr>
          <w:lang w:val="en-US"/>
        </w:rPr>
        <w:t xml:space="preserve"> :root</w:t>
      </w:r>
      <w:proofErr w:type="gramEnd"/>
      <w:r w:rsidR="00454DBF">
        <w:rPr>
          <w:lang w:val="en-US"/>
        </w:rPr>
        <w:t xml:space="preserve">{}  it has to start with two </w:t>
      </w:r>
      <w:proofErr w:type="spellStart"/>
      <w:r w:rsidR="00454DBF">
        <w:rPr>
          <w:lang w:val="en-US"/>
        </w:rPr>
        <w:t>ifin</w:t>
      </w:r>
      <w:proofErr w:type="spellEnd"/>
      <w:r w:rsidR="00454DBF">
        <w:rPr>
          <w:lang w:val="en-US"/>
        </w:rPr>
        <w:t xml:space="preserve"> and if the variable is going to be two words then the space must be replaced with a </w:t>
      </w:r>
      <w:proofErr w:type="spellStart"/>
      <w:r w:rsidR="00454DBF">
        <w:rPr>
          <w:lang w:val="en-US"/>
        </w:rPr>
        <w:t>cingle</w:t>
      </w:r>
      <w:proofErr w:type="spellEnd"/>
      <w:r w:rsidR="00454DBF">
        <w:rPr>
          <w:lang w:val="en-US"/>
        </w:rPr>
        <w:t xml:space="preserve"> </w:t>
      </w:r>
      <w:proofErr w:type="spellStart"/>
      <w:r w:rsidR="00454DBF">
        <w:rPr>
          <w:lang w:val="en-US"/>
        </w:rPr>
        <w:t>ifin</w:t>
      </w:r>
      <w:proofErr w:type="spellEnd"/>
      <w:r w:rsidR="00454DBF">
        <w:rPr>
          <w:lang w:val="en-US"/>
        </w:rPr>
        <w:t xml:space="preserve"> </w:t>
      </w:r>
      <w:proofErr w:type="spellStart"/>
      <w:r w:rsidR="00454DBF">
        <w:rPr>
          <w:lang w:val="en-US"/>
        </w:rPr>
        <w:t>e.g</w:t>
      </w:r>
      <w:proofErr w:type="spellEnd"/>
    </w:p>
    <w:p w:rsidR="00454DBF" w:rsidRDefault="00454DBF">
      <w:pPr>
        <w:rPr>
          <w:lang w:val="en-US"/>
        </w:rPr>
      </w:pPr>
      <w:proofErr w:type="gramStart"/>
      <w:r>
        <w:rPr>
          <w:lang w:val="en-US"/>
        </w:rPr>
        <w:t>:root</w:t>
      </w:r>
      <w:proofErr w:type="gramEnd"/>
      <w:r>
        <w:rPr>
          <w:lang w:val="en-US"/>
        </w:rPr>
        <w:t>{</w:t>
      </w:r>
    </w:p>
    <w:p w:rsidR="00454DBF" w:rsidRDefault="00454DBF">
      <w:pPr>
        <w:rPr>
          <w:lang w:val="en-US"/>
        </w:rPr>
      </w:pPr>
      <w:r>
        <w:rPr>
          <w:lang w:val="en-US"/>
        </w:rPr>
        <w:t>--blue</w:t>
      </w:r>
      <w:proofErr w:type="gramStart"/>
      <w:r>
        <w:rPr>
          <w:lang w:val="en-US"/>
        </w:rPr>
        <w:t>:#</w:t>
      </w:r>
      <w:proofErr w:type="gramEnd"/>
      <w:r>
        <w:rPr>
          <w:lang w:val="en-US"/>
        </w:rPr>
        <w:t>1e90ff</w:t>
      </w:r>
    </w:p>
    <w:p w:rsidR="00454DBF" w:rsidRDefault="00A45521">
      <w:pPr>
        <w:rPr>
          <w:lang w:val="en-US"/>
        </w:rPr>
      </w:pPr>
      <w:r>
        <w:rPr>
          <w:lang w:val="en-US"/>
        </w:rPr>
        <w:t>--color</w:t>
      </w:r>
      <w:r w:rsidR="00454DBF">
        <w:rPr>
          <w:lang w:val="en-US"/>
        </w:rPr>
        <w:t>-background</w:t>
      </w:r>
      <w:proofErr w:type="gramStart"/>
      <w:r w:rsidR="00454DBF">
        <w:rPr>
          <w:lang w:val="en-US"/>
        </w:rPr>
        <w:t>:#</w:t>
      </w:r>
      <w:proofErr w:type="spellStart"/>
      <w:proofErr w:type="gramEnd"/>
      <w:r w:rsidR="00454DBF">
        <w:rPr>
          <w:lang w:val="en-US"/>
        </w:rPr>
        <w:t>fffff</w:t>
      </w:r>
      <w:proofErr w:type="spellEnd"/>
    </w:p>
    <w:p w:rsidR="00454DBF" w:rsidRDefault="00454DBF">
      <w:pPr>
        <w:rPr>
          <w:lang w:val="en-US"/>
        </w:rPr>
      </w:pPr>
      <w:r>
        <w:rPr>
          <w:lang w:val="en-US"/>
        </w:rPr>
        <w:t>}</w:t>
      </w:r>
    </w:p>
    <w:p w:rsidR="00A45521" w:rsidRDefault="00A45521">
      <w:pPr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declearing</w:t>
      </w:r>
      <w:proofErr w:type="spellEnd"/>
      <w:r>
        <w:rPr>
          <w:lang w:val="en-US"/>
        </w:rPr>
        <w:t xml:space="preserve"> it you will need to call it to call it you use the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keyworkd</w:t>
      </w:r>
      <w:proofErr w:type="spellEnd"/>
      <w:r>
        <w:rPr>
          <w:lang w:val="en-US"/>
        </w:rPr>
        <w:t xml:space="preserve"> and call it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--blue)</w:t>
      </w:r>
      <w:proofErr w:type="spellStart"/>
      <w:r>
        <w:rPr>
          <w:lang w:val="en-US"/>
        </w:rPr>
        <w:t>e.g</w:t>
      </w:r>
      <w:proofErr w:type="spellEnd"/>
    </w:p>
    <w:p w:rsidR="00A45521" w:rsidRDefault="00A45521">
      <w:pPr>
        <w:rPr>
          <w:lang w:val="en-US"/>
        </w:rPr>
      </w:pPr>
      <w:proofErr w:type="gramStart"/>
      <w:r>
        <w:rPr>
          <w:lang w:val="en-US"/>
        </w:rPr>
        <w:lastRenderedPageBreak/>
        <w:t>Body{</w:t>
      </w:r>
      <w:proofErr w:type="gramEnd"/>
    </w:p>
    <w:p w:rsidR="00A45521" w:rsidRDefault="00A45521">
      <w:pPr>
        <w:rPr>
          <w:lang w:val="en-US"/>
        </w:rPr>
      </w:pPr>
      <w:proofErr w:type="spellStart"/>
      <w:r>
        <w:rPr>
          <w:lang w:val="en-US"/>
        </w:rPr>
        <w:t>Background-Color</w:t>
      </w:r>
      <w:proofErr w:type="gramStart"/>
      <w:r>
        <w:rPr>
          <w:lang w:val="en-US"/>
        </w:rPr>
        <w:t>:var</w:t>
      </w:r>
      <w:proofErr w:type="spellEnd"/>
      <w:proofErr w:type="gramEnd"/>
      <w:r>
        <w:rPr>
          <w:lang w:val="en-US"/>
        </w:rPr>
        <w:t>(--blue)</w:t>
      </w:r>
    </w:p>
    <w:p w:rsidR="00A45521" w:rsidRDefault="00A45521">
      <w:pPr>
        <w:rPr>
          <w:lang w:val="en-US"/>
        </w:rPr>
      </w:pPr>
      <w:r>
        <w:rPr>
          <w:lang w:val="en-US"/>
        </w:rPr>
        <w:t>}</w:t>
      </w:r>
    </w:p>
    <w:p w:rsidR="00056A5B" w:rsidRPr="00056A5B" w:rsidRDefault="00056A5B" w:rsidP="00056A5B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056A5B">
        <w:rPr>
          <w:rFonts w:eastAsia="Times New Roman" w:cstheme="minorHAnsi"/>
          <w:color w:val="000000"/>
          <w:lang w:eastAsia="en-GB"/>
        </w:rPr>
        <w:t xml:space="preserve">Advantages of using </w:t>
      </w:r>
      <w:proofErr w:type="spellStart"/>
      <w:proofErr w:type="gramStart"/>
      <w:r w:rsidRPr="00056A5B">
        <w:rPr>
          <w:rFonts w:eastAsia="Times New Roman" w:cstheme="minorHAnsi"/>
          <w:color w:val="000000"/>
          <w:lang w:eastAsia="en-GB"/>
        </w:rPr>
        <w:t>var</w:t>
      </w:r>
      <w:proofErr w:type="spellEnd"/>
      <w:r w:rsidRPr="00056A5B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056A5B">
        <w:rPr>
          <w:rFonts w:eastAsia="Times New Roman" w:cstheme="minorHAnsi"/>
          <w:color w:val="000000"/>
          <w:lang w:eastAsia="en-GB"/>
        </w:rPr>
        <w:t>) are:</w:t>
      </w:r>
    </w:p>
    <w:p w:rsidR="00056A5B" w:rsidRPr="00056A5B" w:rsidRDefault="00056A5B" w:rsidP="00056A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056A5B">
        <w:rPr>
          <w:rFonts w:eastAsia="Times New Roman" w:cstheme="minorHAnsi"/>
          <w:color w:val="000000"/>
          <w:lang w:eastAsia="en-GB"/>
        </w:rPr>
        <w:t>makes the code easier to read (more understandable)</w:t>
      </w:r>
    </w:p>
    <w:p w:rsidR="00056A5B" w:rsidRPr="00056A5B" w:rsidRDefault="00056A5B" w:rsidP="00056A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056A5B">
        <w:rPr>
          <w:rFonts w:eastAsia="Times New Roman" w:cstheme="minorHAnsi"/>
          <w:color w:val="000000"/>
          <w:lang w:eastAsia="en-GB"/>
        </w:rPr>
        <w:t xml:space="preserve">makes it much easier to change the </w:t>
      </w:r>
      <w:proofErr w:type="spellStart"/>
      <w:r w:rsidRPr="00056A5B">
        <w:rPr>
          <w:rFonts w:eastAsia="Times New Roman" w:cstheme="minorHAnsi"/>
          <w:color w:val="000000"/>
          <w:lang w:eastAsia="en-GB"/>
        </w:rPr>
        <w:t>color</w:t>
      </w:r>
      <w:proofErr w:type="spellEnd"/>
      <w:r w:rsidRPr="00056A5B">
        <w:rPr>
          <w:rFonts w:eastAsia="Times New Roman" w:cstheme="minorHAnsi"/>
          <w:color w:val="000000"/>
          <w:lang w:eastAsia="en-GB"/>
        </w:rPr>
        <w:t xml:space="preserve"> values</w:t>
      </w:r>
    </w:p>
    <w:p w:rsidR="00056A5B" w:rsidRPr="00056A5B" w:rsidRDefault="00056A5B" w:rsidP="00056A5B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056A5B">
        <w:rPr>
          <w:rFonts w:eastAsia="Times New Roman" w:cstheme="minorHAnsi"/>
          <w:color w:val="000000"/>
          <w:lang w:eastAsia="en-GB"/>
        </w:rPr>
        <w:t xml:space="preserve">To change the blue and white </w:t>
      </w:r>
      <w:proofErr w:type="spellStart"/>
      <w:r w:rsidRPr="00056A5B">
        <w:rPr>
          <w:rFonts w:eastAsia="Times New Roman" w:cstheme="minorHAnsi"/>
          <w:color w:val="000000"/>
          <w:lang w:eastAsia="en-GB"/>
        </w:rPr>
        <w:t>color</w:t>
      </w:r>
      <w:proofErr w:type="spellEnd"/>
      <w:r w:rsidRPr="00056A5B">
        <w:rPr>
          <w:rFonts w:eastAsia="Times New Roman" w:cstheme="minorHAnsi"/>
          <w:color w:val="000000"/>
          <w:lang w:eastAsia="en-GB"/>
        </w:rPr>
        <w:t xml:space="preserve"> to a softer blue and white, you just need to change the two variable values:</w:t>
      </w:r>
    </w:p>
    <w:p w:rsidR="00056A5B" w:rsidRDefault="00056A5B">
      <w:pPr>
        <w:rPr>
          <w:lang w:val="en-US"/>
        </w:rPr>
      </w:pPr>
    </w:p>
    <w:p w:rsidR="00774502" w:rsidRDefault="00774502">
      <w:pPr>
        <w:rPr>
          <w:lang w:val="en-US"/>
        </w:rPr>
      </w:pPr>
      <w:r>
        <w:rPr>
          <w:lang w:val="en-US"/>
        </w:rPr>
        <w:t>2 RGBA</w:t>
      </w:r>
    </w:p>
    <w:p w:rsidR="00454DBF" w:rsidRDefault="0062166B">
      <w:pPr>
        <w:rPr>
          <w:lang w:val="en-US"/>
        </w:rPr>
      </w:pPr>
      <w:r>
        <w:rPr>
          <w:lang w:val="en-US"/>
        </w:rPr>
        <w:t xml:space="preserve">3 Background can do the work of Background Color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but if you use only Background it can do more work than Background color it can also set the background as a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or network image</w:t>
      </w:r>
    </w:p>
    <w:p w:rsidR="0095654B" w:rsidRDefault="00B30930">
      <w:pPr>
        <w:rPr>
          <w:lang w:val="en-US"/>
        </w:rPr>
      </w:pPr>
      <w:r>
        <w:rPr>
          <w:lang w:val="en-US"/>
        </w:rPr>
        <w:t>4</w:t>
      </w:r>
      <w:r w:rsidR="0095654B">
        <w:rPr>
          <w:lang w:val="en-US"/>
        </w:rPr>
        <w:t xml:space="preserve"> Margin: </w:t>
      </w:r>
    </w:p>
    <w:p w:rsidR="00B30930" w:rsidRDefault="00B30930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lang w:val="en-US"/>
        </w:rPr>
        <w:t xml:space="preserve"> </w:t>
      </w:r>
      <w:proofErr w:type="gramStart"/>
      <w:r w:rsidR="0095654B">
        <w:rPr>
          <w:rFonts w:ascii="Consolas" w:hAnsi="Consolas"/>
          <w:color w:val="FF0000"/>
          <w:sz w:val="23"/>
          <w:szCs w:val="23"/>
          <w:shd w:val="clear" w:color="auto" w:fill="FFFFFF"/>
        </w:rPr>
        <w:t>margin</w:t>
      </w:r>
      <w:proofErr w:type="gramEnd"/>
      <w:r w:rsidR="0095654B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95654B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25px 50px 75px 100px</w:t>
      </w:r>
      <w:r w:rsidR="0095654B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 top right bottom left</w:t>
      </w:r>
    </w:p>
    <w:p w:rsidR="0095654B" w:rsidRDefault="0095654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margin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 25px 50px 75px  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top ,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right&amp;left,bottom</w:t>
      </w:r>
      <w:proofErr w:type="spellEnd"/>
    </w:p>
    <w:p w:rsidR="0095654B" w:rsidRDefault="0095654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margin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25px 50px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;     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top&amp;bottom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right and left</w:t>
      </w:r>
    </w:p>
    <w:p w:rsidR="0095654B" w:rsidRDefault="0095654B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proofErr w:type="gram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margin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25px </w:t>
      </w:r>
      <w:r w:rsidRPr="0095654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all four margins are 25px</w:t>
      </w:r>
    </w:p>
    <w:p w:rsidR="0095654B" w:rsidRPr="0095654B" w:rsidRDefault="0095654B" w:rsidP="0095654B">
      <w:pPr>
        <w:rPr>
          <w:lang w:val="en-US"/>
        </w:rPr>
      </w:pPr>
      <w:r>
        <w:rPr>
          <w:lang w:val="en-US"/>
        </w:rPr>
        <w:t xml:space="preserve">3 Background can do the work of Background Color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but if you use only Background it can do more work than Background color it can also set the background as a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or network image</w:t>
      </w:r>
    </w:p>
    <w:p w:rsidR="0095654B" w:rsidRDefault="004B680B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4 what is media query</w:t>
      </w:r>
    </w:p>
    <w:p w:rsidR="00603F93" w:rsidRDefault="00603F93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5 What is after pseudo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element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</w:t>
      </w:r>
    </w:p>
    <w:p w:rsidR="00227ED2" w:rsidRDefault="00227ED2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6 Positioning absolute relative </w:t>
      </w:r>
    </w:p>
    <w:p w:rsidR="00D22785" w:rsidRDefault="00D22785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7 spaces are important in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css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</w:t>
      </w:r>
    </w:p>
    <w:p w:rsidR="00837207" w:rsidRDefault="00837207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8 What does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rgba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do</w:t>
      </w:r>
      <w:proofErr w:type="gramEnd"/>
    </w:p>
    <w:p w:rsidR="00227ED2" w:rsidRDefault="00837207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9</w:t>
      </w:r>
      <w:r w:rsidR="00B41852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what is position </w:t>
      </w:r>
      <w:proofErr w:type="gramStart"/>
      <w:r w:rsidR="00B41852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fixed :</w:t>
      </w:r>
      <w:proofErr w:type="gramEnd"/>
      <w:r w:rsidR="00B41852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this means that no matter how much you scroll the icon will remain where it was meant to be </w:t>
      </w:r>
    </w:p>
    <w:p w:rsidR="00FD2C37" w:rsidRDefault="00FD2C37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10 what does small tag do in html &lt;small&gt;</w:t>
      </w:r>
    </w:p>
    <w:p w:rsidR="00227ED2" w:rsidRDefault="007145D3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11 transition delays of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haisten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the time of a change </w:t>
      </w:r>
    </w:p>
    <w:p w:rsidR="00632E7C" w:rsidRDefault="00632E7C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lastRenderedPageBreak/>
        <w:t xml:space="preserve">12 display grid means display column by column after setting that it worn t work until you assign grid template </w:t>
      </w:r>
    </w:p>
    <w:p w:rsidR="0095654B" w:rsidRDefault="00907BDA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13 what is the benefit of using article in html</w:t>
      </w:r>
    </w:p>
    <w:p w:rsidR="00E57568" w:rsidRDefault="00E57568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14 why is it written this way </w:t>
      </w:r>
    </w:p>
    <w:p w:rsidR="00E57568" w:rsidRPr="00E57568" w:rsidRDefault="00E57568" w:rsidP="00E5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756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5756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experience__container</w:t>
      </w:r>
      <w:proofErr w:type="spellEnd"/>
      <w:r w:rsidRPr="00E575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</w:t>
      </w:r>
      <w:r w:rsidRPr="00E5756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div</w:t>
      </w:r>
    </w:p>
    <w:p w:rsidR="00E57568" w:rsidRDefault="00E57568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Why not this way </w:t>
      </w:r>
    </w:p>
    <w:p w:rsidR="00E57568" w:rsidRPr="00E57568" w:rsidRDefault="00E57568" w:rsidP="00E5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756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5756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experience__container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5756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div</w:t>
      </w:r>
    </w:p>
    <w:p w:rsidR="00E57568" w:rsidRDefault="00E57568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E051B1" w:rsidRDefault="00E051B1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How to pass an Id as a props </w:t>
      </w:r>
    </w:p>
    <w:p w:rsidR="00E051B1" w:rsidRDefault="00E051B1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How to pass my downloadable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cv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as a props</w:t>
      </w:r>
    </w:p>
    <w:p w:rsidR="00794817" w:rsidRDefault="00794817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Swiper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js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swiper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slide </w:t>
      </w:r>
    </w:p>
    <w:p w:rsidR="0069535B" w:rsidRDefault="0069535B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Email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js</w:t>
      </w:r>
      <w:proofErr w:type="spellEnd"/>
    </w:p>
    <w:p w:rsidR="00F0762F" w:rsidRPr="0095654B" w:rsidRDefault="00F0762F" w:rsidP="009565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When rendering props each item should have its own unique key if you want to insert the key insert it where you will insert the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className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</w:t>
      </w:r>
    </w:p>
    <w:sectPr w:rsidR="00F0762F" w:rsidRPr="00956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D5417"/>
    <w:multiLevelType w:val="multilevel"/>
    <w:tmpl w:val="931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C64F4"/>
    <w:multiLevelType w:val="multilevel"/>
    <w:tmpl w:val="674A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80"/>
    <w:rsid w:val="00056A5B"/>
    <w:rsid w:val="00227ED2"/>
    <w:rsid w:val="002754BA"/>
    <w:rsid w:val="00454DBF"/>
    <w:rsid w:val="004B680B"/>
    <w:rsid w:val="00533A77"/>
    <w:rsid w:val="00596D81"/>
    <w:rsid w:val="005A4C51"/>
    <w:rsid w:val="00603F93"/>
    <w:rsid w:val="0062166B"/>
    <w:rsid w:val="00632E7C"/>
    <w:rsid w:val="006937E1"/>
    <w:rsid w:val="0069535B"/>
    <w:rsid w:val="007145D3"/>
    <w:rsid w:val="00754380"/>
    <w:rsid w:val="00774502"/>
    <w:rsid w:val="00794817"/>
    <w:rsid w:val="00837207"/>
    <w:rsid w:val="00907BDA"/>
    <w:rsid w:val="0095654B"/>
    <w:rsid w:val="00A45521"/>
    <w:rsid w:val="00B30930"/>
    <w:rsid w:val="00B41852"/>
    <w:rsid w:val="00B4226C"/>
    <w:rsid w:val="00D22785"/>
    <w:rsid w:val="00D26F97"/>
    <w:rsid w:val="00E051B1"/>
    <w:rsid w:val="00E57568"/>
    <w:rsid w:val="00F0762F"/>
    <w:rsid w:val="00F56B50"/>
    <w:rsid w:val="00FD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5CDA3-D24C-4EE5-B112-16BCF510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sspropertyvaluecolor">
    <w:name w:val="csspropertyvaluecolor"/>
    <w:basedOn w:val="DefaultParagraphFont"/>
    <w:rsid w:val="0095654B"/>
  </w:style>
  <w:style w:type="character" w:customStyle="1" w:styleId="cssdelimitercolor">
    <w:name w:val="cssdelimitercolor"/>
    <w:basedOn w:val="DefaultParagraphFont"/>
    <w:rsid w:val="0095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2022-05-06T08:55:00Z</dcterms:created>
  <dcterms:modified xsi:type="dcterms:W3CDTF">2022-05-17T07:58:00Z</dcterms:modified>
</cp:coreProperties>
</file>