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000000">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000000">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000000">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000000">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000000">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000000">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000000">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1844B7C6" w14:textId="77777777" w:rsidR="00926CAA" w:rsidRDefault="00000000">
          <w:pPr>
            <w:pStyle w:val="Verzeichnis1"/>
            <w:numPr>
              <w:ilvl w:val="0"/>
              <w:numId w:val="13"/>
            </w:numPr>
            <w:tabs>
              <w:tab w:val="left" w:pos="1573"/>
              <w:tab w:val="right" w:leader="dot" w:pos="10199"/>
            </w:tabs>
            <w:spacing w:before="33"/>
          </w:pPr>
          <w:r>
            <w:fldChar w:fldCharType="begin"/>
          </w:r>
          <w:r>
            <w:instrText xml:space="preserve">TOC \o "1-2" \h \z \u </w:instrText>
          </w:r>
          <w:r>
            <w:fldChar w:fldCharType="separate"/>
          </w:r>
          <w:hyperlink w:anchor="_bookmark0" w:history="1">
            <w:r w:rsidR="00926CAA">
              <w:rPr>
                <w:spacing w:val="-2"/>
              </w:rPr>
              <w:t>Einleitung</w:t>
            </w:r>
            <w:r w:rsidR="00926CAA">
              <w:rPr>
                <w:rFonts w:ascii="Times New Roman"/>
              </w:rPr>
              <w:tab/>
            </w:r>
            <w:r w:rsidR="00926CAA">
              <w:rPr>
                <w:spacing w:val="-10"/>
              </w:rPr>
              <w:t>1</w:t>
            </w:r>
          </w:hyperlink>
        </w:p>
        <w:p w14:paraId="1F4AEB1E" w14:textId="77777777" w:rsidR="00926CAA" w:rsidRDefault="00926CAA">
          <w:pPr>
            <w:pStyle w:val="Verzeichnis2"/>
            <w:numPr>
              <w:ilvl w:val="1"/>
              <w:numId w:val="13"/>
            </w:numPr>
            <w:tabs>
              <w:tab w:val="left" w:pos="2013"/>
              <w:tab w:val="right" w:leader="dot" w:pos="10199"/>
            </w:tabs>
            <w:ind w:left="2013" w:hanging="660"/>
          </w:pPr>
          <w:hyperlink w:anchor="_bookmark1" w:history="1">
            <w:r>
              <w:rPr>
                <w:spacing w:val="-2"/>
              </w:rPr>
              <w:t>Projektumfeld</w:t>
            </w:r>
            <w:r>
              <w:rPr>
                <w:rFonts w:ascii="Times New Roman"/>
              </w:rPr>
              <w:tab/>
            </w:r>
            <w:r>
              <w:rPr>
                <w:spacing w:val="-10"/>
              </w:rPr>
              <w:t>1</w:t>
            </w:r>
          </w:hyperlink>
        </w:p>
        <w:p w14:paraId="182A9C9E" w14:textId="77777777" w:rsidR="00926CAA" w:rsidRDefault="00926CAA">
          <w:pPr>
            <w:pStyle w:val="Verzeichnis2"/>
            <w:numPr>
              <w:ilvl w:val="1"/>
              <w:numId w:val="13"/>
            </w:numPr>
            <w:tabs>
              <w:tab w:val="left" w:pos="2013"/>
              <w:tab w:val="right" w:leader="dot" w:pos="10199"/>
            </w:tabs>
            <w:ind w:left="2013" w:hanging="660"/>
          </w:pPr>
          <w:hyperlink w:anchor="_bookmark2" w:history="1">
            <w:r>
              <w:rPr>
                <w:spacing w:val="-2"/>
              </w:rPr>
              <w:t>Projektziel</w:t>
            </w:r>
            <w:r>
              <w:rPr>
                <w:rFonts w:ascii="Times New Roman"/>
              </w:rPr>
              <w:tab/>
            </w:r>
            <w:r>
              <w:rPr>
                <w:spacing w:val="-10"/>
              </w:rPr>
              <w:t>1</w:t>
            </w:r>
          </w:hyperlink>
        </w:p>
        <w:p w14:paraId="35C70E26" w14:textId="77777777" w:rsidR="00926CAA" w:rsidRDefault="00926CAA">
          <w:pPr>
            <w:pStyle w:val="Verzeichnis2"/>
            <w:numPr>
              <w:ilvl w:val="1"/>
              <w:numId w:val="13"/>
            </w:numPr>
            <w:tabs>
              <w:tab w:val="left" w:pos="2013"/>
              <w:tab w:val="right" w:leader="dot" w:pos="10199"/>
            </w:tabs>
            <w:ind w:left="2013" w:hanging="660"/>
          </w:pPr>
          <w:hyperlink w:anchor="_bookmark3" w:history="1">
            <w:r>
              <w:rPr>
                <w:spacing w:val="-2"/>
              </w:rPr>
              <w:t>Projektbegründung</w:t>
            </w:r>
            <w:r>
              <w:rPr>
                <w:rFonts w:ascii="Times New Roman" w:hAnsi="Times New Roman"/>
              </w:rPr>
              <w:tab/>
            </w:r>
            <w:r>
              <w:rPr>
                <w:spacing w:val="-10"/>
              </w:rPr>
              <w:t>1</w:t>
            </w:r>
          </w:hyperlink>
        </w:p>
        <w:p w14:paraId="30769CD9" w14:textId="77777777" w:rsidR="00926CAA" w:rsidRDefault="00926CAA">
          <w:pPr>
            <w:pStyle w:val="Verzeichnis2"/>
            <w:numPr>
              <w:ilvl w:val="1"/>
              <w:numId w:val="13"/>
            </w:numPr>
            <w:tabs>
              <w:tab w:val="left" w:pos="2013"/>
              <w:tab w:val="right" w:leader="dot" w:pos="10199"/>
            </w:tabs>
            <w:ind w:left="2013" w:hanging="660"/>
          </w:pPr>
          <w:hyperlink w:anchor="_bookmark4" w:history="1">
            <w:r>
              <w:rPr>
                <w:spacing w:val="-2"/>
              </w:rPr>
              <w:t>Projektschnittstellen</w:t>
            </w:r>
            <w:r>
              <w:rPr>
                <w:rFonts w:ascii="Times New Roman"/>
              </w:rPr>
              <w:tab/>
            </w:r>
            <w:r>
              <w:rPr>
                <w:spacing w:val="-10"/>
              </w:rPr>
              <w:t>1</w:t>
            </w:r>
          </w:hyperlink>
        </w:p>
        <w:p w14:paraId="516C10E4" w14:textId="77777777" w:rsidR="00926CAA" w:rsidRDefault="00926CAA">
          <w:pPr>
            <w:pStyle w:val="Verzeichnis1"/>
            <w:numPr>
              <w:ilvl w:val="0"/>
              <w:numId w:val="13"/>
            </w:numPr>
            <w:tabs>
              <w:tab w:val="left" w:pos="1573"/>
              <w:tab w:val="right" w:leader="dot" w:pos="10199"/>
            </w:tabs>
          </w:pPr>
          <w:hyperlink w:anchor="_bookmark5" w:history="1">
            <w:r>
              <w:rPr>
                <w:spacing w:val="-2"/>
              </w:rPr>
              <w:t>Projektplanung</w:t>
            </w:r>
            <w:r>
              <w:rPr>
                <w:rFonts w:ascii="Times New Roman"/>
              </w:rPr>
              <w:tab/>
            </w:r>
            <w:r>
              <w:rPr>
                <w:spacing w:val="-10"/>
              </w:rPr>
              <w:t>2</w:t>
            </w:r>
          </w:hyperlink>
        </w:p>
        <w:p w14:paraId="39D0CF6C" w14:textId="77777777" w:rsidR="00926CAA" w:rsidRDefault="00926CAA">
          <w:pPr>
            <w:pStyle w:val="Verzeichnis2"/>
            <w:numPr>
              <w:ilvl w:val="1"/>
              <w:numId w:val="13"/>
            </w:numPr>
            <w:tabs>
              <w:tab w:val="left" w:pos="2013"/>
              <w:tab w:val="right" w:leader="dot" w:pos="10199"/>
            </w:tabs>
            <w:ind w:left="2013" w:hanging="660"/>
          </w:pPr>
          <w:hyperlink w:anchor="_bookmark6" w:history="1">
            <w:r>
              <w:rPr>
                <w:spacing w:val="-2"/>
              </w:rPr>
              <w:t>Projektphasen</w:t>
            </w:r>
            <w:r>
              <w:rPr>
                <w:rFonts w:ascii="Times New Roman"/>
              </w:rPr>
              <w:tab/>
            </w:r>
            <w:r>
              <w:rPr>
                <w:spacing w:val="-10"/>
              </w:rPr>
              <w:t>2</w:t>
            </w:r>
          </w:hyperlink>
        </w:p>
        <w:p w14:paraId="1AB23ED9" w14:textId="77777777" w:rsidR="00926CAA" w:rsidRDefault="00926CAA">
          <w:pPr>
            <w:pStyle w:val="Verzeichnis2"/>
            <w:numPr>
              <w:ilvl w:val="1"/>
              <w:numId w:val="13"/>
            </w:numPr>
            <w:tabs>
              <w:tab w:val="left" w:pos="2013"/>
              <w:tab w:val="right" w:leader="dot" w:pos="10199"/>
            </w:tabs>
            <w:ind w:left="2013" w:hanging="660"/>
          </w:pPr>
          <w:hyperlink w:anchor="_bookmark7" w:history="1">
            <w:r>
              <w:rPr>
                <w:spacing w:val="-2"/>
              </w:rPr>
              <w:t>Ressourcenplanung</w:t>
            </w:r>
            <w:r>
              <w:rPr>
                <w:rFonts w:ascii="Times New Roman"/>
              </w:rPr>
              <w:tab/>
            </w:r>
            <w:r>
              <w:rPr>
                <w:spacing w:val="-10"/>
              </w:rPr>
              <w:t>2</w:t>
            </w:r>
          </w:hyperlink>
        </w:p>
        <w:p w14:paraId="4321D1CA" w14:textId="77777777" w:rsidR="00926CAA" w:rsidRDefault="00926CAA">
          <w:pPr>
            <w:pStyle w:val="Verzeichnis1"/>
            <w:numPr>
              <w:ilvl w:val="0"/>
              <w:numId w:val="13"/>
            </w:numPr>
            <w:tabs>
              <w:tab w:val="left" w:pos="1573"/>
              <w:tab w:val="right" w:leader="dot" w:pos="10199"/>
            </w:tabs>
          </w:pPr>
          <w:hyperlink w:anchor="_bookmark8" w:history="1">
            <w:r>
              <w:rPr>
                <w:spacing w:val="-2"/>
              </w:rPr>
              <w:t>Analysephase</w:t>
            </w:r>
            <w:r>
              <w:rPr>
                <w:rFonts w:ascii="Times New Roman"/>
              </w:rPr>
              <w:tab/>
            </w:r>
            <w:r>
              <w:rPr>
                <w:spacing w:val="-10"/>
              </w:rPr>
              <w:t>3</w:t>
            </w:r>
          </w:hyperlink>
        </w:p>
        <w:p w14:paraId="037A0CC0" w14:textId="77777777" w:rsidR="00926CAA" w:rsidRDefault="00926CAA">
          <w:pPr>
            <w:pStyle w:val="Verzeichnis2"/>
            <w:numPr>
              <w:ilvl w:val="1"/>
              <w:numId w:val="13"/>
            </w:numPr>
            <w:tabs>
              <w:tab w:val="left" w:pos="2013"/>
              <w:tab w:val="right" w:leader="dot" w:pos="10199"/>
            </w:tabs>
            <w:ind w:left="2013" w:hanging="660"/>
          </w:pPr>
          <w:hyperlink w:anchor="_bookmark9" w:history="1">
            <w:r>
              <w:t>Ist-</w:t>
            </w:r>
            <w:r>
              <w:rPr>
                <w:spacing w:val="-2"/>
              </w:rPr>
              <w:t>Analyse</w:t>
            </w:r>
            <w:r>
              <w:rPr>
                <w:rFonts w:ascii="Times New Roman"/>
              </w:rPr>
              <w:tab/>
            </w:r>
            <w:r>
              <w:rPr>
                <w:spacing w:val="-10"/>
              </w:rPr>
              <w:t>3</w:t>
            </w:r>
          </w:hyperlink>
        </w:p>
        <w:p w14:paraId="7C47D778" w14:textId="77777777" w:rsidR="00926CAA" w:rsidRDefault="00926CAA">
          <w:pPr>
            <w:pStyle w:val="Verzeichnis2"/>
            <w:numPr>
              <w:ilvl w:val="1"/>
              <w:numId w:val="13"/>
            </w:numPr>
            <w:tabs>
              <w:tab w:val="left" w:pos="2013"/>
              <w:tab w:val="right" w:leader="dot" w:pos="10199"/>
            </w:tabs>
            <w:spacing w:before="119"/>
            <w:ind w:left="2013" w:hanging="660"/>
          </w:pPr>
          <w:hyperlink w:anchor="_bookmark10" w:history="1">
            <w:r>
              <w:rPr>
                <w:spacing w:val="-2"/>
              </w:rPr>
              <w:t>Projektkosten</w:t>
            </w:r>
            <w:r>
              <w:rPr>
                <w:rFonts w:ascii="Times New Roman"/>
              </w:rPr>
              <w:tab/>
            </w:r>
            <w:r>
              <w:rPr>
                <w:spacing w:val="-10"/>
              </w:rPr>
              <w:t>3</w:t>
            </w:r>
          </w:hyperlink>
        </w:p>
        <w:p w14:paraId="6B221FDC" w14:textId="77777777" w:rsidR="00926CAA" w:rsidRDefault="00926CAA">
          <w:pPr>
            <w:pStyle w:val="Verzeichnis2"/>
            <w:numPr>
              <w:ilvl w:val="1"/>
              <w:numId w:val="13"/>
            </w:numPr>
            <w:tabs>
              <w:tab w:val="left" w:pos="2013"/>
              <w:tab w:val="right" w:leader="dot" w:pos="10199"/>
            </w:tabs>
            <w:ind w:left="2013" w:hanging="660"/>
          </w:pPr>
          <w:hyperlink w:anchor="_bookmark11" w:history="1">
            <w:r>
              <w:rPr>
                <w:spacing w:val="-2"/>
              </w:rPr>
              <w:t>Anwendungsfälle</w:t>
            </w:r>
            <w:r>
              <w:rPr>
                <w:rFonts w:ascii="Times New Roman" w:hAnsi="Times New Roman"/>
              </w:rPr>
              <w:tab/>
            </w:r>
            <w:r>
              <w:rPr>
                <w:spacing w:val="-10"/>
              </w:rPr>
              <w:t>3</w:t>
            </w:r>
          </w:hyperlink>
        </w:p>
        <w:p w14:paraId="172D3223" w14:textId="77777777" w:rsidR="00926CAA" w:rsidRDefault="00926CAA">
          <w:pPr>
            <w:pStyle w:val="Verzeichnis2"/>
            <w:numPr>
              <w:ilvl w:val="1"/>
              <w:numId w:val="12"/>
            </w:numPr>
            <w:tabs>
              <w:tab w:val="left" w:pos="2025"/>
              <w:tab w:val="right" w:leader="dot" w:pos="10199"/>
            </w:tabs>
            <w:ind w:left="2025" w:hanging="672"/>
          </w:pPr>
          <w:hyperlink w:anchor="_bookmark12" w:history="1">
            <w:r>
              <w:rPr>
                <w:spacing w:val="-2"/>
              </w:rPr>
              <w:t>Lastenheft</w:t>
            </w:r>
            <w:r>
              <w:rPr>
                <w:rFonts w:ascii="Times New Roman"/>
              </w:rPr>
              <w:tab/>
            </w:r>
            <w:r>
              <w:rPr>
                <w:spacing w:val="-10"/>
              </w:rPr>
              <w:t>3</w:t>
            </w:r>
          </w:hyperlink>
        </w:p>
        <w:p w14:paraId="3BE91BE4" w14:textId="77777777" w:rsidR="00926CAA" w:rsidRDefault="00926CAA">
          <w:pPr>
            <w:pStyle w:val="Verzeichnis1"/>
            <w:numPr>
              <w:ilvl w:val="0"/>
              <w:numId w:val="13"/>
            </w:numPr>
            <w:tabs>
              <w:tab w:val="left" w:pos="1573"/>
              <w:tab w:val="right" w:leader="dot" w:pos="10199"/>
            </w:tabs>
          </w:pPr>
          <w:hyperlink w:anchor="_bookmark13" w:history="1">
            <w:r>
              <w:rPr>
                <w:spacing w:val="-2"/>
              </w:rPr>
              <w:t>Entwurfsphase</w:t>
            </w:r>
            <w:r>
              <w:rPr>
                <w:rFonts w:ascii="Times New Roman"/>
              </w:rPr>
              <w:tab/>
            </w:r>
            <w:r>
              <w:rPr>
                <w:spacing w:val="-10"/>
              </w:rPr>
              <w:t>4</w:t>
            </w:r>
          </w:hyperlink>
        </w:p>
        <w:p w14:paraId="78DFD5FD" w14:textId="77777777" w:rsidR="00926CAA" w:rsidRDefault="00926CAA">
          <w:pPr>
            <w:pStyle w:val="Verzeichnis2"/>
            <w:numPr>
              <w:ilvl w:val="1"/>
              <w:numId w:val="13"/>
            </w:numPr>
            <w:tabs>
              <w:tab w:val="left" w:pos="2013"/>
              <w:tab w:val="right" w:leader="dot" w:pos="10199"/>
            </w:tabs>
            <w:ind w:left="2013" w:hanging="660"/>
          </w:pPr>
          <w:hyperlink w:anchor="_bookmark14" w:history="1">
            <w:r>
              <w:rPr>
                <w:spacing w:val="-2"/>
              </w:rPr>
              <w:t>Technologieauswahl</w:t>
            </w:r>
            <w:r>
              <w:rPr>
                <w:rFonts w:ascii="Times New Roman"/>
              </w:rPr>
              <w:tab/>
            </w:r>
            <w:r>
              <w:rPr>
                <w:spacing w:val="-10"/>
              </w:rPr>
              <w:t>4</w:t>
            </w:r>
          </w:hyperlink>
        </w:p>
        <w:p w14:paraId="3E2134C9" w14:textId="77777777" w:rsidR="00926CAA" w:rsidRDefault="00926CAA">
          <w:pPr>
            <w:pStyle w:val="Verzeichnis2"/>
            <w:numPr>
              <w:ilvl w:val="1"/>
              <w:numId w:val="13"/>
            </w:numPr>
            <w:tabs>
              <w:tab w:val="left" w:pos="2013"/>
              <w:tab w:val="right" w:leader="dot" w:pos="10199"/>
            </w:tabs>
            <w:ind w:left="2013" w:hanging="660"/>
          </w:pPr>
          <w:hyperlink w:anchor="_bookmark15" w:history="1">
            <w:r>
              <w:rPr>
                <w:spacing w:val="-2"/>
              </w:rPr>
              <w:t>Architekturdesign</w:t>
            </w:r>
            <w:r>
              <w:rPr>
                <w:rFonts w:ascii="Times New Roman"/>
              </w:rPr>
              <w:tab/>
            </w:r>
            <w:r>
              <w:rPr>
                <w:spacing w:val="-10"/>
              </w:rPr>
              <w:t>4</w:t>
            </w:r>
          </w:hyperlink>
        </w:p>
        <w:p w14:paraId="1AF2CFD3" w14:textId="77777777" w:rsidR="00926CAA" w:rsidRDefault="00926CAA">
          <w:pPr>
            <w:pStyle w:val="Verzeichnis2"/>
            <w:numPr>
              <w:ilvl w:val="1"/>
              <w:numId w:val="13"/>
            </w:numPr>
            <w:tabs>
              <w:tab w:val="left" w:pos="2013"/>
              <w:tab w:val="right" w:leader="dot" w:pos="10199"/>
            </w:tabs>
            <w:ind w:left="2013" w:hanging="660"/>
          </w:pPr>
          <w:hyperlink w:anchor="_bookmark16" w:history="1">
            <w:r>
              <w:t>Entwurf</w:t>
            </w:r>
            <w:r>
              <w:rPr>
                <w:spacing w:val="-2"/>
              </w:rPr>
              <w:t xml:space="preserve"> </w:t>
            </w:r>
            <w:r>
              <w:t xml:space="preserve">der </w:t>
            </w:r>
            <w:r>
              <w:rPr>
                <w:spacing w:val="-2"/>
              </w:rPr>
              <w:t>Benutzeroberfläche</w:t>
            </w:r>
            <w:r>
              <w:rPr>
                <w:rFonts w:ascii="Times New Roman" w:hAnsi="Times New Roman"/>
              </w:rPr>
              <w:tab/>
            </w:r>
            <w:r>
              <w:rPr>
                <w:spacing w:val="-10"/>
              </w:rPr>
              <w:t>4</w:t>
            </w:r>
          </w:hyperlink>
        </w:p>
        <w:p w14:paraId="701B8C18" w14:textId="77777777" w:rsidR="00926CAA" w:rsidRDefault="00926CAA">
          <w:pPr>
            <w:pStyle w:val="Verzeichnis2"/>
            <w:numPr>
              <w:ilvl w:val="1"/>
              <w:numId w:val="13"/>
            </w:numPr>
            <w:tabs>
              <w:tab w:val="left" w:pos="2013"/>
              <w:tab w:val="right" w:leader="dot" w:pos="10199"/>
            </w:tabs>
            <w:ind w:left="2013" w:hanging="660"/>
          </w:pPr>
          <w:hyperlink w:anchor="_bookmark17" w:history="1">
            <w:r>
              <w:rPr>
                <w:spacing w:val="-2"/>
              </w:rPr>
              <w:t>Pflichtenheft</w:t>
            </w:r>
            <w:r>
              <w:rPr>
                <w:rFonts w:ascii="Times New Roman"/>
              </w:rPr>
              <w:tab/>
            </w:r>
            <w:r>
              <w:rPr>
                <w:spacing w:val="-10"/>
              </w:rPr>
              <w:t>4</w:t>
            </w:r>
          </w:hyperlink>
        </w:p>
        <w:p w14:paraId="6BDA68A1" w14:textId="77777777" w:rsidR="00926CAA" w:rsidRDefault="00926CAA">
          <w:pPr>
            <w:pStyle w:val="Verzeichnis1"/>
            <w:numPr>
              <w:ilvl w:val="0"/>
              <w:numId w:val="13"/>
            </w:numPr>
            <w:tabs>
              <w:tab w:val="left" w:pos="1573"/>
              <w:tab w:val="right" w:leader="dot" w:pos="10199"/>
            </w:tabs>
          </w:pPr>
          <w:hyperlink w:anchor="_bookmark18" w:history="1">
            <w:r>
              <w:rPr>
                <w:spacing w:val="-2"/>
              </w:rPr>
              <w:t>Implementierungsphase</w:t>
            </w:r>
            <w:r>
              <w:rPr>
                <w:rFonts w:ascii="Times New Roman"/>
              </w:rPr>
              <w:tab/>
            </w:r>
            <w:r>
              <w:rPr>
                <w:spacing w:val="-10"/>
              </w:rPr>
              <w:t>5</w:t>
            </w:r>
          </w:hyperlink>
        </w:p>
        <w:p w14:paraId="34ECE8B1" w14:textId="77777777" w:rsidR="00926CAA" w:rsidRDefault="00926CAA">
          <w:pPr>
            <w:pStyle w:val="Verzeichnis2"/>
            <w:numPr>
              <w:ilvl w:val="1"/>
              <w:numId w:val="13"/>
            </w:numPr>
            <w:tabs>
              <w:tab w:val="left" w:pos="2013"/>
              <w:tab w:val="right" w:leader="dot" w:pos="10199"/>
            </w:tabs>
            <w:spacing w:before="119"/>
            <w:ind w:left="2013" w:hanging="660"/>
          </w:pPr>
          <w:hyperlink w:anchor="_bookmark19" w:history="1">
            <w:r>
              <w:t>Entwicklung</w:t>
            </w:r>
            <w:r>
              <w:rPr>
                <w:spacing w:val="-4"/>
              </w:rPr>
              <w:t xml:space="preserve"> </w:t>
            </w:r>
            <w:r>
              <w:t>der</w:t>
            </w:r>
            <w:r>
              <w:rPr>
                <w:spacing w:val="-3"/>
              </w:rPr>
              <w:t xml:space="preserve"> </w:t>
            </w:r>
            <w:r>
              <w:rPr>
                <w:spacing w:val="-2"/>
              </w:rPr>
              <w:t>Benutzeroberfläche</w:t>
            </w:r>
            <w:r>
              <w:rPr>
                <w:rFonts w:ascii="Times New Roman" w:hAnsi="Times New Roman"/>
              </w:rPr>
              <w:tab/>
            </w:r>
            <w:r>
              <w:rPr>
                <w:spacing w:val="-10"/>
              </w:rPr>
              <w:t>5</w:t>
            </w:r>
          </w:hyperlink>
        </w:p>
        <w:p w14:paraId="7FA7A00B" w14:textId="77777777" w:rsidR="00926CAA" w:rsidRDefault="00926CAA">
          <w:pPr>
            <w:pStyle w:val="Verzeichnis2"/>
            <w:numPr>
              <w:ilvl w:val="1"/>
              <w:numId w:val="13"/>
            </w:numPr>
            <w:tabs>
              <w:tab w:val="left" w:pos="2013"/>
              <w:tab w:val="right" w:leader="dot" w:pos="10199"/>
            </w:tabs>
            <w:ind w:left="2013" w:hanging="660"/>
          </w:pPr>
          <w:hyperlink w:anchor="_bookmark20" w:history="1">
            <w:r>
              <w:t>Entwicklung</w:t>
            </w:r>
            <w:r>
              <w:rPr>
                <w:spacing w:val="-4"/>
              </w:rPr>
              <w:t xml:space="preserve"> </w:t>
            </w:r>
            <w:r>
              <w:t>der</w:t>
            </w:r>
            <w:r>
              <w:rPr>
                <w:spacing w:val="-3"/>
              </w:rPr>
              <w:t xml:space="preserve"> </w:t>
            </w:r>
            <w:r>
              <w:rPr>
                <w:spacing w:val="-2"/>
              </w:rPr>
              <w:t>Geschäftslogik</w:t>
            </w:r>
            <w:r>
              <w:rPr>
                <w:rFonts w:ascii="Times New Roman" w:hAnsi="Times New Roman"/>
              </w:rPr>
              <w:tab/>
            </w:r>
            <w:r>
              <w:rPr>
                <w:spacing w:val="-10"/>
              </w:rPr>
              <w:t>5</w:t>
            </w:r>
          </w:hyperlink>
        </w:p>
        <w:p w14:paraId="5CB3CCB7" w14:textId="77777777" w:rsidR="00926CAA" w:rsidRDefault="00926CAA">
          <w:pPr>
            <w:pStyle w:val="Verzeichnis1"/>
            <w:numPr>
              <w:ilvl w:val="0"/>
              <w:numId w:val="13"/>
            </w:numPr>
            <w:tabs>
              <w:tab w:val="left" w:pos="1573"/>
              <w:tab w:val="right" w:leader="dot" w:pos="10199"/>
            </w:tabs>
            <w:spacing w:before="122"/>
          </w:pPr>
          <w:hyperlink w:anchor="_bookmark21" w:history="1">
            <w:r>
              <w:rPr>
                <w:spacing w:val="-2"/>
              </w:rPr>
              <w:t>Projektabschluss</w:t>
            </w:r>
            <w:r>
              <w:rPr>
                <w:rFonts w:ascii="Times New Roman"/>
              </w:rPr>
              <w:tab/>
            </w:r>
            <w:r>
              <w:rPr>
                <w:spacing w:val="-10"/>
              </w:rPr>
              <w:t>7</w:t>
            </w:r>
          </w:hyperlink>
        </w:p>
        <w:p w14:paraId="78C17918" w14:textId="77777777" w:rsidR="00926CAA" w:rsidRDefault="00926CAA">
          <w:pPr>
            <w:pStyle w:val="Verzeichnis2"/>
            <w:numPr>
              <w:ilvl w:val="1"/>
              <w:numId w:val="13"/>
            </w:numPr>
            <w:tabs>
              <w:tab w:val="left" w:pos="2013"/>
              <w:tab w:val="right" w:leader="dot" w:pos="10199"/>
            </w:tabs>
            <w:ind w:left="2013" w:hanging="660"/>
          </w:pPr>
          <w:hyperlink w:anchor="_bookmark22" w:history="1">
            <w:r>
              <w:rPr>
                <w:spacing w:val="-2"/>
              </w:rPr>
              <w:t>Testen</w:t>
            </w:r>
            <w:r>
              <w:rPr>
                <w:spacing w:val="-13"/>
              </w:rPr>
              <w:t xml:space="preserve"> </w:t>
            </w:r>
            <w:r>
              <w:rPr>
                <w:spacing w:val="-2"/>
              </w:rPr>
              <w:t>der</w:t>
            </w:r>
            <w:r>
              <w:rPr>
                <w:spacing w:val="-11"/>
              </w:rPr>
              <w:t xml:space="preserve"> </w:t>
            </w:r>
            <w:r>
              <w:rPr>
                <w:spacing w:val="-2"/>
              </w:rPr>
              <w:t>Anwendung</w:t>
            </w:r>
            <w:r>
              <w:rPr>
                <w:rFonts w:ascii="Times New Roman"/>
              </w:rPr>
              <w:tab/>
            </w:r>
            <w:r>
              <w:rPr>
                <w:spacing w:val="-10"/>
              </w:rPr>
              <w:t>7</w:t>
            </w:r>
          </w:hyperlink>
        </w:p>
        <w:p w14:paraId="314F8E26" w14:textId="77777777" w:rsidR="00926CAA" w:rsidRDefault="00926CAA">
          <w:pPr>
            <w:pStyle w:val="Verzeichnis2"/>
            <w:numPr>
              <w:ilvl w:val="1"/>
              <w:numId w:val="13"/>
            </w:numPr>
            <w:tabs>
              <w:tab w:val="left" w:pos="2013"/>
              <w:tab w:val="right" w:leader="dot" w:pos="10199"/>
            </w:tabs>
            <w:ind w:left="2013" w:hanging="660"/>
          </w:pPr>
          <w:hyperlink w:anchor="_bookmark23" w:history="1">
            <w:r>
              <w:rPr>
                <w:spacing w:val="-2"/>
              </w:rPr>
              <w:t>Dokumentation</w:t>
            </w:r>
            <w:r>
              <w:rPr>
                <w:rFonts w:ascii="Times New Roman"/>
              </w:rPr>
              <w:tab/>
            </w:r>
            <w:r>
              <w:rPr>
                <w:spacing w:val="-10"/>
              </w:rPr>
              <w:t>7</w:t>
            </w:r>
          </w:hyperlink>
        </w:p>
        <w:p w14:paraId="540D082B" w14:textId="77777777" w:rsidR="00926CAA" w:rsidRDefault="00926CAA">
          <w:pPr>
            <w:pStyle w:val="Verzeichnis2"/>
            <w:numPr>
              <w:ilvl w:val="1"/>
              <w:numId w:val="13"/>
            </w:numPr>
            <w:tabs>
              <w:tab w:val="left" w:pos="2013"/>
              <w:tab w:val="right" w:leader="dot" w:pos="10199"/>
            </w:tabs>
            <w:ind w:left="2013" w:hanging="660"/>
          </w:pPr>
          <w:hyperlink w:anchor="_bookmark24" w:history="1">
            <w:r>
              <w:rPr>
                <w:spacing w:val="-2"/>
              </w:rPr>
              <w:t>Soll-/Ist-Vergleich</w:t>
            </w:r>
            <w:r>
              <w:rPr>
                <w:rFonts w:ascii="Times New Roman"/>
              </w:rPr>
              <w:tab/>
            </w:r>
            <w:r>
              <w:rPr>
                <w:spacing w:val="-10"/>
              </w:rPr>
              <w:t>7</w:t>
            </w:r>
          </w:hyperlink>
        </w:p>
        <w:p w14:paraId="12FF3496" w14:textId="77777777" w:rsidR="00926CAA" w:rsidRDefault="00926CAA">
          <w:pPr>
            <w:pStyle w:val="Verzeichnis2"/>
            <w:numPr>
              <w:ilvl w:val="1"/>
              <w:numId w:val="13"/>
            </w:numPr>
            <w:tabs>
              <w:tab w:val="left" w:pos="2013"/>
              <w:tab w:val="right" w:leader="dot" w:pos="10199"/>
            </w:tabs>
            <w:ind w:left="2013" w:hanging="660"/>
          </w:pPr>
          <w:hyperlink w:anchor="_bookmark25" w:history="1">
            <w:r>
              <w:rPr>
                <w:spacing w:val="-2"/>
              </w:rPr>
              <w:t>Ausblick</w:t>
            </w:r>
            <w:r>
              <w:rPr>
                <w:rFonts w:ascii="Times New Roman"/>
              </w:rPr>
              <w:tab/>
            </w:r>
            <w:r>
              <w:rPr>
                <w:spacing w:val="-10"/>
              </w:rPr>
              <w:t>7</w:t>
            </w:r>
          </w:hyperlink>
        </w:p>
        <w:p w14:paraId="63912599" w14:textId="77777777" w:rsidR="00926CAA" w:rsidRDefault="00926CAA">
          <w:pPr>
            <w:pStyle w:val="Verzeichnis1"/>
            <w:numPr>
              <w:ilvl w:val="0"/>
              <w:numId w:val="13"/>
            </w:numPr>
            <w:tabs>
              <w:tab w:val="left" w:pos="1573"/>
              <w:tab w:val="right" w:leader="dot" w:pos="10199"/>
            </w:tabs>
          </w:pPr>
          <w:hyperlink w:anchor="_bookmark26" w:history="1">
            <w:r>
              <w:rPr>
                <w:spacing w:val="-2"/>
              </w:rPr>
              <w:t>Anhang</w:t>
            </w:r>
            <w:r>
              <w:rPr>
                <w:rFonts w:ascii="Times New Roman"/>
              </w:rPr>
              <w:tab/>
            </w:r>
            <w:r>
              <w:rPr>
                <w:spacing w:val="-10"/>
              </w:rPr>
              <w:t>8</w:t>
            </w:r>
          </w:hyperlink>
        </w:p>
        <w:p w14:paraId="525C46E2" w14:textId="77777777" w:rsidR="00926CAA" w:rsidRDefault="00926CAA">
          <w:pPr>
            <w:pStyle w:val="Verzeichnis2"/>
            <w:numPr>
              <w:ilvl w:val="1"/>
              <w:numId w:val="11"/>
            </w:numPr>
            <w:tabs>
              <w:tab w:val="left" w:pos="2013"/>
              <w:tab w:val="right" w:leader="dot" w:pos="10199"/>
            </w:tabs>
            <w:ind w:left="2013" w:hanging="660"/>
          </w:pPr>
          <w:hyperlink w:anchor="_bookmark27" w:history="1">
            <w:r>
              <w:rPr>
                <w:spacing w:val="-2"/>
              </w:rPr>
              <w:t>Zeitplanung</w:t>
            </w:r>
            <w:r>
              <w:rPr>
                <w:rFonts w:ascii="Times New Roman"/>
              </w:rPr>
              <w:tab/>
            </w:r>
            <w:r>
              <w:rPr>
                <w:spacing w:val="-10"/>
              </w:rPr>
              <w:t>8</w:t>
            </w:r>
          </w:hyperlink>
        </w:p>
        <w:p w14:paraId="39181FF2" w14:textId="77777777" w:rsidR="00926CAA" w:rsidRDefault="00926CAA">
          <w:pPr>
            <w:pStyle w:val="Verzeichnis2"/>
            <w:numPr>
              <w:ilvl w:val="1"/>
              <w:numId w:val="11"/>
            </w:numPr>
            <w:tabs>
              <w:tab w:val="left" w:pos="2013"/>
              <w:tab w:val="right" w:leader="dot" w:pos="10199"/>
            </w:tabs>
            <w:ind w:left="2013" w:hanging="660"/>
          </w:pPr>
          <w:hyperlink w:anchor="_bookmark28" w:history="1">
            <w:r>
              <w:rPr>
                <w:spacing w:val="-2"/>
              </w:rPr>
              <w:t>Verwendete</w:t>
            </w:r>
            <w:r>
              <w:rPr>
                <w:spacing w:val="5"/>
              </w:rPr>
              <w:t xml:space="preserve"> </w:t>
            </w:r>
            <w:r>
              <w:rPr>
                <w:spacing w:val="-2"/>
              </w:rPr>
              <w:t>Ressourcen</w:t>
            </w:r>
            <w:r>
              <w:rPr>
                <w:rFonts w:ascii="Times New Roman"/>
              </w:rPr>
              <w:tab/>
            </w:r>
            <w:r>
              <w:rPr>
                <w:spacing w:val="-10"/>
              </w:rPr>
              <w:t>8</w:t>
            </w:r>
          </w:hyperlink>
        </w:p>
        <w:p w14:paraId="6D8E6A91" w14:textId="77777777" w:rsidR="00926CAA" w:rsidRDefault="00926CAA">
          <w:pPr>
            <w:pStyle w:val="Verzeichnis2"/>
            <w:numPr>
              <w:ilvl w:val="1"/>
              <w:numId w:val="11"/>
            </w:numPr>
            <w:tabs>
              <w:tab w:val="left" w:pos="2013"/>
              <w:tab w:val="right" w:leader="dot" w:pos="10199"/>
            </w:tabs>
            <w:spacing w:before="119"/>
            <w:ind w:left="2013" w:hanging="660"/>
          </w:pPr>
          <w:hyperlink w:anchor="_bookmark29" w:history="1">
            <w:r>
              <w:rPr>
                <w:spacing w:val="-2"/>
              </w:rPr>
              <w:t>Use-Case-Diagramm</w:t>
            </w:r>
            <w:r>
              <w:rPr>
                <w:rFonts w:ascii="Times New Roman"/>
              </w:rPr>
              <w:tab/>
            </w:r>
            <w:r>
              <w:rPr>
                <w:spacing w:val="-10"/>
              </w:rPr>
              <w:t>9</w:t>
            </w:r>
          </w:hyperlink>
        </w:p>
        <w:p w14:paraId="0B9B2CD9" w14:textId="77777777" w:rsidR="00926CAA" w:rsidRDefault="00926CAA">
          <w:pPr>
            <w:pStyle w:val="Verzeichnis2"/>
            <w:numPr>
              <w:ilvl w:val="1"/>
              <w:numId w:val="11"/>
            </w:numPr>
            <w:tabs>
              <w:tab w:val="left" w:pos="2013"/>
              <w:tab w:val="right" w:leader="dot" w:pos="10199"/>
            </w:tabs>
            <w:ind w:left="2013" w:hanging="660"/>
          </w:pPr>
          <w:hyperlink w:anchor="_bookmark30" w:history="1">
            <w:r>
              <w:t>Klassendiagramm</w:t>
            </w:r>
            <w:r>
              <w:rPr>
                <w:spacing w:val="-9"/>
              </w:rPr>
              <w:t xml:space="preserve"> </w:t>
            </w:r>
            <w:r>
              <w:rPr>
                <w:spacing w:val="-2"/>
              </w:rPr>
              <w:t>(Auszug)</w:t>
            </w:r>
            <w:r>
              <w:rPr>
                <w:rFonts w:ascii="Times New Roman"/>
              </w:rPr>
              <w:tab/>
            </w:r>
            <w:r>
              <w:rPr>
                <w:spacing w:val="-10"/>
              </w:rPr>
              <w:t>9</w:t>
            </w:r>
          </w:hyperlink>
        </w:p>
        <w:p w14:paraId="5B143129" w14:textId="77777777" w:rsidR="00926CAA" w:rsidRDefault="00926CAA">
          <w:pPr>
            <w:pStyle w:val="Verzeichnis2"/>
            <w:numPr>
              <w:ilvl w:val="1"/>
              <w:numId w:val="11"/>
            </w:numPr>
            <w:tabs>
              <w:tab w:val="left" w:pos="2013"/>
              <w:tab w:val="right" w:leader="dot" w:pos="10200"/>
            </w:tabs>
            <w:ind w:left="2013" w:hanging="660"/>
          </w:pPr>
          <w:hyperlink w:anchor="_bookmark31" w:history="1">
            <w:r>
              <w:t>Lastenheft</w:t>
            </w:r>
            <w:r>
              <w:rPr>
                <w:spacing w:val="-6"/>
              </w:rPr>
              <w:t xml:space="preserve"> </w:t>
            </w:r>
            <w:r>
              <w:rPr>
                <w:spacing w:val="-2"/>
              </w:rPr>
              <w:t>(Auszug)</w:t>
            </w:r>
            <w:r>
              <w:rPr>
                <w:rFonts w:ascii="Times New Roman"/>
              </w:rPr>
              <w:tab/>
            </w:r>
            <w:r>
              <w:rPr>
                <w:spacing w:val="-5"/>
              </w:rPr>
              <w:t>10</w:t>
            </w:r>
          </w:hyperlink>
        </w:p>
        <w:p w14:paraId="30AED1CE" w14:textId="77777777" w:rsidR="00926CAA" w:rsidRDefault="00926CAA">
          <w:pPr>
            <w:pStyle w:val="Verzeichnis2"/>
            <w:numPr>
              <w:ilvl w:val="1"/>
              <w:numId w:val="11"/>
            </w:numPr>
            <w:tabs>
              <w:tab w:val="left" w:pos="2013"/>
              <w:tab w:val="right" w:leader="dot" w:pos="10184"/>
            </w:tabs>
            <w:ind w:left="2013" w:hanging="660"/>
          </w:pPr>
          <w:hyperlink w:anchor="_bookmark32" w:history="1">
            <w:r>
              <w:rPr>
                <w:spacing w:val="-2"/>
              </w:rPr>
              <w:t>Mockups</w:t>
            </w:r>
            <w:r>
              <w:rPr>
                <w:rFonts w:ascii="Times New Roman"/>
              </w:rPr>
              <w:tab/>
            </w:r>
            <w:r>
              <w:rPr>
                <w:spacing w:val="-5"/>
              </w:rPr>
              <w:t>11</w:t>
            </w:r>
          </w:hyperlink>
        </w:p>
        <w:p w14:paraId="3DB3927E" w14:textId="77777777" w:rsidR="00926CAA" w:rsidRDefault="00926CAA">
          <w:pPr>
            <w:pStyle w:val="Verzeichnis2"/>
            <w:numPr>
              <w:ilvl w:val="1"/>
              <w:numId w:val="11"/>
            </w:numPr>
            <w:tabs>
              <w:tab w:val="left" w:pos="2013"/>
              <w:tab w:val="right" w:leader="dot" w:pos="10200"/>
            </w:tabs>
            <w:ind w:left="2013" w:hanging="660"/>
          </w:pPr>
          <w:hyperlink w:anchor="_bookmark33" w:history="1">
            <w:r>
              <w:t>Pflichtenheft</w:t>
            </w:r>
            <w:r>
              <w:rPr>
                <w:spacing w:val="-2"/>
              </w:rPr>
              <w:t xml:space="preserve"> (Auszug)</w:t>
            </w:r>
            <w:r>
              <w:rPr>
                <w:rFonts w:ascii="Times New Roman"/>
              </w:rPr>
              <w:tab/>
            </w:r>
            <w:r>
              <w:rPr>
                <w:spacing w:val="-5"/>
              </w:rPr>
              <w:t>12</w:t>
            </w:r>
          </w:hyperlink>
        </w:p>
        <w:p w14:paraId="2D07D0A1" w14:textId="77777777" w:rsidR="00926CAA" w:rsidRDefault="00926CAA">
          <w:pPr>
            <w:pStyle w:val="Verzeichnis2"/>
            <w:numPr>
              <w:ilvl w:val="1"/>
              <w:numId w:val="11"/>
            </w:numPr>
            <w:tabs>
              <w:tab w:val="left" w:pos="2013"/>
              <w:tab w:val="right" w:leader="dot" w:pos="10200"/>
            </w:tabs>
            <w:ind w:left="2013" w:hanging="660"/>
          </w:pPr>
          <w:hyperlink w:anchor="_bookmark34" w:history="1">
            <w:r>
              <w:t>Bilder</w:t>
            </w:r>
            <w:r>
              <w:rPr>
                <w:spacing w:val="-2"/>
              </w:rPr>
              <w:t xml:space="preserve"> </w:t>
            </w:r>
            <w:r>
              <w:t>der</w:t>
            </w:r>
            <w:r>
              <w:rPr>
                <w:spacing w:val="-12"/>
              </w:rPr>
              <w:t xml:space="preserve"> </w:t>
            </w:r>
            <w:r>
              <w:rPr>
                <w:spacing w:val="-2"/>
              </w:rPr>
              <w:t>Anwendung</w:t>
            </w:r>
            <w:r>
              <w:rPr>
                <w:rFonts w:ascii="Times New Roman"/>
              </w:rPr>
              <w:tab/>
            </w:r>
            <w:r>
              <w:rPr>
                <w:spacing w:val="-5"/>
              </w:rPr>
              <w:t>13</w:t>
            </w:r>
          </w:hyperlink>
        </w:p>
        <w:p w14:paraId="1FDB76B3" w14:textId="77777777" w:rsidR="00926CAA" w:rsidRDefault="00926CAA">
          <w:pPr>
            <w:pStyle w:val="Verzeichnis2"/>
            <w:numPr>
              <w:ilvl w:val="1"/>
              <w:numId w:val="11"/>
            </w:numPr>
            <w:tabs>
              <w:tab w:val="left" w:pos="2013"/>
              <w:tab w:val="right" w:leader="dot" w:pos="10200"/>
            </w:tabs>
            <w:ind w:left="2013" w:hanging="660"/>
          </w:pPr>
          <w:hyperlink w:anchor="_bookmark35" w:history="1">
            <w:r>
              <w:rPr>
                <w:spacing w:val="-2"/>
              </w:rPr>
              <w:t>Testprotokoll</w:t>
            </w:r>
            <w:r>
              <w:rPr>
                <w:rFonts w:ascii="Times New Roman"/>
              </w:rPr>
              <w:tab/>
            </w:r>
            <w:r>
              <w:rPr>
                <w:spacing w:val="-5"/>
              </w:rPr>
              <w:t>14</w:t>
            </w:r>
          </w:hyperlink>
        </w:p>
        <w:p w14:paraId="41656C12" w14:textId="77777777" w:rsidR="00926CAA" w:rsidRDefault="00926CAA">
          <w:pPr>
            <w:pStyle w:val="Verzeichnis2"/>
            <w:numPr>
              <w:ilvl w:val="1"/>
              <w:numId w:val="11"/>
            </w:numPr>
            <w:tabs>
              <w:tab w:val="left" w:pos="2045"/>
              <w:tab w:val="right" w:leader="dot" w:pos="10200"/>
            </w:tabs>
            <w:ind w:left="2045" w:hanging="692"/>
          </w:pPr>
          <w:hyperlink w:anchor="_bookmark36" w:history="1">
            <w:r>
              <w:rPr>
                <w:spacing w:val="-2"/>
              </w:rPr>
              <w:t>Benutzerhandbuch</w:t>
            </w:r>
            <w:r>
              <w:rPr>
                <w:rFonts w:ascii="Times New Roman"/>
              </w:rPr>
              <w:tab/>
            </w:r>
            <w:r>
              <w:rPr>
                <w:spacing w:val="-5"/>
              </w:rPr>
              <w:t>16</w:t>
            </w:r>
          </w:hyperlink>
        </w:p>
        <w:p w14:paraId="6AEFCD79" w14:textId="77777777" w:rsidR="00926CAA" w:rsidRDefault="00000000">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000000">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357BDCF1" id="Graphic 3" o:spid="_x0000_s1026"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path="m221615,l,,,193675r221615,l221615,xe" stroked="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000000">
      <w:pPr>
        <w:pStyle w:val="berschrift1"/>
        <w:numPr>
          <w:ilvl w:val="0"/>
          <w:numId w:val="10"/>
        </w:numPr>
        <w:tabs>
          <w:tab w:val="left" w:pos="1492"/>
        </w:tabs>
        <w:ind w:left="1492" w:hanging="359"/>
      </w:pPr>
      <w:bookmarkStart w:id="0" w:name="_bookmark0"/>
      <w:bookmarkEnd w:id="0"/>
      <w:r>
        <w:rPr>
          <w:color w:val="2E5395"/>
          <w:spacing w:val="-2"/>
        </w:rPr>
        <w:lastRenderedPageBreak/>
        <w:t>Einleitung</w:t>
      </w:r>
    </w:p>
    <w:p w14:paraId="18A89B42" w14:textId="77777777" w:rsidR="00926CAA" w:rsidRDefault="00000000">
      <w:pPr>
        <w:pStyle w:val="berschrift2"/>
        <w:numPr>
          <w:ilvl w:val="1"/>
          <w:numId w:val="10"/>
        </w:numPr>
        <w:tabs>
          <w:tab w:val="left" w:pos="1839"/>
        </w:tabs>
        <w:spacing w:before="199"/>
        <w:ind w:left="1839" w:hanging="706"/>
      </w:pPr>
      <w:bookmarkStart w:id="1" w:name="_bookmark1"/>
      <w:bookmarkEnd w:id="1"/>
      <w:r>
        <w:rPr>
          <w:color w:val="2E5395"/>
          <w:spacing w:val="-2"/>
        </w:rPr>
        <w:t>Projektumfeld</w:t>
      </w:r>
    </w:p>
    <w:p w14:paraId="1758FD62" w14:textId="77777777" w:rsidR="00926CAA" w:rsidRDefault="00000000">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000000">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000000">
      <w:pPr>
        <w:pStyle w:val="berschrift2"/>
        <w:numPr>
          <w:ilvl w:val="1"/>
          <w:numId w:val="10"/>
        </w:numPr>
        <w:tabs>
          <w:tab w:val="left" w:pos="1839"/>
        </w:tabs>
        <w:spacing w:before="158"/>
        <w:ind w:left="1839" w:hanging="706"/>
      </w:pPr>
      <w:bookmarkStart w:id="2" w:name="_bookmark2"/>
      <w:bookmarkEnd w:id="2"/>
      <w:r>
        <w:rPr>
          <w:color w:val="2E5395"/>
          <w:spacing w:val="-2"/>
        </w:rPr>
        <w:t>Projektziel</w:t>
      </w:r>
    </w:p>
    <w:p w14:paraId="11C839EA" w14:textId="77777777" w:rsidR="00926CAA" w:rsidRDefault="00000000">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000000">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000000">
      <w:pPr>
        <w:pStyle w:val="berschrift2"/>
        <w:numPr>
          <w:ilvl w:val="1"/>
          <w:numId w:val="10"/>
        </w:numPr>
        <w:tabs>
          <w:tab w:val="left" w:pos="1839"/>
        </w:tabs>
        <w:spacing w:before="156"/>
        <w:ind w:left="1839" w:hanging="706"/>
      </w:pPr>
      <w:bookmarkStart w:id="3" w:name="_bookmark3"/>
      <w:bookmarkEnd w:id="3"/>
      <w:r>
        <w:rPr>
          <w:color w:val="2E5395"/>
          <w:spacing w:val="-2"/>
        </w:rPr>
        <w:t>Projektbegründung</w:t>
      </w:r>
    </w:p>
    <w:p w14:paraId="77D178D6" w14:textId="77777777" w:rsidR="00926CAA" w:rsidRDefault="00000000">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000000">
      <w:pPr>
        <w:pStyle w:val="Textkrper"/>
        <w:spacing w:line="360" w:lineRule="auto"/>
        <w:ind w:right="1136"/>
        <w:jc w:val="both"/>
      </w:pPr>
      <w:r>
        <w:t xml:space="preserve">Die Simulation eines </w:t>
      </w:r>
      <w:r w:rsidR="00B76F6A">
        <w:t>Waldbrandes</w:t>
      </w:r>
      <w:r>
        <w:t xml:space="preserve"> kann mehreren Zwecken dienen. </w:t>
      </w:r>
      <w:bookmarkStart w:id="4" w:name="_bookmark4"/>
      <w:bookmarkEnd w:id="4"/>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000000">
      <w:pPr>
        <w:pStyle w:val="berschrift2"/>
        <w:numPr>
          <w:ilvl w:val="1"/>
          <w:numId w:val="10"/>
        </w:numPr>
        <w:tabs>
          <w:tab w:val="left" w:pos="1839"/>
        </w:tabs>
        <w:spacing w:before="155"/>
        <w:ind w:left="1839" w:hanging="706"/>
      </w:pPr>
      <w:r>
        <w:rPr>
          <w:color w:val="2E5395"/>
          <w:spacing w:val="-2"/>
        </w:rPr>
        <w:t>Projektschnittstellen</w:t>
      </w:r>
    </w:p>
    <w:p w14:paraId="4C17E488" w14:textId="77777777" w:rsidR="00926CAA" w:rsidRDefault="00000000">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 xml:space="preserve">wurde sich dafür entschieden den Quellcode mit dem Verwaltungstool </w:t>
      </w:r>
      <w:proofErr w:type="spellStart"/>
      <w:r>
        <w:t>git</w:t>
      </w:r>
      <w:proofErr w:type="spellEnd"/>
      <w:r>
        <w:t xml:space="preserve">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000000">
      <w:pPr>
        <w:pStyle w:val="berschrift1"/>
        <w:numPr>
          <w:ilvl w:val="0"/>
          <w:numId w:val="10"/>
        </w:numPr>
        <w:tabs>
          <w:tab w:val="left" w:pos="1492"/>
        </w:tabs>
        <w:ind w:left="1492" w:hanging="359"/>
      </w:pPr>
      <w:bookmarkStart w:id="5" w:name="_bookmark5"/>
      <w:bookmarkEnd w:id="5"/>
      <w:r>
        <w:rPr>
          <w:color w:val="2E5395"/>
          <w:spacing w:val="-2"/>
        </w:rPr>
        <w:lastRenderedPageBreak/>
        <w:t>Projektplanung</w:t>
      </w:r>
    </w:p>
    <w:p w14:paraId="6DB905F1" w14:textId="77777777" w:rsidR="00926CAA" w:rsidRDefault="00000000">
      <w:pPr>
        <w:pStyle w:val="berschrift2"/>
        <w:numPr>
          <w:ilvl w:val="1"/>
          <w:numId w:val="10"/>
        </w:numPr>
        <w:tabs>
          <w:tab w:val="left" w:pos="1839"/>
        </w:tabs>
        <w:spacing w:before="199"/>
        <w:ind w:left="1839" w:hanging="706"/>
      </w:pPr>
      <w:bookmarkStart w:id="6" w:name="_bookmark6"/>
      <w:bookmarkEnd w:id="6"/>
      <w:r>
        <w:rPr>
          <w:color w:val="2E5395"/>
          <w:spacing w:val="-2"/>
        </w:rPr>
        <w:t>Projektphasen</w:t>
      </w:r>
    </w:p>
    <w:p w14:paraId="6E25D832" w14:textId="689F0BD4" w:rsidR="00926CAA" w:rsidRDefault="00000000">
      <w:pPr>
        <w:pStyle w:val="Textkrper"/>
        <w:spacing w:before="139" w:line="360" w:lineRule="auto"/>
        <w:ind w:right="1127"/>
        <w:jc w:val="both"/>
      </w:pPr>
      <w:r>
        <w:t>Das Projekt wurde vom 04.09.2023 bis zum 0</w:t>
      </w:r>
      <w:r w:rsidR="001A08B6">
        <w:t>6</w:t>
      </w:r>
      <w:r>
        <w:t>.02.202</w:t>
      </w:r>
      <w:r w:rsidR="001A08B6">
        <w:t>6</w:t>
      </w:r>
      <w:r>
        <w:t xml:space="preserve"> durchgeführt. Der</w:t>
      </w:r>
      <w:r>
        <w:rPr>
          <w:spacing w:val="-12"/>
        </w:rPr>
        <w:t xml:space="preserve"> </w:t>
      </w:r>
      <w:r>
        <w:t xml:space="preserve">Ablauf kann in die folgenden sechs Phasen unterteilt werden: Planungsphase, Analysephase, Entwurfsphase, Implementierungsphase, Dokumentation und Übergabe des Projektes. Jede Phase besteht aus mehreren Teilaufgaben. 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000000">
      <w:pPr>
        <w:pStyle w:val="berschrift2"/>
        <w:numPr>
          <w:ilvl w:val="1"/>
          <w:numId w:val="10"/>
        </w:numPr>
        <w:tabs>
          <w:tab w:val="left" w:pos="1839"/>
        </w:tabs>
        <w:spacing w:before="160"/>
        <w:ind w:left="1839" w:hanging="706"/>
      </w:pPr>
      <w:bookmarkStart w:id="7" w:name="_bookmark7"/>
      <w:bookmarkEnd w:id="7"/>
      <w:r>
        <w:rPr>
          <w:color w:val="2E5395"/>
          <w:spacing w:val="-2"/>
        </w:rPr>
        <w:t>Ressourcenplanung</w:t>
      </w:r>
    </w:p>
    <w:p w14:paraId="111BBE24" w14:textId="77777777" w:rsidR="00926CAA" w:rsidRDefault="00000000">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000000">
      <w:pPr>
        <w:pStyle w:val="berschrift1"/>
        <w:numPr>
          <w:ilvl w:val="0"/>
          <w:numId w:val="10"/>
        </w:numPr>
        <w:tabs>
          <w:tab w:val="left" w:pos="1492"/>
        </w:tabs>
        <w:ind w:left="1492" w:hanging="359"/>
      </w:pPr>
      <w:bookmarkStart w:id="8" w:name="_bookmark8"/>
      <w:bookmarkEnd w:id="8"/>
      <w:r>
        <w:rPr>
          <w:color w:val="2E5395"/>
          <w:spacing w:val="-2"/>
        </w:rPr>
        <w:lastRenderedPageBreak/>
        <w:t>Analysephase</w:t>
      </w:r>
    </w:p>
    <w:p w14:paraId="6A4F0DDB" w14:textId="77777777" w:rsidR="00926CAA" w:rsidRDefault="00000000">
      <w:pPr>
        <w:pStyle w:val="berschrift2"/>
        <w:numPr>
          <w:ilvl w:val="1"/>
          <w:numId w:val="10"/>
        </w:numPr>
        <w:tabs>
          <w:tab w:val="left" w:pos="1839"/>
        </w:tabs>
        <w:spacing w:before="199"/>
        <w:ind w:left="1839" w:hanging="706"/>
      </w:pPr>
      <w:bookmarkStart w:id="9" w:name="_bookmark9"/>
      <w:bookmarkEnd w:id="9"/>
      <w:r>
        <w:rPr>
          <w:color w:val="2E5395"/>
        </w:rPr>
        <w:t>Ist-</w:t>
      </w:r>
      <w:r>
        <w:rPr>
          <w:color w:val="2E5395"/>
          <w:spacing w:val="-2"/>
        </w:rPr>
        <w:t>Analyse</w:t>
      </w:r>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bookmarkStart w:id="10" w:name="_bookmark10"/>
      <w:bookmarkEnd w:id="10"/>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000000">
      <w:pPr>
        <w:pStyle w:val="berschrift2"/>
        <w:numPr>
          <w:ilvl w:val="1"/>
          <w:numId w:val="10"/>
        </w:numPr>
        <w:tabs>
          <w:tab w:val="left" w:pos="1839"/>
        </w:tabs>
        <w:spacing w:before="160"/>
        <w:ind w:left="1839" w:hanging="706"/>
      </w:pPr>
      <w:r>
        <w:rPr>
          <w:color w:val="2E5395"/>
          <w:spacing w:val="-2"/>
        </w:rPr>
        <w:t>Projektkosten</w:t>
      </w:r>
    </w:p>
    <w:p w14:paraId="04B7FCF0" w14:textId="77777777" w:rsidR="00926CAA" w:rsidRDefault="00000000">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000000">
            <w:pPr>
              <w:pStyle w:val="TableParagraph"/>
              <w:rPr>
                <w:rFonts w:ascii="Arial"/>
                <w:b/>
              </w:rPr>
            </w:pPr>
            <w:r>
              <w:rPr>
                <w:rFonts w:ascii="Arial"/>
                <w:b/>
                <w:spacing w:val="-2"/>
              </w:rPr>
              <w:t>Vorgang</w:t>
            </w:r>
          </w:p>
        </w:tc>
        <w:tc>
          <w:tcPr>
            <w:tcW w:w="1957" w:type="dxa"/>
          </w:tcPr>
          <w:p w14:paraId="05144A99" w14:textId="77777777" w:rsidR="00926CAA" w:rsidRDefault="00000000">
            <w:pPr>
              <w:pStyle w:val="TableParagraph"/>
              <w:ind w:left="106"/>
              <w:rPr>
                <w:rFonts w:ascii="Arial"/>
                <w:b/>
              </w:rPr>
            </w:pPr>
            <w:r>
              <w:rPr>
                <w:rFonts w:ascii="Arial"/>
                <w:b/>
                <w:spacing w:val="-2"/>
              </w:rPr>
              <w:t>Mitarbeiter</w:t>
            </w:r>
          </w:p>
        </w:tc>
        <w:tc>
          <w:tcPr>
            <w:tcW w:w="840" w:type="dxa"/>
          </w:tcPr>
          <w:p w14:paraId="767E7545" w14:textId="77777777" w:rsidR="00926CAA" w:rsidRDefault="00000000">
            <w:pPr>
              <w:pStyle w:val="TableParagraph"/>
              <w:ind w:left="106"/>
              <w:rPr>
                <w:rFonts w:ascii="Arial"/>
                <w:b/>
              </w:rPr>
            </w:pPr>
            <w:r>
              <w:rPr>
                <w:rFonts w:ascii="Arial"/>
                <w:b/>
                <w:spacing w:val="-4"/>
              </w:rPr>
              <w:t>Zeit</w:t>
            </w:r>
          </w:p>
        </w:tc>
        <w:tc>
          <w:tcPr>
            <w:tcW w:w="1341" w:type="dxa"/>
          </w:tcPr>
          <w:p w14:paraId="6C65BFEA" w14:textId="77777777" w:rsidR="00926CAA" w:rsidRDefault="00000000">
            <w:pPr>
              <w:pStyle w:val="TableParagraph"/>
              <w:ind w:left="106"/>
              <w:rPr>
                <w:rFonts w:ascii="Arial"/>
                <w:b/>
              </w:rPr>
            </w:pPr>
            <w:r>
              <w:rPr>
                <w:rFonts w:ascii="Arial"/>
                <w:b/>
                <w:spacing w:val="-2"/>
              </w:rPr>
              <w:t>Personal</w:t>
            </w:r>
          </w:p>
        </w:tc>
        <w:tc>
          <w:tcPr>
            <w:tcW w:w="1505" w:type="dxa"/>
          </w:tcPr>
          <w:p w14:paraId="16806AEC" w14:textId="77777777" w:rsidR="00926CAA" w:rsidRDefault="00000000">
            <w:pPr>
              <w:pStyle w:val="TableParagraph"/>
              <w:ind w:left="105"/>
              <w:rPr>
                <w:rFonts w:ascii="Arial"/>
                <w:b/>
              </w:rPr>
            </w:pPr>
            <w:r>
              <w:rPr>
                <w:rFonts w:ascii="Arial"/>
                <w:b/>
                <w:spacing w:val="-2"/>
              </w:rPr>
              <w:t>Ressourcen</w:t>
            </w:r>
          </w:p>
        </w:tc>
        <w:tc>
          <w:tcPr>
            <w:tcW w:w="1273" w:type="dxa"/>
          </w:tcPr>
          <w:p w14:paraId="57929D66" w14:textId="77777777" w:rsidR="00926CAA" w:rsidRDefault="00000000">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000000">
            <w:pPr>
              <w:pStyle w:val="TableParagraph"/>
              <w:spacing w:before="4"/>
            </w:pPr>
            <w:r>
              <w:rPr>
                <w:spacing w:val="-2"/>
              </w:rPr>
              <w:t>Entwicklungskosten</w:t>
            </w:r>
          </w:p>
        </w:tc>
        <w:tc>
          <w:tcPr>
            <w:tcW w:w="1957" w:type="dxa"/>
            <w:shd w:val="clear" w:color="auto" w:fill="F1F1F1"/>
          </w:tcPr>
          <w:p w14:paraId="2D18E73C" w14:textId="7D042922" w:rsidR="00926CAA" w:rsidRDefault="00000000">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000000">
            <w:pPr>
              <w:pStyle w:val="TableParagraph"/>
              <w:spacing w:before="4"/>
              <w:ind w:left="106"/>
            </w:pPr>
            <w:r>
              <w:rPr>
                <w:spacing w:val="-5"/>
              </w:rPr>
              <w:t>83h</w:t>
            </w:r>
          </w:p>
        </w:tc>
        <w:tc>
          <w:tcPr>
            <w:tcW w:w="1341" w:type="dxa"/>
            <w:shd w:val="clear" w:color="auto" w:fill="F1F1F1"/>
          </w:tcPr>
          <w:p w14:paraId="4F317146" w14:textId="77777777" w:rsidR="00926CAA" w:rsidRDefault="00000000">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000000">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000000">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000000">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000000">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000000">
      <w:pPr>
        <w:pStyle w:val="berschrift2"/>
        <w:numPr>
          <w:ilvl w:val="1"/>
          <w:numId w:val="10"/>
        </w:numPr>
        <w:tabs>
          <w:tab w:val="left" w:pos="1841"/>
        </w:tabs>
        <w:spacing w:before="0"/>
        <w:ind w:hanging="708"/>
      </w:pPr>
      <w:bookmarkStart w:id="11" w:name="_bookmark11"/>
      <w:bookmarkEnd w:id="11"/>
      <w:r>
        <w:rPr>
          <w:color w:val="2E5395"/>
          <w:spacing w:val="-2"/>
        </w:rPr>
        <w:t>Anwendungsfälle</w:t>
      </w:r>
    </w:p>
    <w:p w14:paraId="02DCC17B" w14:textId="77777777" w:rsidR="00926CAA" w:rsidRDefault="00000000">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69F7436E" w14:textId="77777777" w:rsidR="00926CAA" w:rsidRDefault="00000000">
      <w:pPr>
        <w:pStyle w:val="berschrift2"/>
        <w:numPr>
          <w:ilvl w:val="1"/>
          <w:numId w:val="9"/>
        </w:numPr>
        <w:tabs>
          <w:tab w:val="left" w:pos="1531"/>
        </w:tabs>
        <w:spacing w:before="155"/>
        <w:ind w:left="1531" w:hanging="398"/>
      </w:pPr>
      <w:bookmarkStart w:id="12" w:name="_bookmark12"/>
      <w:bookmarkEnd w:id="12"/>
      <w:r>
        <w:rPr>
          <w:color w:val="2E5395"/>
          <w:spacing w:val="-2"/>
        </w:rPr>
        <w:t>Lastenheft</w:t>
      </w:r>
    </w:p>
    <w:p w14:paraId="4DE2B232" w14:textId="77777777" w:rsidR="00926CAA" w:rsidRDefault="00000000">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0CDB13D7"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B94D341" w14:textId="77777777" w:rsidR="00926CAA" w:rsidRDefault="00000000">
      <w:pPr>
        <w:pStyle w:val="berschrift1"/>
        <w:numPr>
          <w:ilvl w:val="0"/>
          <w:numId w:val="10"/>
        </w:numPr>
        <w:tabs>
          <w:tab w:val="left" w:pos="1492"/>
        </w:tabs>
        <w:spacing w:before="61"/>
        <w:ind w:left="1492" w:hanging="359"/>
      </w:pPr>
      <w:bookmarkStart w:id="13" w:name="_bookmark13"/>
      <w:bookmarkEnd w:id="13"/>
      <w:r>
        <w:rPr>
          <w:color w:val="2E5395"/>
          <w:spacing w:val="-2"/>
        </w:rPr>
        <w:lastRenderedPageBreak/>
        <w:t>Entwurfsphase</w:t>
      </w:r>
    </w:p>
    <w:p w14:paraId="27794EA3" w14:textId="77777777" w:rsidR="00926CAA" w:rsidRDefault="00000000">
      <w:pPr>
        <w:pStyle w:val="berschrift2"/>
        <w:numPr>
          <w:ilvl w:val="1"/>
          <w:numId w:val="10"/>
        </w:numPr>
        <w:tabs>
          <w:tab w:val="left" w:pos="1841"/>
        </w:tabs>
        <w:spacing w:before="200"/>
        <w:ind w:hanging="708"/>
      </w:pPr>
      <w:bookmarkStart w:id="14" w:name="_bookmark14"/>
      <w:bookmarkEnd w:id="14"/>
      <w:r>
        <w:rPr>
          <w:color w:val="2E5395"/>
          <w:spacing w:val="-2"/>
        </w:rPr>
        <w:t>Technologieauswahl</w:t>
      </w:r>
    </w:p>
    <w:p w14:paraId="73CA9DE0" w14:textId="4EB97E75" w:rsidR="00926CAA" w:rsidRDefault="0075657E">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000000">
      <w:pPr>
        <w:pStyle w:val="berschrift2"/>
        <w:numPr>
          <w:ilvl w:val="1"/>
          <w:numId w:val="10"/>
        </w:numPr>
        <w:tabs>
          <w:tab w:val="left" w:pos="1839"/>
        </w:tabs>
        <w:spacing w:before="162"/>
        <w:ind w:left="1839" w:hanging="706"/>
      </w:pPr>
      <w:bookmarkStart w:id="15" w:name="_bookmark15"/>
      <w:bookmarkEnd w:id="15"/>
      <w:r>
        <w:rPr>
          <w:color w:val="2E5395"/>
          <w:spacing w:val="-2"/>
        </w:rPr>
        <w:t>Architekturdesign</w:t>
      </w:r>
    </w:p>
    <w:p w14:paraId="0655BFBE" w14:textId="04FD9759" w:rsidR="00926CAA" w:rsidRDefault="00000000">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00DB1C3C" w:rsidRPr="00DB1C3C">
        <w:t>Das Model 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000000">
      <w:pPr>
        <w:pStyle w:val="berschrift2"/>
        <w:numPr>
          <w:ilvl w:val="1"/>
          <w:numId w:val="10"/>
        </w:numPr>
        <w:tabs>
          <w:tab w:val="left" w:pos="1839"/>
        </w:tabs>
        <w:spacing w:before="157"/>
        <w:ind w:left="1839" w:hanging="706"/>
      </w:pPr>
      <w:bookmarkStart w:id="16" w:name="_bookmark16"/>
      <w:bookmarkEnd w:id="16"/>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p>
    <w:p w14:paraId="0B663A29" w14:textId="0AB4CB87" w:rsidR="00660F59" w:rsidRPr="00660F59" w:rsidRDefault="00000000"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 xml:space="preserve">Aus den Anforderungen ergab sich die Unterteilung der Anwendung in drei </w:t>
      </w:r>
      <w:r w:rsidR="003533C3">
        <w:t>Bestandteile</w:t>
      </w:r>
      <w:r w:rsidR="00660F59" w:rsidRPr="00660F59">
        <w:t xml:space="preserve">. Die erste </w:t>
      </w:r>
      <w:r w:rsidR="003533C3">
        <w:t>Etappe</w:t>
      </w:r>
      <w:r w:rsidR="00660F59" w:rsidRPr="00660F59">
        <w:t xml:space="preserv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5E882C6C" w:rsidR="00660F59" w:rsidRPr="00660F59" w:rsidRDefault="00660F59" w:rsidP="00660F59">
      <w:pPr>
        <w:pStyle w:val="Textkrper"/>
        <w:spacing w:before="143" w:line="360" w:lineRule="auto"/>
        <w:ind w:right="1128"/>
        <w:jc w:val="both"/>
      </w:pPr>
      <w:r w:rsidRPr="00660F59">
        <w:t xml:space="preserve">Die zweite Oberfläche stellt die eigentliche Simulation dar. Der Wald wird als rasterbasierte </w:t>
      </w:r>
      <w:r w:rsidRPr="00660F59">
        <w:lastRenderedPageBreak/>
        <w:t xml:space="preserve">2D-Darstellung aus der Vogelperspektive visualisiert. Einzelne Bäume werden dabei vereinfacht als farbige Kreise dargestellt, wobei die </w:t>
      </w:r>
      <w:r w:rsidR="003533C3">
        <w:t>Helligkeit</w:t>
      </w:r>
      <w:r w:rsidRPr="00660F59">
        <w:t xml:space="preserve"> de</w:t>
      </w:r>
      <w:r w:rsidR="005E3FF0">
        <w:t>r</w:t>
      </w:r>
      <w:r w:rsidRPr="00660F59">
        <w:t xml:space="preserve"> </w:t>
      </w:r>
      <w:r w:rsidR="005E3FF0">
        <w:t>Kreise den Höhenunterschied</w:t>
      </w:r>
      <w:r w:rsidRPr="00660F59">
        <w:t xml:space="preserve"> </w:t>
      </w:r>
      <w:r w:rsidR="005E3FF0">
        <w:t xml:space="preserve">der Bäume </w:t>
      </w:r>
      <w:r w:rsidRPr="00660F59">
        <w:t>repräsentieren. Während der Laufzeit werden zusätzlich relevante Informationen wie Simulationsdauer</w:t>
      </w:r>
      <w:r w:rsidR="005E3FF0">
        <w:t>, Windstärke</w:t>
      </w:r>
      <w:r w:rsidRPr="00660F59">
        <w:t>, Wald</w:t>
      </w:r>
      <w:r w:rsidRPr="00660F59">
        <w:softHyphen/>
        <w:t>dichte sowie die Anzahl gewachsener und verbrannter Bäume angezeigt.</w:t>
      </w:r>
    </w:p>
    <w:p w14:paraId="7226ED01" w14:textId="51583935" w:rsidR="00660F59" w:rsidRPr="00660F59" w:rsidRDefault="00660F59" w:rsidP="00660F59">
      <w:pPr>
        <w:pStyle w:val="Textkrper"/>
        <w:spacing w:before="143" w:line="360" w:lineRule="auto"/>
        <w:ind w:right="1128"/>
        <w:jc w:val="both"/>
      </w:pPr>
      <w:r w:rsidRPr="00660F59">
        <w:t xml:space="preserve">Die </w:t>
      </w:r>
      <w:r w:rsidR="005E3FF0">
        <w:t>letzte</w:t>
      </w:r>
      <w:r w:rsidRPr="00660F59">
        <w:t xml:space="preserv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000000">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000000">
      <w:pPr>
        <w:pStyle w:val="berschrift2"/>
        <w:numPr>
          <w:ilvl w:val="1"/>
          <w:numId w:val="10"/>
        </w:numPr>
        <w:tabs>
          <w:tab w:val="left" w:pos="1839"/>
        </w:tabs>
        <w:spacing w:before="156"/>
        <w:ind w:left="1839" w:hanging="706"/>
      </w:pPr>
      <w:bookmarkStart w:id="17" w:name="_bookmark17"/>
      <w:bookmarkEnd w:id="17"/>
      <w:r>
        <w:rPr>
          <w:color w:val="2E5395"/>
          <w:spacing w:val="-2"/>
        </w:rPr>
        <w:t>Pflichtenheft</w:t>
      </w:r>
    </w:p>
    <w:p w14:paraId="2B02D7AF" w14:textId="77777777" w:rsidR="00926CAA" w:rsidRDefault="00000000">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000000">
      <w:pPr>
        <w:pStyle w:val="berschrift1"/>
        <w:numPr>
          <w:ilvl w:val="0"/>
          <w:numId w:val="10"/>
        </w:numPr>
        <w:tabs>
          <w:tab w:val="left" w:pos="1492"/>
        </w:tabs>
        <w:ind w:left="1492" w:hanging="359"/>
      </w:pPr>
      <w:bookmarkStart w:id="18" w:name="_bookmark18"/>
      <w:bookmarkEnd w:id="18"/>
      <w:r>
        <w:rPr>
          <w:color w:val="2E5395"/>
          <w:spacing w:val="-2"/>
        </w:rPr>
        <w:lastRenderedPageBreak/>
        <w:t>Implementierungsphase</w:t>
      </w:r>
    </w:p>
    <w:p w14:paraId="02E8CAAB" w14:textId="1AC6612E" w:rsidR="00926CAA" w:rsidRDefault="00000000">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bookmarkStart w:id="19" w:name="_bookmark19"/>
      <w:bookmarkEnd w:id="19"/>
      <w:r w:rsidR="00660F59" w:rsidRPr="00660F59">
        <w:t xml:space="preserve">sowie ein neues WPF-Projekt in Visual Studio </w:t>
      </w:r>
      <w:r>
        <w:t>angelegt.</w:t>
      </w:r>
    </w:p>
    <w:p w14:paraId="37B3B872" w14:textId="77777777" w:rsidR="00926CAA" w:rsidRDefault="00000000">
      <w:pPr>
        <w:pStyle w:val="berschrift2"/>
        <w:numPr>
          <w:ilvl w:val="1"/>
          <w:numId w:val="10"/>
        </w:numPr>
        <w:tabs>
          <w:tab w:val="left" w:pos="1839"/>
        </w:tabs>
        <w:spacing w:before="159"/>
        <w:ind w:left="1839" w:hanging="706"/>
      </w:pPr>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p>
    <w:p w14:paraId="04B7BB59" w14:textId="13931DE0" w:rsidR="00926CAA" w:rsidRDefault="00000000">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w:t>
      </w:r>
      <w:r w:rsidR="005E3FF0">
        <w:t>Abschnitten</w:t>
      </w:r>
      <w:r>
        <w:t xml:space="preserve"> bestehen.</w:t>
      </w:r>
    </w:p>
    <w:p w14:paraId="64D4BAA9" w14:textId="1849B863" w:rsidR="008B6FA7" w:rsidRPr="008B6FA7" w:rsidRDefault="008B6FA7" w:rsidP="008B6FA7">
      <w:pPr>
        <w:pStyle w:val="Textkrper"/>
        <w:spacing w:line="360" w:lineRule="auto"/>
        <w:ind w:right="1127"/>
      </w:pPr>
      <w:r w:rsidRPr="008B6FA7">
        <w:t>Zuerst wurde die Konfigurations-Oberfläche</w:t>
      </w:r>
      <w:r w:rsidR="005E3FF0">
        <w:t xml:space="preserve"> sowohl als auch die Grafik-Einstellungs-Oberfläche</w:t>
      </w:r>
      <w:r w:rsidRPr="008B6FA7">
        <w:t xml:space="preserve"> erstellt. Diese </w:t>
      </w:r>
      <w:r w:rsidR="005E3FF0">
        <w:t xml:space="preserve">Oberflächen </w:t>
      </w:r>
      <w:r w:rsidRPr="008B6FA7">
        <w:t xml:space="preserve">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w:t>
      </w:r>
      <w:r w:rsidR="005E3FF0">
        <w:t>er</w:t>
      </w:r>
      <w:r w:rsidRPr="008B6FA7">
        <w:t xml:space="preserve"> </w:t>
      </w:r>
      <w:r w:rsidR="005E3FF0">
        <w:t>Button</w:t>
      </w:r>
      <w:r w:rsidRPr="008B6FA7">
        <w:t xml:space="preserve"> oben </w:t>
      </w:r>
      <w:r w:rsidR="005E3FF0">
        <w:t>links</w:t>
      </w:r>
      <w:r w:rsidRPr="008B6FA7">
        <w:t>, über das das Grafikeinstellungsfenster geöffnet wird. Dort können grafische Effekte wie Blitze, Funken</w:t>
      </w:r>
      <w:r w:rsidR="005E3FF0">
        <w:t>, Flammen</w:t>
      </w:r>
      <w:r w:rsidRPr="008B6FA7">
        <w:t xml:space="preserve">,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14:paraId="5009E4C6" w14:textId="1AEDD204" w:rsidR="008B6FA7" w:rsidRPr="008B6FA7" w:rsidRDefault="008B6FA7" w:rsidP="008B6FA7">
      <w:pPr>
        <w:pStyle w:val="Textkrper"/>
        <w:spacing w:line="360" w:lineRule="auto"/>
        <w:ind w:right="1127"/>
      </w:pPr>
      <w:r w:rsidRPr="008B6FA7">
        <w:t>Die Simulations-Szene stellt den Wald auf einem Canvas dar, auf dem die Bäume als dynamische Ellipse-Elemente</w:t>
      </w:r>
      <w:r w:rsidR="005E3FF0">
        <w:t xml:space="preserve"> oder wahlweise </w:t>
      </w:r>
      <w:proofErr w:type="spellStart"/>
      <w:r w:rsidR="005E3FF0">
        <w:t>Rectangle</w:t>
      </w:r>
      <w:proofErr w:type="spellEnd"/>
      <w:r w:rsidR="005E3FF0">
        <w:t>-Elemente</w:t>
      </w:r>
      <w:r w:rsidRPr="008B6FA7">
        <w:t xml:space="preserv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w:t>
      </w:r>
      <w:r w:rsidR="005E3FF0">
        <w:t xml:space="preserve">die 0,5, 1x, 2x und 40x Buttons, </w:t>
      </w:r>
      <w:r w:rsidRPr="008B6FA7">
        <w:t>kann die Wiedergabegeschwindigkeit der Simulation angepasst werden, und über Mausklicks auf dem Canvas kann der Benutzer Bäume beeinflussen.</w:t>
      </w:r>
      <w:r w:rsidR="005E3FF0">
        <w:t xml:space="preserve"> Dabei hat man die Auswahl zwischen mehreren Aktionen (Anzünden, Nachpflanzen und zerstören). </w:t>
      </w:r>
      <w:r w:rsidRPr="008B6FA7">
        <w:t>Alle Baumobjekte und Effekte werden dynamisch über Canvas-Elemente verwaltet. Die Szene speichert Wachstum und Brandereignisse, die anschließend in einer Auswertung angezeigt werden.</w:t>
      </w:r>
    </w:p>
    <w:p w14:paraId="269A51AE" w14:textId="77777777" w:rsid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w:t>
      </w:r>
      <w:r w:rsidRPr="008B6FA7">
        <w:lastRenderedPageBreak/>
        <w:t>Diagramme wurden gezielt in die Benutzeroberfläche eingebunden, um die Auswertung übersichtlich und interaktiv zu gestalten.</w:t>
      </w:r>
    </w:p>
    <w:p w14:paraId="1091FECE" w14:textId="03738E77" w:rsidR="007B2721" w:rsidRPr="008B6FA7" w:rsidRDefault="007B2721" w:rsidP="008B6FA7">
      <w:pPr>
        <w:pStyle w:val="Textkrper"/>
        <w:spacing w:line="360" w:lineRule="auto"/>
        <w:ind w:right="1127"/>
      </w:pPr>
      <w:r>
        <w:t>Es gibt außerdem noch die Möglichkeit die Simulationsergebnisse als Datei im CSV-Format zu exportieren und lokal zu speichern. Das verbessert die Vergleichbarkeit der Ergebnisse, auch nach Schließung des Waldbrand-Simulations-Bildschirms.</w:t>
      </w:r>
    </w:p>
    <w:p w14:paraId="2C70AF98" w14:textId="21E18C6B" w:rsidR="00926CAA" w:rsidRDefault="00000000">
      <w:pPr>
        <w:pStyle w:val="Textkrper"/>
        <w:spacing w:line="360" w:lineRule="auto"/>
        <w:ind w:right="1127"/>
        <w:jc w:val="both"/>
      </w:pPr>
      <w:r>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000000">
      <w:pPr>
        <w:pStyle w:val="berschrift2"/>
        <w:numPr>
          <w:ilvl w:val="1"/>
          <w:numId w:val="10"/>
        </w:numPr>
        <w:tabs>
          <w:tab w:val="left" w:pos="1839"/>
        </w:tabs>
        <w:spacing w:before="1"/>
        <w:ind w:left="1839" w:hanging="706"/>
      </w:pPr>
      <w:bookmarkStart w:id="20" w:name="_bookmark20"/>
      <w:bookmarkEnd w:id="20"/>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p>
    <w:p w14:paraId="1C5FE06A" w14:textId="67D0C53A" w:rsidR="00926CAA" w:rsidRPr="009C1E67" w:rsidRDefault="00DB1FF9" w:rsidP="00DB1FF9">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14:paraId="164B7E1A" w14:textId="2E0C4839" w:rsidR="00DB1FF9" w:rsidRPr="009C1E67" w:rsidRDefault="00000000" w:rsidP="00DB1FF9">
      <w:pPr>
        <w:pStyle w:val="Textkrper"/>
        <w:spacing w:before="82" w:line="360" w:lineRule="auto"/>
        <w:ind w:right="1133"/>
        <w:jc w:val="both"/>
      </w:pPr>
      <w:r w:rsidRPr="009C1E67">
        <w:t>D</w:t>
      </w:r>
      <w:r w:rsidR="00DB1FF9" w:rsidRPr="009C1E67">
        <w:t xml:space="preserve">ie Simulation wird über das </w:t>
      </w:r>
      <w:proofErr w:type="spellStart"/>
      <w:r w:rsidR="00DB1FF9" w:rsidRPr="009C1E67">
        <w:t>SimulationWindow</w:t>
      </w:r>
      <w:proofErr w:type="spellEnd"/>
      <w:r w:rsidR="00DB1FF9" w:rsidRPr="009C1E67">
        <w:t xml:space="preserve"> gesteuert. Zunächst wird das Wald-Raster erstellt und je nach </w:t>
      </w:r>
      <w:proofErr w:type="spellStart"/>
      <w:r w:rsidR="00DB1FF9" w:rsidRPr="009C1E67">
        <w:t>Prefill</w:t>
      </w:r>
      <w:proofErr w:type="spellEnd"/>
      <w:r w:rsidR="00DB1FF9" w:rsidRPr="009C1E67">
        <w:t>-Option teilweise mit Bäumen befüllt. Aktivierte Terrain-Generierung beeinflusst Baumwachstum und Brandausbreitung über Geländehöhen und -typen.</w:t>
      </w:r>
    </w:p>
    <w:p w14:paraId="693179AB" w14:textId="1F7B903D" w:rsidR="00DB1FF9" w:rsidRPr="00DB1FF9" w:rsidRDefault="00DB1FF9" w:rsidP="00DB1FF9">
      <w:pPr>
        <w:pStyle w:val="Textkrper"/>
        <w:spacing w:before="82" w:line="360" w:lineRule="auto"/>
        <w:ind w:right="1133"/>
        <w:jc w:val="both"/>
      </w:pPr>
      <w:r w:rsidRPr="00DB1FF9">
        <w:t xml:space="preserve">Bäume können wachsen, Feuer fangen und brennen, wobei Umgebungsfaktoren wie Wind, Temperatur und Luftfeuchtigkeit die Wahrscheinlichkeit für Brandausbreitung bestimmen. Zustände werden </w:t>
      </w:r>
      <w:r w:rsidR="00EC4BA0">
        <w:t>mit</w:t>
      </w:r>
      <w:r w:rsidRPr="00DB1FF9">
        <w:t xml:space="preserve"> </w:t>
      </w:r>
      <w:proofErr w:type="spellStart"/>
      <w:r w:rsidRPr="00DB1FF9">
        <w:t>ForestCellState</w:t>
      </w:r>
      <w:proofErr w:type="spellEnd"/>
      <w:r w:rsidRPr="00DB1FF9">
        <w:t xml:space="preserve"> verwaltet, und aktive Baumzellen werden auf dem Canvas angezeigt. Visuelle Effekte wie Feuer, Rauch, Blitze oder verbrannte Bäume werden über </w:t>
      </w:r>
      <w:proofErr w:type="spellStart"/>
      <w:r w:rsidR="00EC4BA0">
        <w:t>SimulationRenderer</w:t>
      </w:r>
      <w:proofErr w:type="spellEnd"/>
      <w:r w:rsidR="00EC4BA0">
        <w:t xml:space="preserve"> </w:t>
      </w:r>
      <w:r w:rsidRPr="00DB1FF9">
        <w:t>und d</w:t>
      </w:r>
      <w:r w:rsidR="00EC4BA0">
        <w:t>en</w:t>
      </w:r>
      <w:r w:rsidRPr="00DB1FF9">
        <w:t xml:space="preserve"> </w:t>
      </w:r>
      <w:proofErr w:type="spellStart"/>
      <w:r w:rsidR="00EC4BA0" w:rsidRPr="00DB1FF9">
        <w:t>ParticleGenerator</w:t>
      </w:r>
      <w:proofErr w:type="spellEnd"/>
      <w:r w:rsidR="00EC4BA0" w:rsidRPr="00DB1FF9">
        <w:t xml:space="preserve"> </w:t>
      </w:r>
      <w:r w:rsidRPr="00DB1FF9">
        <w:t>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w:t>
        </w:r>
        <w:r w:rsidRPr="009C1E67">
          <w:rPr>
            <w:color w:val="0462C1"/>
            <w:u w:val="single" w:color="0462C1"/>
          </w:rPr>
          <w:t>g</w:t>
        </w:r>
        <w:r w:rsidRPr="009C1E67">
          <w:rPr>
            <w:color w:val="0462C1"/>
            <w:u w:val="single" w:color="0462C1"/>
          </w:rPr>
          <w:t>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000000">
      <w:pPr>
        <w:pStyle w:val="berschrift1"/>
        <w:numPr>
          <w:ilvl w:val="0"/>
          <w:numId w:val="10"/>
        </w:numPr>
        <w:tabs>
          <w:tab w:val="left" w:pos="1492"/>
        </w:tabs>
        <w:ind w:left="1492" w:hanging="359"/>
      </w:pPr>
      <w:bookmarkStart w:id="21" w:name="_bookmark21"/>
      <w:bookmarkEnd w:id="21"/>
      <w:r>
        <w:rPr>
          <w:color w:val="2E5395"/>
          <w:spacing w:val="-2"/>
        </w:rPr>
        <w:lastRenderedPageBreak/>
        <w:t>Projektabschluss</w:t>
      </w:r>
    </w:p>
    <w:p w14:paraId="16A07E37" w14:textId="77777777" w:rsidR="00926CAA" w:rsidRDefault="00000000">
      <w:pPr>
        <w:pStyle w:val="berschrift2"/>
        <w:numPr>
          <w:ilvl w:val="1"/>
          <w:numId w:val="10"/>
        </w:numPr>
        <w:tabs>
          <w:tab w:val="left" w:pos="1839"/>
        </w:tabs>
        <w:spacing w:before="199"/>
        <w:ind w:left="1839" w:hanging="706"/>
      </w:pPr>
      <w:bookmarkStart w:id="22" w:name="_bookmark22"/>
      <w:bookmarkEnd w:id="22"/>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p>
    <w:p w14:paraId="2616AFF7" w14:textId="77777777" w:rsidR="00926CAA" w:rsidRDefault="00000000">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000000">
      <w:pPr>
        <w:pStyle w:val="berschrift2"/>
        <w:numPr>
          <w:ilvl w:val="1"/>
          <w:numId w:val="10"/>
        </w:numPr>
        <w:tabs>
          <w:tab w:val="left" w:pos="1839"/>
        </w:tabs>
        <w:spacing w:before="160"/>
        <w:ind w:left="1839" w:hanging="706"/>
      </w:pPr>
      <w:bookmarkStart w:id="23" w:name="_bookmark23"/>
      <w:bookmarkEnd w:id="23"/>
      <w:r>
        <w:rPr>
          <w:color w:val="2E5395"/>
          <w:spacing w:val="-2"/>
        </w:rPr>
        <w:t>Dokumentation</w:t>
      </w:r>
    </w:p>
    <w:p w14:paraId="18E59BAC" w14:textId="77777777" w:rsidR="00926CAA" w:rsidRDefault="00000000">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000000">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77777777" w:rsidR="00926CAA" w:rsidRDefault="00926CAA">
      <w:pPr>
        <w:pStyle w:val="Textkrper"/>
        <w:spacing w:before="127" w:line="360" w:lineRule="auto"/>
        <w:ind w:right="1138"/>
        <w:jc w:val="both"/>
      </w:pPr>
      <w:hyperlink w:anchor="_bookmark36" w:history="1">
        <w:r>
          <w:rPr>
            <w:color w:val="0462C1"/>
            <w:u w:val="single" w:color="0462C1"/>
          </w:rPr>
          <w:t>A.10 Benutzerhandbuch</w:t>
        </w:r>
      </w:hyperlink>
      <w:r>
        <w:t>. Das Benutzerhandbuch erläutert die Funktionen und die korrekte Nutzung der Anwendung, so soll die Benutzerfreundlichkeit erhöht werden und der Supportaufwand minimiert werden.</w:t>
      </w:r>
    </w:p>
    <w:p w14:paraId="6DB195AD" w14:textId="77777777" w:rsidR="00926CAA" w:rsidRDefault="00000000">
      <w:pPr>
        <w:pStyle w:val="berschrift2"/>
        <w:numPr>
          <w:ilvl w:val="1"/>
          <w:numId w:val="10"/>
        </w:numPr>
        <w:tabs>
          <w:tab w:val="left" w:pos="1839"/>
        </w:tabs>
        <w:spacing w:before="155"/>
        <w:ind w:left="1839" w:hanging="706"/>
      </w:pPr>
      <w:bookmarkStart w:id="24" w:name="_bookmark24"/>
      <w:bookmarkEnd w:id="24"/>
      <w:r>
        <w:rPr>
          <w:color w:val="2E5395"/>
          <w:spacing w:val="-2"/>
        </w:rPr>
        <w:t>Soll-/Ist-Vergleich</w:t>
      </w:r>
    </w:p>
    <w:p w14:paraId="50C7F33A" w14:textId="77777777" w:rsidR="00926CAA" w:rsidRDefault="00000000">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000000">
      <w:pPr>
        <w:pStyle w:val="berschrift2"/>
        <w:numPr>
          <w:ilvl w:val="1"/>
          <w:numId w:val="10"/>
        </w:numPr>
        <w:tabs>
          <w:tab w:val="left" w:pos="1839"/>
        </w:tabs>
        <w:spacing w:before="163"/>
        <w:ind w:left="1839" w:hanging="706"/>
      </w:pPr>
      <w:bookmarkStart w:id="25" w:name="_bookmark25"/>
      <w:bookmarkEnd w:id="25"/>
      <w:r>
        <w:rPr>
          <w:color w:val="2E5395"/>
          <w:spacing w:val="-2"/>
        </w:rPr>
        <w:t>Ausblick</w:t>
      </w:r>
    </w:p>
    <w:p w14:paraId="26F62578" w14:textId="77777777" w:rsidR="00E76EF9" w:rsidRPr="00CA208C" w:rsidRDefault="00000000"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000000"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E41A333" w:rsidR="00E76EF9" w:rsidRPr="00CA208C" w:rsidRDefault="00D12E36" w:rsidP="00E76EF9">
      <w:pPr>
        <w:pStyle w:val="Textkrper"/>
        <w:spacing w:before="142" w:line="360" w:lineRule="auto"/>
        <w:ind w:right="1129"/>
      </w:pPr>
      <w:r w:rsidRPr="00CA208C">
        <w:t>Erweiterung um einen</w:t>
      </w:r>
      <w:r w:rsidR="007F680D">
        <w:t xml:space="preserve"> eigenen</w:t>
      </w:r>
      <w:r w:rsidRPr="00CA208C">
        <w:t xml:space="preserve"> </w:t>
      </w:r>
      <w:proofErr w:type="spellStart"/>
      <w:r w:rsidRPr="00CA208C">
        <w:t>Map</w:t>
      </w:r>
      <w:proofErr w:type="spellEnd"/>
      <w:r w:rsidRPr="00CA208C">
        <w:t>-Editor, der es ermöglicht, Waldlandschaften</w:t>
      </w:r>
      <w:r w:rsidR="007F680D">
        <w:t xml:space="preserve"> besser</w:t>
      </w:r>
      <w:r w:rsidRPr="00CA208C">
        <w:t xml:space="preserve"> zu gestalten, </w:t>
      </w:r>
      <w:r w:rsidR="007F680D">
        <w:t xml:space="preserve">Höhenparameter und </w:t>
      </w:r>
      <w:r w:rsidR="0013327E">
        <w:t>unterschiedliche weitere Feuerquellen zu konfigurieren.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7B84F917" w14:textId="1763F5BC" w:rsidR="00926CAA" w:rsidRPr="00CA208C" w:rsidRDefault="00D12E36" w:rsidP="00E76EF9">
      <w:pPr>
        <w:pStyle w:val="Textkrper"/>
        <w:spacing w:before="142" w:line="360" w:lineRule="auto"/>
        <w:ind w:right="1129"/>
      </w:pPr>
      <w:r w:rsidRPr="00CA208C">
        <w:t>Analyse und Export: Erweiterung der Auswertungsoberfläche, um</w:t>
      </w:r>
      <w:r w:rsidR="001F7E39">
        <w:t xml:space="preserve"> Wind, und Feuerereignisse, oder andere genaue </w:t>
      </w:r>
      <w:r w:rsidRPr="00CA208C">
        <w:t>Statistiken bereitzustellen</w:t>
      </w:r>
      <w:r w:rsidR="001F7E39">
        <w:t xml:space="preserve"> und visuell darzustellen</w:t>
      </w:r>
      <w:r w:rsidRPr="00CA208C">
        <w:t>.</w:t>
      </w:r>
    </w:p>
    <w:p w14:paraId="3754EB28"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FCE247D" w14:textId="77777777" w:rsidR="00926CAA" w:rsidRDefault="00000000">
      <w:pPr>
        <w:pStyle w:val="berschrift1"/>
        <w:numPr>
          <w:ilvl w:val="0"/>
          <w:numId w:val="10"/>
        </w:numPr>
        <w:tabs>
          <w:tab w:val="left" w:pos="1492"/>
        </w:tabs>
        <w:spacing w:before="78"/>
        <w:ind w:left="1492" w:hanging="359"/>
      </w:pPr>
      <w:bookmarkStart w:id="26" w:name="_bookmark26"/>
      <w:bookmarkEnd w:id="26"/>
      <w:r>
        <w:rPr>
          <w:color w:val="2E5395"/>
          <w:spacing w:val="-2"/>
        </w:rPr>
        <w:lastRenderedPageBreak/>
        <w:t>Anhang</w:t>
      </w:r>
    </w:p>
    <w:p w14:paraId="325AA9C6" w14:textId="77777777" w:rsidR="00926CAA" w:rsidRDefault="00000000">
      <w:pPr>
        <w:pStyle w:val="berschrift2"/>
        <w:numPr>
          <w:ilvl w:val="1"/>
          <w:numId w:val="8"/>
        </w:numPr>
        <w:tabs>
          <w:tab w:val="left" w:pos="1841"/>
        </w:tabs>
        <w:spacing w:before="43"/>
        <w:ind w:hanging="708"/>
      </w:pPr>
      <w:bookmarkStart w:id="27" w:name="_bookmark27"/>
      <w:bookmarkEnd w:id="27"/>
      <w:r>
        <w:rPr>
          <w:color w:val="2E5395"/>
          <w:spacing w:val="-2"/>
        </w:rPr>
        <w:t>Zeitplanung</w:t>
      </w: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000000">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000000">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000000">
            <w:pPr>
              <w:pStyle w:val="TableParagraph"/>
              <w:spacing w:line="233" w:lineRule="exact"/>
            </w:pPr>
            <w:r>
              <w:rPr>
                <w:spacing w:val="-2"/>
              </w:rPr>
              <w:t>Ist-Analyse</w:t>
            </w:r>
          </w:p>
        </w:tc>
        <w:tc>
          <w:tcPr>
            <w:tcW w:w="705" w:type="dxa"/>
            <w:shd w:val="clear" w:color="auto" w:fill="F1F1F1"/>
          </w:tcPr>
          <w:p w14:paraId="53E17999" w14:textId="77777777" w:rsidR="00926CAA" w:rsidRDefault="00000000">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000000">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000000">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000000">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000000">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000000">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000000">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000000">
            <w:pPr>
              <w:pStyle w:val="TableParagraph"/>
              <w:spacing w:line="233" w:lineRule="exact"/>
            </w:pPr>
            <w:r>
              <w:rPr>
                <w:spacing w:val="-2"/>
              </w:rPr>
              <w:t>Technologieauswahl</w:t>
            </w:r>
          </w:p>
        </w:tc>
        <w:tc>
          <w:tcPr>
            <w:tcW w:w="705" w:type="dxa"/>
            <w:shd w:val="clear" w:color="auto" w:fill="F1F1F1"/>
          </w:tcPr>
          <w:p w14:paraId="6401E52D" w14:textId="77777777" w:rsidR="00926CAA" w:rsidRDefault="00000000">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000000">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000000">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000000">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000000">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000000">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000000">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000000">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000000">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000000">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000000">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000000">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000000">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000000">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000000">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000000">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000000">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000000">
      <w:pPr>
        <w:pStyle w:val="berschrift2"/>
        <w:numPr>
          <w:ilvl w:val="1"/>
          <w:numId w:val="8"/>
        </w:numPr>
        <w:tabs>
          <w:tab w:val="left" w:pos="1841"/>
        </w:tabs>
        <w:spacing w:before="1"/>
        <w:ind w:hanging="708"/>
      </w:pPr>
      <w:bookmarkStart w:id="28" w:name="_bookmark28"/>
      <w:bookmarkEnd w:id="28"/>
      <w:r>
        <w:rPr>
          <w:color w:val="2E5395"/>
          <w:spacing w:val="-2"/>
        </w:rPr>
        <w:t>Verwendete</w:t>
      </w:r>
      <w:r>
        <w:rPr>
          <w:color w:val="2E5395"/>
          <w:spacing w:val="-1"/>
        </w:rPr>
        <w:t xml:space="preserve"> </w:t>
      </w:r>
      <w:r>
        <w:rPr>
          <w:color w:val="2E5395"/>
          <w:spacing w:val="-2"/>
        </w:rPr>
        <w:t>Ressourcen</w:t>
      </w:r>
    </w:p>
    <w:p w14:paraId="0D64AD1C" w14:textId="77777777" w:rsidR="00926CAA" w:rsidRDefault="00000000">
      <w:pPr>
        <w:pStyle w:val="Textkrper"/>
        <w:spacing w:before="138"/>
      </w:pPr>
      <w:r>
        <w:rPr>
          <w:spacing w:val="-2"/>
        </w:rPr>
        <w:t>Hardware</w:t>
      </w:r>
    </w:p>
    <w:p w14:paraId="6A51B7AD" w14:textId="77777777" w:rsidR="00926CAA" w:rsidRDefault="00000000">
      <w:pPr>
        <w:pStyle w:val="Listenabsatz"/>
        <w:numPr>
          <w:ilvl w:val="2"/>
          <w:numId w:val="8"/>
        </w:numPr>
        <w:tabs>
          <w:tab w:val="left" w:pos="1853"/>
        </w:tabs>
        <w:spacing w:before="40"/>
        <w:ind w:left="1853" w:hanging="360"/>
      </w:pPr>
      <w:r>
        <w:rPr>
          <w:spacing w:val="-2"/>
        </w:rPr>
        <w:t>Firmenlaptop</w:t>
      </w:r>
    </w:p>
    <w:p w14:paraId="5C006401" w14:textId="77777777" w:rsidR="00926CAA" w:rsidRDefault="00000000">
      <w:pPr>
        <w:pStyle w:val="Listenabsatz"/>
        <w:numPr>
          <w:ilvl w:val="2"/>
          <w:numId w:val="8"/>
        </w:numPr>
        <w:tabs>
          <w:tab w:val="left" w:pos="1853"/>
        </w:tabs>
        <w:spacing w:before="28" w:line="261" w:lineRule="auto"/>
        <w:ind w:right="8553" w:firstLine="360"/>
      </w:pPr>
      <w:r>
        <w:rPr>
          <w:spacing w:val="-2"/>
        </w:rPr>
        <w:t>Schul-PC Software</w:t>
      </w:r>
    </w:p>
    <w:p w14:paraId="7ED081FB" w14:textId="120A27DC" w:rsidR="00926CAA" w:rsidRDefault="00000000" w:rsidP="00104D30">
      <w:pPr>
        <w:pStyle w:val="Listenabsatz"/>
        <w:numPr>
          <w:ilvl w:val="2"/>
          <w:numId w:val="8"/>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000000">
      <w:pPr>
        <w:pStyle w:val="Listenabsatz"/>
        <w:numPr>
          <w:ilvl w:val="2"/>
          <w:numId w:val="8"/>
        </w:numPr>
        <w:tabs>
          <w:tab w:val="left" w:pos="1853"/>
        </w:tabs>
        <w:spacing w:before="28"/>
        <w:ind w:left="1853" w:hanging="360"/>
      </w:pPr>
      <w:r>
        <w:t>GitHub</w:t>
      </w:r>
      <w:r>
        <w:rPr>
          <w:spacing w:val="-2"/>
        </w:rPr>
        <w:t xml:space="preserve"> Desktop</w:t>
      </w:r>
    </w:p>
    <w:p w14:paraId="40B90E89" w14:textId="77777777" w:rsidR="00926CAA" w:rsidRDefault="00000000">
      <w:pPr>
        <w:pStyle w:val="Listenabsatz"/>
        <w:numPr>
          <w:ilvl w:val="2"/>
          <w:numId w:val="8"/>
        </w:numPr>
        <w:tabs>
          <w:tab w:val="left" w:pos="1853"/>
        </w:tabs>
        <w:spacing w:before="23"/>
        <w:ind w:left="1853" w:hanging="360"/>
      </w:pPr>
      <w:proofErr w:type="spellStart"/>
      <w:r>
        <w:rPr>
          <w:spacing w:val="-5"/>
        </w:rPr>
        <w:t>Git</w:t>
      </w:r>
      <w:proofErr w:type="spellEnd"/>
    </w:p>
    <w:p w14:paraId="166F77D6" w14:textId="0CB99F64" w:rsidR="00926CAA" w:rsidRDefault="00000000">
      <w:pPr>
        <w:pStyle w:val="Listenabsatz"/>
        <w:numPr>
          <w:ilvl w:val="2"/>
          <w:numId w:val="8"/>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4D550CF5" w14:textId="77777777" w:rsidR="00926CAA" w:rsidRDefault="00000000">
      <w:pPr>
        <w:pStyle w:val="Listenabsatz"/>
        <w:numPr>
          <w:ilvl w:val="2"/>
          <w:numId w:val="8"/>
        </w:numPr>
        <w:tabs>
          <w:tab w:val="left" w:pos="1853"/>
        </w:tabs>
        <w:spacing w:before="24"/>
        <w:ind w:left="1853" w:hanging="360"/>
      </w:pPr>
      <w:proofErr w:type="spellStart"/>
      <w:r>
        <w:rPr>
          <w:spacing w:val="-2"/>
        </w:rPr>
        <w:t>Figma</w:t>
      </w:r>
      <w:proofErr w:type="spellEnd"/>
    </w:p>
    <w:p w14:paraId="52DEE008" w14:textId="77777777" w:rsidR="00926CAA" w:rsidRDefault="00000000">
      <w:pPr>
        <w:pStyle w:val="Listenabsatz"/>
        <w:numPr>
          <w:ilvl w:val="2"/>
          <w:numId w:val="8"/>
        </w:numPr>
        <w:tabs>
          <w:tab w:val="left" w:pos="1853"/>
        </w:tabs>
        <w:spacing w:before="27"/>
        <w:ind w:left="1853" w:hanging="360"/>
      </w:pPr>
      <w:r>
        <w:rPr>
          <w:spacing w:val="-2"/>
        </w:rPr>
        <w:t>Draw.io</w:t>
      </w:r>
    </w:p>
    <w:p w14:paraId="4B456241" w14:textId="77777777" w:rsidR="00926CAA" w:rsidRDefault="00000000">
      <w:pPr>
        <w:pStyle w:val="Listenabsatz"/>
        <w:numPr>
          <w:ilvl w:val="2"/>
          <w:numId w:val="8"/>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14:paraId="3FD73F2A" w14:textId="3BC3563E" w:rsidR="00926CAA" w:rsidRDefault="00000000">
      <w:pPr>
        <w:pStyle w:val="Listenabsatz"/>
        <w:numPr>
          <w:ilvl w:val="2"/>
          <w:numId w:val="8"/>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000000">
      <w:pPr>
        <w:pStyle w:val="berschrift2"/>
        <w:numPr>
          <w:ilvl w:val="1"/>
          <w:numId w:val="8"/>
        </w:numPr>
        <w:tabs>
          <w:tab w:val="left" w:pos="1841"/>
        </w:tabs>
        <w:ind w:hanging="708"/>
      </w:pPr>
      <w:bookmarkStart w:id="29" w:name="_bookmark29"/>
      <w:bookmarkEnd w:id="29"/>
      <w:r>
        <w:rPr>
          <w:color w:val="2E5395"/>
          <w:spacing w:val="-2"/>
        </w:rPr>
        <w:lastRenderedPageBreak/>
        <w:t>Use-Case-Diagramm</w:t>
      </w:r>
    </w:p>
    <w:p w14:paraId="422D27F9" w14:textId="77777777" w:rsidR="00926CAA" w:rsidRDefault="00000000">
      <w:pPr>
        <w:pStyle w:val="Textkrper"/>
        <w:spacing w:before="3"/>
        <w:ind w:left="0"/>
        <w:rPr>
          <w:sz w:val="16"/>
        </w:rPr>
      </w:pPr>
      <w:r>
        <w:rPr>
          <w:noProof/>
          <w:sz w:val="16"/>
        </w:rPr>
        <w:drawing>
          <wp:anchor distT="0" distB="0" distL="0" distR="0" simplePos="0" relativeHeight="487588864" behindDoc="1" locked="0" layoutInCell="1" allowOverlap="1" wp14:anchorId="1CD4E1DF" wp14:editId="2DE9ED3F">
            <wp:simplePos x="0" y="0"/>
            <wp:positionH relativeFrom="page">
              <wp:posOffset>1529807</wp:posOffset>
            </wp:positionH>
            <wp:positionV relativeFrom="paragraph">
              <wp:posOffset>134097</wp:posOffset>
            </wp:positionV>
            <wp:extent cx="4552601" cy="3363087"/>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4552601" cy="3363087"/>
                    </a:xfrm>
                    <a:prstGeom prst="rect">
                      <a:avLst/>
                    </a:prstGeom>
                  </pic:spPr>
                </pic:pic>
              </a:graphicData>
            </a:graphic>
          </wp:anchor>
        </w:drawing>
      </w:r>
    </w:p>
    <w:p w14:paraId="59634EED" w14:textId="77777777" w:rsidR="00926CAA" w:rsidRDefault="00000000">
      <w:pPr>
        <w:pStyle w:val="berschrift2"/>
        <w:numPr>
          <w:ilvl w:val="1"/>
          <w:numId w:val="8"/>
        </w:numPr>
        <w:tabs>
          <w:tab w:val="left" w:pos="1841"/>
        </w:tabs>
        <w:spacing w:before="194"/>
        <w:ind w:hanging="708"/>
      </w:pPr>
      <w:bookmarkStart w:id="30" w:name="_bookmark30"/>
      <w:bookmarkEnd w:id="30"/>
      <w:r>
        <w:rPr>
          <w:color w:val="2E5395"/>
        </w:rPr>
        <w:t>Klassendiagramm</w:t>
      </w:r>
      <w:r>
        <w:rPr>
          <w:color w:val="2E5395"/>
          <w:spacing w:val="-11"/>
        </w:rPr>
        <w:t xml:space="preserve"> </w:t>
      </w:r>
      <w:r>
        <w:rPr>
          <w:color w:val="2E5395"/>
          <w:spacing w:val="-2"/>
        </w:rPr>
        <w:t>(Auszug)</w:t>
      </w:r>
    </w:p>
    <w:p w14:paraId="51D7C146" w14:textId="77777777" w:rsidR="00926CAA" w:rsidRDefault="00000000">
      <w:pPr>
        <w:pStyle w:val="Textkrper"/>
        <w:spacing w:before="9"/>
        <w:ind w:left="0"/>
        <w:rPr>
          <w:sz w:val="9"/>
        </w:rPr>
      </w:pPr>
      <w:r>
        <w:rPr>
          <w:noProof/>
          <w:sz w:val="9"/>
        </w:rPr>
        <w:drawing>
          <wp:anchor distT="0" distB="0" distL="0" distR="0" simplePos="0" relativeHeight="487589376" behindDoc="1" locked="0" layoutInCell="1" allowOverlap="1" wp14:anchorId="023F5D70" wp14:editId="53F0331B">
            <wp:simplePos x="0" y="0"/>
            <wp:positionH relativeFrom="page">
              <wp:posOffset>899794</wp:posOffset>
            </wp:positionH>
            <wp:positionV relativeFrom="paragraph">
              <wp:posOffset>86785</wp:posOffset>
            </wp:positionV>
            <wp:extent cx="5947613" cy="4294822"/>
            <wp:effectExtent l="0" t="0" r="0" b="0"/>
            <wp:wrapTopAndBottom/>
            <wp:docPr id="6" name="Image 6" descr="Ein Bild, das Screenshot, Schwarz enthäl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Ein Bild, das Screenshot, Schwarz enthält."/>
                    <pic:cNvPicPr/>
                  </pic:nvPicPr>
                  <pic:blipFill>
                    <a:blip r:embed="rId10" cstate="print"/>
                    <a:stretch>
                      <a:fillRect/>
                    </a:stretch>
                  </pic:blipFill>
                  <pic:spPr>
                    <a:xfrm>
                      <a:off x="0" y="0"/>
                      <a:ext cx="5947613" cy="4294822"/>
                    </a:xfrm>
                    <a:prstGeom prst="rect">
                      <a:avLst/>
                    </a:prstGeom>
                  </pic:spPr>
                </pic:pic>
              </a:graphicData>
            </a:graphic>
          </wp:anchor>
        </w:drawing>
      </w:r>
    </w:p>
    <w:p w14:paraId="5D1E78D6" w14:textId="77777777" w:rsidR="00926CAA" w:rsidRDefault="00926CAA">
      <w:pPr>
        <w:pStyle w:val="Textkrper"/>
        <w:rPr>
          <w:sz w:val="9"/>
        </w:rPr>
        <w:sectPr w:rsidR="00926CAA">
          <w:pgSz w:w="11910" w:h="16840"/>
          <w:pgMar w:top="1320" w:right="283" w:bottom="1180" w:left="283" w:header="0" w:footer="998" w:gutter="0"/>
          <w:cols w:space="720"/>
        </w:sectPr>
      </w:pPr>
    </w:p>
    <w:p w14:paraId="750EA4D9" w14:textId="77777777" w:rsidR="00926CAA" w:rsidRDefault="00000000">
      <w:pPr>
        <w:pStyle w:val="berschrift2"/>
        <w:numPr>
          <w:ilvl w:val="1"/>
          <w:numId w:val="8"/>
        </w:numPr>
        <w:tabs>
          <w:tab w:val="left" w:pos="1841"/>
        </w:tabs>
        <w:ind w:hanging="708"/>
      </w:pPr>
      <w:bookmarkStart w:id="31" w:name="_bookmark31"/>
      <w:bookmarkEnd w:id="31"/>
      <w:r>
        <w:rPr>
          <w:color w:val="2E5395"/>
        </w:rPr>
        <w:lastRenderedPageBreak/>
        <w:t>Lastenheft</w:t>
      </w:r>
      <w:r>
        <w:rPr>
          <w:color w:val="2E5395"/>
          <w:spacing w:val="-3"/>
        </w:rPr>
        <w:t xml:space="preserve"> </w:t>
      </w:r>
      <w:r>
        <w:rPr>
          <w:color w:val="2E5395"/>
          <w:spacing w:val="-2"/>
        </w:rPr>
        <w:t>(Auszug)</w:t>
      </w:r>
    </w:p>
    <w:p w14:paraId="4DD70361" w14:textId="77777777" w:rsidR="00926CAA" w:rsidRDefault="00000000">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000000">
      <w:pPr>
        <w:pStyle w:val="Textkrper"/>
      </w:pPr>
      <w:r>
        <w:rPr>
          <w:color w:val="1F3762"/>
          <w:spacing w:val="-2"/>
        </w:rPr>
        <w:t>Zielsetzung</w:t>
      </w:r>
    </w:p>
    <w:p w14:paraId="18C109F6" w14:textId="77777777" w:rsidR="00926CAA" w:rsidRDefault="00000000">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000000">
      <w:pPr>
        <w:pStyle w:val="Textkrper"/>
        <w:spacing w:before="1"/>
      </w:pPr>
      <w:r>
        <w:rPr>
          <w:color w:val="1F3762"/>
          <w:spacing w:val="-2"/>
        </w:rPr>
        <w:t>Anforderungen</w:t>
      </w:r>
    </w:p>
    <w:p w14:paraId="5638634C" w14:textId="77777777" w:rsidR="00926CAA" w:rsidRDefault="00000000">
      <w:pPr>
        <w:pStyle w:val="Listenabsatz"/>
        <w:numPr>
          <w:ilvl w:val="0"/>
          <w:numId w:val="7"/>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000000">
      <w:pPr>
        <w:pStyle w:val="Listenabsatz"/>
        <w:numPr>
          <w:ilvl w:val="0"/>
          <w:numId w:val="7"/>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000000">
      <w:pPr>
        <w:pStyle w:val="Listenabsatz"/>
        <w:numPr>
          <w:ilvl w:val="0"/>
          <w:numId w:val="7"/>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000000">
      <w:pPr>
        <w:pStyle w:val="Listenabsatz"/>
        <w:numPr>
          <w:ilvl w:val="0"/>
          <w:numId w:val="7"/>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000000">
      <w:pPr>
        <w:pStyle w:val="Listenabsatz"/>
        <w:numPr>
          <w:ilvl w:val="0"/>
          <w:numId w:val="7"/>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000000">
      <w:pPr>
        <w:pStyle w:val="Listenabsatz"/>
        <w:numPr>
          <w:ilvl w:val="0"/>
          <w:numId w:val="7"/>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7"/>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000000">
      <w:pPr>
        <w:pStyle w:val="Listenabsatz"/>
        <w:numPr>
          <w:ilvl w:val="0"/>
          <w:numId w:val="7"/>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000000">
      <w:pPr>
        <w:pStyle w:val="Listenabsatz"/>
        <w:numPr>
          <w:ilvl w:val="0"/>
          <w:numId w:val="7"/>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000000">
      <w:pPr>
        <w:pStyle w:val="Listenabsatz"/>
        <w:numPr>
          <w:ilvl w:val="0"/>
          <w:numId w:val="7"/>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1"/>
          <w:pgSz w:w="11910" w:h="16840"/>
          <w:pgMar w:top="1320" w:right="283" w:bottom="1180" w:left="283" w:header="0" w:footer="998" w:gutter="0"/>
          <w:cols w:space="720"/>
        </w:sectPr>
      </w:pPr>
    </w:p>
    <w:p w14:paraId="7E73BE06" w14:textId="77777777" w:rsidR="00926CAA" w:rsidRDefault="00000000">
      <w:pPr>
        <w:pStyle w:val="berschrift2"/>
        <w:numPr>
          <w:ilvl w:val="1"/>
          <w:numId w:val="8"/>
        </w:numPr>
        <w:tabs>
          <w:tab w:val="left" w:pos="1841"/>
        </w:tabs>
        <w:ind w:hanging="708"/>
      </w:pPr>
      <w:bookmarkStart w:id="32" w:name="_bookmark32"/>
      <w:bookmarkEnd w:id="32"/>
      <w:r>
        <w:rPr>
          <w:color w:val="2E5395"/>
          <w:spacing w:val="-2"/>
        </w:rPr>
        <w:lastRenderedPageBreak/>
        <w:t>Mockups</w:t>
      </w:r>
    </w:p>
    <w:p w14:paraId="394DE5F0" w14:textId="77777777" w:rsidR="00926CAA" w:rsidRDefault="00000000">
      <w:pPr>
        <w:pStyle w:val="Textkrper"/>
        <w:spacing w:before="39" w:after="3"/>
      </w:pPr>
      <w:r>
        <w:rPr>
          <w:color w:val="1F3762"/>
        </w:rPr>
        <w:t>Mockups der</w:t>
      </w:r>
      <w:r>
        <w:rPr>
          <w:color w:val="1F3762"/>
          <w:spacing w:val="-15"/>
        </w:rPr>
        <w:t xml:space="preserve"> </w:t>
      </w:r>
      <w:r>
        <w:rPr>
          <w:color w:val="1F3762"/>
          <w:spacing w:val="-2"/>
        </w:rPr>
        <w:t>Aufstellungsseite</w:t>
      </w:r>
    </w:p>
    <w:p w14:paraId="7C7B0878" w14:textId="77777777" w:rsidR="00926CAA" w:rsidRDefault="00000000">
      <w:pPr>
        <w:pStyle w:val="Textkrper"/>
        <w:ind w:left="1134"/>
        <w:rPr>
          <w:sz w:val="20"/>
        </w:rPr>
      </w:pPr>
      <w:r>
        <w:rPr>
          <w:noProof/>
          <w:sz w:val="20"/>
        </w:rPr>
        <w:drawing>
          <wp:inline distT="0" distB="0" distL="0" distR="0" wp14:anchorId="40E56D1A" wp14:editId="3C974434">
            <wp:extent cx="5789500" cy="2433351"/>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789500" cy="2433351"/>
                    </a:xfrm>
                    <a:prstGeom prst="rect">
                      <a:avLst/>
                    </a:prstGeom>
                  </pic:spPr>
                </pic:pic>
              </a:graphicData>
            </a:graphic>
          </wp:inline>
        </w:drawing>
      </w:r>
    </w:p>
    <w:p w14:paraId="1700CD18" w14:textId="77777777" w:rsidR="00926CAA" w:rsidRDefault="00000000">
      <w:pPr>
        <w:pStyle w:val="Textkrper"/>
        <w:spacing w:before="2"/>
        <w:ind w:left="0"/>
        <w:rPr>
          <w:sz w:val="10"/>
        </w:rPr>
      </w:pPr>
      <w:r>
        <w:rPr>
          <w:noProof/>
          <w:sz w:val="10"/>
        </w:rPr>
        <w:drawing>
          <wp:anchor distT="0" distB="0" distL="0" distR="0" simplePos="0" relativeHeight="487589888" behindDoc="1" locked="0" layoutInCell="1" allowOverlap="1" wp14:anchorId="12205CDB" wp14:editId="7E96E87D">
            <wp:simplePos x="0" y="0"/>
            <wp:positionH relativeFrom="page">
              <wp:posOffset>899794</wp:posOffset>
            </wp:positionH>
            <wp:positionV relativeFrom="paragraph">
              <wp:posOffset>89535</wp:posOffset>
            </wp:positionV>
            <wp:extent cx="5774671" cy="2299811"/>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774671" cy="2299811"/>
                    </a:xfrm>
                    <a:prstGeom prst="rect">
                      <a:avLst/>
                    </a:prstGeom>
                  </pic:spPr>
                </pic:pic>
              </a:graphicData>
            </a:graphic>
          </wp:anchor>
        </w:drawing>
      </w:r>
    </w:p>
    <w:p w14:paraId="14C8E1F8" w14:textId="77777777" w:rsidR="00926CAA" w:rsidRDefault="00000000">
      <w:pPr>
        <w:pStyle w:val="Textkrper"/>
        <w:spacing w:before="150"/>
      </w:pPr>
      <w:r>
        <w:rPr>
          <w:color w:val="1F3762"/>
        </w:rPr>
        <w:t>Mockups der</w:t>
      </w:r>
      <w:r>
        <w:rPr>
          <w:color w:val="1F3762"/>
          <w:spacing w:val="-3"/>
        </w:rPr>
        <w:t xml:space="preserve"> </w:t>
      </w:r>
      <w:r>
        <w:rPr>
          <w:color w:val="1F3762"/>
          <w:spacing w:val="-2"/>
        </w:rPr>
        <w:t>Spielseite</w:t>
      </w:r>
    </w:p>
    <w:p w14:paraId="7991AF2C" w14:textId="77777777" w:rsidR="00926CAA" w:rsidRDefault="00000000">
      <w:pPr>
        <w:pStyle w:val="Textkrper"/>
        <w:ind w:left="2070"/>
        <w:rPr>
          <w:sz w:val="20"/>
        </w:rPr>
      </w:pPr>
      <w:r>
        <w:rPr>
          <w:noProof/>
          <w:sz w:val="20"/>
        </w:rPr>
        <w:drawing>
          <wp:inline distT="0" distB="0" distL="0" distR="0" wp14:anchorId="7E6206AE" wp14:editId="11A74A68">
            <wp:extent cx="4504097" cy="333241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4504097" cy="3332416"/>
                    </a:xfrm>
                    <a:prstGeom prst="rect">
                      <a:avLst/>
                    </a:prstGeom>
                  </pic:spPr>
                </pic:pic>
              </a:graphicData>
            </a:graphic>
          </wp:inline>
        </w:drawing>
      </w:r>
    </w:p>
    <w:p w14:paraId="64FA2125" w14:textId="77777777" w:rsidR="00926CAA" w:rsidRDefault="00926CAA">
      <w:pPr>
        <w:pStyle w:val="Textkrper"/>
        <w:rPr>
          <w:sz w:val="20"/>
        </w:rPr>
        <w:sectPr w:rsidR="00926CAA">
          <w:footerReference w:type="default" r:id="rId15"/>
          <w:pgSz w:w="11910" w:h="16840"/>
          <w:pgMar w:top="1320" w:right="283" w:bottom="1180" w:left="283" w:header="0" w:footer="998" w:gutter="0"/>
          <w:pgNumType w:start="1"/>
          <w:cols w:space="720"/>
        </w:sectPr>
      </w:pPr>
    </w:p>
    <w:p w14:paraId="6AD67383" w14:textId="77777777" w:rsidR="00926CAA" w:rsidRDefault="00000000">
      <w:pPr>
        <w:pStyle w:val="berschrift2"/>
        <w:numPr>
          <w:ilvl w:val="1"/>
          <w:numId w:val="8"/>
        </w:numPr>
        <w:tabs>
          <w:tab w:val="left" w:pos="1841"/>
        </w:tabs>
        <w:ind w:hanging="708"/>
      </w:pPr>
      <w:bookmarkStart w:id="33" w:name="_bookmark33"/>
      <w:bookmarkEnd w:id="33"/>
      <w:r>
        <w:rPr>
          <w:color w:val="2E5395"/>
        </w:rPr>
        <w:lastRenderedPageBreak/>
        <w:t>Pflichtenheft</w:t>
      </w:r>
      <w:r>
        <w:rPr>
          <w:color w:val="2E5395"/>
          <w:spacing w:val="-5"/>
        </w:rPr>
        <w:t xml:space="preserve"> </w:t>
      </w:r>
      <w:r>
        <w:rPr>
          <w:color w:val="2E5395"/>
          <w:spacing w:val="-2"/>
        </w:rPr>
        <w:t>(Auszug)</w:t>
      </w:r>
    </w:p>
    <w:p w14:paraId="401A5815" w14:textId="77777777" w:rsidR="00926CAA" w:rsidRDefault="00000000">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pPr>
        <w:pStyle w:val="Textkrper"/>
        <w:spacing w:before="164"/>
        <w:ind w:left="0"/>
      </w:pPr>
    </w:p>
    <w:p w14:paraId="410D75A5" w14:textId="77777777" w:rsidR="00926CAA" w:rsidRDefault="00000000">
      <w:pPr>
        <w:pStyle w:val="Textkrper"/>
      </w:pPr>
      <w:r>
        <w:rPr>
          <w:color w:val="1F3762"/>
          <w:spacing w:val="-2"/>
        </w:rPr>
        <w:t>Zielsetzungen</w:t>
      </w:r>
    </w:p>
    <w:p w14:paraId="3C670259" w14:textId="3C1CCBF6" w:rsidR="00926CAA" w:rsidRDefault="00000000">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pPr>
        <w:pStyle w:val="Textkrper"/>
        <w:spacing w:before="168"/>
        <w:ind w:left="0"/>
      </w:pPr>
    </w:p>
    <w:p w14:paraId="4EA9C4CD" w14:textId="77777777" w:rsidR="00926CAA" w:rsidRDefault="00000000">
      <w:pPr>
        <w:pStyle w:val="Textkrper"/>
        <w:spacing w:before="1"/>
      </w:pPr>
      <w:r>
        <w:rPr>
          <w:color w:val="1F3762"/>
          <w:spacing w:val="-2"/>
        </w:rPr>
        <w:t>Anforderungen</w:t>
      </w:r>
    </w:p>
    <w:p w14:paraId="61EFD1A0" w14:textId="517DF82E" w:rsidR="00926CAA" w:rsidRDefault="00000000">
      <w:pPr>
        <w:pStyle w:val="Listenabsatz"/>
        <w:numPr>
          <w:ilvl w:val="0"/>
          <w:numId w:val="6"/>
        </w:numPr>
        <w:tabs>
          <w:tab w:val="left" w:pos="1851"/>
        </w:tabs>
        <w:spacing w:before="127"/>
        <w:ind w:left="1851" w:hanging="358"/>
        <w:jc w:val="both"/>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000000">
      <w:pPr>
        <w:pStyle w:val="Listenabsatz"/>
        <w:numPr>
          <w:ilvl w:val="0"/>
          <w:numId w:val="6"/>
        </w:numPr>
        <w:tabs>
          <w:tab w:val="left" w:pos="1850"/>
          <w:tab w:val="left" w:pos="1853"/>
        </w:tabs>
        <w:spacing w:before="127" w:line="357" w:lineRule="auto"/>
        <w:ind w:right="1137"/>
        <w:jc w:val="both"/>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51B8C72D" w14:textId="77777777" w:rsidR="00926CAA" w:rsidRDefault="00000000">
      <w:pPr>
        <w:pStyle w:val="Listenabsatz"/>
        <w:numPr>
          <w:ilvl w:val="0"/>
          <w:numId w:val="6"/>
        </w:numPr>
        <w:tabs>
          <w:tab w:val="left" w:pos="1850"/>
          <w:tab w:val="left" w:pos="1853"/>
        </w:tabs>
        <w:spacing w:before="5" w:line="360" w:lineRule="auto"/>
        <w:ind w:right="1129"/>
        <w:jc w:val="both"/>
      </w:pPr>
      <w:r>
        <w:t>Es ist dem</w:t>
      </w:r>
      <w:r>
        <w:rPr>
          <w:spacing w:val="-3"/>
        </w:rPr>
        <w:t xml:space="preserve"> </w:t>
      </w:r>
      <w:r>
        <w:t>Benutzer möglich für</w:t>
      </w:r>
      <w:r>
        <w:rPr>
          <w:spacing w:val="-2"/>
        </w:rPr>
        <w:t xml:space="preserve"> </w:t>
      </w:r>
      <w:r>
        <w:t>jeden Spieler</w:t>
      </w:r>
      <w:r>
        <w:rPr>
          <w:spacing w:val="-2"/>
        </w:rPr>
        <w:t xml:space="preserve"> </w:t>
      </w:r>
      <w:r>
        <w:t>die Geschwindigkeit, Zweikampfstärke, Schusskraft und</w:t>
      </w:r>
      <w:r>
        <w:rPr>
          <w:spacing w:val="-2"/>
        </w:rPr>
        <w:t xml:space="preserve"> </w:t>
      </w:r>
      <w:r>
        <w:t>Ausdauer zu bearbeiten. Dazu wird für jede Fähigkeit zum Start ein Wert von eins bis fünf festgelegt, wobei eins der schwächste Wert ist und fünf der stärkste Wert.</w:t>
      </w:r>
    </w:p>
    <w:p w14:paraId="38BDE9C8" w14:textId="77777777" w:rsidR="00926CAA" w:rsidRDefault="00000000">
      <w:pPr>
        <w:pStyle w:val="Listenabsatz"/>
        <w:numPr>
          <w:ilvl w:val="0"/>
          <w:numId w:val="6"/>
        </w:numPr>
        <w:tabs>
          <w:tab w:val="left" w:pos="1850"/>
          <w:tab w:val="left" w:pos="1853"/>
        </w:tabs>
        <w:spacing w:before="3" w:line="360" w:lineRule="auto"/>
        <w:ind w:right="1133"/>
        <w:jc w:val="both"/>
      </w:pPr>
      <w:r>
        <w:t>Beim Starten der Anwendung werden die Fähigkeitswerte für jeden Spieler automatisch generiert, wobei die meisten Werte zwischen drei und vier liegen. Dies ermöglicht es dem Benutzer, die Simulation ohne vorherige Bearbeitung der Spielerwerte zu starten und dennoch eine ausgewogene Partie zu erleben.</w:t>
      </w:r>
    </w:p>
    <w:p w14:paraId="68BE6EBA" w14:textId="77777777" w:rsidR="00926CAA" w:rsidRDefault="00000000">
      <w:pPr>
        <w:pStyle w:val="Listenabsatz"/>
        <w:numPr>
          <w:ilvl w:val="0"/>
          <w:numId w:val="6"/>
        </w:numPr>
        <w:tabs>
          <w:tab w:val="left" w:pos="1850"/>
          <w:tab w:val="left" w:pos="1853"/>
        </w:tabs>
        <w:spacing w:before="0" w:line="360" w:lineRule="auto"/>
        <w:ind w:right="1129"/>
        <w:jc w:val="both"/>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 Mit dem Alter wurde die Normalverteilung</w:t>
      </w:r>
      <w:r>
        <w:rPr>
          <w:spacing w:val="-10"/>
        </w:rPr>
        <w:t xml:space="preserve"> </w:t>
      </w:r>
      <w:r>
        <w:t>umgesetzt.</w:t>
      </w:r>
      <w:r>
        <w:rPr>
          <w:spacing w:val="-8"/>
        </w:rPr>
        <w:t xml:space="preserve"> </w:t>
      </w:r>
      <w:r>
        <w:t>Es</w:t>
      </w:r>
      <w:r>
        <w:rPr>
          <w:spacing w:val="-5"/>
        </w:rPr>
        <w:t xml:space="preserve"> </w:t>
      </w:r>
      <w:r>
        <w:t>ist</w:t>
      </w:r>
      <w:r>
        <w:rPr>
          <w:spacing w:val="-8"/>
        </w:rPr>
        <w:t xml:space="preserve"> </w:t>
      </w:r>
      <w:r>
        <w:t>möglich</w:t>
      </w:r>
      <w:r>
        <w:rPr>
          <w:spacing w:val="-5"/>
        </w:rPr>
        <w:t xml:space="preserve"> </w:t>
      </w:r>
      <w:r>
        <w:t>für</w:t>
      </w:r>
      <w:r>
        <w:rPr>
          <w:spacing w:val="-8"/>
        </w:rPr>
        <w:t xml:space="preserve"> </w:t>
      </w:r>
      <w:r>
        <w:t>Spieler</w:t>
      </w:r>
      <w:r>
        <w:rPr>
          <w:spacing w:val="-8"/>
        </w:rPr>
        <w:t xml:space="preserve"> </w:t>
      </w:r>
      <w:r>
        <w:t>ein</w:t>
      </w:r>
      <w:r>
        <w:rPr>
          <w:spacing w:val="-16"/>
        </w:rPr>
        <w:t xml:space="preserve"> </w:t>
      </w:r>
      <w:r>
        <w:t>Alter</w:t>
      </w:r>
      <w:r>
        <w:rPr>
          <w:spacing w:val="-7"/>
        </w:rPr>
        <w:t xml:space="preserve"> </w:t>
      </w:r>
      <w:r>
        <w:t>von</w:t>
      </w:r>
      <w:r>
        <w:rPr>
          <w:spacing w:val="-5"/>
        </w:rPr>
        <w:t xml:space="preserve"> </w:t>
      </w:r>
      <w:r>
        <w:t>18</w:t>
      </w:r>
      <w:r>
        <w:rPr>
          <w:spacing w:val="-9"/>
        </w:rPr>
        <w:t xml:space="preserve"> </w:t>
      </w:r>
      <w:r>
        <w:t>bis</w:t>
      </w:r>
      <w:r>
        <w:rPr>
          <w:spacing w:val="-5"/>
        </w:rPr>
        <w:t xml:space="preserve"> </w:t>
      </w:r>
      <w:r>
        <w:t>zu</w:t>
      </w:r>
      <w:r>
        <w:rPr>
          <w:spacing w:val="-5"/>
        </w:rPr>
        <w:t xml:space="preserve"> </w:t>
      </w:r>
      <w:r>
        <w:t>35</w:t>
      </w:r>
      <w:r>
        <w:rPr>
          <w:spacing w:val="-9"/>
        </w:rPr>
        <w:t xml:space="preserve"> </w:t>
      </w:r>
      <w:r>
        <w:t>Jahre zu haben. Mit höchster Wahrscheinlichkeit sind die meisten Spieler 22 oder 23 Jahre. Jüngere</w:t>
      </w:r>
      <w:r>
        <w:rPr>
          <w:spacing w:val="-6"/>
        </w:rPr>
        <w:t xml:space="preserve"> </w:t>
      </w:r>
      <w:r>
        <w:t>oder</w:t>
      </w:r>
      <w:r>
        <w:rPr>
          <w:spacing w:val="-9"/>
        </w:rPr>
        <w:t xml:space="preserve"> </w:t>
      </w:r>
      <w:r>
        <w:t>ältere</w:t>
      </w:r>
      <w:r>
        <w:rPr>
          <w:spacing w:val="-2"/>
        </w:rPr>
        <w:t xml:space="preserve"> </w:t>
      </w:r>
      <w:r>
        <w:t>Spieler</w:t>
      </w:r>
      <w:r>
        <w:rPr>
          <w:spacing w:val="-5"/>
        </w:rPr>
        <w:t xml:space="preserve"> </w:t>
      </w:r>
      <w:r>
        <w:t>treten</w:t>
      </w:r>
      <w:r>
        <w:rPr>
          <w:spacing w:val="-2"/>
        </w:rPr>
        <w:t xml:space="preserve"> </w:t>
      </w:r>
      <w:r>
        <w:t>mit</w:t>
      </w:r>
      <w:r>
        <w:rPr>
          <w:spacing w:val="-5"/>
        </w:rPr>
        <w:t xml:space="preserve"> </w:t>
      </w:r>
      <w:r>
        <w:t>zunehmendem</w:t>
      </w:r>
      <w:r>
        <w:rPr>
          <w:spacing w:val="-15"/>
        </w:rPr>
        <w:t xml:space="preserve"> </w:t>
      </w:r>
      <w:r>
        <w:t>Abstand</w:t>
      </w:r>
      <w:r>
        <w:rPr>
          <w:spacing w:val="-2"/>
        </w:rPr>
        <w:t xml:space="preserve"> </w:t>
      </w:r>
      <w:r>
        <w:t>zu</w:t>
      </w:r>
      <w:r>
        <w:rPr>
          <w:spacing w:val="-2"/>
        </w:rPr>
        <w:t xml:space="preserve"> </w:t>
      </w:r>
      <w:r>
        <w:t>22</w:t>
      </w:r>
      <w:r>
        <w:rPr>
          <w:spacing w:val="-2"/>
        </w:rPr>
        <w:t xml:space="preserve"> </w:t>
      </w:r>
      <w:r>
        <w:t>und</w:t>
      </w:r>
      <w:r>
        <w:rPr>
          <w:spacing w:val="-2"/>
        </w:rPr>
        <w:t xml:space="preserve"> </w:t>
      </w:r>
      <w:r>
        <w:t>23</w:t>
      </w:r>
      <w:r>
        <w:rPr>
          <w:spacing w:val="-2"/>
        </w:rPr>
        <w:t xml:space="preserve"> </w:t>
      </w:r>
      <w:r>
        <w:t>immer</w:t>
      </w:r>
      <w:r>
        <w:rPr>
          <w:spacing w:val="-9"/>
        </w:rPr>
        <w:t xml:space="preserve"> </w:t>
      </w:r>
      <w:r>
        <w:t>mit geringerer Wahrscheinlichkeit auf. Das Alter hat Einfluss auf die Performance der Spieler. Spieler, die jünger als 25 Jahre sind, erhalten ein „Jugend-Schub“. Diese Spieler erhalten eine Verbesserung ihrer Schnelligkeit und Ausdauer. Spieler, die 25 Jahre oder älter sind erhalten einen „Erfahrungs-Schub“, dieser bewirkt eine Verbesserung der Zweikampfstärke und Schusskraft.</w:t>
      </w:r>
    </w:p>
    <w:p w14:paraId="6CAAC3F0"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6E2BBD61" w14:textId="77777777" w:rsidR="00926CAA" w:rsidRDefault="00000000">
      <w:pPr>
        <w:pStyle w:val="Listenabsatz"/>
        <w:numPr>
          <w:ilvl w:val="0"/>
          <w:numId w:val="6"/>
        </w:numPr>
        <w:tabs>
          <w:tab w:val="left" w:pos="1850"/>
          <w:tab w:val="left" w:pos="1853"/>
        </w:tabs>
        <w:spacing w:before="82" w:line="360" w:lineRule="auto"/>
        <w:ind w:right="1126"/>
        <w:jc w:val="both"/>
      </w:pPr>
      <w:r>
        <w:lastRenderedPageBreak/>
        <w:t>Ein Fußballspiel hat eine Dauer von drei Minuten. Danach ist das Spiel beendet. Bei Bedarf kann ein neues Spiel gestartet werden.</w:t>
      </w:r>
    </w:p>
    <w:p w14:paraId="1F0D215C" w14:textId="77777777" w:rsidR="00926CAA" w:rsidRDefault="00000000">
      <w:pPr>
        <w:pStyle w:val="Listenabsatz"/>
        <w:numPr>
          <w:ilvl w:val="0"/>
          <w:numId w:val="6"/>
        </w:numPr>
        <w:tabs>
          <w:tab w:val="left" w:pos="1850"/>
          <w:tab w:val="left" w:pos="1853"/>
        </w:tabs>
        <w:spacing w:before="1" w:line="360" w:lineRule="auto"/>
        <w:ind w:right="1131"/>
        <w:jc w:val="both"/>
      </w:pPr>
      <w:r>
        <w:t>Zur Laufzeit des Spiels kann der Benutzer über Knöpfe in der Oberfläche die Simulationsgeschwindigkeit beliebig verändern. Die Geschwindigkeit kann normal, doppelt</w:t>
      </w:r>
      <w:r>
        <w:rPr>
          <w:spacing w:val="-6"/>
        </w:rPr>
        <w:t xml:space="preserve"> </w:t>
      </w:r>
      <w:r>
        <w:t>oder</w:t>
      </w:r>
      <w:r>
        <w:rPr>
          <w:spacing w:val="-6"/>
        </w:rPr>
        <w:t xml:space="preserve"> </w:t>
      </w:r>
      <w:r>
        <w:t>dreifach</w:t>
      </w:r>
      <w:r>
        <w:rPr>
          <w:spacing w:val="-7"/>
        </w:rPr>
        <w:t xml:space="preserve"> </w:t>
      </w:r>
      <w:r>
        <w:t>so</w:t>
      </w:r>
      <w:r>
        <w:rPr>
          <w:spacing w:val="-7"/>
        </w:rPr>
        <w:t xml:space="preserve"> </w:t>
      </w:r>
      <w:r>
        <w:t>schnell</w:t>
      </w:r>
      <w:r>
        <w:rPr>
          <w:spacing w:val="-5"/>
        </w:rPr>
        <w:t xml:space="preserve"> </w:t>
      </w:r>
      <w:r>
        <w:t>ablaufen.</w:t>
      </w:r>
      <w:r>
        <w:rPr>
          <w:spacing w:val="-5"/>
        </w:rPr>
        <w:t xml:space="preserve"> </w:t>
      </w:r>
      <w:r>
        <w:t>Zwischen</w:t>
      </w:r>
      <w:r>
        <w:rPr>
          <w:spacing w:val="-3"/>
        </w:rPr>
        <w:t xml:space="preserve"> </w:t>
      </w:r>
      <w:r>
        <w:t>den</w:t>
      </w:r>
      <w:r>
        <w:rPr>
          <w:spacing w:val="-7"/>
        </w:rPr>
        <w:t xml:space="preserve"> </w:t>
      </w:r>
      <w:r>
        <w:t>Beschleunigungsstufen</w:t>
      </w:r>
      <w:r>
        <w:rPr>
          <w:spacing w:val="-7"/>
        </w:rPr>
        <w:t xml:space="preserve"> </w:t>
      </w:r>
      <w:r>
        <w:t>kann beliebig gewechselt werden.</w:t>
      </w:r>
    </w:p>
    <w:p w14:paraId="55C58848" w14:textId="77777777" w:rsidR="00926CAA" w:rsidRDefault="00000000">
      <w:pPr>
        <w:pStyle w:val="Listenabsatz"/>
        <w:numPr>
          <w:ilvl w:val="0"/>
          <w:numId w:val="6"/>
        </w:numPr>
        <w:tabs>
          <w:tab w:val="left" w:pos="1850"/>
          <w:tab w:val="left" w:pos="1853"/>
        </w:tabs>
        <w:spacing w:before="0" w:line="360" w:lineRule="auto"/>
        <w:ind w:right="1141"/>
        <w:jc w:val="both"/>
      </w:pPr>
      <w:r>
        <w:t>Nach Ablauf der Spielzeit stoppt die Simulation und dem Benutzer wird ein Dialog angezeigt, in dem das Endergebnis und die gefallenen Tore, inklusive Zeitpunkt und Torschützen, angezeigt wird.</w:t>
      </w:r>
    </w:p>
    <w:p w14:paraId="160A2566" w14:textId="77777777" w:rsidR="00926CAA" w:rsidRDefault="00000000">
      <w:pPr>
        <w:pStyle w:val="Listenabsatz"/>
        <w:numPr>
          <w:ilvl w:val="0"/>
          <w:numId w:val="6"/>
        </w:numPr>
        <w:tabs>
          <w:tab w:val="left" w:pos="1851"/>
        </w:tabs>
        <w:spacing w:before="0"/>
        <w:ind w:left="1851" w:hanging="358"/>
        <w:jc w:val="both"/>
      </w:pPr>
      <w:r>
        <w:t>Die</w:t>
      </w:r>
      <w:r>
        <w:rPr>
          <w:spacing w:val="-15"/>
        </w:rPr>
        <w:t xml:space="preserve"> </w:t>
      </w:r>
      <w:r>
        <w:t>Anwendung</w:t>
      </w:r>
      <w:r>
        <w:rPr>
          <w:spacing w:val="-4"/>
        </w:rPr>
        <w:t xml:space="preserve"> </w:t>
      </w:r>
      <w:r>
        <w:t>ist</w:t>
      </w:r>
      <w:r>
        <w:rPr>
          <w:spacing w:val="-6"/>
        </w:rPr>
        <w:t xml:space="preserve"> </w:t>
      </w:r>
      <w:r>
        <w:t>als</w:t>
      </w:r>
      <w:r>
        <w:rPr>
          <w:spacing w:val="-3"/>
        </w:rPr>
        <w:t xml:space="preserve"> </w:t>
      </w:r>
      <w:r>
        <w:t>Windowsanwendung</w:t>
      </w:r>
      <w:r>
        <w:rPr>
          <w:spacing w:val="-3"/>
        </w:rPr>
        <w:t xml:space="preserve"> </w:t>
      </w:r>
      <w:r>
        <w:rPr>
          <w:spacing w:val="-2"/>
        </w:rPr>
        <w:t>ausführbar.</w:t>
      </w:r>
    </w:p>
    <w:p w14:paraId="1E497B78" w14:textId="77777777" w:rsidR="00926CAA" w:rsidRDefault="00000000">
      <w:pPr>
        <w:pStyle w:val="Listenabsatz"/>
        <w:numPr>
          <w:ilvl w:val="0"/>
          <w:numId w:val="6"/>
        </w:numPr>
        <w:tabs>
          <w:tab w:val="left" w:pos="1849"/>
          <w:tab w:val="left" w:pos="1853"/>
        </w:tabs>
        <w:spacing w:before="128" w:line="360" w:lineRule="auto"/>
        <w:ind w:right="1130"/>
        <w:jc w:val="both"/>
      </w:pPr>
      <w:r>
        <w:t xml:space="preserve">Während der Programmierung wurde darauf geachtet, die Clean-Code-Prinzipien </w:t>
      </w:r>
      <w:r>
        <w:rPr>
          <w:spacing w:val="-2"/>
        </w:rPr>
        <w:t>einzuhalten</w:t>
      </w:r>
    </w:p>
    <w:p w14:paraId="04127407" w14:textId="77777777" w:rsidR="00926CAA" w:rsidRDefault="00000000">
      <w:pPr>
        <w:spacing w:line="250" w:lineRule="exact"/>
        <w:ind w:left="1493"/>
      </w:pPr>
      <w:r>
        <w:rPr>
          <w:spacing w:val="-10"/>
        </w:rPr>
        <w:t>.</w:t>
      </w:r>
    </w:p>
    <w:p w14:paraId="52F9E451" w14:textId="77777777" w:rsidR="00926CAA" w:rsidRDefault="00000000">
      <w:pPr>
        <w:pStyle w:val="berschrift2"/>
        <w:numPr>
          <w:ilvl w:val="1"/>
          <w:numId w:val="8"/>
        </w:numPr>
        <w:tabs>
          <w:tab w:val="left" w:pos="1841"/>
        </w:tabs>
        <w:spacing w:before="40"/>
        <w:ind w:hanging="708"/>
      </w:pPr>
      <w:bookmarkStart w:id="34" w:name="_bookmark34"/>
      <w:bookmarkEnd w:id="34"/>
      <w:r>
        <w:rPr>
          <w:color w:val="2E5395"/>
        </w:rPr>
        <w:t>Bilder</w:t>
      </w:r>
      <w:r>
        <w:rPr>
          <w:color w:val="2E5395"/>
          <w:spacing w:val="-7"/>
        </w:rPr>
        <w:t xml:space="preserve"> </w:t>
      </w:r>
      <w:r>
        <w:rPr>
          <w:color w:val="2E5395"/>
        </w:rPr>
        <w:t>der</w:t>
      </w:r>
      <w:r>
        <w:rPr>
          <w:color w:val="2E5395"/>
          <w:spacing w:val="-16"/>
        </w:rPr>
        <w:t xml:space="preserve"> </w:t>
      </w:r>
      <w:r>
        <w:rPr>
          <w:color w:val="2E5395"/>
          <w:spacing w:val="-2"/>
        </w:rPr>
        <w:t>Anwendung</w:t>
      </w:r>
    </w:p>
    <w:p w14:paraId="57B8E4F8" w14:textId="77777777" w:rsidR="00926CAA" w:rsidRDefault="00000000">
      <w:pPr>
        <w:pStyle w:val="Textkrper"/>
        <w:ind w:left="2022"/>
        <w:rPr>
          <w:sz w:val="20"/>
        </w:rPr>
      </w:pPr>
      <w:r>
        <w:rPr>
          <w:noProof/>
          <w:sz w:val="20"/>
        </w:rPr>
        <w:drawing>
          <wp:inline distT="0" distB="0" distL="0" distR="0" wp14:anchorId="59DE41BC" wp14:editId="3E8CADDA">
            <wp:extent cx="4585381" cy="2662237"/>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4585381" cy="2662237"/>
                    </a:xfrm>
                    <a:prstGeom prst="rect">
                      <a:avLst/>
                    </a:prstGeom>
                  </pic:spPr>
                </pic:pic>
              </a:graphicData>
            </a:graphic>
          </wp:inline>
        </w:drawing>
      </w:r>
    </w:p>
    <w:p w14:paraId="6B34ED5C" w14:textId="77777777" w:rsidR="00926CAA" w:rsidRDefault="00000000">
      <w:pPr>
        <w:pStyle w:val="Textkrper"/>
        <w:spacing w:before="6"/>
        <w:ind w:left="0"/>
        <w:rPr>
          <w:sz w:val="15"/>
        </w:rPr>
      </w:pPr>
      <w:r>
        <w:rPr>
          <w:noProof/>
          <w:sz w:val="15"/>
        </w:rPr>
        <w:drawing>
          <wp:anchor distT="0" distB="0" distL="0" distR="0" simplePos="0" relativeHeight="487590400" behindDoc="1" locked="0" layoutInCell="1" allowOverlap="1" wp14:anchorId="35F654E5" wp14:editId="4623A0B8">
            <wp:simplePos x="0" y="0"/>
            <wp:positionH relativeFrom="page">
              <wp:posOffset>1442085</wp:posOffset>
            </wp:positionH>
            <wp:positionV relativeFrom="paragraph">
              <wp:posOffset>129160</wp:posOffset>
            </wp:positionV>
            <wp:extent cx="4642000" cy="2715482"/>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4642000" cy="2715482"/>
                    </a:xfrm>
                    <a:prstGeom prst="rect">
                      <a:avLst/>
                    </a:prstGeom>
                  </pic:spPr>
                </pic:pic>
              </a:graphicData>
            </a:graphic>
          </wp:anchor>
        </w:drawing>
      </w:r>
    </w:p>
    <w:p w14:paraId="6882D882" w14:textId="77777777" w:rsidR="00926CAA" w:rsidRDefault="00926CAA">
      <w:pPr>
        <w:pStyle w:val="Textkrper"/>
        <w:rPr>
          <w:sz w:val="15"/>
        </w:rPr>
        <w:sectPr w:rsidR="00926CAA">
          <w:pgSz w:w="11910" w:h="16840"/>
          <w:pgMar w:top="1320" w:right="283" w:bottom="1180" w:left="283" w:header="0" w:footer="998" w:gutter="0"/>
          <w:cols w:space="720"/>
        </w:sectPr>
      </w:pPr>
    </w:p>
    <w:p w14:paraId="7EB8D741" w14:textId="77777777" w:rsidR="00926CAA" w:rsidRDefault="00000000">
      <w:pPr>
        <w:pStyle w:val="berschrift2"/>
        <w:numPr>
          <w:ilvl w:val="1"/>
          <w:numId w:val="8"/>
        </w:numPr>
        <w:tabs>
          <w:tab w:val="left" w:pos="1841"/>
        </w:tabs>
        <w:ind w:hanging="708"/>
      </w:pPr>
      <w:bookmarkStart w:id="35" w:name="_bookmark35"/>
      <w:bookmarkEnd w:id="35"/>
      <w:r>
        <w:rPr>
          <w:color w:val="2E5395"/>
          <w:spacing w:val="-2"/>
        </w:rPr>
        <w:lastRenderedPageBreak/>
        <w:t>Testprotokoll</w:t>
      </w:r>
    </w:p>
    <w:p w14:paraId="1426C543" w14:textId="77777777" w:rsidR="00926CAA" w:rsidRDefault="00000000">
      <w:pPr>
        <w:pStyle w:val="Textkrper"/>
        <w:spacing w:before="183"/>
      </w:pPr>
      <w:r>
        <w:rPr>
          <w:color w:val="1F3762"/>
          <w:spacing w:val="-2"/>
        </w:rPr>
        <w:t>Projektinformationen</w:t>
      </w:r>
    </w:p>
    <w:p w14:paraId="2E6A5D81" w14:textId="200FF0DB" w:rsidR="00926CAA" w:rsidRDefault="00000000">
      <w:pPr>
        <w:pStyle w:val="Listenabsatz"/>
        <w:numPr>
          <w:ilvl w:val="2"/>
          <w:numId w:val="8"/>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000000">
      <w:pPr>
        <w:pStyle w:val="Listenabsatz"/>
        <w:numPr>
          <w:ilvl w:val="2"/>
          <w:numId w:val="8"/>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000000">
      <w:pPr>
        <w:pStyle w:val="Listenabsatz"/>
        <w:numPr>
          <w:ilvl w:val="2"/>
          <w:numId w:val="8"/>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000000">
      <w:pPr>
        <w:pStyle w:val="Listenabsatz"/>
        <w:numPr>
          <w:ilvl w:val="2"/>
          <w:numId w:val="8"/>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000000">
      <w:pPr>
        <w:pStyle w:val="Listenabsatz"/>
        <w:numPr>
          <w:ilvl w:val="2"/>
          <w:numId w:val="8"/>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000000">
      <w:pPr>
        <w:pStyle w:val="Textkrper"/>
        <w:spacing w:before="56"/>
      </w:pPr>
      <w:r>
        <w:rPr>
          <w:color w:val="1F3762"/>
          <w:spacing w:val="-2"/>
        </w:rPr>
        <w:t>Testumgebung</w:t>
      </w:r>
    </w:p>
    <w:p w14:paraId="4EB6A8EE" w14:textId="77777777" w:rsidR="00926CAA" w:rsidRDefault="00000000">
      <w:pPr>
        <w:pStyle w:val="Listenabsatz"/>
        <w:numPr>
          <w:ilvl w:val="2"/>
          <w:numId w:val="8"/>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8"/>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14:paraId="2E327E1D" w14:textId="77777777" w:rsidR="00926CAA" w:rsidRDefault="00000000">
      <w:pPr>
        <w:pStyle w:val="Listenabsatz"/>
        <w:numPr>
          <w:ilvl w:val="0"/>
          <w:numId w:val="5"/>
        </w:numPr>
        <w:tabs>
          <w:tab w:val="left" w:pos="1851"/>
        </w:tabs>
        <w:spacing w:before="0" w:line="231" w:lineRule="exact"/>
        <w:ind w:left="1851" w:hanging="358"/>
      </w:pPr>
      <w:r>
        <w:t>Wiedergabegeschwindigkeiten</w:t>
      </w:r>
      <w:r>
        <w:rPr>
          <w:spacing w:val="-14"/>
        </w:rPr>
        <w:t xml:space="preserve"> </w:t>
      </w:r>
      <w:r>
        <w:rPr>
          <w:spacing w:val="-2"/>
        </w:rPr>
        <w:t>testen</w:t>
      </w:r>
    </w:p>
    <w:p w14:paraId="621CDFCC" w14:textId="77777777" w:rsidR="00926CAA" w:rsidRDefault="00000000">
      <w:pPr>
        <w:pStyle w:val="Listenabsatz"/>
        <w:numPr>
          <w:ilvl w:val="0"/>
          <w:numId w:val="5"/>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14:paraId="08C276F8" w14:textId="77777777" w:rsidR="00926CAA" w:rsidRDefault="00000000">
      <w:pPr>
        <w:pStyle w:val="Listenabsatz"/>
        <w:numPr>
          <w:ilvl w:val="0"/>
          <w:numId w:val="5"/>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14:paraId="275AC41D" w14:textId="77777777" w:rsidR="00926CAA" w:rsidRDefault="00000000">
      <w:pPr>
        <w:pStyle w:val="Listenabsatz"/>
        <w:numPr>
          <w:ilvl w:val="0"/>
          <w:numId w:val="5"/>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14:paraId="602252F7" w14:textId="77777777" w:rsidR="00926CAA" w:rsidRDefault="00000000">
      <w:pPr>
        <w:pStyle w:val="Listenabsatz"/>
        <w:numPr>
          <w:ilvl w:val="0"/>
          <w:numId w:val="4"/>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14:paraId="1FD5C40B" w14:textId="77777777" w:rsidR="00926CAA" w:rsidRDefault="00000000">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14:paraId="66CEAC91" w14:textId="77777777" w:rsidR="00926CAA" w:rsidRDefault="00000000">
      <w:pPr>
        <w:pStyle w:val="Listenabsatz"/>
        <w:numPr>
          <w:ilvl w:val="0"/>
          <w:numId w:val="4"/>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14:paraId="21BF16F6" w14:textId="77777777" w:rsidR="00926CAA" w:rsidRDefault="00000000">
      <w:pPr>
        <w:pStyle w:val="Listenabsatz"/>
        <w:numPr>
          <w:ilvl w:val="0"/>
          <w:numId w:val="4"/>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14:paraId="3AE09E81" w14:textId="77777777" w:rsidR="00926CAA" w:rsidRDefault="00000000">
      <w:pPr>
        <w:pStyle w:val="Listenabsatz"/>
        <w:numPr>
          <w:ilvl w:val="0"/>
          <w:numId w:val="4"/>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14:paraId="562D8B1C" w14:textId="77777777" w:rsidR="00926CAA" w:rsidRDefault="00000000">
      <w:pPr>
        <w:pStyle w:val="Textkrper"/>
        <w:spacing w:before="42"/>
        <w:jc w:val="both"/>
      </w:pPr>
      <w:r>
        <w:rPr>
          <w:color w:val="1F3762"/>
        </w:rPr>
        <w:t>Erwartete</w:t>
      </w:r>
      <w:r>
        <w:rPr>
          <w:color w:val="1F3762"/>
          <w:spacing w:val="-5"/>
        </w:rPr>
        <w:t xml:space="preserve"> </w:t>
      </w:r>
      <w:r>
        <w:rPr>
          <w:color w:val="1F3762"/>
          <w:spacing w:val="-2"/>
        </w:rPr>
        <w:t>Ergebnisse</w:t>
      </w:r>
    </w:p>
    <w:p w14:paraId="2C3E9F9E" w14:textId="77777777" w:rsidR="00926CAA" w:rsidRDefault="00000000">
      <w:pPr>
        <w:pStyle w:val="Listenabsatz"/>
        <w:numPr>
          <w:ilvl w:val="0"/>
          <w:numId w:val="3"/>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14:paraId="797E4032" w14:textId="77777777" w:rsidR="00926CAA" w:rsidRDefault="00000000">
      <w:pPr>
        <w:pStyle w:val="Listenabsatz"/>
        <w:numPr>
          <w:ilvl w:val="0"/>
          <w:numId w:val="3"/>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14:paraId="7B71A929"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5273726B" w14:textId="77777777" w:rsidR="00926CAA" w:rsidRDefault="00000000">
      <w:pPr>
        <w:pStyle w:val="Listenabsatz"/>
        <w:numPr>
          <w:ilvl w:val="0"/>
          <w:numId w:val="3"/>
        </w:numPr>
        <w:tabs>
          <w:tab w:val="left" w:pos="1850"/>
          <w:tab w:val="left" w:pos="1853"/>
        </w:tabs>
        <w:spacing w:before="82" w:line="360" w:lineRule="auto"/>
        <w:ind w:right="1135"/>
        <w:jc w:val="both"/>
      </w:pPr>
      <w:r>
        <w:lastRenderedPageBreak/>
        <w:t xml:space="preserve">Die Werte der Spieler werden initial so festgelegt, dass die Fähigkeiten der beiden Teams ausgeglichen sein sollten, damit sollten auch die Ergebnisse </w:t>
      </w:r>
      <w:proofErr w:type="gramStart"/>
      <w:r>
        <w:t>des Spiele</w:t>
      </w:r>
      <w:proofErr w:type="gramEnd"/>
      <w:r>
        <w:t xml:space="preserve"> ausgeglichen sein.</w:t>
      </w:r>
    </w:p>
    <w:p w14:paraId="31F95BB2" w14:textId="77777777" w:rsidR="00926CAA" w:rsidRDefault="00000000">
      <w:pPr>
        <w:pStyle w:val="Listenabsatz"/>
        <w:numPr>
          <w:ilvl w:val="0"/>
          <w:numId w:val="3"/>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14:paraId="463F99EC" w14:textId="77777777" w:rsidR="00926CAA" w:rsidRDefault="00000000">
      <w:pPr>
        <w:pStyle w:val="Textkrper"/>
        <w:spacing w:before="41"/>
      </w:pPr>
      <w:r>
        <w:rPr>
          <w:color w:val="1F3762"/>
          <w:spacing w:val="-2"/>
        </w:rPr>
        <w:t>Testergebnisse</w:t>
      </w:r>
    </w:p>
    <w:p w14:paraId="1100DFE8" w14:textId="77777777" w:rsidR="00926CAA" w:rsidRDefault="00000000">
      <w:pPr>
        <w:pStyle w:val="Listenabsatz"/>
        <w:numPr>
          <w:ilvl w:val="0"/>
          <w:numId w:val="2"/>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14:paraId="699A93B5" w14:textId="77777777" w:rsidR="00926CAA" w:rsidRDefault="00000000">
      <w:pPr>
        <w:pStyle w:val="Listenabsatz"/>
        <w:numPr>
          <w:ilvl w:val="0"/>
          <w:numId w:val="2"/>
        </w:numPr>
        <w:tabs>
          <w:tab w:val="left" w:pos="1850"/>
          <w:tab w:val="left" w:pos="1853"/>
        </w:tabs>
        <w:spacing w:before="2" w:line="360" w:lineRule="auto"/>
        <w:ind w:right="1142"/>
        <w:jc w:val="both"/>
      </w:pPr>
      <w:r>
        <w:t>Mit den beschriebenen Einstellungen gewinnt das starke Team 8:0 gegen das schwache Team, wie es angenommen wurde.</w:t>
      </w:r>
    </w:p>
    <w:p w14:paraId="6A216B15" w14:textId="77777777" w:rsidR="00926CAA" w:rsidRDefault="00000000">
      <w:pPr>
        <w:pStyle w:val="Listenabsatz"/>
        <w:numPr>
          <w:ilvl w:val="0"/>
          <w:numId w:val="2"/>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14:paraId="1F15E6CA" w14:textId="77777777" w:rsidR="00926CAA" w:rsidRDefault="00000000">
      <w:pPr>
        <w:pStyle w:val="Listenabsatz"/>
        <w:numPr>
          <w:ilvl w:val="0"/>
          <w:numId w:val="2"/>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proofErr w:type="gramStart"/>
      <w:r>
        <w:t>9</w:t>
      </w:r>
      <w:r>
        <w:rPr>
          <w:spacing w:val="-5"/>
        </w:rPr>
        <w:t xml:space="preserve"> </w:t>
      </w:r>
      <w:r>
        <w:t>mal</w:t>
      </w:r>
      <w:proofErr w:type="gramEnd"/>
      <w:r>
        <w:rPr>
          <w:spacing w:val="-7"/>
        </w:rPr>
        <w:t xml:space="preserve"> </w:t>
      </w:r>
      <w:r>
        <w:t>gut,</w:t>
      </w:r>
      <w:r>
        <w:rPr>
          <w:spacing w:val="-8"/>
        </w:rPr>
        <w:t xml:space="preserve"> </w:t>
      </w:r>
      <w:proofErr w:type="gramStart"/>
      <w:r>
        <w:t>10</w:t>
      </w:r>
      <w:r>
        <w:rPr>
          <w:spacing w:val="-5"/>
        </w:rPr>
        <w:t xml:space="preserve"> </w:t>
      </w:r>
      <w:r>
        <w:t>mal</w:t>
      </w:r>
      <w:proofErr w:type="gramEnd"/>
      <w:r>
        <w:rPr>
          <w:spacing w:val="-7"/>
        </w:rPr>
        <w:t xml:space="preserve"> </w:t>
      </w:r>
      <w:r>
        <w:t>neutral</w:t>
      </w:r>
      <w:r>
        <w:rPr>
          <w:spacing w:val="-7"/>
        </w:rPr>
        <w:t xml:space="preserve"> </w:t>
      </w:r>
      <w:r>
        <w:t>und</w:t>
      </w:r>
      <w:r>
        <w:rPr>
          <w:spacing w:val="-9"/>
        </w:rPr>
        <w:t xml:space="preserve"> </w:t>
      </w:r>
      <w:proofErr w:type="gramStart"/>
      <w:r>
        <w:t>9</w:t>
      </w:r>
      <w:r>
        <w:rPr>
          <w:spacing w:val="-5"/>
        </w:rPr>
        <w:t xml:space="preserve"> </w:t>
      </w:r>
      <w:r>
        <w:t>mal</w:t>
      </w:r>
      <w:proofErr w:type="gramEnd"/>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14:paraId="264384EA" w14:textId="77777777" w:rsidR="00926CAA" w:rsidRDefault="00000000">
      <w:pPr>
        <w:pStyle w:val="Textkrper"/>
        <w:spacing w:before="40"/>
      </w:pPr>
      <w:r>
        <w:rPr>
          <w:color w:val="1F3762"/>
          <w:spacing w:val="-2"/>
        </w:rPr>
        <w:t>Zusammenfassung</w:t>
      </w:r>
    </w:p>
    <w:p w14:paraId="074EBAF6" w14:textId="77777777" w:rsidR="00926CAA" w:rsidRDefault="00000000">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000000">
      <w:pPr>
        <w:pStyle w:val="berschrift2"/>
        <w:numPr>
          <w:ilvl w:val="1"/>
          <w:numId w:val="8"/>
        </w:numPr>
        <w:tabs>
          <w:tab w:val="left" w:pos="1841"/>
        </w:tabs>
        <w:ind w:hanging="708"/>
      </w:pPr>
      <w:bookmarkStart w:id="36" w:name="_bookmark36"/>
      <w:bookmarkEnd w:id="36"/>
      <w:r>
        <w:rPr>
          <w:color w:val="2E5395"/>
          <w:spacing w:val="-2"/>
        </w:rPr>
        <w:lastRenderedPageBreak/>
        <w:t>Benutzerhandbuch</w:t>
      </w:r>
    </w:p>
    <w:p w14:paraId="45E20CDD" w14:textId="77777777" w:rsidR="00926CAA" w:rsidRDefault="00000000">
      <w:pPr>
        <w:pStyle w:val="Textkrper"/>
        <w:spacing w:before="183"/>
      </w:pPr>
      <w:r>
        <w:rPr>
          <w:color w:val="1F3762"/>
          <w:spacing w:val="-2"/>
        </w:rPr>
        <w:t>Produktbeschreibung</w:t>
      </w:r>
    </w:p>
    <w:p w14:paraId="0C1452EE" w14:textId="6C1F2455" w:rsidR="00926CAA" w:rsidRDefault="00000000">
      <w:pPr>
        <w:pStyle w:val="Textkrper"/>
        <w:spacing w:before="127" w:line="360" w:lineRule="auto"/>
        <w:ind w:right="1131"/>
        <w:jc w:val="both"/>
      </w:pPr>
      <w:r>
        <w:t>Bei dieser Anwendung handelt es sich um eine 2D-</w:t>
      </w:r>
      <w:r w:rsidR="008C2B8B">
        <w:t>Waldbrand</w:t>
      </w:r>
      <w:r>
        <w:t>simulation. Es spielen zwei Mannschaften mit jeweils sechs Feldspielern und einem Torwart gegeneinander. Es können verschiedene Einstellungen verändert werden, die das Spiel beeinflussen.</w:t>
      </w:r>
    </w:p>
    <w:p w14:paraId="02BE235F" w14:textId="77777777" w:rsidR="00926CAA" w:rsidRDefault="00000000">
      <w:pPr>
        <w:pStyle w:val="Textkrper"/>
        <w:spacing w:before="158"/>
      </w:pPr>
      <w:r>
        <w:rPr>
          <w:color w:val="1F3762"/>
          <w:spacing w:val="-2"/>
        </w:rPr>
        <w:t>Inbetriebnahme</w:t>
      </w:r>
    </w:p>
    <w:p w14:paraId="535F9BBF" w14:textId="77777777" w:rsidR="00926CAA" w:rsidRDefault="00000000">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im Projektordner die "Football Simulation.exe” auszuführen, dadurch startet die Anwendung.</w:t>
      </w:r>
    </w:p>
    <w:p w14:paraId="15E6DCFC" w14:textId="77777777" w:rsidR="00926CAA" w:rsidRDefault="00000000">
      <w:pPr>
        <w:pStyle w:val="Textkrper"/>
        <w:ind w:left="2964"/>
        <w:rPr>
          <w:sz w:val="20"/>
        </w:rPr>
      </w:pPr>
      <w:r>
        <w:rPr>
          <w:noProof/>
          <w:sz w:val="20"/>
        </w:rPr>
        <w:drawing>
          <wp:inline distT="0" distB="0" distL="0" distR="0" wp14:anchorId="5FD99047" wp14:editId="3880E10A">
            <wp:extent cx="3454718" cy="305123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3454718" cy="3051238"/>
                    </a:xfrm>
                    <a:prstGeom prst="rect">
                      <a:avLst/>
                    </a:prstGeom>
                  </pic:spPr>
                </pic:pic>
              </a:graphicData>
            </a:graphic>
          </wp:inline>
        </w:drawing>
      </w:r>
    </w:p>
    <w:p w14:paraId="54B87DEC" w14:textId="77777777" w:rsidR="00926CAA" w:rsidRDefault="00000000">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proofErr w:type="spellStart"/>
      <w:r>
        <w:t>Builds</w:t>
      </w:r>
      <w:proofErr w:type="spellEnd"/>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die ”Football Simulation. exe” ausgeführt werden.</w:t>
      </w:r>
    </w:p>
    <w:p w14:paraId="44C3A06C" w14:textId="77777777" w:rsidR="00926CAA" w:rsidRDefault="00000000">
      <w:pPr>
        <w:pStyle w:val="Textkrper"/>
        <w:spacing w:before="6"/>
        <w:ind w:left="0"/>
        <w:rPr>
          <w:sz w:val="11"/>
        </w:rPr>
      </w:pPr>
      <w:r>
        <w:rPr>
          <w:noProof/>
          <w:sz w:val="11"/>
        </w:rPr>
        <w:drawing>
          <wp:anchor distT="0" distB="0" distL="0" distR="0" simplePos="0" relativeHeight="487590912" behindDoc="1" locked="0" layoutInCell="1" allowOverlap="1" wp14:anchorId="43461007" wp14:editId="71E1BCC0">
            <wp:simplePos x="0" y="0"/>
            <wp:positionH relativeFrom="page">
              <wp:posOffset>2037079</wp:posOffset>
            </wp:positionH>
            <wp:positionV relativeFrom="paragraph">
              <wp:posOffset>99588</wp:posOffset>
            </wp:positionV>
            <wp:extent cx="3421846" cy="293893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421846" cy="2938938"/>
                    </a:xfrm>
                    <a:prstGeom prst="rect">
                      <a:avLst/>
                    </a:prstGeom>
                  </pic:spPr>
                </pic:pic>
              </a:graphicData>
            </a:graphic>
          </wp:anchor>
        </w:drawing>
      </w:r>
    </w:p>
    <w:p w14:paraId="1FEE3956" w14:textId="77777777" w:rsidR="00926CAA" w:rsidRDefault="00926CAA">
      <w:pPr>
        <w:pStyle w:val="Textkrper"/>
        <w:rPr>
          <w:sz w:val="11"/>
        </w:rPr>
        <w:sectPr w:rsidR="00926CAA">
          <w:pgSz w:w="11910" w:h="16840"/>
          <w:pgMar w:top="1320" w:right="283" w:bottom="1180" w:left="283" w:header="0" w:footer="998" w:gutter="0"/>
          <w:cols w:space="720"/>
        </w:sectPr>
      </w:pPr>
    </w:p>
    <w:p w14:paraId="111A5383" w14:textId="77777777" w:rsidR="00926CAA" w:rsidRDefault="00000000">
      <w:pPr>
        <w:pStyle w:val="Textkrper"/>
        <w:ind w:left="2305"/>
        <w:rPr>
          <w:sz w:val="20"/>
        </w:rPr>
      </w:pPr>
      <w:r>
        <w:rPr>
          <w:noProof/>
          <w:sz w:val="20"/>
        </w:rPr>
        <w:lastRenderedPageBreak/>
        <w:drawing>
          <wp:inline distT="0" distB="0" distL="0" distR="0" wp14:anchorId="7C12F447" wp14:editId="7E324299">
            <wp:extent cx="4250563" cy="1480566"/>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4250563" cy="1480566"/>
                    </a:xfrm>
                    <a:prstGeom prst="rect">
                      <a:avLst/>
                    </a:prstGeom>
                  </pic:spPr>
                </pic:pic>
              </a:graphicData>
            </a:graphic>
          </wp:inline>
        </w:drawing>
      </w:r>
    </w:p>
    <w:p w14:paraId="3A029611" w14:textId="77777777" w:rsidR="00926CAA" w:rsidRDefault="00926CAA">
      <w:pPr>
        <w:pStyle w:val="Textkrper"/>
        <w:spacing w:before="48"/>
        <w:ind w:left="0"/>
      </w:pPr>
    </w:p>
    <w:p w14:paraId="1043DCFA" w14:textId="77777777" w:rsidR="00926CAA" w:rsidRDefault="00000000">
      <w:pPr>
        <w:pStyle w:val="Textkrper"/>
        <w:jc w:val="both"/>
      </w:pPr>
      <w:r>
        <w:rPr>
          <w:color w:val="1F3762"/>
        </w:rPr>
        <w:t>Anleitung:</w:t>
      </w:r>
      <w:r>
        <w:rPr>
          <w:color w:val="1F3762"/>
          <w:spacing w:val="-3"/>
        </w:rPr>
        <w:t xml:space="preserve"> </w:t>
      </w:r>
      <w:r>
        <w:rPr>
          <w:color w:val="1F3762"/>
        </w:rPr>
        <w:t>Spiel</w:t>
      </w:r>
      <w:r>
        <w:rPr>
          <w:color w:val="1F3762"/>
          <w:spacing w:val="-2"/>
        </w:rPr>
        <w:t xml:space="preserve"> starten</w:t>
      </w:r>
    </w:p>
    <w:p w14:paraId="16810B49" w14:textId="77777777" w:rsidR="00926CAA" w:rsidRDefault="00000000">
      <w:pPr>
        <w:pStyle w:val="Textkrper"/>
        <w:spacing w:before="127" w:line="360" w:lineRule="auto"/>
        <w:ind w:right="1148"/>
        <w:jc w:val="both"/>
      </w:pPr>
      <w:r>
        <w:t>Um ein Spiel zu starten, muss lediglich der Knopf mit der Aufschrift "Start Match” auf der Aufstellungsseite gedrückt werden.</w:t>
      </w:r>
    </w:p>
    <w:p w14:paraId="6F9AA64A" w14:textId="77777777" w:rsidR="00926CAA" w:rsidRDefault="00000000">
      <w:pPr>
        <w:pStyle w:val="Textkrper"/>
        <w:spacing w:before="6"/>
        <w:ind w:left="0"/>
        <w:rPr>
          <w:sz w:val="11"/>
        </w:rPr>
      </w:pPr>
      <w:r>
        <w:rPr>
          <w:noProof/>
          <w:sz w:val="11"/>
        </w:rPr>
        <w:drawing>
          <wp:anchor distT="0" distB="0" distL="0" distR="0" simplePos="0" relativeHeight="487591424" behindDoc="1" locked="0" layoutInCell="1" allowOverlap="1" wp14:anchorId="6931DCB1" wp14:editId="38EC6EE8">
            <wp:simplePos x="0" y="0"/>
            <wp:positionH relativeFrom="page">
              <wp:posOffset>1186180</wp:posOffset>
            </wp:positionH>
            <wp:positionV relativeFrom="paragraph">
              <wp:posOffset>99636</wp:posOffset>
            </wp:positionV>
            <wp:extent cx="5232530" cy="303847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232530" cy="3038475"/>
                    </a:xfrm>
                    <a:prstGeom prst="rect">
                      <a:avLst/>
                    </a:prstGeom>
                  </pic:spPr>
                </pic:pic>
              </a:graphicData>
            </a:graphic>
          </wp:anchor>
        </w:drawing>
      </w:r>
    </w:p>
    <w:p w14:paraId="1AEA5C9F" w14:textId="77777777" w:rsidR="00926CAA" w:rsidRDefault="00000000">
      <w:pPr>
        <w:pStyle w:val="Textkrper"/>
        <w:spacing w:before="249"/>
        <w:jc w:val="both"/>
      </w:pPr>
      <w:r>
        <w:rPr>
          <w:color w:val="1F3762"/>
        </w:rPr>
        <w:t>Anleitung:</w:t>
      </w:r>
      <w:r>
        <w:rPr>
          <w:color w:val="1F3762"/>
          <w:spacing w:val="-6"/>
        </w:rPr>
        <w:t xml:space="preserve"> </w:t>
      </w:r>
      <w:r>
        <w:rPr>
          <w:color w:val="1F3762"/>
        </w:rPr>
        <w:t>Spieler-</w:t>
      </w:r>
      <w:r>
        <w:rPr>
          <w:color w:val="1F3762"/>
          <w:spacing w:val="-5"/>
        </w:rPr>
        <w:t xml:space="preserve"> </w:t>
      </w:r>
      <w:r>
        <w:rPr>
          <w:color w:val="1F3762"/>
        </w:rPr>
        <w:t>Werte</w:t>
      </w:r>
      <w:r>
        <w:rPr>
          <w:color w:val="1F3762"/>
          <w:spacing w:val="-2"/>
        </w:rPr>
        <w:t xml:space="preserve"> verändern</w:t>
      </w:r>
    </w:p>
    <w:p w14:paraId="2BEFFD6E" w14:textId="77777777" w:rsidR="00926CAA" w:rsidRDefault="00000000">
      <w:pPr>
        <w:pStyle w:val="Textkrper"/>
        <w:spacing w:before="127" w:line="360" w:lineRule="auto"/>
        <w:ind w:right="1134"/>
        <w:jc w:val="both"/>
      </w:pPr>
      <w:r>
        <w:t>Um</w:t>
      </w:r>
      <w:r>
        <w:rPr>
          <w:spacing w:val="-6"/>
        </w:rPr>
        <w:t xml:space="preserve"> </w:t>
      </w:r>
      <w:r>
        <w:t>Spielerwerte</w:t>
      </w:r>
      <w:r>
        <w:rPr>
          <w:spacing w:val="-3"/>
        </w:rPr>
        <w:t xml:space="preserve"> </w:t>
      </w:r>
      <w:r>
        <w:t>zu</w:t>
      </w:r>
      <w:r>
        <w:rPr>
          <w:spacing w:val="-3"/>
        </w:rPr>
        <w:t xml:space="preserve"> </w:t>
      </w:r>
      <w:r>
        <w:t>verändern</w:t>
      </w:r>
      <w:r>
        <w:rPr>
          <w:spacing w:val="-7"/>
        </w:rPr>
        <w:t xml:space="preserve"> </w:t>
      </w:r>
      <w:r>
        <w:t>kann</w:t>
      </w:r>
      <w:r>
        <w:rPr>
          <w:spacing w:val="-3"/>
        </w:rPr>
        <w:t xml:space="preserve"> </w:t>
      </w:r>
      <w:r>
        <w:t>auf</w:t>
      </w:r>
      <w:r>
        <w:rPr>
          <w:spacing w:val="-6"/>
        </w:rPr>
        <w:t xml:space="preserve"> </w:t>
      </w:r>
      <w:r>
        <w:t>der</w:t>
      </w:r>
      <w:r>
        <w:rPr>
          <w:spacing w:val="-16"/>
        </w:rPr>
        <w:t xml:space="preserve"> </w:t>
      </w:r>
      <w:r>
        <w:t>Aufstellungsseite</w:t>
      </w:r>
      <w:r>
        <w:rPr>
          <w:spacing w:val="-6"/>
        </w:rPr>
        <w:t xml:space="preserve"> </w:t>
      </w:r>
      <w:r>
        <w:t>ein</w:t>
      </w:r>
      <w:r>
        <w:rPr>
          <w:spacing w:val="-3"/>
        </w:rPr>
        <w:t xml:space="preserve"> </w:t>
      </w:r>
      <w:r>
        <w:t>Spieler</w:t>
      </w:r>
      <w:r>
        <w:rPr>
          <w:spacing w:val="-6"/>
        </w:rPr>
        <w:t xml:space="preserve"> </w:t>
      </w:r>
      <w:r>
        <w:t>ausgewählt</w:t>
      </w:r>
      <w:r>
        <w:rPr>
          <w:spacing w:val="-6"/>
        </w:rPr>
        <w:t xml:space="preserve"> </w:t>
      </w:r>
      <w:r>
        <w:t>werden, indem auf den entsprechenden Spielerkreis mit der Maus gedrückt wird. Dadurch öffnet sich der Spieler-Info-Dialog.</w:t>
      </w:r>
    </w:p>
    <w:p w14:paraId="30DA2B3F" w14:textId="77777777" w:rsidR="00926CAA" w:rsidRDefault="00000000">
      <w:pPr>
        <w:pStyle w:val="Textkrper"/>
        <w:spacing w:before="162" w:line="357" w:lineRule="auto"/>
        <w:ind w:right="1138"/>
        <w:jc w:val="both"/>
      </w:pPr>
      <w:r>
        <w:t>In diesem Dialog kann durch Mausklick auf einen Plus- oder Minusknopf der Wert für die jeweilige Fähigkeit verändert werden. Der</w:t>
      </w:r>
      <w:r>
        <w:rPr>
          <w:spacing w:val="-1"/>
        </w:rPr>
        <w:t xml:space="preserve"> </w:t>
      </w:r>
      <w:r>
        <w:t>kleinste und zugleich schwächste Wert ist die eins und der maximale und damit auch stärkste Wert ist die fünf.</w:t>
      </w:r>
    </w:p>
    <w:p w14:paraId="3CB9D1E6" w14:textId="77777777" w:rsidR="00926CAA" w:rsidRDefault="00926CAA">
      <w:pPr>
        <w:pStyle w:val="Textkrper"/>
        <w:spacing w:line="357" w:lineRule="auto"/>
        <w:jc w:val="both"/>
        <w:sectPr w:rsidR="00926CAA">
          <w:pgSz w:w="11910" w:h="16840"/>
          <w:pgMar w:top="1400" w:right="283" w:bottom="1180" w:left="283" w:header="0" w:footer="998" w:gutter="0"/>
          <w:cols w:space="720"/>
        </w:sectPr>
      </w:pPr>
    </w:p>
    <w:p w14:paraId="3FB63F5E" w14:textId="77777777" w:rsidR="00926CAA" w:rsidRDefault="00000000">
      <w:pPr>
        <w:pStyle w:val="Textkrper"/>
        <w:ind w:left="1680"/>
        <w:rPr>
          <w:sz w:val="20"/>
        </w:rPr>
      </w:pPr>
      <w:r>
        <w:rPr>
          <w:noProof/>
          <w:sz w:val="20"/>
        </w:rPr>
        <w:lastRenderedPageBreak/>
        <w:drawing>
          <wp:inline distT="0" distB="0" distL="0" distR="0" wp14:anchorId="616796BE" wp14:editId="5E0ED668">
            <wp:extent cx="5110328" cy="2971419"/>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110328" cy="2971419"/>
                    </a:xfrm>
                    <a:prstGeom prst="rect">
                      <a:avLst/>
                    </a:prstGeom>
                  </pic:spPr>
                </pic:pic>
              </a:graphicData>
            </a:graphic>
          </wp:inline>
        </w:drawing>
      </w:r>
    </w:p>
    <w:p w14:paraId="4DA9D8AE" w14:textId="77777777" w:rsidR="00926CAA" w:rsidRDefault="00000000">
      <w:pPr>
        <w:pStyle w:val="Textkrper"/>
        <w:spacing w:before="98" w:line="360" w:lineRule="auto"/>
        <w:ind w:right="1140"/>
        <w:jc w:val="both"/>
      </w:pPr>
      <w:r>
        <w:t xml:space="preserve">In diesem Dialog kann das Alter des Spielers eingesehen werden, es befindet sich in </w:t>
      </w:r>
      <w:r>
        <w:rPr>
          <w:spacing w:val="-2"/>
        </w:rPr>
        <w:t>Klammern</w:t>
      </w:r>
      <w:r>
        <w:rPr>
          <w:spacing w:val="-6"/>
        </w:rPr>
        <w:t xml:space="preserve"> </w:t>
      </w:r>
      <w:r>
        <w:rPr>
          <w:spacing w:val="-2"/>
        </w:rPr>
        <w:t>hinter</w:t>
      </w:r>
      <w:r>
        <w:rPr>
          <w:spacing w:val="-7"/>
        </w:rPr>
        <w:t xml:space="preserve"> </w:t>
      </w:r>
      <w:r>
        <w:rPr>
          <w:spacing w:val="-2"/>
        </w:rPr>
        <w:t>dem</w:t>
      </w:r>
      <w:r>
        <w:rPr>
          <w:spacing w:val="-5"/>
        </w:rPr>
        <w:t xml:space="preserve"> </w:t>
      </w:r>
      <w:r>
        <w:rPr>
          <w:spacing w:val="-2"/>
        </w:rPr>
        <w:t>Namen</w:t>
      </w:r>
      <w:r>
        <w:rPr>
          <w:spacing w:val="-4"/>
        </w:rPr>
        <w:t xml:space="preserve"> </w:t>
      </w:r>
      <w:r>
        <w:rPr>
          <w:spacing w:val="-2"/>
        </w:rPr>
        <w:t>des</w:t>
      </w:r>
      <w:r>
        <w:rPr>
          <w:spacing w:val="-4"/>
        </w:rPr>
        <w:t xml:space="preserve"> </w:t>
      </w:r>
      <w:r>
        <w:rPr>
          <w:spacing w:val="-2"/>
        </w:rPr>
        <w:t>Spielers.</w:t>
      </w:r>
      <w:r>
        <w:rPr>
          <w:spacing w:val="-14"/>
        </w:rPr>
        <w:t xml:space="preserve"> </w:t>
      </w:r>
      <w:r>
        <w:rPr>
          <w:spacing w:val="-2"/>
        </w:rPr>
        <w:t>Auch</w:t>
      </w:r>
      <w:r>
        <w:rPr>
          <w:spacing w:val="-3"/>
        </w:rPr>
        <w:t xml:space="preserve"> </w:t>
      </w:r>
      <w:r>
        <w:rPr>
          <w:spacing w:val="-2"/>
        </w:rPr>
        <w:t>die</w:t>
      </w:r>
      <w:r>
        <w:rPr>
          <w:spacing w:val="-8"/>
        </w:rPr>
        <w:t xml:space="preserve"> </w:t>
      </w:r>
      <w:r>
        <w:rPr>
          <w:spacing w:val="-2"/>
        </w:rPr>
        <w:t>Tagesform</w:t>
      </w:r>
      <w:r>
        <w:rPr>
          <w:spacing w:val="-5"/>
        </w:rPr>
        <w:t xml:space="preserve"> </w:t>
      </w:r>
      <w:r>
        <w:rPr>
          <w:spacing w:val="-2"/>
        </w:rPr>
        <w:t>kann</w:t>
      </w:r>
      <w:r>
        <w:rPr>
          <w:spacing w:val="-4"/>
        </w:rPr>
        <w:t xml:space="preserve"> </w:t>
      </w:r>
      <w:r>
        <w:rPr>
          <w:spacing w:val="-2"/>
        </w:rPr>
        <w:t>hier</w:t>
      </w:r>
      <w:r>
        <w:rPr>
          <w:spacing w:val="-7"/>
        </w:rPr>
        <w:t xml:space="preserve"> </w:t>
      </w:r>
      <w:r>
        <w:rPr>
          <w:spacing w:val="-2"/>
        </w:rPr>
        <w:t>eingesehen</w:t>
      </w:r>
      <w:r>
        <w:rPr>
          <w:spacing w:val="-4"/>
        </w:rPr>
        <w:t xml:space="preserve"> </w:t>
      </w:r>
      <w:r>
        <w:rPr>
          <w:spacing w:val="-2"/>
        </w:rPr>
        <w:t xml:space="preserve">werden. </w:t>
      </w:r>
      <w:r>
        <w:t>Sie wird dargestellt durch einen Pfeil in der oberen rechten Ecke. Ist der Pfeil oben, ist die Tagesform gut, zeigt der Pfeil zur Seite, ist die Tagesform neutral und zeigt der Pfeil nach unten, hat der Spieler eine schlechte Tagesform.</w:t>
      </w:r>
    </w:p>
    <w:p w14:paraId="07EA7BC2" w14:textId="77777777" w:rsidR="00926CAA" w:rsidRDefault="00000000">
      <w:pPr>
        <w:pStyle w:val="Textkrper"/>
        <w:spacing w:before="163"/>
        <w:jc w:val="both"/>
      </w:pPr>
      <w:r>
        <w:rPr>
          <w:color w:val="1F3762"/>
        </w:rPr>
        <w:t>Anleitung:</w:t>
      </w:r>
      <w:r>
        <w:rPr>
          <w:color w:val="1F3762"/>
          <w:spacing w:val="-7"/>
        </w:rPr>
        <w:t xml:space="preserve"> </w:t>
      </w:r>
      <w:r>
        <w:rPr>
          <w:color w:val="1F3762"/>
        </w:rPr>
        <w:t>Spiel</w:t>
      </w:r>
      <w:r>
        <w:rPr>
          <w:color w:val="1F3762"/>
          <w:spacing w:val="-5"/>
        </w:rPr>
        <w:t xml:space="preserve"> </w:t>
      </w:r>
      <w:r>
        <w:rPr>
          <w:color w:val="1F3762"/>
        </w:rPr>
        <w:t>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7777777" w:rsidR="00926CAA" w:rsidRDefault="00000000">
      <w:pPr>
        <w:pStyle w:val="Textkrper"/>
        <w:spacing w:before="127" w:line="357" w:lineRule="auto"/>
        <w:ind w:right="1127"/>
        <w:jc w:val="both"/>
      </w:pPr>
      <w:r>
        <w:t>Um die</w:t>
      </w:r>
      <w:r>
        <w:rPr>
          <w:spacing w:val="-1"/>
        </w:rPr>
        <w:t xml:space="preserve"> </w:t>
      </w:r>
      <w:r>
        <w:t xml:space="preserve">Anwendung auf der Aufstellungsseite zu beenden, kann die Escape-Taste gedrückt </w:t>
      </w:r>
      <w:r>
        <w:rPr>
          <w:spacing w:val="-2"/>
        </w:rPr>
        <w:t>werden.</w:t>
      </w:r>
    </w:p>
    <w:p w14:paraId="4482D1F4" w14:textId="77777777" w:rsidR="00926CAA" w:rsidRDefault="00000000">
      <w:pPr>
        <w:pStyle w:val="Textkrper"/>
        <w:spacing w:before="162" w:line="360" w:lineRule="auto"/>
        <w:ind w:right="1134"/>
        <w:jc w:val="both"/>
      </w:pPr>
      <w:r>
        <w:t>Auf der gleichen</w:t>
      </w:r>
      <w:r>
        <w:rPr>
          <w:spacing w:val="-1"/>
        </w:rPr>
        <w:t xml:space="preserve"> </w:t>
      </w:r>
      <w:r>
        <w:t>Art kann das Spiel auf der Spielseite unterbrochen werden. In diesem Fall öffnet sich der folgende Menu-Dialog. Darin hat man die Möglichkeit das Spiel weiter laufen zu lassen oder die Anwendung zu beenden.</w:t>
      </w:r>
    </w:p>
    <w:p w14:paraId="69BD4A4A" w14:textId="77777777" w:rsidR="00926CAA" w:rsidRDefault="00000000">
      <w:pPr>
        <w:pStyle w:val="Textkrper"/>
        <w:spacing w:before="7"/>
        <w:ind w:left="0"/>
        <w:rPr>
          <w:sz w:val="11"/>
        </w:rPr>
      </w:pPr>
      <w:r>
        <w:rPr>
          <w:noProof/>
          <w:sz w:val="11"/>
        </w:rPr>
        <w:drawing>
          <wp:anchor distT="0" distB="0" distL="0" distR="0" simplePos="0" relativeHeight="487591936" behindDoc="1" locked="0" layoutInCell="1" allowOverlap="1" wp14:anchorId="7A443662" wp14:editId="25E74F4E">
            <wp:simplePos x="0" y="0"/>
            <wp:positionH relativeFrom="page">
              <wp:posOffset>1462405</wp:posOffset>
            </wp:positionH>
            <wp:positionV relativeFrom="paragraph">
              <wp:posOffset>100611</wp:posOffset>
            </wp:positionV>
            <wp:extent cx="4577659" cy="267862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4577659" cy="2678620"/>
                    </a:xfrm>
                    <a:prstGeom prst="rect">
                      <a:avLst/>
                    </a:prstGeom>
                  </pic:spPr>
                </pic:pic>
              </a:graphicData>
            </a:graphic>
          </wp:anchor>
        </w:drawing>
      </w:r>
    </w:p>
    <w:p w14:paraId="1DD7F21F" w14:textId="77777777" w:rsidR="00926CAA" w:rsidRDefault="00926CAA">
      <w:pPr>
        <w:pStyle w:val="Textkrper"/>
        <w:rPr>
          <w:sz w:val="11"/>
        </w:rPr>
        <w:sectPr w:rsidR="00926CAA">
          <w:pgSz w:w="11910" w:h="16840"/>
          <w:pgMar w:top="1400" w:right="283" w:bottom="1180" w:left="283" w:header="0" w:footer="998" w:gutter="0"/>
          <w:cols w:space="720"/>
        </w:sectPr>
      </w:pPr>
    </w:p>
    <w:p w14:paraId="00703EB2" w14:textId="77777777" w:rsidR="00926CAA" w:rsidRDefault="00000000">
      <w:pPr>
        <w:pStyle w:val="Textkrper"/>
        <w:spacing w:before="82"/>
        <w:jc w:val="both"/>
      </w:pPr>
      <w:r>
        <w:rPr>
          <w:color w:val="1F3762"/>
        </w:rPr>
        <w:lastRenderedPageBreak/>
        <w:t>Übersicht</w:t>
      </w:r>
      <w:r>
        <w:rPr>
          <w:color w:val="1F3762"/>
          <w:spacing w:val="-3"/>
        </w:rPr>
        <w:t xml:space="preserve"> </w:t>
      </w:r>
      <w:r>
        <w:rPr>
          <w:color w:val="1F3762"/>
        </w:rPr>
        <w:t>der</w:t>
      </w:r>
      <w:r>
        <w:rPr>
          <w:color w:val="1F3762"/>
          <w:spacing w:val="-3"/>
        </w:rPr>
        <w:t xml:space="preserve"> </w:t>
      </w:r>
      <w:r>
        <w:rPr>
          <w:color w:val="1F3762"/>
          <w:spacing w:val="-2"/>
        </w:rPr>
        <w:t>Bedienelemente</w:t>
      </w:r>
    </w:p>
    <w:p w14:paraId="6D21E550" w14:textId="77777777" w:rsidR="00926CAA" w:rsidRDefault="00000000">
      <w:pPr>
        <w:pStyle w:val="Textkrper"/>
        <w:spacing w:before="127" w:line="360" w:lineRule="auto"/>
        <w:ind w:right="1130"/>
        <w:jc w:val="both"/>
      </w:pPr>
      <w:r>
        <w:t>Auf der Spielseite hat der Benutzer die Möglichkeit, den Spielstand und die verbleibende Spielzeit</w:t>
      </w:r>
      <w:r>
        <w:rPr>
          <w:spacing w:val="-1"/>
        </w:rPr>
        <w:t xml:space="preserve"> </w:t>
      </w:r>
      <w:r>
        <w:t>einzusehen.</w:t>
      </w:r>
      <w:r>
        <w:rPr>
          <w:spacing w:val="-1"/>
        </w:rPr>
        <w:t xml:space="preserve"> </w:t>
      </w:r>
      <w:r>
        <w:t>Darüber</w:t>
      </w:r>
      <w:r>
        <w:rPr>
          <w:spacing w:val="-1"/>
        </w:rPr>
        <w:t xml:space="preserve"> </w:t>
      </w:r>
      <w:r>
        <w:t>hinaus ermöglichen die Zeitknöpfe eine flexible Steuerung der Wiedergabegeschwindigkeit. Der 1x-Knopf stellt sicher, dass die Zeit im normalen Tempo abläuft. Der 2x-Knopf beschleunigt die Zeit auf das Doppelte, während der 3x-Knopf eine dreifache Beschleunigung bewirkt.</w:t>
      </w:r>
    </w:p>
    <w:p w14:paraId="4867262C" w14:textId="77777777" w:rsidR="00926CAA" w:rsidRDefault="00000000">
      <w:pPr>
        <w:pStyle w:val="Textkrper"/>
        <w:spacing w:before="8"/>
        <w:ind w:left="0"/>
        <w:rPr>
          <w:sz w:val="11"/>
        </w:rPr>
      </w:pPr>
      <w:r>
        <w:rPr>
          <w:noProof/>
          <w:sz w:val="11"/>
        </w:rPr>
        <w:drawing>
          <wp:anchor distT="0" distB="0" distL="0" distR="0" simplePos="0" relativeHeight="487592448" behindDoc="1" locked="0" layoutInCell="1" allowOverlap="1" wp14:anchorId="35DA26FF" wp14:editId="0D16DF4E">
            <wp:simplePos x="0" y="0"/>
            <wp:positionH relativeFrom="page">
              <wp:posOffset>1198880</wp:posOffset>
            </wp:positionH>
            <wp:positionV relativeFrom="paragraph">
              <wp:posOffset>100636</wp:posOffset>
            </wp:positionV>
            <wp:extent cx="5208427" cy="304685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5208427" cy="3046856"/>
                    </a:xfrm>
                    <a:prstGeom prst="rect">
                      <a:avLst/>
                    </a:prstGeom>
                  </pic:spPr>
                </pic:pic>
              </a:graphicData>
            </a:graphic>
          </wp:anchor>
        </w:drawing>
      </w:r>
    </w:p>
    <w:p w14:paraId="383051F5" w14:textId="77777777" w:rsidR="00926CAA" w:rsidRDefault="00000000">
      <w:pPr>
        <w:pStyle w:val="Textkrper"/>
        <w:spacing w:before="103"/>
      </w:pPr>
      <w:r>
        <w:rPr>
          <w:spacing w:val="-2"/>
        </w:rPr>
        <w:t>Legende:</w:t>
      </w:r>
    </w:p>
    <w:p w14:paraId="30C4F407" w14:textId="77777777" w:rsidR="00926CAA" w:rsidRDefault="00926CAA">
      <w:pPr>
        <w:pStyle w:val="Textkrper"/>
        <w:spacing w:before="7"/>
        <w:ind w:left="0"/>
        <w:rPr>
          <w:sz w:val="10"/>
        </w:rPr>
      </w:pPr>
    </w:p>
    <w:tbl>
      <w:tblPr>
        <w:tblStyle w:val="TableNormal"/>
        <w:tblW w:w="0" w:type="auto"/>
        <w:tblInd w:w="1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4"/>
        <w:gridCol w:w="2409"/>
      </w:tblGrid>
      <w:tr w:rsidR="00926CAA" w14:paraId="5951E641" w14:textId="77777777">
        <w:trPr>
          <w:trHeight w:val="379"/>
        </w:trPr>
        <w:tc>
          <w:tcPr>
            <w:tcW w:w="424" w:type="dxa"/>
            <w:tcBorders>
              <w:bottom w:val="single" w:sz="6" w:space="0" w:color="000000"/>
            </w:tcBorders>
            <w:shd w:val="clear" w:color="auto" w:fill="FF0000"/>
          </w:tcPr>
          <w:p w14:paraId="0ED28A16" w14:textId="77777777" w:rsidR="00926CAA" w:rsidRDefault="00926CAA">
            <w:pPr>
              <w:pStyle w:val="TableParagraph"/>
              <w:ind w:left="0"/>
              <w:rPr>
                <w:rFonts w:ascii="Times New Roman"/>
              </w:rPr>
            </w:pPr>
          </w:p>
        </w:tc>
        <w:tc>
          <w:tcPr>
            <w:tcW w:w="2409" w:type="dxa"/>
          </w:tcPr>
          <w:p w14:paraId="3E0823CB" w14:textId="77777777" w:rsidR="00926CAA" w:rsidRDefault="00000000">
            <w:pPr>
              <w:pStyle w:val="TableParagraph"/>
              <w:spacing w:before="4"/>
              <w:ind w:left="106"/>
            </w:pPr>
            <w:r>
              <w:rPr>
                <w:spacing w:val="-2"/>
              </w:rPr>
              <w:t>Teamname</w:t>
            </w:r>
          </w:p>
        </w:tc>
      </w:tr>
      <w:tr w:rsidR="00926CAA" w14:paraId="02E8FE1C" w14:textId="77777777">
        <w:trPr>
          <w:trHeight w:val="373"/>
        </w:trPr>
        <w:tc>
          <w:tcPr>
            <w:tcW w:w="424" w:type="dxa"/>
            <w:tcBorders>
              <w:bottom w:val="single" w:sz="6" w:space="0" w:color="000000"/>
            </w:tcBorders>
            <w:shd w:val="clear" w:color="auto" w:fill="FFFF00"/>
          </w:tcPr>
          <w:p w14:paraId="35FB3EB4" w14:textId="77777777" w:rsidR="00926CAA" w:rsidRDefault="00926CAA">
            <w:pPr>
              <w:pStyle w:val="TableParagraph"/>
              <w:ind w:left="0"/>
              <w:rPr>
                <w:rFonts w:ascii="Times New Roman"/>
              </w:rPr>
            </w:pPr>
          </w:p>
        </w:tc>
        <w:tc>
          <w:tcPr>
            <w:tcW w:w="2409" w:type="dxa"/>
          </w:tcPr>
          <w:p w14:paraId="02A1593C" w14:textId="77777777" w:rsidR="00926CAA" w:rsidRDefault="00000000">
            <w:pPr>
              <w:pStyle w:val="TableParagraph"/>
              <w:spacing w:line="251" w:lineRule="exact"/>
              <w:ind w:left="106"/>
            </w:pPr>
            <w:r>
              <w:rPr>
                <w:spacing w:val="-2"/>
              </w:rPr>
              <w:t>Spielstand</w:t>
            </w:r>
          </w:p>
        </w:tc>
      </w:tr>
      <w:tr w:rsidR="00926CAA" w14:paraId="01472F29" w14:textId="77777777">
        <w:trPr>
          <w:trHeight w:val="377"/>
        </w:trPr>
        <w:tc>
          <w:tcPr>
            <w:tcW w:w="424" w:type="dxa"/>
            <w:tcBorders>
              <w:bottom w:val="single" w:sz="6" w:space="0" w:color="000000"/>
            </w:tcBorders>
            <w:shd w:val="clear" w:color="auto" w:fill="EC7C30"/>
          </w:tcPr>
          <w:p w14:paraId="3F692B33" w14:textId="77777777" w:rsidR="00926CAA" w:rsidRDefault="00926CAA">
            <w:pPr>
              <w:pStyle w:val="TableParagraph"/>
              <w:ind w:left="0"/>
              <w:rPr>
                <w:rFonts w:ascii="Times New Roman"/>
              </w:rPr>
            </w:pPr>
          </w:p>
        </w:tc>
        <w:tc>
          <w:tcPr>
            <w:tcW w:w="2409" w:type="dxa"/>
          </w:tcPr>
          <w:p w14:paraId="40AB28C0" w14:textId="77777777" w:rsidR="00926CAA" w:rsidRDefault="00000000">
            <w:pPr>
              <w:pStyle w:val="TableParagraph"/>
              <w:spacing w:before="2"/>
              <w:ind w:left="106"/>
            </w:pPr>
            <w:r>
              <w:t>verbleibende</w:t>
            </w:r>
            <w:r>
              <w:rPr>
                <w:spacing w:val="-4"/>
              </w:rPr>
              <w:t xml:space="preserve"> </w:t>
            </w:r>
            <w:r>
              <w:rPr>
                <w:spacing w:val="-2"/>
              </w:rPr>
              <w:t>Spielzeit</w:t>
            </w:r>
          </w:p>
        </w:tc>
      </w:tr>
      <w:tr w:rsidR="00926CAA" w14:paraId="760FA987" w14:textId="77777777">
        <w:trPr>
          <w:trHeight w:val="371"/>
        </w:trPr>
        <w:tc>
          <w:tcPr>
            <w:tcW w:w="424" w:type="dxa"/>
            <w:shd w:val="clear" w:color="auto" w:fill="00AFEF"/>
          </w:tcPr>
          <w:p w14:paraId="22E8F078" w14:textId="77777777" w:rsidR="00926CAA" w:rsidRDefault="00926CAA">
            <w:pPr>
              <w:pStyle w:val="TableParagraph"/>
              <w:ind w:left="0"/>
              <w:rPr>
                <w:rFonts w:ascii="Times New Roman"/>
              </w:rPr>
            </w:pPr>
          </w:p>
        </w:tc>
        <w:tc>
          <w:tcPr>
            <w:tcW w:w="2409" w:type="dxa"/>
          </w:tcPr>
          <w:p w14:paraId="5D5DE464" w14:textId="77777777" w:rsidR="00926CAA" w:rsidRDefault="00000000">
            <w:pPr>
              <w:pStyle w:val="TableParagraph"/>
              <w:spacing w:line="251" w:lineRule="exact"/>
              <w:ind w:left="106"/>
            </w:pPr>
            <w:r>
              <w:rPr>
                <w:spacing w:val="-2"/>
              </w:rPr>
              <w:t>Zeit-Knöpfe</w:t>
            </w:r>
          </w:p>
        </w:tc>
      </w:tr>
    </w:tbl>
    <w:p w14:paraId="51E7966E" w14:textId="77777777" w:rsidR="00926CAA" w:rsidRDefault="00926CAA">
      <w:pPr>
        <w:pStyle w:val="Textkrper"/>
        <w:spacing w:before="172"/>
        <w:ind w:left="0"/>
      </w:pPr>
    </w:p>
    <w:p w14:paraId="3C82D380" w14:textId="77777777" w:rsidR="00926CAA" w:rsidRDefault="00000000">
      <w:pPr>
        <w:pStyle w:val="Textkrper"/>
      </w:pPr>
      <w:r>
        <w:rPr>
          <w:color w:val="1F3762"/>
          <w:spacing w:val="-2"/>
        </w:rPr>
        <w:t>Systemanforderungen</w:t>
      </w:r>
    </w:p>
    <w:p w14:paraId="01F8B1AA" w14:textId="77777777" w:rsidR="00926CAA" w:rsidRDefault="00000000">
      <w:pPr>
        <w:pStyle w:val="Listenabsatz"/>
        <w:numPr>
          <w:ilvl w:val="0"/>
          <w:numId w:val="1"/>
        </w:numPr>
        <w:tabs>
          <w:tab w:val="left" w:pos="1853"/>
        </w:tabs>
        <w:spacing w:before="124"/>
        <w:ind w:hanging="360"/>
      </w:pPr>
      <w:r>
        <w:t>Betriebssystem:</w:t>
      </w:r>
      <w:r>
        <w:rPr>
          <w:spacing w:val="-10"/>
        </w:rPr>
        <w:t xml:space="preserve"> </w:t>
      </w:r>
      <w:r>
        <w:t>mindestens</w:t>
      </w:r>
      <w:r>
        <w:rPr>
          <w:spacing w:val="-5"/>
        </w:rPr>
        <w:t xml:space="preserve"> </w:t>
      </w:r>
      <w:r>
        <w:t>Windows</w:t>
      </w:r>
      <w:r>
        <w:rPr>
          <w:spacing w:val="-5"/>
        </w:rPr>
        <w:t xml:space="preserve"> 10</w:t>
      </w:r>
    </w:p>
    <w:p w14:paraId="3CC48A45" w14:textId="77777777" w:rsidR="00926CAA" w:rsidRDefault="00000000">
      <w:pPr>
        <w:pStyle w:val="Listenabsatz"/>
        <w:numPr>
          <w:ilvl w:val="0"/>
          <w:numId w:val="1"/>
        </w:numPr>
        <w:tabs>
          <w:tab w:val="left" w:pos="1853"/>
        </w:tabs>
        <w:spacing w:before="116"/>
        <w:ind w:hanging="360"/>
      </w:pPr>
      <w:r>
        <w:t>Arbeitsspeicher:</w:t>
      </w:r>
      <w:r>
        <w:rPr>
          <w:spacing w:val="-7"/>
        </w:rPr>
        <w:t xml:space="preserve"> </w:t>
      </w:r>
      <w:r>
        <w:t>mindestens</w:t>
      </w:r>
      <w:r>
        <w:rPr>
          <w:spacing w:val="-3"/>
        </w:rPr>
        <w:t xml:space="preserve"> </w:t>
      </w:r>
      <w:r>
        <w:t>4</w:t>
      </w:r>
      <w:r>
        <w:rPr>
          <w:spacing w:val="-3"/>
        </w:rPr>
        <w:t xml:space="preserve"> </w:t>
      </w:r>
      <w:r>
        <w:t>GB</w:t>
      </w:r>
      <w:r>
        <w:rPr>
          <w:spacing w:val="-3"/>
        </w:rPr>
        <w:t xml:space="preserve"> </w:t>
      </w:r>
      <w:r>
        <w:rPr>
          <w:spacing w:val="-5"/>
        </w:rPr>
        <w:t>Ram</w:t>
      </w:r>
    </w:p>
    <w:p w14:paraId="5AF945CB" w14:textId="77777777" w:rsidR="00926CAA" w:rsidRDefault="00926CAA">
      <w:pPr>
        <w:pStyle w:val="Textkrper"/>
        <w:ind w:left="0"/>
      </w:pPr>
    </w:p>
    <w:p w14:paraId="27F76D97" w14:textId="77777777" w:rsidR="00926CAA" w:rsidRDefault="00926CAA">
      <w:pPr>
        <w:pStyle w:val="Textkrper"/>
        <w:spacing w:before="28"/>
        <w:ind w:left="0"/>
      </w:pPr>
    </w:p>
    <w:p w14:paraId="5A340276" w14:textId="77777777" w:rsidR="00926CAA" w:rsidRDefault="00000000">
      <w:pPr>
        <w:pStyle w:val="Textkrper"/>
      </w:pPr>
      <w:r>
        <w:rPr>
          <w:color w:val="1F3762"/>
          <w:spacing w:val="-2"/>
        </w:rPr>
        <w:t>Support-Kontakt</w:t>
      </w:r>
    </w:p>
    <w:p w14:paraId="184F4315" w14:textId="0F436BE5" w:rsidR="00926CAA" w:rsidRDefault="00000000">
      <w:pPr>
        <w:pStyle w:val="Textkrper"/>
        <w:spacing w:before="123"/>
      </w:pPr>
      <w:r>
        <w:t>Unseren</w:t>
      </w:r>
      <w:r>
        <w:rPr>
          <w:spacing w:val="-4"/>
        </w:rPr>
        <w:t xml:space="preserve"> </w:t>
      </w:r>
      <w:r>
        <w:t>Support</w:t>
      </w:r>
      <w:r>
        <w:rPr>
          <w:spacing w:val="-5"/>
        </w:rPr>
        <w:t xml:space="preserve"> </w:t>
      </w:r>
      <w:r>
        <w:t>erreichen</w:t>
      </w:r>
      <w:r>
        <w:rPr>
          <w:spacing w:val="-1"/>
        </w:rPr>
        <w:t xml:space="preserve"> </w:t>
      </w:r>
      <w:r>
        <w:t>Sie</w:t>
      </w:r>
      <w:r>
        <w:rPr>
          <w:spacing w:val="-2"/>
        </w:rPr>
        <w:t xml:space="preserve"> </w:t>
      </w:r>
      <w:r>
        <w:t>unter</w:t>
      </w:r>
      <w:r>
        <w:rPr>
          <w:spacing w:val="-5"/>
        </w:rPr>
        <w:t xml:space="preserve"> </w:t>
      </w:r>
      <w:r>
        <w:t>folgender</w:t>
      </w:r>
      <w:r>
        <w:rPr>
          <w:spacing w:val="-4"/>
        </w:rPr>
        <w:t xml:space="preserve"> </w:t>
      </w:r>
      <w:r>
        <w:t>E-Mail-Adresse:</w:t>
      </w:r>
      <w:r>
        <w:rPr>
          <w:spacing w:val="-5"/>
        </w:rPr>
        <w:t xml:space="preserve"> </w:t>
      </w:r>
      <w:r w:rsidR="005871A7">
        <w:t>dhi@gecko.de</w:t>
      </w: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1C042" w14:textId="77777777" w:rsidR="00485275" w:rsidRDefault="00485275">
      <w:r>
        <w:separator/>
      </w:r>
    </w:p>
  </w:endnote>
  <w:endnote w:type="continuationSeparator" w:id="0">
    <w:p w14:paraId="27D79A1B" w14:textId="77777777" w:rsidR="00485275" w:rsidRDefault="00485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000000">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000000">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000000">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000000">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000000">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000000">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000000">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000000">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000000">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41B63" w14:textId="77777777" w:rsidR="00485275" w:rsidRDefault="00485275">
      <w:r>
        <w:separator/>
      </w:r>
    </w:p>
  </w:footnote>
  <w:footnote w:type="continuationSeparator" w:id="0">
    <w:p w14:paraId="3A324CF4" w14:textId="77777777" w:rsidR="00485275" w:rsidRDefault="004852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6"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7"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8"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9"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0"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1"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2"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num w:numId="1" w16cid:durableId="1038773393">
    <w:abstractNumId w:val="6"/>
  </w:num>
  <w:num w:numId="2" w16cid:durableId="868878011">
    <w:abstractNumId w:val="11"/>
  </w:num>
  <w:num w:numId="3" w16cid:durableId="624427846">
    <w:abstractNumId w:val="12"/>
  </w:num>
  <w:num w:numId="4" w16cid:durableId="1539971886">
    <w:abstractNumId w:val="1"/>
  </w:num>
  <w:num w:numId="5" w16cid:durableId="1599678685">
    <w:abstractNumId w:val="0"/>
  </w:num>
  <w:num w:numId="6" w16cid:durableId="360324830">
    <w:abstractNumId w:val="7"/>
  </w:num>
  <w:num w:numId="7" w16cid:durableId="724333824">
    <w:abstractNumId w:val="4"/>
  </w:num>
  <w:num w:numId="8" w16cid:durableId="554971891">
    <w:abstractNumId w:val="2"/>
  </w:num>
  <w:num w:numId="9" w16cid:durableId="1528057739">
    <w:abstractNumId w:val="9"/>
  </w:num>
  <w:num w:numId="10" w16cid:durableId="1449201864">
    <w:abstractNumId w:val="8"/>
  </w:num>
  <w:num w:numId="11" w16cid:durableId="614946901">
    <w:abstractNumId w:val="5"/>
  </w:num>
  <w:num w:numId="12" w16cid:durableId="2127848819">
    <w:abstractNumId w:val="3"/>
  </w:num>
  <w:num w:numId="13" w16cid:durableId="114670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26CAA"/>
    <w:rsid w:val="000270A5"/>
    <w:rsid w:val="00034324"/>
    <w:rsid w:val="000520F3"/>
    <w:rsid w:val="00057007"/>
    <w:rsid w:val="00064A48"/>
    <w:rsid w:val="00081FD8"/>
    <w:rsid w:val="000F48C6"/>
    <w:rsid w:val="00104D30"/>
    <w:rsid w:val="00106ECB"/>
    <w:rsid w:val="0013327E"/>
    <w:rsid w:val="0014536F"/>
    <w:rsid w:val="001A08B6"/>
    <w:rsid w:val="001A22BE"/>
    <w:rsid w:val="001D2D07"/>
    <w:rsid w:val="001F7E39"/>
    <w:rsid w:val="00217AC3"/>
    <w:rsid w:val="00217DFD"/>
    <w:rsid w:val="00226D86"/>
    <w:rsid w:val="00235D33"/>
    <w:rsid w:val="00245383"/>
    <w:rsid w:val="00262EC5"/>
    <w:rsid w:val="00273F34"/>
    <w:rsid w:val="00275573"/>
    <w:rsid w:val="002C5B25"/>
    <w:rsid w:val="00301B8C"/>
    <w:rsid w:val="003533C3"/>
    <w:rsid w:val="0036631C"/>
    <w:rsid w:val="003D4FA9"/>
    <w:rsid w:val="00430A02"/>
    <w:rsid w:val="0045055F"/>
    <w:rsid w:val="00485275"/>
    <w:rsid w:val="0049215F"/>
    <w:rsid w:val="00496A47"/>
    <w:rsid w:val="004D2438"/>
    <w:rsid w:val="004F0A30"/>
    <w:rsid w:val="00505B70"/>
    <w:rsid w:val="00523E91"/>
    <w:rsid w:val="00524167"/>
    <w:rsid w:val="00582DD9"/>
    <w:rsid w:val="005871A7"/>
    <w:rsid w:val="005A2BA2"/>
    <w:rsid w:val="005D4E03"/>
    <w:rsid w:val="005E3FF0"/>
    <w:rsid w:val="006108E0"/>
    <w:rsid w:val="0064159F"/>
    <w:rsid w:val="00660F59"/>
    <w:rsid w:val="006814CA"/>
    <w:rsid w:val="00686B9C"/>
    <w:rsid w:val="00697881"/>
    <w:rsid w:val="006B2267"/>
    <w:rsid w:val="006B666F"/>
    <w:rsid w:val="006F0C87"/>
    <w:rsid w:val="0072547C"/>
    <w:rsid w:val="00727EE2"/>
    <w:rsid w:val="0075657E"/>
    <w:rsid w:val="00764CFC"/>
    <w:rsid w:val="00770CE7"/>
    <w:rsid w:val="00794161"/>
    <w:rsid w:val="007A4209"/>
    <w:rsid w:val="007B2721"/>
    <w:rsid w:val="007C2673"/>
    <w:rsid w:val="007F680D"/>
    <w:rsid w:val="008B6FA7"/>
    <w:rsid w:val="008C2B8B"/>
    <w:rsid w:val="00926CAA"/>
    <w:rsid w:val="00963E27"/>
    <w:rsid w:val="009C1E67"/>
    <w:rsid w:val="00A00371"/>
    <w:rsid w:val="00A10B2A"/>
    <w:rsid w:val="00A54A8F"/>
    <w:rsid w:val="00A764BD"/>
    <w:rsid w:val="00A777EF"/>
    <w:rsid w:val="00A83BE7"/>
    <w:rsid w:val="00AC11B7"/>
    <w:rsid w:val="00AF4A5B"/>
    <w:rsid w:val="00B374AA"/>
    <w:rsid w:val="00B55097"/>
    <w:rsid w:val="00B6009D"/>
    <w:rsid w:val="00B7053A"/>
    <w:rsid w:val="00B76F6A"/>
    <w:rsid w:val="00B77D66"/>
    <w:rsid w:val="00B90CA9"/>
    <w:rsid w:val="00B91766"/>
    <w:rsid w:val="00BF45D6"/>
    <w:rsid w:val="00C021D0"/>
    <w:rsid w:val="00C26748"/>
    <w:rsid w:val="00C31C61"/>
    <w:rsid w:val="00C63D48"/>
    <w:rsid w:val="00C85437"/>
    <w:rsid w:val="00CA208C"/>
    <w:rsid w:val="00CB73AB"/>
    <w:rsid w:val="00CE3702"/>
    <w:rsid w:val="00CF59DE"/>
    <w:rsid w:val="00CF7736"/>
    <w:rsid w:val="00D12E36"/>
    <w:rsid w:val="00D77EBB"/>
    <w:rsid w:val="00DA0304"/>
    <w:rsid w:val="00DA0E4A"/>
    <w:rsid w:val="00DB1C3C"/>
    <w:rsid w:val="00DB1FF9"/>
    <w:rsid w:val="00DB4364"/>
    <w:rsid w:val="00E10236"/>
    <w:rsid w:val="00E41111"/>
    <w:rsid w:val="00E50660"/>
    <w:rsid w:val="00E76EF9"/>
    <w:rsid w:val="00EC4BA0"/>
    <w:rsid w:val="00ED3E08"/>
    <w:rsid w:val="00EF5075"/>
    <w:rsid w:val="00F13AB2"/>
    <w:rsid w:val="00F660CD"/>
    <w:rsid w:val="00FC5CB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1"/>
    <w:qFormat/>
    <w:pPr>
      <w:spacing w:before="118"/>
      <w:ind w:left="1573" w:hanging="440"/>
    </w:pPr>
    <w:rPr>
      <w:sz w:val="20"/>
      <w:szCs w:val="20"/>
    </w:rPr>
  </w:style>
  <w:style w:type="paragraph" w:styleId="Verzeichnis2">
    <w:name w:val="toc 2"/>
    <w:basedOn w:val="Standard"/>
    <w:uiPriority w:val="1"/>
    <w:qFormat/>
    <w:pPr>
      <w:spacing w:before="118"/>
      <w:ind w:left="2013" w:hanging="660"/>
    </w:pPr>
    <w:rPr>
      <w:sz w:val="20"/>
      <w:szCs w:val="20"/>
    </w:rPr>
  </w:style>
  <w:style w:type="paragraph" w:styleId="Textkrper">
    <w:name w:val="Body Text"/>
    <w:basedOn w:val="Standard"/>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jpe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4.jpe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4169</Words>
  <Characters>26269</Characters>
  <Application>Microsoft Office Word</Application>
  <DocSecurity>0</DocSecurity>
  <Lines>218</Lines>
  <Paragraphs>60</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30378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Fußball-Simulation</dc:subject>
  <dc:creator>Charlott Göthe</dc:creator>
  <cp:lastModifiedBy>Dominik Hinze</cp:lastModifiedBy>
  <cp:revision>92</cp:revision>
  <dcterms:created xsi:type="dcterms:W3CDTF">2026-01-12T09:25:00Z</dcterms:created>
  <dcterms:modified xsi:type="dcterms:W3CDTF">2026-02-03T13:13:00Z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