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工艺卡与作业指导书应用 题库</w:t>
      </w:r>
    </w:p>
    <w:p>
      <w:pPr>
        <w:jc w:val="center"/>
      </w:pPr>
      <w:r/>
      <w:r>
        <w:rPr>
          <w:b w:val="0"/>
        </w:rPr>
        <w:t>所属阶段：技师段(L4→L5)　｜　课程编码：G0102　｜　难度定位：以“难”为主，侧重工艺文件受控与执行管理</w:t>
      </w:r>
    </w:p>
    <w:p>
      <w:pPr>
        <w:jc w:val="center"/>
      </w:pPr>
      <w:r>
        <w:rPr>
          <w:b w:val="0"/>
        </w:rPr>
        <w:t>题型分布：单选题 10 · 多选题 5 · 判断题 10 · 实操问答题 5 · 案例分析题 5（共 35 题）</w:t>
      </w:r>
    </w:p>
    <w:p/>
    <w:p>
      <w:pPr>
        <w:pStyle w:val="Heading1"/>
      </w:pPr>
      <w:r>
        <w:t>一、单选题（共 10 题）</w:t>
      </w:r>
    </w:p>
    <w:p>
      <w:r>
        <w:rPr>
          <w:b w:val="0"/>
        </w:rPr>
        <w:t>1.（难度：中）工艺卡在现场施工中的核心作用是？</w:t>
      </w:r>
    </w:p>
    <w:p>
      <w:r>
        <w:rPr>
          <w:b w:val="0"/>
        </w:rPr>
        <w:t>A. 明确各工序的工艺参数与操作要求，指导现场规范施工</w:t>
      </w:r>
    </w:p>
    <w:p>
      <w:r>
        <w:rPr>
          <w:b w:val="0"/>
        </w:rPr>
        <w:t>B. 记录人员考勤</w:t>
      </w:r>
    </w:p>
    <w:p>
      <w:r>
        <w:rPr>
          <w:b w:val="0"/>
        </w:rPr>
        <w:t>C. 统计材料价格</w:t>
      </w:r>
    </w:p>
    <w:p>
      <w:r>
        <w:rPr>
          <w:b w:val="0"/>
        </w:rPr>
        <w:t>D. 记录当日天气</w:t>
      </w:r>
    </w:p>
    <w:p>
      <w:r>
        <w:rPr>
          <w:b/>
        </w:rPr>
        <w:t>答案：A</w:t>
      </w:r>
    </w:p>
    <w:p>
      <w:r>
        <w:rPr>
          <w:b w:val="0"/>
        </w:rPr>
        <w:t>解析：工艺卡是把技术要求转化为可执行参数的核心文件。</w:t>
      </w:r>
    </w:p>
    <w:p/>
    <w:p>
      <w:r>
        <w:rPr>
          <w:b w:val="0"/>
        </w:rPr>
        <w:t>2.（难度：中）工艺卡中的“工艺参数”通常包括？</w:t>
      </w:r>
    </w:p>
    <w:p>
      <w:r>
        <w:rPr>
          <w:b w:val="0"/>
        </w:rPr>
        <w:t>A. 温度、压力、膜厚、时间、配比等控制值</w:t>
      </w:r>
    </w:p>
    <w:p>
      <w:r>
        <w:rPr>
          <w:b w:val="0"/>
        </w:rPr>
        <w:t>B. 作业人员姓名</w:t>
      </w:r>
    </w:p>
    <w:p>
      <w:r>
        <w:rPr>
          <w:b w:val="0"/>
        </w:rPr>
        <w:t>C. 工资标准</w:t>
      </w:r>
    </w:p>
    <w:p>
      <w:r>
        <w:rPr>
          <w:b w:val="0"/>
        </w:rPr>
        <w:t>D. 运输车辆信息</w:t>
      </w:r>
    </w:p>
    <w:p>
      <w:r>
        <w:rPr>
          <w:b/>
        </w:rPr>
        <w:t>答案：A</w:t>
      </w:r>
    </w:p>
    <w:p>
      <w:r>
        <w:rPr>
          <w:b w:val="0"/>
        </w:rPr>
        <w:t>解析：工艺参数是工艺卡的主体内容。</w:t>
      </w:r>
    </w:p>
    <w:p/>
    <w:p>
      <w:r>
        <w:rPr>
          <w:b w:val="0"/>
        </w:rPr>
        <w:t>3.（难度：中）关于作业指导书与工艺卡的关系，正确的是？</w:t>
      </w:r>
    </w:p>
    <w:p>
      <w:r>
        <w:rPr>
          <w:b w:val="0"/>
        </w:rPr>
        <w:t>A. 作业指导书侧重具体操作步骤与方法的详细说明，工艺卡侧重参数控制要求</w:t>
      </w:r>
    </w:p>
    <w:p>
      <w:r>
        <w:rPr>
          <w:b w:val="0"/>
        </w:rPr>
        <w:t>B. 两者内容完全相同</w:t>
      </w:r>
    </w:p>
    <w:p>
      <w:r>
        <w:rPr>
          <w:b w:val="0"/>
        </w:rPr>
        <w:t>C. 两者互不相关</w:t>
      </w:r>
    </w:p>
    <w:p>
      <w:r>
        <w:rPr>
          <w:b w:val="0"/>
        </w:rPr>
        <w:t>D. 工艺卡比作业指导书更详细</w:t>
      </w:r>
    </w:p>
    <w:p>
      <w:r>
        <w:rPr>
          <w:b/>
        </w:rPr>
        <w:t>答案：A</w:t>
      </w:r>
    </w:p>
    <w:p>
      <w:r>
        <w:rPr>
          <w:b w:val="0"/>
        </w:rPr>
        <w:t>解析：二者互补：一个讲“怎么做”，一个讲“做到什么参数”。</w:t>
      </w:r>
    </w:p>
    <w:p/>
    <w:p>
      <w:r>
        <w:rPr>
          <w:b w:val="0"/>
        </w:rPr>
        <w:t>4.（难度：难）现场施工中需偏离工艺卡规定参数时，正确做法是？</w:t>
      </w:r>
    </w:p>
    <w:p>
      <w:r>
        <w:rPr>
          <w:b w:val="0"/>
        </w:rPr>
        <w:t>A. 停止作业并报技术负责人，履行变更审批后执行</w:t>
      </w:r>
    </w:p>
    <w:p>
      <w:r>
        <w:rPr>
          <w:b w:val="0"/>
        </w:rPr>
        <w:t>B. 由操作人员自行调整</w:t>
      </w:r>
    </w:p>
    <w:p>
      <w:r>
        <w:rPr>
          <w:b w:val="0"/>
        </w:rPr>
        <w:t>C. 隐瞒不报继续施工</w:t>
      </w:r>
    </w:p>
    <w:p>
      <w:r>
        <w:rPr>
          <w:b w:val="0"/>
        </w:rPr>
        <w:t>D. 先完成当前作业再上报</w:t>
      </w:r>
    </w:p>
    <w:p>
      <w:r>
        <w:rPr>
          <w:b/>
        </w:rPr>
        <w:t>答案：A</w:t>
      </w:r>
    </w:p>
    <w:p>
      <w:r>
        <w:rPr>
          <w:b w:val="0"/>
        </w:rPr>
        <w:t>解析：擅自偏离工艺参数属严重违规，须走变更流程。</w:t>
      </w:r>
    </w:p>
    <w:p/>
    <w:p>
      <w:r>
        <w:rPr>
          <w:b w:val="0"/>
        </w:rPr>
        <w:t>5.（难度：中）工艺卡的编制依据应是？</w:t>
      </w:r>
    </w:p>
    <w:p>
      <w:r>
        <w:rPr>
          <w:b w:val="0"/>
        </w:rPr>
        <w:t>A. 设计文件、技术标准规范与材料厂家说明书</w:t>
      </w:r>
    </w:p>
    <w:p>
      <w:r>
        <w:rPr>
          <w:b w:val="0"/>
        </w:rPr>
        <w:t>B. 个人施工经验估计</w:t>
      </w:r>
    </w:p>
    <w:p>
      <w:r>
        <w:rPr>
          <w:b w:val="0"/>
        </w:rPr>
        <w:t>C. 其他工程工艺卡原样复印</w:t>
      </w:r>
    </w:p>
    <w:p>
      <w:r>
        <w:rPr>
          <w:b w:val="0"/>
        </w:rPr>
        <w:t>D. 口头要求</w:t>
      </w:r>
    </w:p>
    <w:p>
      <w:r>
        <w:rPr>
          <w:b/>
        </w:rPr>
        <w:t>答案：A</w:t>
      </w:r>
    </w:p>
    <w:p>
      <w:r>
        <w:rPr>
          <w:b w:val="0"/>
        </w:rPr>
        <w:t>解析：工艺卡必须依据正式技术文件与材料特性编制。</w:t>
      </w:r>
    </w:p>
    <w:p/>
    <w:p>
      <w:r>
        <w:rPr>
          <w:b w:val="0"/>
        </w:rPr>
        <w:t>6.（难度：中）工艺卡的正确发放方式是？</w:t>
      </w:r>
    </w:p>
    <w:p>
      <w:r>
        <w:rPr>
          <w:b w:val="0"/>
        </w:rPr>
        <w:t>A. 发放至相关作业班组，并做好发放与交底记录</w:t>
      </w:r>
    </w:p>
    <w:p>
      <w:r>
        <w:rPr>
          <w:b w:val="0"/>
        </w:rPr>
        <w:t>B. 仅保存在项目部资料柜</w:t>
      </w:r>
    </w:p>
    <w:p>
      <w:r>
        <w:rPr>
          <w:b w:val="0"/>
        </w:rPr>
        <w:t>C. 仅报监理备案</w:t>
      </w:r>
    </w:p>
    <w:p>
      <w:r>
        <w:rPr>
          <w:b w:val="0"/>
        </w:rPr>
        <w:t>D. 无需发放至现场</w:t>
      </w:r>
    </w:p>
    <w:p>
      <w:r>
        <w:rPr>
          <w:b/>
        </w:rPr>
        <w:t>答案：A</w:t>
      </w:r>
    </w:p>
    <w:p>
      <w:r>
        <w:rPr>
          <w:b w:val="0"/>
        </w:rPr>
        <w:t>解析：工艺卡要到达作业层才有效，发放需留痕。</w:t>
      </w:r>
    </w:p>
    <w:p/>
    <w:p>
      <w:r>
        <w:rPr>
          <w:b w:val="0"/>
        </w:rPr>
        <w:t>7.（难度：难）作业指导书中“关键控制点”的内容要求是？</w:t>
      </w:r>
    </w:p>
    <w:p>
      <w:r>
        <w:rPr>
          <w:b w:val="0"/>
        </w:rPr>
        <w:t>A. 明确控制要求、检验方法与异常处理措施</w:t>
      </w:r>
    </w:p>
    <w:p>
      <w:r>
        <w:rPr>
          <w:b w:val="0"/>
        </w:rPr>
        <w:t>B. 仅写出控制点名称</w:t>
      </w:r>
    </w:p>
    <w:p>
      <w:r>
        <w:rPr>
          <w:b w:val="0"/>
        </w:rPr>
        <w:t>C. 仅写出责任人姓名</w:t>
      </w:r>
    </w:p>
    <w:p>
      <w:r>
        <w:rPr>
          <w:b w:val="0"/>
        </w:rPr>
        <w:t>D. 无需在文件中体现</w:t>
      </w:r>
    </w:p>
    <w:p>
      <w:r>
        <w:rPr>
          <w:b/>
        </w:rPr>
        <w:t>答案：A</w:t>
      </w:r>
    </w:p>
    <w:p>
      <w:r>
        <w:rPr>
          <w:b w:val="0"/>
        </w:rPr>
        <w:t>解析：关键控制点须可执行、可检验、可处置。</w:t>
      </w:r>
    </w:p>
    <w:p/>
    <w:p>
      <w:r>
        <w:rPr>
          <w:b w:val="0"/>
        </w:rPr>
        <w:t>8.（难度：难）现场发现工艺卡参数与实际工况明显不匹配时，应？</w:t>
      </w:r>
    </w:p>
    <w:p>
      <w:r>
        <w:rPr>
          <w:b w:val="0"/>
        </w:rPr>
        <w:t>A. 反馈技术部门核实，经修订审批后重新发放</w:t>
      </w:r>
    </w:p>
    <w:p>
      <w:r>
        <w:rPr>
          <w:b w:val="0"/>
        </w:rPr>
        <w:t>B. 由班组自行涂改参数</w:t>
      </w:r>
    </w:p>
    <w:p>
      <w:r>
        <w:rPr>
          <w:b w:val="0"/>
        </w:rPr>
        <w:t>C. 放弃执行工艺卡</w:t>
      </w:r>
    </w:p>
    <w:p>
      <w:r>
        <w:rPr>
          <w:b w:val="0"/>
        </w:rPr>
        <w:t>D. 仍按原参数继续施工</w:t>
      </w:r>
    </w:p>
    <w:p>
      <w:r>
        <w:rPr>
          <w:b/>
        </w:rPr>
        <w:t>答案：A</w:t>
      </w:r>
    </w:p>
    <w:p>
      <w:r>
        <w:rPr>
          <w:b w:val="0"/>
        </w:rPr>
        <w:t>解析：工艺卡修订须履行审批与受控发放程序。</w:t>
      </w:r>
    </w:p>
    <w:p/>
    <w:p>
      <w:r>
        <w:rPr>
          <w:b w:val="0"/>
        </w:rPr>
        <w:t>9.（难度：中）工艺卡版本管理的基本要求是？</w:t>
      </w:r>
    </w:p>
    <w:p>
      <w:r>
        <w:rPr>
          <w:b w:val="0"/>
        </w:rPr>
        <w:t>A. 受控管理，作废版本及时回收，现场只使用有效版本</w:t>
      </w:r>
    </w:p>
    <w:p>
      <w:r>
        <w:rPr>
          <w:b w:val="0"/>
        </w:rPr>
        <w:t>B. 不区分版本编号</w:t>
      </w:r>
    </w:p>
    <w:p>
      <w:r>
        <w:rPr>
          <w:b w:val="0"/>
        </w:rPr>
        <w:t>C. 可随意复印分发</w:t>
      </w:r>
    </w:p>
    <w:p>
      <w:r>
        <w:rPr>
          <w:b w:val="0"/>
        </w:rPr>
        <w:t>D. 过期版本可继续使用</w:t>
      </w:r>
    </w:p>
    <w:p>
      <w:r>
        <w:rPr>
          <w:b/>
        </w:rPr>
        <w:t>答案：A</w:t>
      </w:r>
    </w:p>
    <w:p>
      <w:r>
        <w:rPr>
          <w:b w:val="0"/>
        </w:rPr>
        <w:t>解析：版本失控是现场执行不一致的主要原因。</w:t>
      </w:r>
    </w:p>
    <w:p/>
    <w:p>
      <w:r>
        <w:rPr>
          <w:b w:val="0"/>
        </w:rPr>
        <w:t>10.（难度：难）首件（首段）验证的主要目的是？</w:t>
      </w:r>
    </w:p>
    <w:p>
      <w:r>
        <w:rPr>
          <w:b w:val="0"/>
        </w:rPr>
        <w:t>A. 验证工艺参数与作业指导书的可行性，合格后再批量施工</w:t>
      </w:r>
    </w:p>
    <w:p>
      <w:r>
        <w:rPr>
          <w:b w:val="0"/>
        </w:rPr>
        <w:t>B. 完成形象进度指标</w:t>
      </w:r>
    </w:p>
    <w:p>
      <w:r>
        <w:rPr>
          <w:b w:val="0"/>
        </w:rPr>
        <w:t>C. 应付上级检查</w:t>
      </w:r>
    </w:p>
    <w:p>
      <w:r>
        <w:rPr>
          <w:b w:val="0"/>
        </w:rPr>
        <w:t>D. 收集宣传照片</w:t>
      </w:r>
    </w:p>
    <w:p>
      <w:r>
        <w:rPr>
          <w:b/>
        </w:rPr>
        <w:t>答案：A</w:t>
      </w:r>
    </w:p>
    <w:p>
      <w:r>
        <w:rPr>
          <w:b w:val="0"/>
        </w:rPr>
        <w:t>解析：首件验证是批量施工前的重要质量闸门。</w:t>
      </w:r>
    </w:p>
    <w:p/>
    <w:p>
      <w:pPr>
        <w:pStyle w:val="Heading1"/>
      </w:pPr>
      <w:r>
        <w:t>二、多选题（共 5 题）</w:t>
      </w:r>
    </w:p>
    <w:p>
      <w:r>
        <w:rPr>
          <w:b w:val="0"/>
        </w:rPr>
        <w:t>1.（难度：中）工艺卡通常应包含下列哪些内容？</w:t>
      </w:r>
    </w:p>
    <w:p>
      <w:r>
        <w:rPr>
          <w:b w:val="0"/>
        </w:rPr>
        <w:t>A. 工序名称与适用范围</w:t>
      </w:r>
    </w:p>
    <w:p>
      <w:r>
        <w:rPr>
          <w:b w:val="0"/>
        </w:rPr>
        <w:t>B. 工艺参数与检验要求</w:t>
      </w:r>
    </w:p>
    <w:p>
      <w:r>
        <w:rPr>
          <w:b w:val="0"/>
        </w:rPr>
        <w:t>C. 使用设备与材料要求</w:t>
      </w:r>
    </w:p>
    <w:p>
      <w:r>
        <w:rPr>
          <w:b w:val="0"/>
        </w:rPr>
        <w:t>D. 责任人签字与版本信息</w:t>
      </w:r>
    </w:p>
    <w:p>
      <w:r>
        <w:rPr>
          <w:b/>
        </w:rPr>
        <w:t>答案：A,B,C,D</w:t>
      </w:r>
    </w:p>
    <w:p>
      <w:r>
        <w:rPr>
          <w:b w:val="0"/>
        </w:rPr>
        <w:t>解析：四项共同构成可执行、可追溯的工艺卡。</w:t>
      </w:r>
    </w:p>
    <w:p/>
    <w:p>
      <w:r>
        <w:rPr>
          <w:b w:val="0"/>
        </w:rPr>
        <w:t>2.（难度：中）作业指导书一般包括？</w:t>
      </w:r>
    </w:p>
    <w:p>
      <w:r>
        <w:rPr>
          <w:b w:val="0"/>
        </w:rPr>
        <w:t>A. 操作步骤与方法</w:t>
      </w:r>
    </w:p>
    <w:p>
      <w:r>
        <w:rPr>
          <w:b w:val="0"/>
        </w:rPr>
        <w:t>B. 安全注意事项</w:t>
      </w:r>
    </w:p>
    <w:p>
      <w:r>
        <w:rPr>
          <w:b w:val="0"/>
        </w:rPr>
        <w:t>C. 常见异常及处理措施</w:t>
      </w:r>
    </w:p>
    <w:p>
      <w:r>
        <w:rPr>
          <w:b w:val="0"/>
        </w:rPr>
        <w:t>D. 材料市场价格信息</w:t>
      </w:r>
    </w:p>
    <w:p>
      <w:r>
        <w:rPr>
          <w:b/>
        </w:rPr>
        <w:t>答案：A,B,C</w:t>
      </w:r>
    </w:p>
    <w:p>
      <w:r>
        <w:rPr>
          <w:b w:val="0"/>
        </w:rPr>
        <w:t>解析：价格信息不属于作业指导书内容。</w:t>
      </w:r>
    </w:p>
    <w:p/>
    <w:p>
      <w:r>
        <w:rPr>
          <w:b w:val="0"/>
        </w:rPr>
        <w:t>3.（难度：中）工艺文件的现场管理要求有？</w:t>
      </w:r>
    </w:p>
    <w:p>
      <w:r>
        <w:rPr>
          <w:b w:val="0"/>
        </w:rPr>
        <w:t>A. 受控管理与版本标识</w:t>
      </w:r>
    </w:p>
    <w:p>
      <w:r>
        <w:rPr>
          <w:b w:val="0"/>
        </w:rPr>
        <w:t>B. 发放与交底记录</w:t>
      </w:r>
    </w:p>
    <w:p>
      <w:r>
        <w:rPr>
          <w:b w:val="0"/>
        </w:rPr>
        <w:t>C. 作废版本及时回收</w:t>
      </w:r>
    </w:p>
    <w:p>
      <w:r>
        <w:rPr>
          <w:b w:val="0"/>
        </w:rPr>
        <w:t>D. 随意放置在休息区供人翻阅</w:t>
      </w:r>
    </w:p>
    <w:p>
      <w:r>
        <w:rPr>
          <w:b/>
        </w:rPr>
        <w:t>答案：A,B,C</w:t>
      </w:r>
    </w:p>
    <w:p>
      <w:r>
        <w:rPr>
          <w:b w:val="0"/>
        </w:rPr>
        <w:t>解析：随意放置易造成版本混乱与丢失。</w:t>
      </w:r>
    </w:p>
    <w:p/>
    <w:p>
      <w:r>
        <w:rPr>
          <w:b w:val="0"/>
        </w:rPr>
        <w:t>4.（难度：中）首件验证的作用包括？</w:t>
      </w:r>
    </w:p>
    <w:p>
      <w:r>
        <w:rPr>
          <w:b w:val="0"/>
        </w:rPr>
        <w:t>A. 验证工艺参数可行性</w:t>
      </w:r>
    </w:p>
    <w:p>
      <w:r>
        <w:rPr>
          <w:b w:val="0"/>
        </w:rPr>
        <w:t>B. 提前发现工艺缺陷</w:t>
      </w:r>
    </w:p>
    <w:p>
      <w:r>
        <w:rPr>
          <w:b w:val="0"/>
        </w:rPr>
        <w:t>C. 为批量施工提供统一标准</w:t>
      </w:r>
    </w:p>
    <w:p>
      <w:r>
        <w:rPr>
          <w:b w:val="0"/>
        </w:rPr>
        <w:t>D. 替代后续全部检验</w:t>
      </w:r>
    </w:p>
    <w:p>
      <w:r>
        <w:rPr>
          <w:b/>
        </w:rPr>
        <w:t>答案：A,B,C</w:t>
      </w:r>
    </w:p>
    <w:p>
      <w:r>
        <w:rPr>
          <w:b w:val="0"/>
        </w:rPr>
        <w:t>解析：首件验证不能替代后续的过程检验与成品检验。</w:t>
      </w:r>
    </w:p>
    <w:p/>
    <w:p>
      <w:r>
        <w:rPr>
          <w:b w:val="0"/>
        </w:rPr>
        <w:t>5.（难度：中）违反工艺卡作业可能造成哪些后果？</w:t>
      </w:r>
    </w:p>
    <w:p>
      <w:r>
        <w:rPr>
          <w:b w:val="0"/>
        </w:rPr>
        <w:t>A. 涂层厚度或性能不达标</w:t>
      </w:r>
    </w:p>
    <w:p>
      <w:r>
        <w:rPr>
          <w:b w:val="0"/>
        </w:rPr>
        <w:t>B. 返工与成本增加</w:t>
      </w:r>
    </w:p>
    <w:p>
      <w:r>
        <w:rPr>
          <w:b w:val="0"/>
        </w:rPr>
        <w:t>C. 质量事故与责任追究</w:t>
      </w:r>
    </w:p>
    <w:p>
      <w:r>
        <w:rPr>
          <w:b w:val="0"/>
        </w:rPr>
        <w:t>D. 施工效率持续显著提高</w:t>
      </w:r>
    </w:p>
    <w:p>
      <w:r>
        <w:rPr>
          <w:b/>
        </w:rPr>
        <w:t>答案：A,B,C</w:t>
      </w:r>
    </w:p>
    <w:p>
      <w:r>
        <w:rPr>
          <w:b w:val="0"/>
        </w:rPr>
        <w:t>解析：违反工艺通常导致质量风险与成本上升，不会带来稳定的效率提升。</w:t>
      </w:r>
    </w:p>
    <w:p/>
    <w:p>
      <w:pPr>
        <w:pStyle w:val="Heading1"/>
      </w:pPr>
      <w:r>
        <w:t>三、判断题（共 10 题）</w:t>
      </w:r>
    </w:p>
    <w:p>
      <w:r>
        <w:rPr>
          <w:b w:val="0"/>
        </w:rPr>
        <w:t>1.（难度：中）工艺卡用于明确各工序的工艺参数与操作要求。</w:t>
      </w:r>
    </w:p>
    <w:p>
      <w:r>
        <w:rPr>
          <w:b/>
        </w:rPr>
        <w:t>答案：对</w:t>
      </w:r>
    </w:p>
    <w:p>
      <w:r>
        <w:rPr>
          <w:b w:val="0"/>
        </w:rPr>
        <w:t>解析：这是工艺卡的基本定位。</w:t>
      </w:r>
    </w:p>
    <w:p/>
    <w:p>
      <w:r>
        <w:rPr>
          <w:b w:val="0"/>
        </w:rPr>
        <w:t>2.（难度：难）现场可以凭经验自行调整工艺卡规定的参数。</w:t>
      </w:r>
    </w:p>
    <w:p>
      <w:r>
        <w:rPr>
          <w:b/>
        </w:rPr>
        <w:t>答案：错</w:t>
      </w:r>
    </w:p>
    <w:p>
      <w:r>
        <w:rPr>
          <w:b w:val="0"/>
        </w:rPr>
        <w:t>解析：调整须经技术部门审批并重新发放。</w:t>
      </w:r>
    </w:p>
    <w:p/>
    <w:p>
      <w:r>
        <w:rPr>
          <w:b w:val="0"/>
        </w:rPr>
        <w:t>3.（难度：中）工艺卡应受控管理，并及时回收作废版本。</w:t>
      </w:r>
    </w:p>
    <w:p>
      <w:r>
        <w:rPr>
          <w:b/>
        </w:rPr>
        <w:t>答案：对</w:t>
      </w:r>
    </w:p>
    <w:p>
      <w:r>
        <w:rPr>
          <w:b w:val="0"/>
        </w:rPr>
        <w:t>解析：版本受控是执行一致性的前提。</w:t>
      </w:r>
    </w:p>
    <w:p/>
    <w:p>
      <w:r>
        <w:rPr>
          <w:b w:val="0"/>
        </w:rPr>
        <w:t>4.（难度：中）作业指导书与工艺卡的内容完全相同。</w:t>
      </w:r>
    </w:p>
    <w:p>
      <w:r>
        <w:rPr>
          <w:b/>
        </w:rPr>
        <w:t>答案：错</w:t>
      </w:r>
    </w:p>
    <w:p>
      <w:r>
        <w:rPr>
          <w:b w:val="0"/>
        </w:rPr>
        <w:t>解析：作业指导书偏操作步骤与方法，工艺卡偏参数控制。</w:t>
      </w:r>
    </w:p>
    <w:p/>
    <w:p>
      <w:r>
        <w:rPr>
          <w:b w:val="0"/>
        </w:rPr>
        <w:t>5.（难度：难）首件（首段）验证合格后才能批量施工。</w:t>
      </w:r>
    </w:p>
    <w:p>
      <w:r>
        <w:rPr>
          <w:b/>
        </w:rPr>
        <w:t>答案：对</w:t>
      </w:r>
    </w:p>
    <w:p>
      <w:r>
        <w:rPr>
          <w:b w:val="0"/>
        </w:rPr>
        <w:t>解析：首件验证是批量施工的前置条件。</w:t>
      </w:r>
    </w:p>
    <w:p/>
    <w:p>
      <w:r>
        <w:rPr>
          <w:b w:val="0"/>
        </w:rPr>
        <w:t>6.（难度：中）工艺卡只保存在项目部即可，无需发放到作业班组。</w:t>
      </w:r>
    </w:p>
    <w:p>
      <w:r>
        <w:rPr>
          <w:b/>
        </w:rPr>
        <w:t>答案：错</w:t>
      </w:r>
    </w:p>
    <w:p>
      <w:r>
        <w:rPr>
          <w:b w:val="0"/>
        </w:rPr>
        <w:t>解析：不发放到作业层，工艺卡就失去指导作用。</w:t>
      </w:r>
    </w:p>
    <w:p/>
    <w:p>
      <w:r>
        <w:rPr>
          <w:b w:val="0"/>
        </w:rPr>
        <w:t>7.（难度：难）偏离工艺卡参数时应停止作业并报技术负责人处理。</w:t>
      </w:r>
    </w:p>
    <w:p>
      <w:r>
        <w:rPr>
          <w:b/>
        </w:rPr>
        <w:t>答案：对</w:t>
      </w:r>
    </w:p>
    <w:p>
      <w:r>
        <w:rPr>
          <w:b w:val="0"/>
        </w:rPr>
        <w:t>解析：这是工艺纪律的基本要求。</w:t>
      </w:r>
    </w:p>
    <w:p/>
    <w:p>
      <w:r>
        <w:rPr>
          <w:b w:val="0"/>
        </w:rPr>
        <w:t>8.（难度：中）工艺卡应依据设计文件与标准编制，而非凭经验估计。</w:t>
      </w:r>
    </w:p>
    <w:p>
      <w:r>
        <w:rPr>
          <w:b/>
        </w:rPr>
        <w:t>答案：对</w:t>
      </w:r>
    </w:p>
    <w:p>
      <w:r>
        <w:rPr>
          <w:b w:val="0"/>
        </w:rPr>
        <w:t>解析：工艺卡必须建立在正式技术依据之上。</w:t>
      </w:r>
    </w:p>
    <w:p/>
    <w:p>
      <w:r>
        <w:rPr>
          <w:b w:val="0"/>
        </w:rPr>
        <w:t>9.（难度：难）作废的工艺卡版本可以继续在现场使用至用完为止。</w:t>
      </w:r>
    </w:p>
    <w:p>
      <w:r>
        <w:rPr>
          <w:b/>
        </w:rPr>
        <w:t>答案：错</w:t>
      </w:r>
    </w:p>
    <w:p>
      <w:r>
        <w:rPr>
          <w:b w:val="0"/>
        </w:rPr>
        <w:t>解析：作废版本必须立即回收，严禁继续使用。</w:t>
      </w:r>
    </w:p>
    <w:p/>
    <w:p>
      <w:r>
        <w:rPr>
          <w:b w:val="0"/>
        </w:rPr>
        <w:t>10.（难度：中）工艺卡应结合现场实际工况适时修订并履行审批程序。</w:t>
      </w:r>
    </w:p>
    <w:p>
      <w:r>
        <w:rPr>
          <w:b/>
        </w:rPr>
        <w:t>答案：对</w:t>
      </w:r>
    </w:p>
    <w:p>
      <w:r>
        <w:rPr>
          <w:b w:val="0"/>
        </w:rPr>
        <w:t>解析：工艺卡需动态维护，但修订必须走受控流程。</w:t>
      </w:r>
    </w:p>
    <w:p/>
    <w:p>
      <w:pPr>
        <w:pStyle w:val="Heading1"/>
      </w:pPr>
      <w:r>
        <w:t>四、实操问答题（共 5 题）</w:t>
      </w:r>
    </w:p>
    <w:p>
      <w:r>
        <w:rPr>
          <w:b w:val="0"/>
        </w:rPr>
        <w:t>1.（难度：难）简述工艺卡的作用与主要内容。</w:t>
      </w:r>
    </w:p>
    <w:p>
      <w:r>
        <w:rPr>
          <w:b w:val="0"/>
        </w:rPr>
        <w:t>参考答案：作用：把设计文件与标准规范的技术要求转化为现场可直接执行的工艺参数与操作规定，统一施工做法、保证质量一致性，并作为过程检验与责任追溯的依据。主要内容：工序名称与适用范围、施工条件（环境温湿度等）、材料要求与配比、工艺参数（温度、压力、膜厚、时间、速度等）、使用设备与工具、操作要点与注意事项、检验项目与判定标准、常见异常处理、版本号与责任人签字。</w:t>
      </w:r>
    </w:p>
    <w:p/>
    <w:p>
      <w:r>
        <w:rPr>
          <w:b w:val="0"/>
        </w:rPr>
        <w:t>2.（难度：难）工艺卡与作业指导书有何区别与联系？</w:t>
      </w:r>
    </w:p>
    <w:p>
      <w:r>
        <w:rPr>
          <w:b w:val="0"/>
        </w:rPr>
        <w:t>参考答案：区别：作业指导书侧重“怎么做”，详细描述操作步骤、方法、注意事项与异常处理，偏操作程序性文件；工艺卡侧重“做到什么参数”，规定可量化的工艺控制值与检验要求，偏参数控制性文件。联系：二者同源于设计文件与标准规范，互为补充；通常先用作业指导书说明操作流程，再以工艺卡明确关键参数，现场配套使用，共同构成受控工艺文件体系。</w:t>
      </w:r>
    </w:p>
    <w:p/>
    <w:p>
      <w:r>
        <w:rPr>
          <w:b w:val="0"/>
        </w:rPr>
        <w:t>3.（难度：中）工艺文件的现场管理有哪些要求？</w:t>
      </w:r>
    </w:p>
    <w:p>
      <w:r>
        <w:rPr>
          <w:b w:val="0"/>
        </w:rPr>
        <w:t>参考答案：①受控管理：统一编号与版本标识，明确编制、审核、批准人；②发放管理：发放至相关班组并登记签收，同步进行交底；③版本控制：修订后及时发放新版并回收作废版本，现场不得出现多个版本；④现场存放：置于指定位置，保持整洁、可随时查阅，防止污损丢失；⑤执行监督：技术人员与质检人员定期检查执行情况，发现偏离及时纠正；⑥归档：执行记录与修订记录归档保存，便于追溯。</w:t>
      </w:r>
    </w:p>
    <w:p/>
    <w:p>
      <w:r>
        <w:rPr>
          <w:b w:val="0"/>
        </w:rPr>
        <w:t>4.（难度：难）首件（首段）验证的实施步骤与意义是什么？</w:t>
      </w:r>
    </w:p>
    <w:p>
      <w:r>
        <w:rPr>
          <w:b w:val="0"/>
        </w:rPr>
        <w:t>参考答案：实施步骤：①选取具有代表性的首件（首段）部位；②按工艺卡与作业指导书组织施工；③完成后按检验项目全面检验（外观、厚度、附着力/漏点等）；④组织技术、质检、监理（必要时业主）共同确认；⑤合格则形成样板并固化参数，不合格则分析原因调整参数后重新验证；⑥形成首件验收记录并向班组交底推广。意义：提前暴露工艺不适配、参数不合理等问题，避免批量返工；统一操作与验收标准，作为后续施工的实物样板。</w:t>
      </w:r>
    </w:p>
    <w:p/>
    <w:p>
      <w:r>
        <w:rPr>
          <w:b w:val="0"/>
        </w:rPr>
        <w:t>5.（难度：难）现场偏离工艺卡参数时应如何正确处理？</w:t>
      </w:r>
    </w:p>
    <w:p>
      <w:r>
        <w:rPr>
          <w:b w:val="0"/>
        </w:rPr>
        <w:t>参考答案：①作业人员发现参数无法执行或需要调整时，立即停止相关作业并保护现场；②向班组长与技术负责人报告偏离原因、部位与影响范围；③技术负责人核实工况条件，判断是否需要修订工艺卡；④如需修订，按变更程序提出申请，经审核批准后重新发放并交底；⑤对已施工部位进行检验评估，必要时返工处理；⑥记录偏离与处理过程并归档，纳入工艺改进与培训内容。严禁擅自调整或隐瞒不报。</w:t>
      </w:r>
    </w:p>
    <w:p/>
    <w:p>
      <w:pPr>
        <w:pStyle w:val="Heading1"/>
      </w:pPr>
      <w:r>
        <w:t>五、案例分析题（共 5 题）</w:t>
      </w:r>
    </w:p>
    <w:p>
      <w:r>
        <w:rPr>
          <w:b w:val="0"/>
        </w:rPr>
        <w:t>1.（难度：难）现场作业人员为便于喷涂，自行加大了稀释剂用量，导致涂层厚度不足、流挂严重。请分析管理问题并提出对策。</w:t>
      </w:r>
    </w:p>
    <w:p>
      <w:r>
        <w:rPr>
          <w:b w:val="0"/>
        </w:rPr>
        <w:t>参考答案：管理问题：①工艺卡未明确稀释剂加入量上限或未在交底中强调；②稀释剂未实行限量发放，班组可随意取用；③缺少过程巡检与工艺纪律检查；④操作人员质量意识不足，以“好喷”为优先。对策：在工艺卡中明确稀释比例与允许范围；稀释剂按需限量发放并登记；技术人员与质检员加强巡检，发现即纠正并记录；对违反工艺纪律的行为纳入考核；组织专项培训与首件验证，统一操作标准。</w:t>
      </w:r>
    </w:p>
    <w:p/>
    <w:p>
      <w:r>
        <w:rPr>
          <w:b w:val="0"/>
        </w:rPr>
        <w:t>2.（难度：难）现场同时出现两个版本的工艺卡，不同班组按不同参数施工，导致同批产品性能不一致。请分析原因与整改措施。</w:t>
      </w:r>
    </w:p>
    <w:p>
      <w:r>
        <w:rPr>
          <w:b w:val="0"/>
        </w:rPr>
        <w:t>参考答案：原因：工艺卡修订后未回收旧版，发放登记缺失，现场存放混乱，交底时未说明版本变更内容。整改措施：立即停工核对，统一以最新审批版本为准；收回并作废所有旧版，重新登记发放并交底；建立工艺文件台账（编号、版本、发放范围、回收记录）；规定修订后必须“先回收后发放”；对已按旧版施工的部位进行检验评估，必要时返工；明确工艺文件管理责任人。</w:t>
      </w:r>
    </w:p>
    <w:p/>
    <w:p>
      <w:r>
        <w:rPr>
          <w:b w:val="0"/>
        </w:rPr>
        <w:t>3.（难度：难）公司首次引进一种新型防腐涂料，现场工艺参数尚不成熟。请设计验证与推广流程。</w:t>
      </w:r>
    </w:p>
    <w:p>
      <w:r>
        <w:rPr>
          <w:b w:val="0"/>
        </w:rPr>
        <w:t>参考答案：流程设计：①收集厂家技术资料与推荐参数，编制试验方案与试行工艺卡；②在样板段进行小范围试验，按不同参数组合分组试涂；③按规定龄期检验外观、厚度、附着力及其他性能指标；④比对试验结果，确定最优参数组合并形成正式工艺卡；⑤组织技术、质检、监理共同确认首件（首段）验收；⑥对班组开展专项培训与交底，明确关键控制点与常见问题处理；⑦批量施工阶段加强巡检与抽检，收集数据反馈持续优化；⑧将验证结论与修订后的工艺卡归档。</w:t>
      </w:r>
    </w:p>
    <w:p/>
    <w:p>
      <w:r>
        <w:rPr>
          <w:b w:val="0"/>
        </w:rPr>
        <w:t>4.（难度：难）冬季施工时，按原工艺卡规定的干燥间隔时间施工，涂层出现层间附着力不良。你应如何处理？</w:t>
      </w:r>
    </w:p>
    <w:p>
      <w:r>
        <w:rPr>
          <w:b w:val="0"/>
        </w:rPr>
        <w:t>参考答案：处理方式：①立即暂停后续涂装，对已施工部位做附着力抽检确认影响范围；②分析原因：低温条件下溶剂挥发与固化速率下降，原间隔时间不足，涂膜内部未充分固化即被覆盖；③反馈技术部门，编制冬期施工专项措施（如选用低温型涂料、搭设保温棚、提高环境温度、延长层间间隔、增设强制通风），形成修订版工艺卡并履行审批；④重新交底后组织首件验证；⑤对不合格部位返工；⑥将冬期施工参数纳入企业工艺标准，避免重复发生。</w:t>
      </w:r>
    </w:p>
    <w:p/>
    <w:p>
      <w:r>
        <w:rPr>
          <w:b w:val="0"/>
        </w:rPr>
        <w:t>5.（难度：难）某项目未进行首件验证即全面施工，完成后发现涂层体系局部不配套，出现大面积返工。请分析教训与改进措施。</w:t>
      </w:r>
    </w:p>
    <w:p>
      <w:r>
        <w:rPr>
          <w:b w:val="0"/>
        </w:rPr>
        <w:t>参考答案：教训：跳过首件验证使工艺缺陷在批量施工后才暴露，返工量大、成本高、工期受损；同时反映出工艺文件与现场实际脱节、交底与验证环节缺失。改进措施：①将首件（首段）验证设为强制工序节点，未通过不得批量施工；②首件验证须由技术、质检与监理共同确认并形成记录；③完善工艺卡中涂层配套性要求与检验方法；④加强材料进场核对，确认不同材料间的配套性；⑤将首件验证纳入项目质量计划与班组考核，明确未执行的责任追究。</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