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06AF" w14:textId="4DE8F4CA" w:rsidR="00900F09" w:rsidRDefault="00900F09" w:rsidP="00900F09">
      <w:pPr>
        <w:rPr>
          <w:rFonts w:hint="eastAsia"/>
        </w:rPr>
      </w:pPr>
      <w:r>
        <w:rPr>
          <w:rFonts w:hint="eastAsia"/>
        </w:rPr>
        <w:t>一、必须持有的“证书和资格”</w:t>
      </w:r>
    </w:p>
    <w:p w14:paraId="6E509B27" w14:textId="670D4F6C" w:rsidR="00F604C7" w:rsidRDefault="00900F09" w:rsidP="00900F09">
      <w:r>
        <w:rPr>
          <w:rFonts w:hint="eastAsia"/>
        </w:rPr>
        <w:t>热力行业属于市政公用事业，受政府严格监管。一家正规的热力集团至少需要具备以下三类资质：</w:t>
      </w:r>
    </w:p>
    <w:tbl>
      <w:tblPr>
        <w:tblStyle w:val="a3"/>
        <w:tblW w:w="10065" w:type="dxa"/>
        <w:jc w:val="center"/>
        <w:tblLook w:val="04A0" w:firstRow="1" w:lastRow="0" w:firstColumn="1" w:lastColumn="0" w:noHBand="0" w:noVBand="1"/>
      </w:tblPr>
      <w:tblGrid>
        <w:gridCol w:w="1418"/>
        <w:gridCol w:w="2036"/>
        <w:gridCol w:w="1508"/>
        <w:gridCol w:w="5103"/>
      </w:tblGrid>
      <w:tr w:rsidR="00900F09" w:rsidRPr="00900F09" w14:paraId="62FE7D37" w14:textId="77777777" w:rsidTr="0090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18" w:type="dxa"/>
            <w:hideMark/>
          </w:tcPr>
          <w:p w14:paraId="725A8BF3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资质类别</w:t>
            </w:r>
          </w:p>
        </w:tc>
        <w:tc>
          <w:tcPr>
            <w:tcW w:w="2036" w:type="dxa"/>
            <w:hideMark/>
          </w:tcPr>
          <w:p w14:paraId="16B7DA1F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具体证书名称</w:t>
            </w:r>
          </w:p>
        </w:tc>
        <w:tc>
          <w:tcPr>
            <w:tcW w:w="1508" w:type="dxa"/>
            <w:hideMark/>
          </w:tcPr>
          <w:p w14:paraId="2637A005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颁发部门</w:t>
            </w:r>
          </w:p>
        </w:tc>
        <w:tc>
          <w:tcPr>
            <w:tcW w:w="5103" w:type="dxa"/>
            <w:hideMark/>
          </w:tcPr>
          <w:p w14:paraId="3F02A19B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说明</w:t>
            </w:r>
          </w:p>
        </w:tc>
      </w:tr>
      <w:tr w:rsidR="00900F09" w:rsidRPr="00900F09" w14:paraId="093877D1" w14:textId="77777777" w:rsidTr="00900F09">
        <w:trPr>
          <w:jc w:val="center"/>
        </w:trPr>
        <w:tc>
          <w:tcPr>
            <w:tcW w:w="1418" w:type="dxa"/>
            <w:hideMark/>
          </w:tcPr>
          <w:p w14:paraId="581692E0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特许经营许可</w:t>
            </w:r>
          </w:p>
        </w:tc>
        <w:tc>
          <w:tcPr>
            <w:tcW w:w="2036" w:type="dxa"/>
            <w:hideMark/>
          </w:tcPr>
          <w:p w14:paraId="750D8ACA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供热经营许可证</w:t>
            </w:r>
          </w:p>
        </w:tc>
        <w:tc>
          <w:tcPr>
            <w:tcW w:w="1508" w:type="dxa"/>
            <w:hideMark/>
          </w:tcPr>
          <w:p w14:paraId="23926B69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当地住建局或城市管理局</w:t>
            </w:r>
          </w:p>
        </w:tc>
        <w:tc>
          <w:tcPr>
            <w:tcW w:w="5103" w:type="dxa"/>
            <w:hideMark/>
          </w:tcPr>
          <w:p w14:paraId="432F50B8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这是核心中的核心，没有此证不得从事供热服务。通常有效期为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3-5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年，上面会注明供热区域和面积。</w:t>
            </w:r>
          </w:p>
        </w:tc>
      </w:tr>
      <w:tr w:rsidR="00900F09" w:rsidRPr="00900F09" w14:paraId="2E32EA19" w14:textId="77777777" w:rsidTr="00900F09">
        <w:trPr>
          <w:jc w:val="center"/>
        </w:trPr>
        <w:tc>
          <w:tcPr>
            <w:tcW w:w="1418" w:type="dxa"/>
            <w:hideMark/>
          </w:tcPr>
          <w:p w14:paraId="56593FA7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工程资质</w:t>
            </w:r>
          </w:p>
        </w:tc>
        <w:tc>
          <w:tcPr>
            <w:tcW w:w="2036" w:type="dxa"/>
            <w:hideMark/>
          </w:tcPr>
          <w:p w14:paraId="38EBC262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市政公用工程施工总承包资质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（一级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/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二级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/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三级）</w:t>
            </w:r>
          </w:p>
        </w:tc>
        <w:tc>
          <w:tcPr>
            <w:tcW w:w="1508" w:type="dxa"/>
            <w:hideMark/>
          </w:tcPr>
          <w:p w14:paraId="478D05D7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省级住建厅</w:t>
            </w:r>
          </w:p>
        </w:tc>
        <w:tc>
          <w:tcPr>
            <w:tcW w:w="5103" w:type="dxa"/>
            <w:hideMark/>
          </w:tcPr>
          <w:p w14:paraId="0825D397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用于承接热力管道铺设、换热站建设等工程。一级最高，可承担各类市政工程。</w:t>
            </w:r>
          </w:p>
        </w:tc>
      </w:tr>
      <w:tr w:rsidR="00900F09" w:rsidRPr="00900F09" w14:paraId="5E4D5C1B" w14:textId="77777777" w:rsidTr="00900F09">
        <w:trPr>
          <w:jc w:val="center"/>
        </w:trPr>
        <w:tc>
          <w:tcPr>
            <w:tcW w:w="1418" w:type="dxa"/>
            <w:hideMark/>
          </w:tcPr>
          <w:p w14:paraId="724B9B4B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安全生产许可</w:t>
            </w:r>
          </w:p>
        </w:tc>
        <w:tc>
          <w:tcPr>
            <w:tcW w:w="2036" w:type="dxa"/>
            <w:hideMark/>
          </w:tcPr>
          <w:p w14:paraId="599180C2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安全生产许可证</w:t>
            </w:r>
          </w:p>
        </w:tc>
        <w:tc>
          <w:tcPr>
            <w:tcW w:w="1508" w:type="dxa"/>
            <w:hideMark/>
          </w:tcPr>
          <w:p w14:paraId="3E057DB3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省级住建厅</w:t>
            </w:r>
          </w:p>
        </w:tc>
        <w:tc>
          <w:tcPr>
            <w:tcW w:w="5103" w:type="dxa"/>
            <w:hideMark/>
          </w:tcPr>
          <w:p w14:paraId="73B41317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与企业资质配套，证明企业具备安全生产条件，有效期为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3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年。</w:t>
            </w:r>
          </w:p>
        </w:tc>
      </w:tr>
      <w:tr w:rsidR="00900F09" w:rsidRPr="00900F09" w14:paraId="4B249CBB" w14:textId="77777777" w:rsidTr="00900F09">
        <w:trPr>
          <w:jc w:val="center"/>
        </w:trPr>
        <w:tc>
          <w:tcPr>
            <w:tcW w:w="1418" w:type="dxa"/>
            <w:hideMark/>
          </w:tcPr>
          <w:p w14:paraId="58D3504C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人员资质</w:t>
            </w:r>
          </w:p>
        </w:tc>
        <w:tc>
          <w:tcPr>
            <w:tcW w:w="2036" w:type="dxa"/>
            <w:hideMark/>
          </w:tcPr>
          <w:p w14:paraId="3DBC614E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注册建造师（市政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/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机电专业）、热力工程师、安全员、司炉工证等</w:t>
            </w:r>
          </w:p>
        </w:tc>
        <w:tc>
          <w:tcPr>
            <w:tcW w:w="1508" w:type="dxa"/>
            <w:hideMark/>
          </w:tcPr>
          <w:p w14:paraId="7EEDC42D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住建部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/</w:t>
            </w: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市场监管局</w:t>
            </w:r>
          </w:p>
        </w:tc>
        <w:tc>
          <w:tcPr>
            <w:tcW w:w="5103" w:type="dxa"/>
            <w:hideMark/>
          </w:tcPr>
          <w:p w14:paraId="028BE032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人员的持证数量和质量，直接影响企业能否通过资质年审。</w:t>
            </w:r>
          </w:p>
        </w:tc>
      </w:tr>
    </w:tbl>
    <w:p w14:paraId="7FA6E896" w14:textId="5D7D22A6" w:rsidR="00900F09" w:rsidRDefault="00900F09" w:rsidP="00900F09">
      <w:r w:rsidRPr="00900F09">
        <w:t>补充：如果涉及锅炉供暖，还需要特种设备安装改造修理许可证（锅炉），由市场监管局颁发。</w:t>
      </w:r>
    </w:p>
    <w:p w14:paraId="567D22B3" w14:textId="77777777" w:rsidR="00900F09" w:rsidRDefault="00900F09" w:rsidP="00900F09">
      <w:pPr>
        <w:rPr>
          <w:rFonts w:hint="eastAsia"/>
        </w:rPr>
      </w:pPr>
      <w:r>
        <w:rPr>
          <w:rFonts w:hint="eastAsia"/>
        </w:rPr>
        <w:t>二、承接什么业务（经营范围）</w:t>
      </w:r>
    </w:p>
    <w:p w14:paraId="3860A541" w14:textId="19A912A2" w:rsidR="00900F09" w:rsidRDefault="00900F09" w:rsidP="00900F09">
      <w:r>
        <w:rPr>
          <w:rFonts w:hint="eastAsia"/>
        </w:rPr>
        <w:t>从营业执照上的“经营范围”来看，热力集团通常涵盖以下几个板块：</w:t>
      </w:r>
    </w:p>
    <w:tbl>
      <w:tblPr>
        <w:tblStyle w:val="a3"/>
        <w:tblW w:w="10490" w:type="dxa"/>
        <w:jc w:val="center"/>
        <w:tblLook w:val="04A0" w:firstRow="1" w:lastRow="0" w:firstColumn="1" w:lastColumn="0" w:noHBand="0" w:noVBand="1"/>
      </w:tblPr>
      <w:tblGrid>
        <w:gridCol w:w="2046"/>
        <w:gridCol w:w="8444"/>
      </w:tblGrid>
      <w:tr w:rsidR="00900F09" w:rsidRPr="00900F09" w14:paraId="08F4343D" w14:textId="77777777" w:rsidTr="0090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20B29692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业务板块</w:t>
            </w:r>
          </w:p>
        </w:tc>
        <w:tc>
          <w:tcPr>
            <w:tcW w:w="8444" w:type="dxa"/>
            <w:hideMark/>
          </w:tcPr>
          <w:p w14:paraId="7E471B6E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具体内容</w:t>
            </w:r>
          </w:p>
        </w:tc>
      </w:tr>
      <w:tr w:rsidR="00900F09" w:rsidRPr="00900F09" w14:paraId="46580F44" w14:textId="77777777" w:rsidTr="00900F09">
        <w:trPr>
          <w:jc w:val="center"/>
        </w:trPr>
        <w:tc>
          <w:tcPr>
            <w:tcW w:w="0" w:type="auto"/>
            <w:hideMark/>
          </w:tcPr>
          <w:p w14:paraId="1B84C395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热力生产和供应</w:t>
            </w:r>
          </w:p>
        </w:tc>
        <w:tc>
          <w:tcPr>
            <w:tcW w:w="8444" w:type="dxa"/>
            <w:hideMark/>
          </w:tcPr>
          <w:p w14:paraId="4F4FE02D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核心业务，即通过燃煤、燃气、热电联产或清洁能源方式产生热能，并向居民、公建、工业用户输送。</w:t>
            </w:r>
          </w:p>
        </w:tc>
      </w:tr>
      <w:tr w:rsidR="00900F09" w:rsidRPr="00900F09" w14:paraId="372B12FE" w14:textId="77777777" w:rsidTr="00900F09">
        <w:trPr>
          <w:jc w:val="center"/>
        </w:trPr>
        <w:tc>
          <w:tcPr>
            <w:tcW w:w="0" w:type="auto"/>
            <w:hideMark/>
          </w:tcPr>
          <w:p w14:paraId="3B4E7347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供热管网建设与维护</w:t>
            </w:r>
          </w:p>
        </w:tc>
        <w:tc>
          <w:tcPr>
            <w:tcW w:w="8444" w:type="dxa"/>
            <w:hideMark/>
          </w:tcPr>
          <w:p w14:paraId="4BA940E3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包括一次网、二次网管道的铺设、检修、抢修、改造工程。</w:t>
            </w:r>
          </w:p>
        </w:tc>
      </w:tr>
      <w:tr w:rsidR="00900F09" w:rsidRPr="00900F09" w14:paraId="49F87481" w14:textId="77777777" w:rsidTr="00900F09">
        <w:trPr>
          <w:jc w:val="center"/>
        </w:trPr>
        <w:tc>
          <w:tcPr>
            <w:tcW w:w="0" w:type="auto"/>
            <w:hideMark/>
          </w:tcPr>
          <w:p w14:paraId="0A845B8A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热力站运营管理</w:t>
            </w:r>
          </w:p>
        </w:tc>
        <w:tc>
          <w:tcPr>
            <w:tcW w:w="8444" w:type="dxa"/>
            <w:hideMark/>
          </w:tcPr>
          <w:p w14:paraId="12B878A1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负责小区或片区换热站的日常运行、参数调控、设备维保。</w:t>
            </w:r>
          </w:p>
        </w:tc>
      </w:tr>
      <w:tr w:rsidR="00900F09" w:rsidRPr="00900F09" w14:paraId="64F1068A" w14:textId="77777777" w:rsidTr="00900F09">
        <w:trPr>
          <w:jc w:val="center"/>
        </w:trPr>
        <w:tc>
          <w:tcPr>
            <w:tcW w:w="0" w:type="auto"/>
            <w:hideMark/>
          </w:tcPr>
          <w:p w14:paraId="5B9A65A8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热计量服务</w:t>
            </w:r>
          </w:p>
        </w:tc>
        <w:tc>
          <w:tcPr>
            <w:tcW w:w="8444" w:type="dxa"/>
            <w:hideMark/>
          </w:tcPr>
          <w:p w14:paraId="4D3AD458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安装和维护热量表，按表计量收费。</w:t>
            </w:r>
          </w:p>
        </w:tc>
      </w:tr>
      <w:tr w:rsidR="00900F09" w:rsidRPr="00900F09" w14:paraId="775ED4F9" w14:textId="77777777" w:rsidTr="00900F09">
        <w:trPr>
          <w:jc w:val="center"/>
        </w:trPr>
        <w:tc>
          <w:tcPr>
            <w:tcW w:w="0" w:type="auto"/>
            <w:hideMark/>
          </w:tcPr>
          <w:p w14:paraId="0D94BC6B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技术咨询与节能服务</w:t>
            </w:r>
          </w:p>
        </w:tc>
        <w:tc>
          <w:tcPr>
            <w:tcW w:w="8444" w:type="dxa"/>
            <w:hideMark/>
          </w:tcPr>
          <w:p w14:paraId="1E0D1802" w14:textId="77777777" w:rsidR="00900F09" w:rsidRPr="00900F09" w:rsidRDefault="00900F09" w:rsidP="00900F09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900F09">
              <w:rPr>
                <w:rFonts w:ascii="Segoe UI" w:hAnsi="Segoe UI" w:cs="Segoe UI"/>
                <w:color w:val="0F1115"/>
                <w:sz w:val="18"/>
                <w:szCs w:val="18"/>
              </w:rPr>
              <w:t>提供供热系统节能改造方案、合同能源管理等。</w:t>
            </w:r>
          </w:p>
        </w:tc>
      </w:tr>
    </w:tbl>
    <w:p w14:paraId="575189EA" w14:textId="77777777" w:rsidR="00900F09" w:rsidRDefault="00900F09" w:rsidP="00900F09">
      <w:pPr>
        <w:rPr>
          <w:rFonts w:hint="eastAsia"/>
        </w:rPr>
      </w:pPr>
      <w:r>
        <w:rPr>
          <w:rFonts w:hint="eastAsia"/>
        </w:rPr>
        <w:t>三、做什么项目（典型项目类型）</w:t>
      </w:r>
    </w:p>
    <w:p w14:paraId="114F9FF0" w14:textId="40CF531C" w:rsidR="00900F09" w:rsidRDefault="00900F09" w:rsidP="00900F09">
      <w:pPr>
        <w:rPr>
          <w:rFonts w:hint="eastAsia"/>
        </w:rPr>
      </w:pPr>
      <w:r>
        <w:rPr>
          <w:rFonts w:hint="eastAsia"/>
        </w:rPr>
        <w:t>热力集团承接的项目，按规模和性质可分为以下三类：</w:t>
      </w:r>
    </w:p>
    <w:p w14:paraId="363061D8" w14:textId="192133B7" w:rsidR="00900F09" w:rsidRDefault="00900F09" w:rsidP="00900F09">
      <w:pPr>
        <w:rPr>
          <w:rFonts w:hint="eastAsia"/>
        </w:rPr>
      </w:pPr>
      <w:r>
        <w:rPr>
          <w:rFonts w:hint="eastAsia"/>
        </w:rPr>
        <w:t>1. 新建类项目（大额工程）</w:t>
      </w:r>
    </w:p>
    <w:p w14:paraId="528373FA" w14:textId="29C9C5AE" w:rsidR="00900F09" w:rsidRPr="00900F09" w:rsidRDefault="00900F09" w:rsidP="00900F09">
      <w:pPr>
        <w:ind w:firstLineChars="200" w:firstLine="420"/>
        <w:rPr>
          <w:rFonts w:hint="eastAsia"/>
        </w:rPr>
      </w:pPr>
      <w:r>
        <w:rPr>
          <w:rFonts w:hint="eastAsia"/>
        </w:rPr>
        <w:t>城市集中供热管网新建工程（比如新建一条DN800主干线，覆盖某新区）</w:t>
      </w:r>
    </w:p>
    <w:p w14:paraId="153E8D85" w14:textId="3CB161A7" w:rsidR="00900F09" w:rsidRPr="00900F09" w:rsidRDefault="00900F09" w:rsidP="00900F09">
      <w:pPr>
        <w:ind w:firstLineChars="200" w:firstLine="420"/>
        <w:rPr>
          <w:rFonts w:hint="eastAsia"/>
        </w:rPr>
      </w:pPr>
      <w:r>
        <w:rPr>
          <w:rFonts w:hint="eastAsia"/>
        </w:rPr>
        <w:t>新建住宅小区的供热配套设施建设（换热站+二次网）</w:t>
      </w:r>
    </w:p>
    <w:p w14:paraId="5E0D24D0" w14:textId="7BFC1B68" w:rsidR="00900F09" w:rsidRPr="00900F09" w:rsidRDefault="00900F09" w:rsidP="00900F09">
      <w:pPr>
        <w:ind w:firstLineChars="200" w:firstLine="420"/>
        <w:rPr>
          <w:rFonts w:hint="eastAsia"/>
        </w:rPr>
      </w:pPr>
      <w:r>
        <w:rPr>
          <w:rFonts w:hint="eastAsia"/>
        </w:rPr>
        <w:t>热源厂新建或扩建工程（锅炉房、热电联产机组）</w:t>
      </w:r>
    </w:p>
    <w:p w14:paraId="6BC5CA31" w14:textId="11B45986" w:rsidR="00900F09" w:rsidRPr="00900F09" w:rsidRDefault="00900F09" w:rsidP="00900F09">
      <w:pPr>
        <w:rPr>
          <w:rFonts w:hint="eastAsia"/>
        </w:rPr>
      </w:pPr>
      <w:r>
        <w:rPr>
          <w:rFonts w:hint="eastAsia"/>
        </w:rPr>
        <w:t>2. 改造/升级类项目（民生工程）</w:t>
      </w:r>
    </w:p>
    <w:p w14:paraId="4BCA0557" w14:textId="4EDB1D28" w:rsidR="00900F09" w:rsidRPr="00900F09" w:rsidRDefault="00900F09" w:rsidP="00900F09">
      <w:pPr>
        <w:ind w:firstLineChars="200" w:firstLine="420"/>
        <w:rPr>
          <w:rFonts w:hint="eastAsia"/>
        </w:rPr>
      </w:pPr>
      <w:r>
        <w:rPr>
          <w:rFonts w:hint="eastAsia"/>
        </w:rPr>
        <w:t>老旧管网改造（更换锈蚀、漏损的管道，提升供热效率）</w:t>
      </w:r>
    </w:p>
    <w:p w14:paraId="2FA592A5" w14:textId="46FA5934" w:rsidR="00900F09" w:rsidRPr="00900F09" w:rsidRDefault="00900F09" w:rsidP="00900F09">
      <w:pPr>
        <w:ind w:firstLineChars="200" w:firstLine="420"/>
        <w:rPr>
          <w:rFonts w:hint="eastAsia"/>
        </w:rPr>
      </w:pPr>
      <w:r>
        <w:rPr>
          <w:rFonts w:hint="eastAsia"/>
        </w:rPr>
        <w:t>“煤改气”或“煤改电”清洁能源改造工程</w:t>
      </w:r>
    </w:p>
    <w:p w14:paraId="1D9E0827" w14:textId="0D3CF949" w:rsidR="00900F09" w:rsidRPr="00900F09" w:rsidRDefault="00900F09" w:rsidP="00900F09">
      <w:pPr>
        <w:ind w:firstLineChars="200" w:firstLine="420"/>
        <w:rPr>
          <w:rFonts w:hint="eastAsia"/>
        </w:rPr>
      </w:pPr>
      <w:r>
        <w:rPr>
          <w:rFonts w:hint="eastAsia"/>
        </w:rPr>
        <w:t>智慧供热平台建设（远程监控、自动调控系统）</w:t>
      </w:r>
    </w:p>
    <w:p w14:paraId="1823FFBC" w14:textId="77340D61" w:rsidR="00900F09" w:rsidRPr="00900F09" w:rsidRDefault="00900F09" w:rsidP="00900F09">
      <w:pPr>
        <w:rPr>
          <w:rFonts w:hint="eastAsia"/>
        </w:rPr>
      </w:pPr>
      <w:r>
        <w:rPr>
          <w:rFonts w:hint="eastAsia"/>
        </w:rPr>
        <w:t>3. 运维服务类项目（长期合同）</w:t>
      </w:r>
    </w:p>
    <w:p w14:paraId="5464236D" w14:textId="22F2345B" w:rsidR="00900F09" w:rsidRPr="00900F09" w:rsidRDefault="00900F09" w:rsidP="00900F09">
      <w:pPr>
        <w:ind w:firstLineChars="200" w:firstLine="420"/>
        <w:rPr>
          <w:rFonts w:hint="eastAsia"/>
        </w:rPr>
      </w:pPr>
      <w:r>
        <w:rPr>
          <w:rFonts w:hint="eastAsia"/>
        </w:rPr>
        <w:t>某片区供热设施委托运营（政府购买服务）</w:t>
      </w:r>
    </w:p>
    <w:p w14:paraId="187B591A" w14:textId="6CB44105" w:rsidR="00900F09" w:rsidRDefault="00900F09" w:rsidP="00900F09">
      <w:pPr>
        <w:ind w:firstLineChars="200" w:firstLine="420"/>
        <w:rPr>
          <w:rFonts w:hint="eastAsia"/>
        </w:rPr>
      </w:pPr>
      <w:r>
        <w:rPr>
          <w:rFonts w:hint="eastAsia"/>
        </w:rPr>
        <w:t>供热季前的设备检修与调试</w:t>
      </w:r>
    </w:p>
    <w:p w14:paraId="5C6DC803" w14:textId="4F15F9E9" w:rsidR="00900F09" w:rsidRPr="00900F09" w:rsidRDefault="00900F09" w:rsidP="00900F09">
      <w:pPr>
        <w:ind w:firstLineChars="200" w:firstLine="420"/>
        <w:rPr>
          <w:rFonts w:hint="eastAsia"/>
        </w:rPr>
      </w:pPr>
      <w:r>
        <w:rPr>
          <w:rFonts w:hint="eastAsia"/>
        </w:rPr>
        <w:t>应急抢修服务（爆管、泄漏等突发事件处理）</w:t>
      </w:r>
    </w:p>
    <w:sectPr w:rsidR="00900F09" w:rsidRPr="00900F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20"/>
    <w:rsid w:val="002E7A42"/>
    <w:rsid w:val="005461BC"/>
    <w:rsid w:val="005C0220"/>
    <w:rsid w:val="00704C69"/>
    <w:rsid w:val="007803B0"/>
    <w:rsid w:val="00841BAF"/>
    <w:rsid w:val="008C74F7"/>
    <w:rsid w:val="00900F09"/>
    <w:rsid w:val="00C35863"/>
    <w:rsid w:val="00CA5CEE"/>
    <w:rsid w:val="00F6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D900"/>
  <w15:chartTrackingRefBased/>
  <w15:docId w15:val="{1909A084-A8FE-420E-83AA-AA75F991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02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2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2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2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2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2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2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2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41BAF"/>
    <w:rPr>
      <w:rFonts w:ascii="Times New Roman" w:eastAsia="宋体" w:hAnsi="Times New Roman" w:cs="Times New Roman"/>
      <w:kern w:val="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C02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0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0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02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02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02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02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02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022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C02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C0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C02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C02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C02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C022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C022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C022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C0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C022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C0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yiqin huang</dc:creator>
  <cp:keywords/>
  <dc:description/>
  <cp:lastModifiedBy>yiqin huang</cp:lastModifiedBy>
  <cp:revision>2</cp:revision>
  <dcterms:created xsi:type="dcterms:W3CDTF">2026-09-03T03:04:00Z</dcterms:created>
  <dcterms:modified xsi:type="dcterms:W3CDTF">2026-09-03T03:07:00Z</dcterms:modified>
</cp:coreProperties>
</file>