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C5C" w:rsidRDefault="005C2C5C" w:rsidP="005C2C5C">
      <w:pPr>
        <w:pStyle w:val="Heading2"/>
      </w:pPr>
      <w:proofErr w:type="spellStart"/>
      <w:r>
        <w:t>RadEditor</w:t>
      </w:r>
      <w:proofErr w:type="spellEnd"/>
      <w:r>
        <w:t xml:space="preserve"> for ASP.NET AJAX</w:t>
      </w:r>
    </w:p>
    <w:p w:rsidR="005C2C5C" w:rsidRDefault="005C2C5C" w:rsidP="005C2C5C">
      <w:pPr>
        <w:pStyle w:val="NormalWeb"/>
        <w:jc w:val="both"/>
      </w:pPr>
      <w:proofErr w:type="spellStart"/>
      <w:r>
        <w:rPr>
          <w:rStyle w:val="Strong"/>
          <w:color w:val="4F6128"/>
          <w:sz w:val="29"/>
          <w:szCs w:val="29"/>
        </w:rPr>
        <w:t>RadEditor</w:t>
      </w:r>
      <w:proofErr w:type="spellEnd"/>
      <w:r>
        <w:rPr>
          <w:color w:val="4F6128"/>
        </w:rPr>
        <w:t xml:space="preserve"> </w:t>
      </w:r>
      <w:r>
        <w:t>is not simply an HTML</w:t>
      </w:r>
      <w:hyperlink r:id="rId5" w:anchor="HTMLDescription" w:history="1">
        <w:r>
          <w:rPr>
            <w:rStyle w:val="Hyperlink"/>
            <w:vertAlign w:val="superscript"/>
          </w:rPr>
          <w:t>1</w:t>
        </w:r>
      </w:hyperlink>
      <w:r>
        <w:t xml:space="preserve"> Editor. It is what Microsoft chose to use in </w:t>
      </w:r>
      <w:r>
        <w:rPr>
          <w:rStyle w:val="Strong"/>
        </w:rPr>
        <w:t>MSDN</w:t>
      </w:r>
      <w:r>
        <w:t xml:space="preserve">, </w:t>
      </w:r>
      <w:proofErr w:type="spellStart"/>
      <w:r>
        <w:rPr>
          <w:rStyle w:val="Strong"/>
        </w:rPr>
        <w:t>CodePlex</w:t>
      </w:r>
      <w:proofErr w:type="spellEnd"/>
      <w:r>
        <w:t xml:space="preserve">, </w:t>
      </w:r>
      <w:r>
        <w:rPr>
          <w:rStyle w:val="Strong"/>
        </w:rPr>
        <w:t>TechNet</w:t>
      </w:r>
      <w:r>
        <w:t xml:space="preserve">, </w:t>
      </w:r>
      <w:proofErr w:type="gramStart"/>
      <w:r>
        <w:rPr>
          <w:rStyle w:val="Strong"/>
        </w:rPr>
        <w:t>MCMS</w:t>
      </w:r>
      <w:proofErr w:type="gramEnd"/>
      <w:r>
        <w:t xml:space="preserve"> and even as an alternative to the default editor in </w:t>
      </w:r>
      <w:hyperlink r:id="rId6" w:history="1">
        <w:r>
          <w:rPr>
            <w:rStyle w:val="Hyperlink"/>
          </w:rPr>
          <w:t>SharePoint</w:t>
        </w:r>
      </w:hyperlink>
      <w:r>
        <w:t xml:space="preserve">. Whether you need a mere Textbox with Google-like spellchecker, or a Word-like content authoring environment, the result is the same: clean </w:t>
      </w:r>
      <w:r>
        <w:rPr>
          <w:rStyle w:val="Strong"/>
        </w:rPr>
        <w:t>XHTML</w:t>
      </w:r>
      <w:r>
        <w:t xml:space="preserve"> output, fast rendering, widest cross-browser support, and </w:t>
      </w:r>
      <w:hyperlink r:id="rId7" w:history="1">
        <w:r>
          <w:rPr>
            <w:rStyle w:val="Hyperlink"/>
          </w:rPr>
          <w:t>tons of features</w:t>
        </w:r>
      </w:hyperlink>
      <w:r>
        <w:t>:</w:t>
      </w:r>
    </w:p>
    <w:p w:rsidR="005C2C5C" w:rsidRDefault="005C2C5C" w:rsidP="005C2C5C">
      <w:r>
        <w:rPr>
          <w:noProof/>
        </w:rPr>
        <w:drawing>
          <wp:inline distT="0" distB="0" distL="0" distR="0">
            <wp:extent cx="2076450" cy="876300"/>
            <wp:effectExtent l="0" t="0" r="0" b="0"/>
            <wp:docPr id="7" name="Picture 7" descr="produc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duct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75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6"/>
        <w:gridCol w:w="1620"/>
        <w:gridCol w:w="1416"/>
        <w:gridCol w:w="1078"/>
      </w:tblGrid>
      <w:tr w:rsidR="005C2C5C" w:rsidTr="005C2C5C">
        <w:trPr>
          <w:tblHeader/>
          <w:tblCellSpacing w:w="15" w:type="dxa"/>
        </w:trPr>
        <w:tc>
          <w:tcPr>
            <w:tcW w:w="0" w:type="auto"/>
            <w:shd w:val="clear" w:color="auto" w:fill="EBF1DD"/>
            <w:vAlign w:val="center"/>
            <w:hideMark/>
          </w:tcPr>
          <w:p w:rsidR="005C2C5C" w:rsidRDefault="005C2C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Browser/OS</w:t>
            </w:r>
          </w:p>
        </w:tc>
        <w:tc>
          <w:tcPr>
            <w:tcW w:w="0" w:type="auto"/>
            <w:shd w:val="clear" w:color="auto" w:fill="EBF1DD"/>
            <w:vAlign w:val="center"/>
            <w:hideMark/>
          </w:tcPr>
          <w:p w:rsidR="005C2C5C" w:rsidRDefault="005C2C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Windows</w:t>
            </w:r>
          </w:p>
        </w:tc>
        <w:tc>
          <w:tcPr>
            <w:tcW w:w="0" w:type="auto"/>
            <w:shd w:val="clear" w:color="auto" w:fill="EBF1DD"/>
            <w:vAlign w:val="center"/>
            <w:hideMark/>
          </w:tcPr>
          <w:p w:rsidR="005C2C5C" w:rsidRDefault="005C2C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Mac</w:t>
            </w:r>
            <w:bookmarkStart w:id="0" w:name="_GoBack"/>
            <w:bookmarkEnd w:id="0"/>
            <w:r>
              <w:rPr>
                <w:b/>
                <w:bCs/>
              </w:rPr>
              <w:t xml:space="preserve"> OS</w:t>
            </w:r>
          </w:p>
        </w:tc>
        <w:tc>
          <w:tcPr>
            <w:tcW w:w="0" w:type="auto"/>
            <w:shd w:val="clear" w:color="auto" w:fill="EBF1DD"/>
            <w:vAlign w:val="center"/>
            <w:hideMark/>
          </w:tcPr>
          <w:p w:rsidR="005C2C5C" w:rsidRDefault="005C2C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Linux</w:t>
            </w:r>
          </w:p>
        </w:tc>
      </w:tr>
      <w:tr w:rsidR="005C2C5C" w:rsidTr="005C2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2C5C" w:rsidRDefault="005C2C5C">
            <w:r>
              <w:rPr>
                <w:noProof/>
              </w:rPr>
              <w:drawing>
                <wp:inline distT="0" distB="0" distL="0" distR="0">
                  <wp:extent cx="180975" cy="180975"/>
                  <wp:effectExtent l="0" t="0" r="9525" b="9525"/>
                  <wp:docPr id="6" name="Picture 6" descr="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  Internet Explorer</w:t>
            </w:r>
          </w:p>
        </w:tc>
        <w:tc>
          <w:tcPr>
            <w:tcW w:w="0" w:type="auto"/>
            <w:shd w:val="clear" w:color="auto" w:fill="F2F2F2"/>
            <w:hideMark/>
          </w:tcPr>
          <w:p w:rsidR="005C2C5C" w:rsidRDefault="005C2C5C">
            <w:r>
              <w:t>6.0+</w:t>
            </w:r>
          </w:p>
        </w:tc>
        <w:tc>
          <w:tcPr>
            <w:tcW w:w="0" w:type="auto"/>
            <w:shd w:val="clear" w:color="auto" w:fill="E5E0EC"/>
            <w:hideMark/>
          </w:tcPr>
          <w:p w:rsidR="005C2C5C" w:rsidRDefault="005C2C5C">
            <w:r>
              <w:t xml:space="preserve">- </w:t>
            </w:r>
          </w:p>
        </w:tc>
        <w:tc>
          <w:tcPr>
            <w:tcW w:w="0" w:type="auto"/>
            <w:shd w:val="clear" w:color="auto" w:fill="DBEEF3"/>
            <w:hideMark/>
          </w:tcPr>
          <w:p w:rsidR="005C2C5C" w:rsidRDefault="005C2C5C">
            <w:r>
              <w:t xml:space="preserve">- </w:t>
            </w:r>
          </w:p>
        </w:tc>
      </w:tr>
      <w:tr w:rsidR="005C2C5C" w:rsidTr="005C2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2C5C" w:rsidRDefault="005C2C5C">
            <w:r>
              <w:rPr>
                <w:noProof/>
              </w:rPr>
              <w:drawing>
                <wp:inline distT="0" distB="0" distL="0" distR="0">
                  <wp:extent cx="180975" cy="180975"/>
                  <wp:effectExtent l="0" t="0" r="9525" b="9525"/>
                  <wp:docPr id="5" name="Picture 5" descr="f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  Firefox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5C2C5C" w:rsidRDefault="005C2C5C">
            <w:r>
              <w:t>1.5+</w:t>
            </w:r>
          </w:p>
        </w:tc>
        <w:tc>
          <w:tcPr>
            <w:tcW w:w="0" w:type="auto"/>
            <w:shd w:val="clear" w:color="auto" w:fill="E5E0EC"/>
            <w:vAlign w:val="center"/>
            <w:hideMark/>
          </w:tcPr>
          <w:p w:rsidR="005C2C5C" w:rsidRDefault="005C2C5C">
            <w:r>
              <w:t>1.5+</w:t>
            </w:r>
          </w:p>
        </w:tc>
        <w:tc>
          <w:tcPr>
            <w:tcW w:w="0" w:type="auto"/>
            <w:shd w:val="clear" w:color="auto" w:fill="DBEEF3"/>
            <w:vAlign w:val="center"/>
            <w:hideMark/>
          </w:tcPr>
          <w:p w:rsidR="005C2C5C" w:rsidRDefault="005C2C5C">
            <w:r>
              <w:t>1.5+</w:t>
            </w:r>
          </w:p>
        </w:tc>
      </w:tr>
      <w:tr w:rsidR="005C2C5C" w:rsidTr="005C2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2C5C" w:rsidRDefault="005C2C5C">
            <w:r>
              <w:rPr>
                <w:noProof/>
              </w:rPr>
              <w:drawing>
                <wp:inline distT="0" distB="0" distL="0" distR="0">
                  <wp:extent cx="180975" cy="180975"/>
                  <wp:effectExtent l="0" t="0" r="9525" b="9525"/>
                  <wp:docPr id="4" name="Picture 4" descr="chro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hro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  Google Chrome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5C2C5C" w:rsidRDefault="005C2C5C">
            <w:r>
              <w:t>0.2+</w:t>
            </w:r>
          </w:p>
        </w:tc>
        <w:tc>
          <w:tcPr>
            <w:tcW w:w="0" w:type="auto"/>
            <w:shd w:val="clear" w:color="auto" w:fill="E5E0EC"/>
            <w:vAlign w:val="center"/>
            <w:hideMark/>
          </w:tcPr>
          <w:p w:rsidR="005C2C5C" w:rsidRDefault="005C2C5C">
            <w:r>
              <w:t>5.0+</w:t>
            </w:r>
          </w:p>
        </w:tc>
        <w:tc>
          <w:tcPr>
            <w:tcW w:w="0" w:type="auto"/>
            <w:shd w:val="clear" w:color="auto" w:fill="DBEEF3"/>
            <w:vAlign w:val="center"/>
            <w:hideMark/>
          </w:tcPr>
          <w:p w:rsidR="005C2C5C" w:rsidRDefault="005C2C5C">
            <w:r>
              <w:t>5.0+</w:t>
            </w:r>
          </w:p>
        </w:tc>
      </w:tr>
      <w:tr w:rsidR="005C2C5C" w:rsidTr="005C2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2C5C" w:rsidRDefault="005C2C5C">
            <w:r>
              <w:rPr>
                <w:noProof/>
              </w:rPr>
              <w:drawing>
                <wp:inline distT="0" distB="0" distL="0" distR="0">
                  <wp:extent cx="180975" cy="180975"/>
                  <wp:effectExtent l="0" t="0" r="9525" b="9525"/>
                  <wp:docPr id="3" name="Picture 3" descr="ope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ope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  Opera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5C2C5C" w:rsidRDefault="005C2C5C">
            <w:r>
              <w:t>9.0+</w:t>
            </w:r>
          </w:p>
        </w:tc>
        <w:tc>
          <w:tcPr>
            <w:tcW w:w="0" w:type="auto"/>
            <w:shd w:val="clear" w:color="auto" w:fill="E5E0EC"/>
            <w:vAlign w:val="center"/>
            <w:hideMark/>
          </w:tcPr>
          <w:p w:rsidR="005C2C5C" w:rsidRDefault="005C2C5C">
            <w:r>
              <w:t>9.0+</w:t>
            </w:r>
          </w:p>
        </w:tc>
        <w:tc>
          <w:tcPr>
            <w:tcW w:w="0" w:type="auto"/>
            <w:shd w:val="clear" w:color="auto" w:fill="DBEEF3"/>
            <w:vAlign w:val="center"/>
            <w:hideMark/>
          </w:tcPr>
          <w:p w:rsidR="005C2C5C" w:rsidRDefault="005C2C5C">
            <w:r>
              <w:t>-</w:t>
            </w:r>
          </w:p>
        </w:tc>
      </w:tr>
      <w:tr w:rsidR="005C2C5C" w:rsidTr="005C2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2C5C" w:rsidRDefault="005C2C5C">
            <w:r>
              <w:rPr>
                <w:noProof/>
              </w:rPr>
              <w:drawing>
                <wp:inline distT="0" distB="0" distL="0" distR="0">
                  <wp:extent cx="180975" cy="180975"/>
                  <wp:effectExtent l="0" t="0" r="9525" b="9525"/>
                  <wp:docPr id="2" name="Picture 2" descr="safar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afar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  Safari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5C2C5C" w:rsidRDefault="005C2C5C">
            <w:r>
              <w:t>3.0+</w:t>
            </w:r>
          </w:p>
        </w:tc>
        <w:tc>
          <w:tcPr>
            <w:tcW w:w="0" w:type="auto"/>
            <w:shd w:val="clear" w:color="auto" w:fill="E5E0EC"/>
            <w:vAlign w:val="center"/>
            <w:hideMark/>
          </w:tcPr>
          <w:p w:rsidR="005C2C5C" w:rsidRDefault="005C2C5C">
            <w:r>
              <w:t>3.0+</w:t>
            </w:r>
          </w:p>
        </w:tc>
        <w:tc>
          <w:tcPr>
            <w:tcW w:w="0" w:type="auto"/>
            <w:shd w:val="clear" w:color="auto" w:fill="DBEEF3"/>
            <w:vAlign w:val="center"/>
            <w:hideMark/>
          </w:tcPr>
          <w:p w:rsidR="005C2C5C" w:rsidRDefault="005C2C5C">
            <w:r>
              <w:t>-</w:t>
            </w:r>
          </w:p>
        </w:tc>
      </w:tr>
    </w:tbl>
    <w:p w:rsidR="00D35F27" w:rsidRPr="005C2C5C" w:rsidRDefault="00D35F27" w:rsidP="005C2C5C"/>
    <w:sectPr w:rsidR="00D35F27" w:rsidRPr="005C2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34661D"/>
    <w:multiLevelType w:val="hybridMultilevel"/>
    <w:tmpl w:val="7A929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0EF"/>
    <w:rsid w:val="00594185"/>
    <w:rsid w:val="005C2C5C"/>
    <w:rsid w:val="005C70EF"/>
    <w:rsid w:val="00A315D6"/>
    <w:rsid w:val="00A32947"/>
    <w:rsid w:val="00D35F27"/>
    <w:rsid w:val="00E7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BB3033-FC69-4774-91F7-FDB91B194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185"/>
  </w:style>
  <w:style w:type="paragraph" w:styleId="Heading2">
    <w:name w:val="heading 2"/>
    <w:basedOn w:val="Normal"/>
    <w:link w:val="Heading2Char"/>
    <w:uiPriority w:val="9"/>
    <w:qFormat/>
    <w:rsid w:val="00A329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F2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3294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32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294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329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4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gif"/><Relationship Id="rId3" Type="http://schemas.openxmlformats.org/officeDocument/2006/relationships/settings" Target="settings.xml"/><Relationship Id="rId7" Type="http://schemas.openxmlformats.org/officeDocument/2006/relationships/hyperlink" Target="http://www.telerik.com/products/aspnet-ajax/editor.aspx" TargetMode="External"/><Relationship Id="rId12" Type="http://schemas.openxmlformats.org/officeDocument/2006/relationships/image" Target="media/image5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elerik.com/products/aspnet-ajax/sharepoint.aspx" TargetMode="External"/><Relationship Id="rId11" Type="http://schemas.openxmlformats.org/officeDocument/2006/relationships/image" Target="media/image4.gif"/><Relationship Id="rId5" Type="http://schemas.openxmlformats.org/officeDocument/2006/relationships/hyperlink" Target="http://demos.telerik.com/aspnet-ajax/editor/examples/overview/defaultcs.aspx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gif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729</Characters>
  <Application>Microsoft Office Word</Application>
  <DocSecurity>0</DocSecurity>
  <Lines>6</Lines>
  <Paragraphs>1</Paragraphs>
  <ScaleCrop>false</ScaleCrop>
  <Company>Telerik</Company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Ianko Djemerenov</dc:creator>
  <cp:keywords/>
  <dc:description/>
  <cp:lastModifiedBy>Ianko Djemerenov</cp:lastModifiedBy>
  <cp:revision>6</cp:revision>
  <dcterms:created xsi:type="dcterms:W3CDTF">2014-06-17T11:23:00Z</dcterms:created>
  <dcterms:modified xsi:type="dcterms:W3CDTF">2014-06-17T12:17:00Z</dcterms:modified>
</cp:coreProperties>
</file>