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E4792" w14:textId="77777777" w:rsidR="0034524B" w:rsidRPr="00EA4BBD" w:rsidRDefault="0034524B" w:rsidP="00EA4BBD">
      <w:pPr>
        <w:spacing w:before="240" w:after="200" w:line="360" w:lineRule="auto"/>
        <w:jc w:val="both"/>
        <w:rPr>
          <w:rFonts w:ascii="Arial" w:eastAsia="Times New Roman" w:hAnsi="Arial" w:cs="Arial"/>
          <w:b/>
          <w:bCs/>
          <w:smallCaps/>
          <w:color w:val="1F497D"/>
          <w:sz w:val="48"/>
          <w:szCs w:val="48"/>
          <w:lang w:eastAsia="es-ES"/>
        </w:rPr>
      </w:pPr>
    </w:p>
    <w:p w14:paraId="774C861F" w14:textId="4DC240E2" w:rsidR="00BC2B2C" w:rsidRDefault="00BC2B2C" w:rsidP="00EA4BBD">
      <w:pPr>
        <w:spacing w:before="240" w:after="200" w:line="360" w:lineRule="auto"/>
        <w:jc w:val="both"/>
        <w:rPr>
          <w:rFonts w:ascii="Arial" w:eastAsia="Times New Roman" w:hAnsi="Arial" w:cs="Arial"/>
          <w:b/>
          <w:bCs/>
          <w:smallCaps/>
          <w:color w:val="1F497D"/>
          <w:sz w:val="48"/>
          <w:szCs w:val="48"/>
          <w:lang w:eastAsia="es-ES"/>
        </w:rPr>
      </w:pPr>
    </w:p>
    <w:p w14:paraId="303FEE0D" w14:textId="77777777" w:rsidR="00BC2B2C" w:rsidRPr="00EA4BBD" w:rsidRDefault="00BC2B2C" w:rsidP="00EA4BBD">
      <w:pPr>
        <w:spacing w:before="240" w:after="200" w:line="360" w:lineRule="auto"/>
        <w:jc w:val="both"/>
        <w:rPr>
          <w:rFonts w:ascii="Arial" w:eastAsia="Times New Roman" w:hAnsi="Arial" w:cs="Arial"/>
          <w:b/>
          <w:bCs/>
          <w:smallCaps/>
          <w:color w:val="1F497D"/>
          <w:sz w:val="48"/>
          <w:szCs w:val="48"/>
          <w:lang w:eastAsia="es-ES"/>
        </w:rPr>
      </w:pPr>
    </w:p>
    <w:p w14:paraId="7892A308" w14:textId="77777777" w:rsidR="0034524B" w:rsidRPr="00EA4BBD" w:rsidRDefault="0034524B" w:rsidP="00EA4BBD">
      <w:pPr>
        <w:spacing w:before="240" w:after="200" w:line="360" w:lineRule="auto"/>
        <w:jc w:val="both"/>
        <w:rPr>
          <w:rFonts w:ascii="Arial" w:eastAsia="Times New Roman" w:hAnsi="Arial" w:cs="Arial"/>
          <w:b/>
          <w:bCs/>
          <w:smallCaps/>
          <w:color w:val="1F497D"/>
          <w:sz w:val="48"/>
          <w:szCs w:val="48"/>
          <w:lang w:eastAsia="es-ES"/>
        </w:rPr>
      </w:pPr>
    </w:p>
    <w:p w14:paraId="1372DADF" w14:textId="77777777" w:rsidR="0034524B" w:rsidRPr="00EA4BBD" w:rsidRDefault="0034524B" w:rsidP="00EA4BBD">
      <w:pPr>
        <w:spacing w:before="240" w:after="200" w:line="360" w:lineRule="auto"/>
        <w:jc w:val="both"/>
        <w:rPr>
          <w:rFonts w:ascii="Arial" w:eastAsia="Times New Roman" w:hAnsi="Arial" w:cs="Arial"/>
          <w:b/>
          <w:bCs/>
          <w:smallCaps/>
          <w:color w:val="1F497D"/>
          <w:sz w:val="48"/>
          <w:szCs w:val="48"/>
          <w:lang w:eastAsia="es-ES"/>
        </w:rPr>
      </w:pPr>
    </w:p>
    <w:p w14:paraId="0E465089" w14:textId="2C855DF9" w:rsidR="00FC3E9A" w:rsidRPr="00EA4BBD" w:rsidRDefault="00FC3E9A" w:rsidP="00EA4BBD">
      <w:pPr>
        <w:spacing w:before="240" w:after="200" w:line="360" w:lineRule="auto"/>
        <w:jc w:val="center"/>
        <w:rPr>
          <w:rFonts w:ascii="Arial" w:eastAsia="Times New Roman" w:hAnsi="Arial" w:cs="Arial"/>
          <w:sz w:val="24"/>
          <w:szCs w:val="24"/>
          <w:lang w:eastAsia="es-ES"/>
        </w:rPr>
      </w:pPr>
      <w:r w:rsidRPr="00EA4BBD">
        <w:rPr>
          <w:rFonts w:ascii="Arial" w:eastAsia="Times New Roman" w:hAnsi="Arial" w:cs="Arial"/>
          <w:b/>
          <w:bCs/>
          <w:smallCaps/>
          <w:color w:val="1F497D"/>
          <w:sz w:val="48"/>
          <w:szCs w:val="48"/>
          <w:lang w:eastAsia="es-ES"/>
        </w:rPr>
        <w:t>Stardoc Argentina s.a.</w:t>
      </w:r>
    </w:p>
    <w:p w14:paraId="7F7C610F" w14:textId="1F30DEF6" w:rsidR="00FC3E9A" w:rsidRPr="00EA4BBD" w:rsidRDefault="00FC3E9A" w:rsidP="00EA4BBD">
      <w:pPr>
        <w:spacing w:before="240" w:after="200" w:line="360" w:lineRule="auto"/>
        <w:jc w:val="center"/>
        <w:rPr>
          <w:rFonts w:ascii="Arial" w:eastAsia="Times New Roman" w:hAnsi="Arial" w:cs="Arial"/>
          <w:b/>
          <w:bCs/>
          <w:smallCaps/>
          <w:color w:val="1F497D"/>
          <w:sz w:val="48"/>
          <w:szCs w:val="48"/>
          <w:lang w:eastAsia="es-ES"/>
        </w:rPr>
      </w:pPr>
      <w:r w:rsidRPr="00EA4BBD">
        <w:rPr>
          <w:rFonts w:ascii="Arial" w:eastAsia="Times New Roman" w:hAnsi="Arial" w:cs="Arial"/>
          <w:b/>
          <w:bCs/>
          <w:smallCaps/>
          <w:color w:val="1F497D"/>
          <w:sz w:val="48"/>
          <w:szCs w:val="48"/>
          <w:lang w:eastAsia="es-ES"/>
        </w:rPr>
        <w:t>Conexión imap</w:t>
      </w:r>
    </w:p>
    <w:p w14:paraId="4295D4FA" w14:textId="33B15009" w:rsidR="00090764" w:rsidRPr="00EA4BBD" w:rsidRDefault="00F02225" w:rsidP="00EA4BBD">
      <w:pPr>
        <w:pageBreakBefore/>
        <w:spacing w:line="360" w:lineRule="auto"/>
        <w:jc w:val="both"/>
        <w:rPr>
          <w:rFonts w:ascii="Arial" w:hAnsi="Arial" w:cs="Arial"/>
          <w:b/>
          <w:bCs/>
          <w:lang w:val="es-419"/>
        </w:rPr>
      </w:pPr>
      <w:r w:rsidRPr="00EA4BBD">
        <w:rPr>
          <w:rFonts w:ascii="Arial" w:hAnsi="Arial" w:cs="Arial"/>
          <w:b/>
          <w:bCs/>
        </w:rPr>
        <w:lastRenderedPageBreak/>
        <w:t>Estructura de datos</w:t>
      </w:r>
      <w:r w:rsidR="00EF0D78" w:rsidRPr="00EA4BBD">
        <w:rPr>
          <w:rFonts w:ascii="Arial" w:hAnsi="Arial" w:cs="Arial"/>
          <w:b/>
          <w:bCs/>
        </w:rPr>
        <w:t xml:space="preserve"> </w:t>
      </w:r>
      <w:r w:rsidRPr="00EA4BBD">
        <w:rPr>
          <w:rFonts w:ascii="Arial" w:hAnsi="Arial" w:cs="Arial"/>
          <w:b/>
          <w:bCs/>
        </w:rPr>
        <w:t>de Resumen Gerencial</w:t>
      </w:r>
    </w:p>
    <w:p w14:paraId="1E0F976A" w14:textId="39BF7910" w:rsidR="00F02225" w:rsidRPr="00EA4BBD" w:rsidRDefault="009C04B6" w:rsidP="00EA4BBD">
      <w:pPr>
        <w:spacing w:line="360" w:lineRule="auto"/>
        <w:jc w:val="both"/>
        <w:rPr>
          <w:rFonts w:ascii="Arial" w:hAnsi="Arial" w:cs="Arial"/>
        </w:rPr>
      </w:pPr>
      <w:r w:rsidRPr="00EA4BBD">
        <w:rPr>
          <w:rFonts w:ascii="Arial" w:hAnsi="Arial" w:cs="Arial"/>
        </w:rPr>
        <w:t>Los cambios realizados en la entidad (tabla Resumen Gerencial), también deben reflejarse en la vista de forma manual para que se pueda mostrar</w:t>
      </w:r>
      <w:r w:rsidR="002F7C37" w:rsidRPr="00EA4BBD">
        <w:rPr>
          <w:rFonts w:ascii="Arial" w:hAnsi="Arial" w:cs="Arial"/>
        </w:rPr>
        <w:t xml:space="preserve"> los nuevos datos.</w:t>
      </w:r>
    </w:p>
    <w:p w14:paraId="582C17B0" w14:textId="1FE12950" w:rsidR="002F7C37" w:rsidRPr="00EA4BBD" w:rsidRDefault="002F7C37" w:rsidP="00EA4BBD">
      <w:pPr>
        <w:spacing w:line="360" w:lineRule="auto"/>
        <w:jc w:val="both"/>
        <w:rPr>
          <w:rFonts w:ascii="Arial" w:hAnsi="Arial" w:cs="Arial"/>
        </w:rPr>
      </w:pPr>
      <w:r w:rsidRPr="00EA4BBD">
        <w:rPr>
          <w:rFonts w:ascii="Arial" w:hAnsi="Arial" w:cs="Arial"/>
        </w:rPr>
        <w:t xml:space="preserve">Para empezar, hay que entender </w:t>
      </w:r>
      <w:r w:rsidR="00EA4BBD" w:rsidRPr="00EA4BBD">
        <w:rPr>
          <w:rFonts w:ascii="Arial" w:hAnsi="Arial" w:cs="Arial"/>
        </w:rPr>
        <w:t>cómo</w:t>
      </w:r>
      <w:r w:rsidRPr="00EA4BBD">
        <w:rPr>
          <w:rFonts w:ascii="Arial" w:hAnsi="Arial" w:cs="Arial"/>
        </w:rPr>
        <w:t xml:space="preserve"> funcionan las rejillas de la vista:</w:t>
      </w:r>
    </w:p>
    <w:p w14:paraId="4A4F2A20" w14:textId="488D228F" w:rsidR="002F7C37" w:rsidRPr="00EA4BBD" w:rsidRDefault="002F7C37" w:rsidP="00EA4BBD">
      <w:pPr>
        <w:spacing w:line="360" w:lineRule="auto"/>
        <w:jc w:val="center"/>
        <w:rPr>
          <w:rFonts w:ascii="Arial" w:hAnsi="Arial" w:cs="Arial"/>
        </w:rPr>
      </w:pPr>
      <w:r w:rsidRPr="00EA4BBD">
        <w:rPr>
          <w:rFonts w:ascii="Arial" w:hAnsi="Arial" w:cs="Arial"/>
          <w:noProof/>
        </w:rPr>
        <w:drawing>
          <wp:inline distT="0" distB="0" distL="0" distR="0" wp14:anchorId="4E001ACF" wp14:editId="76932B09">
            <wp:extent cx="2325414" cy="1667996"/>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2390" cy="1672999"/>
                    </a:xfrm>
                    <a:prstGeom prst="rect">
                      <a:avLst/>
                    </a:prstGeom>
                  </pic:spPr>
                </pic:pic>
              </a:graphicData>
            </a:graphic>
          </wp:inline>
        </w:drawing>
      </w:r>
    </w:p>
    <w:p w14:paraId="6973A5D5" w14:textId="77777777" w:rsidR="002F7C37" w:rsidRPr="00EA4BBD" w:rsidRDefault="002F7C37" w:rsidP="00EA4BBD">
      <w:pPr>
        <w:spacing w:line="360" w:lineRule="auto"/>
        <w:jc w:val="both"/>
        <w:rPr>
          <w:rFonts w:ascii="Arial" w:hAnsi="Arial" w:cs="Arial"/>
        </w:rPr>
      </w:pPr>
    </w:p>
    <w:p w14:paraId="789BBA57" w14:textId="7A1B07E6" w:rsidR="002F7C37" w:rsidRPr="00EA4BBD" w:rsidRDefault="002F7C37" w:rsidP="00EA4BBD">
      <w:pPr>
        <w:spacing w:line="360" w:lineRule="auto"/>
        <w:jc w:val="both"/>
        <w:rPr>
          <w:rFonts w:ascii="Arial" w:hAnsi="Arial" w:cs="Arial"/>
        </w:rPr>
      </w:pPr>
      <w:r w:rsidRPr="00EA4BBD">
        <w:rPr>
          <w:rFonts w:ascii="Arial" w:hAnsi="Arial" w:cs="Arial"/>
        </w:rPr>
        <w:t>Cada color representa una fila, y estas están divididas en 2 columnas.</w:t>
      </w:r>
    </w:p>
    <w:p w14:paraId="62F72CCF" w14:textId="3AB910CD" w:rsidR="002F7C37" w:rsidRPr="00EA4BBD" w:rsidRDefault="002F7C37" w:rsidP="00EA4BBD">
      <w:pPr>
        <w:spacing w:line="360" w:lineRule="auto"/>
        <w:jc w:val="both"/>
        <w:rPr>
          <w:rFonts w:ascii="Arial" w:hAnsi="Arial" w:cs="Arial"/>
          <w:color w:val="0070C0"/>
        </w:rPr>
      </w:pPr>
      <w:r w:rsidRPr="00EA4BBD">
        <w:rPr>
          <w:rFonts w:ascii="Arial" w:hAnsi="Arial" w:cs="Arial"/>
        </w:rPr>
        <w:t xml:space="preserve">En código cada fila se representa con un </w:t>
      </w:r>
      <w:r w:rsidRPr="00EA4BBD">
        <w:rPr>
          <w:rFonts w:ascii="Arial" w:hAnsi="Arial" w:cs="Arial"/>
          <w:color w:val="FF0000"/>
        </w:rPr>
        <w:t>div class="</w:t>
      </w:r>
      <w:proofErr w:type="spellStart"/>
      <w:r w:rsidRPr="00EA4BBD">
        <w:rPr>
          <w:rFonts w:ascii="Arial" w:hAnsi="Arial" w:cs="Arial"/>
          <w:color w:val="FF0000"/>
        </w:rPr>
        <w:t>row</w:t>
      </w:r>
      <w:proofErr w:type="spellEnd"/>
      <w:r w:rsidRPr="00EA4BBD">
        <w:rPr>
          <w:rFonts w:ascii="Arial" w:hAnsi="Arial" w:cs="Arial"/>
          <w:color w:val="FF0000"/>
        </w:rPr>
        <w:t>"</w:t>
      </w:r>
    </w:p>
    <w:p w14:paraId="1DB47B3A" w14:textId="6BF97F56" w:rsidR="002F7C37" w:rsidRPr="00EA4BBD" w:rsidRDefault="00332A25" w:rsidP="00EA4BBD">
      <w:pPr>
        <w:spacing w:line="360" w:lineRule="auto"/>
        <w:jc w:val="center"/>
        <w:rPr>
          <w:rFonts w:ascii="Arial" w:hAnsi="Arial" w:cs="Arial"/>
        </w:rPr>
      </w:pPr>
      <w:r w:rsidRPr="00EA4BBD">
        <w:rPr>
          <w:rFonts w:ascii="Arial" w:hAnsi="Arial" w:cs="Arial"/>
          <w:noProof/>
        </w:rPr>
        <w:drawing>
          <wp:inline distT="0" distB="0" distL="0" distR="0" wp14:anchorId="5D96F908" wp14:editId="7772E5F6">
            <wp:extent cx="3941379" cy="1815426"/>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5687" cy="1822016"/>
                    </a:xfrm>
                    <a:prstGeom prst="rect">
                      <a:avLst/>
                    </a:prstGeom>
                  </pic:spPr>
                </pic:pic>
              </a:graphicData>
            </a:graphic>
          </wp:inline>
        </w:drawing>
      </w:r>
    </w:p>
    <w:p w14:paraId="576EE1DB" w14:textId="5966AF11" w:rsidR="00F02225" w:rsidRPr="00EA4BBD" w:rsidRDefault="002F7C37" w:rsidP="00EA4BBD">
      <w:pPr>
        <w:spacing w:line="360" w:lineRule="auto"/>
        <w:jc w:val="both"/>
        <w:rPr>
          <w:rFonts w:ascii="Arial" w:hAnsi="Arial" w:cs="Arial"/>
          <w:b/>
          <w:bCs/>
          <w:color w:val="08A800"/>
        </w:rPr>
      </w:pPr>
      <w:r w:rsidRPr="00EA4BBD">
        <w:rPr>
          <w:rFonts w:ascii="Arial" w:hAnsi="Arial" w:cs="Arial"/>
        </w:rPr>
        <w:t xml:space="preserve">Dentro del </w:t>
      </w:r>
      <w:r w:rsidRPr="00EA4BBD">
        <w:rPr>
          <w:rFonts w:ascii="Arial" w:hAnsi="Arial" w:cs="Arial"/>
          <w:b/>
          <w:bCs/>
          <w:color w:val="FF0000"/>
        </w:rPr>
        <w:t>div class="</w:t>
      </w:r>
      <w:proofErr w:type="spellStart"/>
      <w:r w:rsidRPr="00EA4BBD">
        <w:rPr>
          <w:rFonts w:ascii="Arial" w:hAnsi="Arial" w:cs="Arial"/>
          <w:b/>
          <w:bCs/>
          <w:color w:val="FF0000"/>
        </w:rPr>
        <w:t>row</w:t>
      </w:r>
      <w:proofErr w:type="spellEnd"/>
      <w:r w:rsidRPr="00EA4BBD">
        <w:rPr>
          <w:rFonts w:ascii="Arial" w:hAnsi="Arial" w:cs="Arial"/>
          <w:b/>
          <w:bCs/>
          <w:color w:val="FF0000"/>
        </w:rPr>
        <w:t xml:space="preserve">" </w:t>
      </w:r>
      <w:r w:rsidRPr="00EA4BBD">
        <w:rPr>
          <w:rFonts w:ascii="Arial" w:hAnsi="Arial" w:cs="Arial"/>
        </w:rPr>
        <w:t xml:space="preserve">podemos representar cada columna con </w:t>
      </w:r>
      <w:r w:rsidRPr="00EA4BBD">
        <w:rPr>
          <w:rFonts w:ascii="Arial" w:hAnsi="Arial" w:cs="Arial"/>
          <w:b/>
          <w:bCs/>
          <w:color w:val="08A800"/>
        </w:rPr>
        <w:t>div class="form-group col-6"</w:t>
      </w:r>
    </w:p>
    <w:p w14:paraId="54C6E591" w14:textId="147E0FEA" w:rsidR="00332A25" w:rsidRPr="00EA4BBD" w:rsidRDefault="00332A25" w:rsidP="00EA4BBD">
      <w:pPr>
        <w:spacing w:line="360" w:lineRule="auto"/>
        <w:jc w:val="both"/>
        <w:rPr>
          <w:rFonts w:ascii="Arial" w:hAnsi="Arial" w:cs="Arial"/>
          <w:b/>
          <w:bCs/>
          <w:color w:val="6600FF"/>
        </w:rPr>
      </w:pPr>
      <w:r w:rsidRPr="00EA4BBD">
        <w:rPr>
          <w:rFonts w:ascii="Arial" w:hAnsi="Arial" w:cs="Arial"/>
        </w:rPr>
        <w:t xml:space="preserve">Y Dentro debería ir el </w:t>
      </w:r>
      <w:r w:rsidRPr="00EA4BBD">
        <w:rPr>
          <w:rFonts w:ascii="Arial" w:hAnsi="Arial" w:cs="Arial"/>
          <w:b/>
          <w:bCs/>
          <w:color w:val="6600FF"/>
        </w:rPr>
        <w:t>contenido a mostrar</w:t>
      </w:r>
      <w:r w:rsidR="00535EBD" w:rsidRPr="00EA4BBD">
        <w:rPr>
          <w:rFonts w:ascii="Arial" w:hAnsi="Arial" w:cs="Arial"/>
          <w:b/>
          <w:bCs/>
          <w:color w:val="6600FF"/>
        </w:rPr>
        <w:t xml:space="preserve"> </w:t>
      </w:r>
      <w:r w:rsidR="00535EBD" w:rsidRPr="00EA4BBD">
        <w:rPr>
          <w:rFonts w:ascii="Arial" w:hAnsi="Arial" w:cs="Arial"/>
        </w:rPr>
        <w:t>cómo se ve en el siguiente ejemplo</w:t>
      </w:r>
      <w:r w:rsidRPr="00EA4BBD">
        <w:rPr>
          <w:rFonts w:ascii="Arial" w:hAnsi="Arial" w:cs="Arial"/>
        </w:rPr>
        <w:t>:</w:t>
      </w:r>
    </w:p>
    <w:p w14:paraId="6D6A4D06" w14:textId="661FD56C" w:rsidR="00535EBD" w:rsidRPr="00EA4BBD" w:rsidRDefault="00535EBD" w:rsidP="00EA4BBD">
      <w:pPr>
        <w:spacing w:line="360" w:lineRule="auto"/>
        <w:jc w:val="both"/>
        <w:rPr>
          <w:rFonts w:ascii="Arial" w:hAnsi="Arial" w:cs="Arial"/>
        </w:rPr>
      </w:pPr>
      <w:r w:rsidRPr="00EA4BBD">
        <w:rPr>
          <w:rFonts w:ascii="Arial" w:hAnsi="Arial" w:cs="Arial"/>
          <w:noProof/>
        </w:rPr>
        <w:drawing>
          <wp:inline distT="0" distB="0" distL="0" distR="0" wp14:anchorId="3150359F" wp14:editId="3BC54D29">
            <wp:extent cx="5400040" cy="757555"/>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757555"/>
                    </a:xfrm>
                    <a:prstGeom prst="rect">
                      <a:avLst/>
                    </a:prstGeom>
                  </pic:spPr>
                </pic:pic>
              </a:graphicData>
            </a:graphic>
          </wp:inline>
        </w:drawing>
      </w:r>
    </w:p>
    <w:p w14:paraId="02447C78" w14:textId="63789A6D" w:rsidR="00090764" w:rsidRPr="00EA4BBD" w:rsidRDefault="00535EBD" w:rsidP="00EA4BBD">
      <w:pPr>
        <w:spacing w:line="360" w:lineRule="auto"/>
        <w:jc w:val="both"/>
        <w:rPr>
          <w:rFonts w:ascii="Arial" w:hAnsi="Arial" w:cs="Arial"/>
          <w:lang w:val="es-419"/>
        </w:rPr>
      </w:pPr>
      <w:r w:rsidRPr="00EA4BBD">
        <w:rPr>
          <w:rFonts w:ascii="Arial" w:hAnsi="Arial" w:cs="Arial"/>
          <w:b/>
          <w:bCs/>
        </w:rPr>
        <w:lastRenderedPageBreak/>
        <w:t>NOTA:</w:t>
      </w:r>
      <w:r w:rsidRPr="00EA4BBD">
        <w:rPr>
          <w:rFonts w:ascii="Arial" w:hAnsi="Arial" w:cs="Arial"/>
        </w:rPr>
        <w:t xml:space="preserve"> Los valores que se mostraran obtenidos de la API o variables del código se deberán encerrar en “</w:t>
      </w:r>
      <w:r w:rsidRPr="00EA4BBD">
        <w:rPr>
          <w:rFonts w:ascii="Arial" w:hAnsi="Arial" w:cs="Arial"/>
          <w:lang w:val="es-419"/>
        </w:rPr>
        <w:t>{{}}” (Dobles llaves).</w:t>
      </w:r>
    </w:p>
    <w:p w14:paraId="1673F563" w14:textId="64FCA880" w:rsidR="00AF2416" w:rsidRDefault="00090764" w:rsidP="00EA4BBD">
      <w:pPr>
        <w:spacing w:line="360" w:lineRule="auto"/>
        <w:jc w:val="both"/>
        <w:rPr>
          <w:rFonts w:ascii="Arial" w:hAnsi="Arial" w:cs="Arial"/>
          <w:lang w:val="es-419"/>
        </w:rPr>
      </w:pPr>
      <w:r w:rsidRPr="00EA4BBD">
        <w:rPr>
          <w:rFonts w:ascii="Arial" w:hAnsi="Arial" w:cs="Arial"/>
          <w:lang w:val="es-419"/>
        </w:rPr>
        <w:t>Habiendo entendido lo anterior, se procede a explicar los cambios a realizar</w:t>
      </w:r>
      <w:r w:rsidR="00EA4BBD">
        <w:rPr>
          <w:rFonts w:ascii="Arial" w:hAnsi="Arial" w:cs="Arial"/>
          <w:lang w:val="es-419"/>
        </w:rPr>
        <w:t>.</w:t>
      </w:r>
    </w:p>
    <w:p w14:paraId="4BD925EB" w14:textId="77777777" w:rsidR="00EA4BBD" w:rsidRPr="00EA4BBD" w:rsidRDefault="00EA4BBD" w:rsidP="00EA4BBD">
      <w:pPr>
        <w:spacing w:line="360" w:lineRule="auto"/>
        <w:jc w:val="both"/>
        <w:rPr>
          <w:rFonts w:ascii="Arial" w:hAnsi="Arial" w:cs="Arial"/>
          <w:lang w:val="es-419"/>
        </w:rPr>
      </w:pPr>
    </w:p>
    <w:p w14:paraId="30C8927B" w14:textId="2EE671FA" w:rsidR="00531E77" w:rsidRPr="00EA4BBD" w:rsidRDefault="00531E77" w:rsidP="00EA4BBD">
      <w:pPr>
        <w:spacing w:line="360" w:lineRule="auto"/>
        <w:jc w:val="both"/>
        <w:rPr>
          <w:rFonts w:ascii="Arial" w:hAnsi="Arial" w:cs="Arial"/>
          <w:b/>
          <w:bCs/>
          <w:sz w:val="40"/>
          <w:szCs w:val="40"/>
          <w:lang w:val="es-419"/>
        </w:rPr>
      </w:pPr>
      <w:r w:rsidRPr="00EA4BBD">
        <w:rPr>
          <w:rFonts w:ascii="Arial" w:hAnsi="Arial" w:cs="Arial"/>
          <w:b/>
          <w:bCs/>
          <w:sz w:val="40"/>
          <w:szCs w:val="40"/>
          <w:lang w:val="es-419"/>
        </w:rPr>
        <w:t>TEXTO</w:t>
      </w:r>
    </w:p>
    <w:p w14:paraId="69D82CF5" w14:textId="709C1C74" w:rsidR="00C92697" w:rsidRPr="00EA4BBD" w:rsidRDefault="00531E77" w:rsidP="00EA4BBD">
      <w:pPr>
        <w:spacing w:line="360" w:lineRule="auto"/>
        <w:jc w:val="both"/>
        <w:rPr>
          <w:rFonts w:ascii="Arial" w:hAnsi="Arial" w:cs="Arial"/>
          <w:lang w:val="es-419"/>
        </w:rPr>
      </w:pPr>
      <w:r w:rsidRPr="00EA4BBD">
        <w:rPr>
          <w:rFonts w:ascii="Arial" w:hAnsi="Arial" w:cs="Arial"/>
          <w:lang w:val="es-419"/>
        </w:rPr>
        <w:t>C</w:t>
      </w:r>
      <w:r w:rsidR="00C92697" w:rsidRPr="00EA4BBD">
        <w:rPr>
          <w:rFonts w:ascii="Arial" w:hAnsi="Arial" w:cs="Arial"/>
          <w:lang w:val="es-419"/>
        </w:rPr>
        <w:t xml:space="preserve">uando se agregan o quitan propiedades en </w:t>
      </w:r>
      <w:r w:rsidR="00C92697" w:rsidRPr="00EA4BBD">
        <w:rPr>
          <w:rFonts w:ascii="Arial" w:hAnsi="Arial" w:cs="Arial"/>
          <w:b/>
          <w:bCs/>
          <w:lang w:val="es-419"/>
        </w:rPr>
        <w:t>listado de resúmenes</w:t>
      </w:r>
      <w:r w:rsidR="00C92697" w:rsidRPr="00EA4BBD">
        <w:rPr>
          <w:rFonts w:ascii="Arial" w:hAnsi="Arial" w:cs="Arial"/>
          <w:lang w:val="es-419"/>
        </w:rPr>
        <w:t xml:space="preserve">, deben </w:t>
      </w:r>
      <w:r w:rsidR="003821D1" w:rsidRPr="00EA4BBD">
        <w:rPr>
          <w:rFonts w:ascii="Arial" w:hAnsi="Arial" w:cs="Arial"/>
          <w:lang w:val="es-419"/>
        </w:rPr>
        <w:t xml:space="preserve">agregar o </w:t>
      </w:r>
      <w:r w:rsidR="00C92697" w:rsidRPr="00EA4BBD">
        <w:rPr>
          <w:rFonts w:ascii="Arial" w:hAnsi="Arial" w:cs="Arial"/>
          <w:lang w:val="es-419"/>
        </w:rPr>
        <w:t>quitar</w:t>
      </w:r>
      <w:r w:rsidR="003821D1" w:rsidRPr="00EA4BBD">
        <w:rPr>
          <w:rFonts w:ascii="Arial" w:hAnsi="Arial" w:cs="Arial"/>
          <w:lang w:val="es-419"/>
        </w:rPr>
        <w:t xml:space="preserve"> (respectivamente)</w:t>
      </w:r>
      <w:r w:rsidR="00C92697" w:rsidRPr="00EA4BBD">
        <w:rPr>
          <w:rFonts w:ascii="Arial" w:hAnsi="Arial" w:cs="Arial"/>
          <w:lang w:val="es-419"/>
        </w:rPr>
        <w:t xml:space="preserve"> las propiedades en el código (ManagerialSummary.html) para mostrar </w:t>
      </w:r>
      <w:r w:rsidR="003821D1" w:rsidRPr="00EA4BBD">
        <w:rPr>
          <w:rFonts w:ascii="Arial" w:hAnsi="Arial" w:cs="Arial"/>
          <w:lang w:val="es-419"/>
        </w:rPr>
        <w:t>los cambios en pantalla</w:t>
      </w:r>
      <w:r w:rsidR="00C92697" w:rsidRPr="00EA4BBD">
        <w:rPr>
          <w:rFonts w:ascii="Arial" w:hAnsi="Arial" w:cs="Arial"/>
          <w:lang w:val="es-419"/>
        </w:rPr>
        <w:t>, esto debe hacerse dentro del segmento “</w:t>
      </w:r>
      <w:r w:rsidR="00C92697" w:rsidRPr="00EA4BBD">
        <w:rPr>
          <w:rFonts w:ascii="Arial" w:hAnsi="Arial" w:cs="Arial"/>
          <w:color w:val="538135" w:themeColor="accent6" w:themeShade="BF"/>
          <w:lang w:val="es-419"/>
        </w:rPr>
        <w:t>&lt;!-- Listado de resumenes --&gt;</w:t>
      </w:r>
      <w:r w:rsidR="00C92697" w:rsidRPr="00EA4BBD">
        <w:rPr>
          <w:rFonts w:ascii="Arial" w:hAnsi="Arial" w:cs="Arial"/>
          <w:lang w:val="es-419"/>
        </w:rPr>
        <w:t>” (Como sugerencia busquen este mismo texto dentro del archivo mencionado previamente). En la siguiente imagen se muestra como hacerlo</w:t>
      </w:r>
      <w:r w:rsidR="003821D1" w:rsidRPr="00EA4BBD">
        <w:rPr>
          <w:rFonts w:ascii="Arial" w:hAnsi="Arial" w:cs="Arial"/>
          <w:lang w:val="es-419"/>
        </w:rPr>
        <w:t>.</w:t>
      </w:r>
      <w:r w:rsidR="00C92697" w:rsidRPr="00EA4BBD">
        <w:rPr>
          <w:rFonts w:ascii="Arial" w:hAnsi="Arial" w:cs="Arial"/>
          <w:lang w:val="es-419"/>
        </w:rPr>
        <w:t xml:space="preserve"> </w:t>
      </w:r>
      <w:r w:rsidR="003821D1" w:rsidRPr="00EA4BBD">
        <w:rPr>
          <w:rFonts w:ascii="Arial" w:hAnsi="Arial" w:cs="Arial"/>
          <w:lang w:val="es-419"/>
        </w:rPr>
        <w:t>P</w:t>
      </w:r>
      <w:r w:rsidR="00C92697" w:rsidRPr="00EA4BBD">
        <w:rPr>
          <w:rFonts w:ascii="Arial" w:hAnsi="Arial" w:cs="Arial"/>
          <w:lang w:val="es-419"/>
        </w:rPr>
        <w:t>or ejemplo, deseo agregar la propiedad  “Suma provisional”</w:t>
      </w:r>
      <w:r w:rsidR="003821D1" w:rsidRPr="00EA4BBD">
        <w:rPr>
          <w:rFonts w:ascii="Arial" w:hAnsi="Arial" w:cs="Arial"/>
          <w:lang w:val="es-419"/>
        </w:rPr>
        <w:t xml:space="preserve"> que tiene un valor moneda</w:t>
      </w:r>
      <w:r w:rsidR="006F49E9" w:rsidRPr="00EA4BBD">
        <w:rPr>
          <w:rFonts w:ascii="Arial" w:hAnsi="Arial" w:cs="Arial"/>
          <w:lang w:val="es-419"/>
        </w:rPr>
        <w:t>:</w:t>
      </w:r>
    </w:p>
    <w:p w14:paraId="1649FDC6" w14:textId="3F1871C1" w:rsidR="006F49E9" w:rsidRPr="00EA4BBD" w:rsidRDefault="006F49E9" w:rsidP="00EA4BBD">
      <w:pPr>
        <w:spacing w:line="360" w:lineRule="auto"/>
        <w:jc w:val="center"/>
        <w:rPr>
          <w:rFonts w:ascii="Arial" w:hAnsi="Arial" w:cs="Arial"/>
          <w:lang w:val="es-419"/>
        </w:rPr>
      </w:pPr>
      <w:r w:rsidRPr="00EA4BBD">
        <w:rPr>
          <w:rFonts w:ascii="Arial" w:hAnsi="Arial" w:cs="Arial"/>
          <w:noProof/>
        </w:rPr>
        <w:drawing>
          <wp:inline distT="0" distB="0" distL="0" distR="0" wp14:anchorId="27D0CC36" wp14:editId="5945E129">
            <wp:extent cx="2178658" cy="1614770"/>
            <wp:effectExtent l="0" t="0" r="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4779" cy="1619307"/>
                    </a:xfrm>
                    <a:prstGeom prst="rect">
                      <a:avLst/>
                    </a:prstGeom>
                  </pic:spPr>
                </pic:pic>
              </a:graphicData>
            </a:graphic>
          </wp:inline>
        </w:drawing>
      </w:r>
    </w:p>
    <w:p w14:paraId="39E1561F" w14:textId="6DDB7124" w:rsidR="00AF2416" w:rsidRPr="00EA4BBD" w:rsidRDefault="006F49E9" w:rsidP="00EA4BBD">
      <w:pPr>
        <w:spacing w:line="360" w:lineRule="auto"/>
        <w:jc w:val="both"/>
        <w:rPr>
          <w:rFonts w:ascii="Arial" w:hAnsi="Arial" w:cs="Arial"/>
          <w:lang w:val="es-419"/>
        </w:rPr>
      </w:pPr>
      <w:r w:rsidRPr="00EA4BBD">
        <w:rPr>
          <w:rFonts w:ascii="Arial" w:hAnsi="Arial" w:cs="Arial"/>
          <w:lang w:val="es-419"/>
        </w:rPr>
        <w:t>En este caso queremos que nuestra propiedad se vea en ese espacio marcado, deberemos dirigirnos al siguiente código:</w:t>
      </w:r>
    </w:p>
    <w:p w14:paraId="16905E34" w14:textId="42C7562E" w:rsidR="00C106D6" w:rsidRPr="00EA4BBD" w:rsidRDefault="00C106D6" w:rsidP="00EA4BBD">
      <w:pPr>
        <w:spacing w:line="360" w:lineRule="auto"/>
        <w:jc w:val="both"/>
        <w:rPr>
          <w:rFonts w:ascii="Arial" w:hAnsi="Arial" w:cs="Arial"/>
          <w:lang w:val="es-419"/>
        </w:rPr>
      </w:pPr>
      <w:r w:rsidRPr="00EA4BBD">
        <w:rPr>
          <w:rFonts w:ascii="Arial" w:hAnsi="Arial" w:cs="Arial"/>
          <w:noProof/>
        </w:rPr>
        <w:drawing>
          <wp:inline distT="0" distB="0" distL="0" distR="0" wp14:anchorId="7441FB20" wp14:editId="18CED674">
            <wp:extent cx="5400040" cy="17907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790700"/>
                    </a:xfrm>
                    <a:prstGeom prst="rect">
                      <a:avLst/>
                    </a:prstGeom>
                  </pic:spPr>
                </pic:pic>
              </a:graphicData>
            </a:graphic>
          </wp:inline>
        </w:drawing>
      </w:r>
    </w:p>
    <w:p w14:paraId="5A288679" w14:textId="348504F8" w:rsidR="00C106D6" w:rsidRPr="00EA4BBD" w:rsidRDefault="00C106D6" w:rsidP="00EA4BBD">
      <w:pPr>
        <w:spacing w:line="360" w:lineRule="auto"/>
        <w:jc w:val="both"/>
        <w:rPr>
          <w:rFonts w:ascii="Arial" w:hAnsi="Arial" w:cs="Arial"/>
        </w:rPr>
      </w:pPr>
      <w:r w:rsidRPr="00EA4BBD">
        <w:rPr>
          <w:rFonts w:ascii="Arial" w:hAnsi="Arial" w:cs="Arial"/>
          <w:lang w:val="es-419"/>
        </w:rPr>
        <w:lastRenderedPageBreak/>
        <w:t>Ya que es en la 4° Fila, deberemos posicionarnos en el cuarto “</w:t>
      </w:r>
      <w:r w:rsidRPr="00EA4BBD">
        <w:rPr>
          <w:rFonts w:ascii="Arial" w:hAnsi="Arial" w:cs="Arial"/>
          <w:b/>
          <w:bCs/>
          <w:color w:val="FF0000"/>
        </w:rPr>
        <w:t>div class="</w:t>
      </w:r>
      <w:proofErr w:type="spellStart"/>
      <w:r w:rsidRPr="00EA4BBD">
        <w:rPr>
          <w:rFonts w:ascii="Arial" w:hAnsi="Arial" w:cs="Arial"/>
          <w:b/>
          <w:bCs/>
          <w:color w:val="FF0000"/>
        </w:rPr>
        <w:t>row</w:t>
      </w:r>
      <w:proofErr w:type="spellEnd"/>
      <w:r w:rsidRPr="00EA4BBD">
        <w:rPr>
          <w:rFonts w:ascii="Arial" w:hAnsi="Arial" w:cs="Arial"/>
          <w:b/>
          <w:bCs/>
          <w:color w:val="FF0000"/>
        </w:rPr>
        <w:t>"</w:t>
      </w:r>
      <w:r w:rsidRPr="00EA4BBD">
        <w:rPr>
          <w:rFonts w:ascii="Arial" w:hAnsi="Arial" w:cs="Arial"/>
          <w:lang w:val="es-419"/>
        </w:rPr>
        <w:t>”, adentro encontraremos un solo “</w:t>
      </w:r>
      <w:r w:rsidRPr="00EA4BBD">
        <w:rPr>
          <w:rFonts w:ascii="Arial" w:hAnsi="Arial" w:cs="Arial"/>
          <w:b/>
          <w:bCs/>
          <w:color w:val="08A800"/>
        </w:rPr>
        <w:t>div class="form-group col-6"</w:t>
      </w:r>
      <w:r w:rsidRPr="00EA4BBD">
        <w:rPr>
          <w:rFonts w:ascii="Arial" w:hAnsi="Arial" w:cs="Arial"/>
        </w:rPr>
        <w:t xml:space="preserve">”, Con lo cual, para la 2° columna, agregaremos otro </w:t>
      </w:r>
      <w:r w:rsidR="003821D1" w:rsidRPr="00EA4BBD">
        <w:rPr>
          <w:rFonts w:ascii="Arial" w:hAnsi="Arial" w:cs="Arial"/>
        </w:rPr>
        <w:t>más</w:t>
      </w:r>
      <w:r w:rsidRPr="00EA4BBD">
        <w:rPr>
          <w:rFonts w:ascii="Arial" w:hAnsi="Arial" w:cs="Arial"/>
        </w:rPr>
        <w:t xml:space="preserve"> (para mayor facilidad,</w:t>
      </w:r>
      <w:r w:rsidR="003821D1" w:rsidRPr="00EA4BBD">
        <w:rPr>
          <w:rFonts w:ascii="Arial" w:hAnsi="Arial" w:cs="Arial"/>
        </w:rPr>
        <w:t xml:space="preserve"> </w:t>
      </w:r>
      <w:r w:rsidRPr="00EA4BBD">
        <w:rPr>
          <w:rFonts w:ascii="Arial" w:hAnsi="Arial" w:cs="Arial"/>
        </w:rPr>
        <w:t xml:space="preserve">copiando todo el bloque </w:t>
      </w:r>
      <w:r w:rsidRPr="00EA4BBD">
        <w:rPr>
          <w:rFonts w:ascii="Arial" w:hAnsi="Arial" w:cs="Arial"/>
          <w:lang w:val="es-419"/>
        </w:rPr>
        <w:t>“</w:t>
      </w:r>
      <w:r w:rsidRPr="00EA4BBD">
        <w:rPr>
          <w:rFonts w:ascii="Arial" w:hAnsi="Arial" w:cs="Arial"/>
          <w:b/>
          <w:bCs/>
          <w:color w:val="08A800"/>
        </w:rPr>
        <w:t>div class="form-group col-6"</w:t>
      </w:r>
      <w:r w:rsidRPr="00EA4BBD">
        <w:rPr>
          <w:rFonts w:ascii="Arial" w:hAnsi="Arial" w:cs="Arial"/>
        </w:rPr>
        <w:t>”</w:t>
      </w:r>
      <w:r w:rsidR="003821D1" w:rsidRPr="00EA4BBD">
        <w:rPr>
          <w:rFonts w:ascii="Arial" w:hAnsi="Arial" w:cs="Arial"/>
        </w:rPr>
        <w:t xml:space="preserve"> incluyendo su contenido</w:t>
      </w:r>
      <w:r w:rsidRPr="00EA4BBD">
        <w:rPr>
          <w:rFonts w:ascii="Arial" w:hAnsi="Arial" w:cs="Arial"/>
        </w:rPr>
        <w:t xml:space="preserve"> y luego haciendo algunas modificaciones).</w:t>
      </w:r>
    </w:p>
    <w:p w14:paraId="377044B6" w14:textId="5339686D" w:rsidR="00C106D6" w:rsidRPr="00EA4BBD" w:rsidRDefault="00C106D6" w:rsidP="00EA4BBD">
      <w:pPr>
        <w:spacing w:line="360" w:lineRule="auto"/>
        <w:jc w:val="both"/>
        <w:rPr>
          <w:rFonts w:ascii="Arial" w:hAnsi="Arial" w:cs="Arial"/>
          <w:b/>
          <w:bCs/>
          <w:color w:val="08A800"/>
        </w:rPr>
      </w:pPr>
      <w:r w:rsidRPr="00EA4BBD">
        <w:rPr>
          <w:rFonts w:ascii="Arial" w:hAnsi="Arial" w:cs="Arial"/>
          <w:noProof/>
        </w:rPr>
        <w:drawing>
          <wp:inline distT="0" distB="0" distL="0" distR="0" wp14:anchorId="5C68061F" wp14:editId="34185075">
            <wp:extent cx="5400040" cy="1860550"/>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860550"/>
                    </a:xfrm>
                    <a:prstGeom prst="rect">
                      <a:avLst/>
                    </a:prstGeom>
                  </pic:spPr>
                </pic:pic>
              </a:graphicData>
            </a:graphic>
          </wp:inline>
        </w:drawing>
      </w:r>
    </w:p>
    <w:p w14:paraId="6B9F847E" w14:textId="446368EC" w:rsidR="00090764" w:rsidRPr="00EA4BBD" w:rsidRDefault="00C106D6" w:rsidP="00EA4BBD">
      <w:pPr>
        <w:spacing w:line="360" w:lineRule="auto"/>
        <w:jc w:val="both"/>
        <w:rPr>
          <w:rFonts w:ascii="Arial" w:hAnsi="Arial" w:cs="Arial"/>
          <w:lang w:val="es-419"/>
        </w:rPr>
      </w:pPr>
      <w:r w:rsidRPr="00EA4BBD">
        <w:rPr>
          <w:rFonts w:ascii="Arial" w:hAnsi="Arial" w:cs="Arial"/>
        </w:rPr>
        <w:t xml:space="preserve">Ahora, sabiendo que agregamos la propiedad </w:t>
      </w:r>
      <w:r w:rsidRPr="00EA4BBD">
        <w:rPr>
          <w:rFonts w:ascii="Arial" w:hAnsi="Arial" w:cs="Arial"/>
          <w:b/>
          <w:bCs/>
          <w:lang w:val="es-419"/>
        </w:rPr>
        <w:t xml:space="preserve">“Suma provisional” </w:t>
      </w:r>
      <w:r w:rsidRPr="00EA4BBD">
        <w:rPr>
          <w:rFonts w:ascii="Arial" w:hAnsi="Arial" w:cs="Arial"/>
          <w:lang w:val="es-419"/>
        </w:rPr>
        <w:t>en nuestro reporte, pasaremos a modificar 2 partes de lo duplicado:</w:t>
      </w:r>
    </w:p>
    <w:p w14:paraId="34BCFA41" w14:textId="6430A5E1" w:rsidR="00C106D6" w:rsidRPr="00EA4BBD" w:rsidRDefault="00C106D6" w:rsidP="00EA4BBD">
      <w:pPr>
        <w:pStyle w:val="Prrafodelista"/>
        <w:numPr>
          <w:ilvl w:val="0"/>
          <w:numId w:val="2"/>
        </w:numPr>
        <w:spacing w:line="360" w:lineRule="auto"/>
        <w:jc w:val="both"/>
        <w:rPr>
          <w:rFonts w:ascii="Arial" w:hAnsi="Arial" w:cs="Arial"/>
        </w:rPr>
      </w:pPr>
      <w:r w:rsidRPr="00EA4BBD">
        <w:rPr>
          <w:rFonts w:ascii="Arial" w:hAnsi="Arial" w:cs="Arial"/>
        </w:rPr>
        <w:t xml:space="preserve">En el elemento </w:t>
      </w:r>
      <w:r w:rsidRPr="00EA4BBD">
        <w:rPr>
          <w:rFonts w:ascii="Arial" w:hAnsi="Arial" w:cs="Arial"/>
          <w:b/>
          <w:bCs/>
        </w:rPr>
        <w:t>label</w:t>
      </w:r>
      <w:r w:rsidR="002820AB" w:rsidRPr="00EA4BBD">
        <w:rPr>
          <w:rFonts w:ascii="Arial" w:hAnsi="Arial" w:cs="Arial"/>
          <w:b/>
          <w:bCs/>
        </w:rPr>
        <w:t xml:space="preserve"> </w:t>
      </w:r>
      <w:r w:rsidR="002820AB" w:rsidRPr="00EA4BBD">
        <w:rPr>
          <w:rFonts w:ascii="Arial" w:hAnsi="Arial" w:cs="Arial"/>
        </w:rPr>
        <w:t xml:space="preserve">(línea 181 del ejemplo) donde dice </w:t>
      </w:r>
      <w:r w:rsidR="002820AB" w:rsidRPr="00EA4BBD">
        <w:rPr>
          <w:rFonts w:ascii="Arial" w:hAnsi="Arial" w:cs="Arial"/>
          <w:b/>
          <w:bCs/>
        </w:rPr>
        <w:t xml:space="preserve">“Suma Asegurada” </w:t>
      </w:r>
      <w:r w:rsidR="002820AB" w:rsidRPr="00EA4BBD">
        <w:rPr>
          <w:rFonts w:ascii="Arial" w:hAnsi="Arial" w:cs="Arial"/>
        </w:rPr>
        <w:t xml:space="preserve">lo cambiaremos por </w:t>
      </w:r>
      <w:r w:rsidR="002820AB" w:rsidRPr="00EA4BBD">
        <w:rPr>
          <w:rFonts w:ascii="Arial" w:hAnsi="Arial" w:cs="Arial"/>
          <w:lang w:val="es-419"/>
        </w:rPr>
        <w:t>“</w:t>
      </w:r>
      <w:r w:rsidR="002820AB" w:rsidRPr="00EA4BBD">
        <w:rPr>
          <w:rFonts w:ascii="Arial" w:hAnsi="Arial" w:cs="Arial"/>
          <w:b/>
          <w:bCs/>
          <w:lang w:val="es-419"/>
        </w:rPr>
        <w:t xml:space="preserve">Suma provisional”, </w:t>
      </w:r>
      <w:r w:rsidR="002820AB" w:rsidRPr="00EA4BBD">
        <w:rPr>
          <w:rFonts w:ascii="Arial" w:hAnsi="Arial" w:cs="Arial"/>
          <w:lang w:val="es-419"/>
        </w:rPr>
        <w:t>este será el texto que se ve en la vista para saber que dato se va a mostrar.</w:t>
      </w:r>
    </w:p>
    <w:p w14:paraId="39589AC8" w14:textId="1772BCB2" w:rsidR="002820AB" w:rsidRPr="00EA4BBD" w:rsidRDefault="002820AB" w:rsidP="00EA4BBD">
      <w:pPr>
        <w:pStyle w:val="Prrafodelista"/>
        <w:numPr>
          <w:ilvl w:val="0"/>
          <w:numId w:val="2"/>
        </w:numPr>
        <w:spacing w:line="360" w:lineRule="auto"/>
        <w:jc w:val="both"/>
        <w:rPr>
          <w:rFonts w:ascii="Arial" w:hAnsi="Arial" w:cs="Arial"/>
        </w:rPr>
      </w:pPr>
      <w:r w:rsidRPr="00EA4BBD">
        <w:rPr>
          <w:rFonts w:ascii="Arial" w:hAnsi="Arial" w:cs="Arial"/>
          <w:lang w:val="es-419"/>
        </w:rPr>
        <w:t>En el elemento</w:t>
      </w:r>
      <w:r w:rsidRPr="00EA4BBD">
        <w:rPr>
          <w:rFonts w:ascii="Arial" w:hAnsi="Arial" w:cs="Arial"/>
          <w:b/>
          <w:bCs/>
          <w:lang w:val="es-419"/>
        </w:rPr>
        <w:t xml:space="preserve"> p </w:t>
      </w:r>
      <w:r w:rsidRPr="00EA4BBD">
        <w:rPr>
          <w:rFonts w:ascii="Arial" w:hAnsi="Arial" w:cs="Arial"/>
          <w:lang w:val="es-419"/>
        </w:rPr>
        <w:t>(</w:t>
      </w:r>
      <w:r w:rsidR="00EA4BBD" w:rsidRPr="00EA4BBD">
        <w:rPr>
          <w:rFonts w:ascii="Arial" w:hAnsi="Arial" w:cs="Arial"/>
          <w:lang w:val="es-419"/>
        </w:rPr>
        <w:t>línea</w:t>
      </w:r>
      <w:r w:rsidRPr="00EA4BBD">
        <w:rPr>
          <w:rFonts w:ascii="Arial" w:hAnsi="Arial" w:cs="Arial"/>
          <w:lang w:val="es-419"/>
        </w:rPr>
        <w:t xml:space="preserve"> 183 del ejemplo), </w:t>
      </w:r>
      <w:r w:rsidR="00964BF8" w:rsidRPr="00EA4BBD">
        <w:rPr>
          <w:rFonts w:ascii="Arial" w:hAnsi="Arial" w:cs="Arial"/>
          <w:lang w:val="es-419"/>
        </w:rPr>
        <w:t xml:space="preserve">en este caso tratándose de un valor moneda, </w:t>
      </w:r>
      <w:r w:rsidRPr="00EA4BBD">
        <w:rPr>
          <w:rFonts w:ascii="Arial" w:hAnsi="Arial" w:cs="Arial"/>
          <w:lang w:val="es-419"/>
        </w:rPr>
        <w:t xml:space="preserve">quitaremos </w:t>
      </w:r>
      <w:r w:rsidR="00964BF8" w:rsidRPr="00EA4BBD">
        <w:rPr>
          <w:rFonts w:ascii="Arial" w:hAnsi="Arial" w:cs="Arial"/>
          <w:lang w:val="es-419"/>
        </w:rPr>
        <w:t xml:space="preserve">solo </w:t>
      </w:r>
      <w:r w:rsidR="00964BF8" w:rsidRPr="00EA4BBD">
        <w:rPr>
          <w:rFonts w:ascii="Arial" w:hAnsi="Arial" w:cs="Arial"/>
          <w:b/>
          <w:bCs/>
          <w:lang w:val="es-419"/>
        </w:rPr>
        <w:t>“SUMA_ASEGURADA”</w:t>
      </w:r>
      <w:r w:rsidR="00964BF8" w:rsidRPr="00EA4BBD">
        <w:rPr>
          <w:rFonts w:ascii="Arial" w:hAnsi="Arial" w:cs="Arial"/>
          <w:lang w:val="es-419"/>
        </w:rPr>
        <w:t xml:space="preserve"> para cambiarlo por </w:t>
      </w:r>
      <w:r w:rsidR="00964BF8" w:rsidRPr="00EA4BBD">
        <w:rPr>
          <w:rFonts w:ascii="Arial" w:hAnsi="Arial" w:cs="Arial"/>
          <w:b/>
          <w:bCs/>
          <w:lang w:val="es-419"/>
        </w:rPr>
        <w:t>“SUMA_PROVISIONAL”</w:t>
      </w:r>
    </w:p>
    <w:p w14:paraId="356FF0FF" w14:textId="77777777" w:rsidR="00EA4BBD" w:rsidRDefault="00964BF8" w:rsidP="00EA4BBD">
      <w:pPr>
        <w:spacing w:line="360" w:lineRule="auto"/>
        <w:jc w:val="both"/>
        <w:rPr>
          <w:rFonts w:ascii="Arial" w:hAnsi="Arial" w:cs="Arial"/>
        </w:rPr>
      </w:pPr>
      <w:r w:rsidRPr="00EA4BBD">
        <w:rPr>
          <w:rFonts w:ascii="Arial" w:hAnsi="Arial" w:cs="Arial"/>
        </w:rPr>
        <w:t>Quedando como resultado final lo siguiente:</w:t>
      </w:r>
    </w:p>
    <w:p w14:paraId="21298E2E" w14:textId="27BDBFB3" w:rsidR="00964BF8" w:rsidRPr="00EA4BBD" w:rsidRDefault="00964BF8" w:rsidP="00EA4BBD">
      <w:pPr>
        <w:spacing w:line="360" w:lineRule="auto"/>
        <w:jc w:val="both"/>
        <w:rPr>
          <w:rFonts w:ascii="Arial" w:hAnsi="Arial" w:cs="Arial"/>
          <w:b/>
          <w:bCs/>
        </w:rPr>
      </w:pPr>
      <w:r w:rsidRPr="00EA4BBD">
        <w:rPr>
          <w:rFonts w:ascii="Arial" w:hAnsi="Arial" w:cs="Arial"/>
          <w:noProof/>
        </w:rPr>
        <w:drawing>
          <wp:inline distT="0" distB="0" distL="0" distR="0" wp14:anchorId="32B80F95" wp14:editId="486C78AB">
            <wp:extent cx="5104738" cy="2024127"/>
            <wp:effectExtent l="0" t="0" r="127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2593" cy="2027242"/>
                    </a:xfrm>
                    <a:prstGeom prst="rect">
                      <a:avLst/>
                    </a:prstGeom>
                  </pic:spPr>
                </pic:pic>
              </a:graphicData>
            </a:graphic>
          </wp:inline>
        </w:drawing>
      </w:r>
    </w:p>
    <w:p w14:paraId="11ECAD3A" w14:textId="77777777" w:rsidR="00964BF8" w:rsidRPr="00EA4BBD" w:rsidRDefault="00964BF8" w:rsidP="00EA4BBD">
      <w:pPr>
        <w:spacing w:line="360" w:lineRule="auto"/>
        <w:jc w:val="both"/>
        <w:rPr>
          <w:rFonts w:ascii="Arial" w:hAnsi="Arial" w:cs="Arial"/>
          <w:noProof/>
        </w:rPr>
      </w:pPr>
      <w:r w:rsidRPr="00EA4BBD">
        <w:rPr>
          <w:rFonts w:ascii="Arial" w:hAnsi="Arial" w:cs="Arial"/>
        </w:rPr>
        <w:lastRenderedPageBreak/>
        <w:t>En caso de que el valor de dicha propiedad no sea una moneda sino un valor numérico o alfanumérico, el cambio debería ser de la siguiente forma:</w:t>
      </w:r>
      <w:r w:rsidRPr="00EA4BBD">
        <w:rPr>
          <w:rFonts w:ascii="Arial" w:hAnsi="Arial" w:cs="Arial"/>
          <w:noProof/>
        </w:rPr>
        <w:t xml:space="preserve"> </w:t>
      </w:r>
    </w:p>
    <w:p w14:paraId="0386559F" w14:textId="18F121C7" w:rsidR="00964BF8" w:rsidRPr="00EA4BBD" w:rsidRDefault="00964BF8" w:rsidP="00EA4BBD">
      <w:pPr>
        <w:spacing w:line="360" w:lineRule="auto"/>
        <w:jc w:val="both"/>
        <w:rPr>
          <w:rFonts w:ascii="Arial" w:hAnsi="Arial" w:cs="Arial"/>
        </w:rPr>
      </w:pPr>
      <w:r w:rsidRPr="00EA4BBD">
        <w:rPr>
          <w:rFonts w:ascii="Arial" w:hAnsi="Arial" w:cs="Arial"/>
          <w:noProof/>
        </w:rPr>
        <w:drawing>
          <wp:inline distT="0" distB="0" distL="0" distR="0" wp14:anchorId="75A98683" wp14:editId="5A076535">
            <wp:extent cx="5400040" cy="80518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805180"/>
                    </a:xfrm>
                    <a:prstGeom prst="rect">
                      <a:avLst/>
                    </a:prstGeom>
                  </pic:spPr>
                </pic:pic>
              </a:graphicData>
            </a:graphic>
          </wp:inline>
        </w:drawing>
      </w:r>
    </w:p>
    <w:p w14:paraId="69E27833" w14:textId="6E1C7DA0" w:rsidR="0076436A" w:rsidRPr="00EA4BBD" w:rsidRDefault="00964BF8" w:rsidP="00EA4BBD">
      <w:pPr>
        <w:spacing w:line="360" w:lineRule="auto"/>
        <w:jc w:val="both"/>
        <w:rPr>
          <w:rFonts w:ascii="Arial" w:hAnsi="Arial" w:cs="Arial"/>
          <w:lang w:val="es-419"/>
        </w:rPr>
      </w:pPr>
      <w:r w:rsidRPr="00EA4BBD">
        <w:rPr>
          <w:rFonts w:ascii="Arial" w:hAnsi="Arial" w:cs="Arial"/>
          <w:lang w:val="es-419"/>
        </w:rPr>
        <w:t xml:space="preserve">Esto es debido a que </w:t>
      </w:r>
      <w:r w:rsidRPr="00EA4BBD">
        <w:rPr>
          <w:rFonts w:ascii="Arial" w:hAnsi="Arial" w:cs="Arial"/>
          <w:b/>
          <w:bCs/>
          <w:lang w:val="es-419"/>
        </w:rPr>
        <w:t xml:space="preserve">Formatter(XXXXXX) </w:t>
      </w:r>
      <w:r w:rsidRPr="00EA4BBD">
        <w:rPr>
          <w:rFonts w:ascii="Arial" w:hAnsi="Arial" w:cs="Arial"/>
          <w:lang w:val="es-419"/>
        </w:rPr>
        <w:t>es una función para darle formato a los valores de tipo moneda que figuran en el reporte.</w:t>
      </w:r>
    </w:p>
    <w:p w14:paraId="560C53AB" w14:textId="0D99E7FE" w:rsidR="003821D1" w:rsidRPr="00EA4BBD" w:rsidRDefault="003821D1" w:rsidP="00EA4BBD">
      <w:pPr>
        <w:spacing w:line="360" w:lineRule="auto"/>
        <w:jc w:val="both"/>
        <w:rPr>
          <w:rFonts w:ascii="Arial" w:hAnsi="Arial" w:cs="Arial"/>
          <w:lang w:val="es-419"/>
        </w:rPr>
      </w:pPr>
      <w:r w:rsidRPr="00EA4BBD">
        <w:rPr>
          <w:rFonts w:ascii="Arial" w:hAnsi="Arial" w:cs="Arial"/>
          <w:lang w:val="es-419"/>
        </w:rPr>
        <w:t xml:space="preserve">Otro ejemplo </w:t>
      </w:r>
      <w:r w:rsidR="007E28B5" w:rsidRPr="00EA4BBD">
        <w:rPr>
          <w:rFonts w:ascii="Arial" w:hAnsi="Arial" w:cs="Arial"/>
          <w:lang w:val="es-419"/>
        </w:rPr>
        <w:t>es</w:t>
      </w:r>
      <w:r w:rsidRPr="00EA4BBD">
        <w:rPr>
          <w:rFonts w:ascii="Arial" w:hAnsi="Arial" w:cs="Arial"/>
          <w:lang w:val="es-419"/>
        </w:rPr>
        <w:t xml:space="preserve"> el de </w:t>
      </w:r>
      <w:r w:rsidR="000D4A67" w:rsidRPr="00EA4BBD">
        <w:rPr>
          <w:rFonts w:ascii="Arial" w:hAnsi="Arial" w:cs="Arial"/>
          <w:lang w:val="es-419"/>
        </w:rPr>
        <w:t>eliminar</w:t>
      </w:r>
      <w:r w:rsidRPr="00EA4BBD">
        <w:rPr>
          <w:rFonts w:ascii="Arial" w:hAnsi="Arial" w:cs="Arial"/>
          <w:lang w:val="es-419"/>
        </w:rPr>
        <w:t xml:space="preserve"> una propiedad</w:t>
      </w:r>
      <w:r w:rsidR="000D4A67" w:rsidRPr="00EA4BBD">
        <w:rPr>
          <w:rFonts w:ascii="Arial" w:hAnsi="Arial" w:cs="Arial"/>
          <w:lang w:val="es-419"/>
        </w:rPr>
        <w:t xml:space="preserve">, por </w:t>
      </w:r>
      <w:r w:rsidR="00EA4BBD" w:rsidRPr="00EA4BBD">
        <w:rPr>
          <w:rFonts w:ascii="Arial" w:hAnsi="Arial" w:cs="Arial"/>
          <w:lang w:val="es-419"/>
        </w:rPr>
        <w:t>ejemplo,</w:t>
      </w:r>
      <w:r w:rsidR="000D4A67" w:rsidRPr="00EA4BBD">
        <w:rPr>
          <w:rFonts w:ascii="Arial" w:hAnsi="Arial" w:cs="Arial"/>
          <w:lang w:val="es-419"/>
        </w:rPr>
        <w:t xml:space="preserve"> la siguiente marcada:</w:t>
      </w:r>
    </w:p>
    <w:p w14:paraId="33289091" w14:textId="0320E318" w:rsidR="009E6940" w:rsidRPr="00EA4BBD" w:rsidRDefault="000D4A67" w:rsidP="00EA4BBD">
      <w:pPr>
        <w:spacing w:line="360" w:lineRule="auto"/>
        <w:jc w:val="center"/>
        <w:rPr>
          <w:rFonts w:ascii="Arial" w:hAnsi="Arial" w:cs="Arial"/>
          <w:lang w:val="es-419"/>
        </w:rPr>
      </w:pPr>
      <w:r w:rsidRPr="00EA4BBD">
        <w:rPr>
          <w:rFonts w:ascii="Arial" w:hAnsi="Arial" w:cs="Arial"/>
          <w:noProof/>
        </w:rPr>
        <w:drawing>
          <wp:inline distT="0" distB="0" distL="0" distR="0" wp14:anchorId="718CBF51" wp14:editId="6231570B">
            <wp:extent cx="2433100" cy="1817960"/>
            <wp:effectExtent l="0" t="0" r="571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5053" cy="1826891"/>
                    </a:xfrm>
                    <a:prstGeom prst="rect">
                      <a:avLst/>
                    </a:prstGeom>
                  </pic:spPr>
                </pic:pic>
              </a:graphicData>
            </a:graphic>
          </wp:inline>
        </w:drawing>
      </w:r>
    </w:p>
    <w:p w14:paraId="29E1EB36" w14:textId="40C3C7C9" w:rsidR="007E28B5" w:rsidRPr="00EA4BBD" w:rsidRDefault="009E6940" w:rsidP="00EA4BBD">
      <w:pPr>
        <w:spacing w:line="360" w:lineRule="auto"/>
        <w:jc w:val="both"/>
        <w:rPr>
          <w:rFonts w:ascii="Arial" w:hAnsi="Arial" w:cs="Arial"/>
        </w:rPr>
      </w:pPr>
      <w:r w:rsidRPr="00EA4BBD">
        <w:rPr>
          <w:rFonts w:ascii="Arial" w:hAnsi="Arial" w:cs="Arial"/>
          <w:noProof/>
        </w:rPr>
        <w:drawing>
          <wp:inline distT="0" distB="0" distL="0" distR="0" wp14:anchorId="31D43DA4" wp14:editId="033322F3">
            <wp:extent cx="5192202" cy="3267717"/>
            <wp:effectExtent l="0" t="0" r="8890" b="889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5157" cy="3269577"/>
                    </a:xfrm>
                    <a:prstGeom prst="rect">
                      <a:avLst/>
                    </a:prstGeom>
                  </pic:spPr>
                </pic:pic>
              </a:graphicData>
            </a:graphic>
          </wp:inline>
        </w:drawing>
      </w:r>
    </w:p>
    <w:p w14:paraId="41B1D4EA" w14:textId="5E41FF8E" w:rsidR="00EA4BBD" w:rsidRPr="00EA4BBD" w:rsidRDefault="009E6940" w:rsidP="00EA4BBD">
      <w:pPr>
        <w:spacing w:line="360" w:lineRule="auto"/>
        <w:jc w:val="both"/>
        <w:rPr>
          <w:rFonts w:ascii="Arial" w:hAnsi="Arial" w:cs="Arial"/>
        </w:rPr>
      </w:pPr>
      <w:r w:rsidRPr="00EA4BBD">
        <w:rPr>
          <w:rFonts w:ascii="Arial" w:hAnsi="Arial" w:cs="Arial"/>
          <w:lang w:val="es-419"/>
        </w:rPr>
        <w:lastRenderedPageBreak/>
        <w:t>Como se trata de</w:t>
      </w:r>
      <w:r w:rsidR="007E28B5" w:rsidRPr="00EA4BBD">
        <w:rPr>
          <w:rFonts w:ascii="Arial" w:hAnsi="Arial" w:cs="Arial"/>
          <w:lang w:val="es-419"/>
        </w:rPr>
        <w:t xml:space="preserve"> la 2° Fila, deberemos posicionarnos en el segundo “</w:t>
      </w:r>
      <w:r w:rsidR="007E28B5" w:rsidRPr="00EA4BBD">
        <w:rPr>
          <w:rFonts w:ascii="Arial" w:hAnsi="Arial" w:cs="Arial"/>
          <w:b/>
          <w:bCs/>
          <w:color w:val="FF00FF"/>
        </w:rPr>
        <w:t>div class="</w:t>
      </w:r>
      <w:proofErr w:type="spellStart"/>
      <w:r w:rsidR="007E28B5" w:rsidRPr="00EA4BBD">
        <w:rPr>
          <w:rFonts w:ascii="Arial" w:hAnsi="Arial" w:cs="Arial"/>
          <w:b/>
          <w:bCs/>
          <w:color w:val="FF00FF"/>
        </w:rPr>
        <w:t>row</w:t>
      </w:r>
      <w:proofErr w:type="spellEnd"/>
      <w:r w:rsidR="007E28B5" w:rsidRPr="00EA4BBD">
        <w:rPr>
          <w:rFonts w:ascii="Arial" w:hAnsi="Arial" w:cs="Arial"/>
          <w:b/>
          <w:bCs/>
          <w:color w:val="FF00FF"/>
        </w:rPr>
        <w:t>"</w:t>
      </w:r>
      <w:r w:rsidR="007E28B5" w:rsidRPr="00EA4BBD">
        <w:rPr>
          <w:rFonts w:ascii="Arial" w:hAnsi="Arial" w:cs="Arial"/>
          <w:lang w:val="es-419"/>
        </w:rPr>
        <w:t>”, adentro encontraremos dos “</w:t>
      </w:r>
      <w:r w:rsidR="007E28B5" w:rsidRPr="00EA4BBD">
        <w:rPr>
          <w:rFonts w:ascii="Arial" w:hAnsi="Arial" w:cs="Arial"/>
          <w:b/>
          <w:bCs/>
          <w:color w:val="08A800"/>
        </w:rPr>
        <w:t>div class="form-group col-6"</w:t>
      </w:r>
      <w:r w:rsidR="007E28B5" w:rsidRPr="00EA4BBD">
        <w:rPr>
          <w:rFonts w:ascii="Arial" w:hAnsi="Arial" w:cs="Arial"/>
        </w:rPr>
        <w:t>”, eliminaremos el primer bloque ya que es el que nos interesa eliminar. Al eliminarlo quedaría esto…</w:t>
      </w:r>
    </w:p>
    <w:p w14:paraId="052C87E0" w14:textId="18654B0F" w:rsidR="00EA4BBD" w:rsidRPr="00EA4BBD" w:rsidRDefault="009E6940" w:rsidP="00EA4BBD">
      <w:pPr>
        <w:spacing w:line="360" w:lineRule="auto"/>
        <w:jc w:val="both"/>
        <w:rPr>
          <w:rFonts w:ascii="Arial" w:hAnsi="Arial" w:cs="Arial"/>
        </w:rPr>
      </w:pPr>
      <w:r w:rsidRPr="00EA4BBD">
        <w:rPr>
          <w:rFonts w:ascii="Arial" w:hAnsi="Arial" w:cs="Arial"/>
          <w:noProof/>
        </w:rPr>
        <w:drawing>
          <wp:inline distT="0" distB="0" distL="0" distR="0" wp14:anchorId="3310C41E" wp14:editId="4CBDB598">
            <wp:extent cx="4739355" cy="1606164"/>
            <wp:effectExtent l="0" t="0" r="444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2081" cy="1610477"/>
                    </a:xfrm>
                    <a:prstGeom prst="rect">
                      <a:avLst/>
                    </a:prstGeom>
                  </pic:spPr>
                </pic:pic>
              </a:graphicData>
            </a:graphic>
          </wp:inline>
        </w:drawing>
      </w:r>
    </w:p>
    <w:p w14:paraId="2E7B226E" w14:textId="008399A6" w:rsidR="007E28B5" w:rsidRPr="00EA4BBD" w:rsidRDefault="007E28B5" w:rsidP="00EA4BBD">
      <w:pPr>
        <w:spacing w:line="360" w:lineRule="auto"/>
        <w:jc w:val="both"/>
        <w:rPr>
          <w:rFonts w:ascii="Arial" w:hAnsi="Arial" w:cs="Arial"/>
          <w:lang w:val="es-419"/>
        </w:rPr>
      </w:pPr>
      <w:r w:rsidRPr="00EA4BBD">
        <w:rPr>
          <w:rFonts w:ascii="Arial" w:hAnsi="Arial" w:cs="Arial"/>
          <w:lang w:val="es-419"/>
        </w:rPr>
        <w:t xml:space="preserve">Visualmente se </w:t>
      </w:r>
      <w:r w:rsidR="00EA4BBD" w:rsidRPr="00EA4BBD">
        <w:rPr>
          <w:rFonts w:ascii="Arial" w:hAnsi="Arial" w:cs="Arial"/>
          <w:lang w:val="es-419"/>
        </w:rPr>
        <w:t>verá</w:t>
      </w:r>
      <w:r w:rsidRPr="00EA4BBD">
        <w:rPr>
          <w:rFonts w:ascii="Arial" w:hAnsi="Arial" w:cs="Arial"/>
          <w:lang w:val="es-419"/>
        </w:rPr>
        <w:t xml:space="preserve"> </w:t>
      </w:r>
      <w:r w:rsidR="00EA4BBD" w:rsidRPr="00EA4BBD">
        <w:rPr>
          <w:rFonts w:ascii="Arial" w:hAnsi="Arial" w:cs="Arial"/>
          <w:lang w:val="es-419"/>
        </w:rPr>
        <w:t>así</w:t>
      </w:r>
      <w:r w:rsidRPr="00EA4BBD">
        <w:rPr>
          <w:rFonts w:ascii="Arial" w:hAnsi="Arial" w:cs="Arial"/>
          <w:lang w:val="es-419"/>
        </w:rPr>
        <w:t>…</w:t>
      </w:r>
    </w:p>
    <w:p w14:paraId="14F26EBF" w14:textId="26A42650" w:rsidR="009E6940" w:rsidRPr="00EA4BBD" w:rsidRDefault="009E6940" w:rsidP="00EA4BBD">
      <w:pPr>
        <w:spacing w:line="360" w:lineRule="auto"/>
        <w:jc w:val="center"/>
        <w:rPr>
          <w:rFonts w:ascii="Arial" w:hAnsi="Arial" w:cs="Arial"/>
          <w:lang w:val="es-419"/>
        </w:rPr>
      </w:pPr>
      <w:r w:rsidRPr="00EA4BBD">
        <w:rPr>
          <w:rFonts w:ascii="Arial" w:hAnsi="Arial" w:cs="Arial"/>
          <w:noProof/>
        </w:rPr>
        <w:drawing>
          <wp:inline distT="0" distB="0" distL="0" distR="0" wp14:anchorId="42C14C7C" wp14:editId="0B9678C7">
            <wp:extent cx="2464286" cy="1789044"/>
            <wp:effectExtent l="0" t="0" r="0" b="190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1584" cy="1794343"/>
                    </a:xfrm>
                    <a:prstGeom prst="rect">
                      <a:avLst/>
                    </a:prstGeom>
                  </pic:spPr>
                </pic:pic>
              </a:graphicData>
            </a:graphic>
          </wp:inline>
        </w:drawing>
      </w:r>
    </w:p>
    <w:p w14:paraId="025E9180" w14:textId="38C3F8E0" w:rsidR="009E6940" w:rsidRPr="00EA4BBD" w:rsidRDefault="009E6940" w:rsidP="00EA4BBD">
      <w:pPr>
        <w:spacing w:line="360" w:lineRule="auto"/>
        <w:jc w:val="both"/>
        <w:rPr>
          <w:rFonts w:ascii="Arial" w:hAnsi="Arial" w:cs="Arial"/>
          <w:lang w:val="es-419"/>
        </w:rPr>
      </w:pPr>
      <w:r w:rsidRPr="00EA4BBD">
        <w:rPr>
          <w:rFonts w:ascii="Arial" w:hAnsi="Arial" w:cs="Arial"/>
          <w:lang w:val="es-419"/>
        </w:rPr>
        <w:t xml:space="preserve">Ahora “Total Capital” se </w:t>
      </w:r>
      <w:r w:rsidR="00527D2F" w:rsidRPr="00EA4BBD">
        <w:rPr>
          <w:rFonts w:ascii="Arial" w:hAnsi="Arial" w:cs="Arial"/>
          <w:lang w:val="es-419"/>
        </w:rPr>
        <w:t>corrió</w:t>
      </w:r>
      <w:r w:rsidRPr="00EA4BBD">
        <w:rPr>
          <w:rFonts w:ascii="Arial" w:hAnsi="Arial" w:cs="Arial"/>
          <w:lang w:val="es-419"/>
        </w:rPr>
        <w:t xml:space="preserve"> hacia la izquierda, si no se desea mover esa propiedad de lugar deberán eliminar de la siguiente forma:</w:t>
      </w:r>
    </w:p>
    <w:p w14:paraId="6E0F35B2" w14:textId="4BEC00F8" w:rsidR="009E6940" w:rsidRPr="00EA4BBD" w:rsidRDefault="009E6940" w:rsidP="00EA4BBD">
      <w:pPr>
        <w:spacing w:line="360" w:lineRule="auto"/>
        <w:jc w:val="both"/>
        <w:rPr>
          <w:rFonts w:ascii="Arial" w:hAnsi="Arial" w:cs="Arial"/>
          <w:lang w:val="es-419"/>
        </w:rPr>
      </w:pPr>
      <w:r w:rsidRPr="00EA4BBD">
        <w:rPr>
          <w:rFonts w:ascii="Arial" w:hAnsi="Arial" w:cs="Arial"/>
          <w:noProof/>
        </w:rPr>
        <w:drawing>
          <wp:inline distT="0" distB="0" distL="0" distR="0" wp14:anchorId="6F6FF127" wp14:editId="7278DDD0">
            <wp:extent cx="5400040" cy="171704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717040"/>
                    </a:xfrm>
                    <a:prstGeom prst="rect">
                      <a:avLst/>
                    </a:prstGeom>
                  </pic:spPr>
                </pic:pic>
              </a:graphicData>
            </a:graphic>
          </wp:inline>
        </w:drawing>
      </w:r>
    </w:p>
    <w:p w14:paraId="723D482A" w14:textId="62596854" w:rsidR="00527D2F" w:rsidRPr="00EA4BBD" w:rsidRDefault="00527D2F" w:rsidP="00EA4BBD">
      <w:pPr>
        <w:spacing w:line="360" w:lineRule="auto"/>
        <w:jc w:val="both"/>
        <w:rPr>
          <w:rFonts w:ascii="Arial" w:hAnsi="Arial" w:cs="Arial"/>
          <w:lang w:val="es-419"/>
        </w:rPr>
      </w:pPr>
      <w:r w:rsidRPr="00EA4BBD">
        <w:rPr>
          <w:rFonts w:ascii="Arial" w:hAnsi="Arial" w:cs="Arial"/>
          <w:lang w:val="es-419"/>
        </w:rPr>
        <w:lastRenderedPageBreak/>
        <w:t>Noten que esta vez se deja “</w:t>
      </w:r>
      <w:r w:rsidRPr="00EA4BBD">
        <w:rPr>
          <w:rFonts w:ascii="Arial" w:hAnsi="Arial" w:cs="Arial"/>
          <w:b/>
          <w:bCs/>
          <w:color w:val="08A800"/>
        </w:rPr>
        <w:t>div class="form-group col-6"</w:t>
      </w:r>
      <w:r w:rsidRPr="00EA4BBD">
        <w:rPr>
          <w:rFonts w:ascii="Arial" w:hAnsi="Arial" w:cs="Arial"/>
          <w:lang w:val="es-419"/>
        </w:rPr>
        <w:t xml:space="preserve">” pero su contenido se elimina, eso es por que se deja el espacio para ingresar </w:t>
      </w:r>
      <w:r w:rsidR="008F6BA8" w:rsidRPr="00EA4BBD">
        <w:rPr>
          <w:rFonts w:ascii="Arial" w:hAnsi="Arial" w:cs="Arial"/>
          <w:lang w:val="es-419"/>
        </w:rPr>
        <w:t>contenido,</w:t>
      </w:r>
      <w:r w:rsidRPr="00EA4BBD">
        <w:rPr>
          <w:rFonts w:ascii="Arial" w:hAnsi="Arial" w:cs="Arial"/>
          <w:lang w:val="es-419"/>
        </w:rPr>
        <w:t xml:space="preserve"> pero no se llena, y por eso quedara un vacío en ese espacio visualmente:</w:t>
      </w:r>
    </w:p>
    <w:p w14:paraId="0F876B0A" w14:textId="60AAA8C5" w:rsidR="00527D2F" w:rsidRPr="00EA4BBD" w:rsidRDefault="00527D2F" w:rsidP="00EA4BBD">
      <w:pPr>
        <w:spacing w:line="360" w:lineRule="auto"/>
        <w:jc w:val="both"/>
        <w:rPr>
          <w:rFonts w:ascii="Arial" w:hAnsi="Arial" w:cs="Arial"/>
          <w:lang w:val="es-419"/>
        </w:rPr>
      </w:pPr>
      <w:r w:rsidRPr="00EA4BBD">
        <w:rPr>
          <w:rFonts w:ascii="Arial" w:hAnsi="Arial" w:cs="Arial"/>
          <w:noProof/>
        </w:rPr>
        <w:drawing>
          <wp:inline distT="0" distB="0" distL="0" distR="0" wp14:anchorId="3759637B" wp14:editId="41803690">
            <wp:extent cx="2592126" cy="1959307"/>
            <wp:effectExtent l="0" t="0" r="0" b="31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0033" cy="1965284"/>
                    </a:xfrm>
                    <a:prstGeom prst="rect">
                      <a:avLst/>
                    </a:prstGeom>
                  </pic:spPr>
                </pic:pic>
              </a:graphicData>
            </a:graphic>
          </wp:inline>
        </w:drawing>
      </w:r>
    </w:p>
    <w:p w14:paraId="2D0CA6DF" w14:textId="02EDEC6F" w:rsidR="0076436A" w:rsidRPr="00EA4BBD" w:rsidRDefault="0076436A" w:rsidP="00EA4BBD">
      <w:pPr>
        <w:spacing w:line="360" w:lineRule="auto"/>
        <w:jc w:val="both"/>
        <w:rPr>
          <w:rFonts w:ascii="Arial" w:hAnsi="Arial" w:cs="Arial"/>
          <w:lang w:val="es-419"/>
        </w:rPr>
      </w:pPr>
      <w:r w:rsidRPr="00EA4BBD">
        <w:rPr>
          <w:rFonts w:ascii="Arial" w:hAnsi="Arial" w:cs="Arial"/>
          <w:lang w:val="es-419"/>
        </w:rPr>
        <w:t xml:space="preserve">Lo mismo pasa si desean hacer una modificación en un </w:t>
      </w:r>
      <w:r w:rsidRPr="00EA4BBD">
        <w:rPr>
          <w:rFonts w:ascii="Arial" w:hAnsi="Arial" w:cs="Arial"/>
          <w:b/>
          <w:bCs/>
          <w:lang w:val="es-419"/>
        </w:rPr>
        <w:t>resumen en específico</w:t>
      </w:r>
      <w:r w:rsidRPr="00EA4BBD">
        <w:rPr>
          <w:rFonts w:ascii="Arial" w:hAnsi="Arial" w:cs="Arial"/>
          <w:lang w:val="es-419"/>
        </w:rPr>
        <w:t>, pero en este caso deberán ir al segmento “</w:t>
      </w:r>
      <w:r w:rsidRPr="00EA4BBD">
        <w:rPr>
          <w:rFonts w:ascii="Arial" w:hAnsi="Arial" w:cs="Arial"/>
          <w:b/>
          <w:bCs/>
          <w:color w:val="538135" w:themeColor="accent6" w:themeShade="BF"/>
          <w:lang w:val="es-419"/>
        </w:rPr>
        <w:t xml:space="preserve">&lt;!-- Resumen seleccionado --&gt;” </w:t>
      </w:r>
      <w:r w:rsidRPr="00EA4BBD">
        <w:rPr>
          <w:rFonts w:ascii="Arial" w:hAnsi="Arial" w:cs="Arial"/>
          <w:lang w:val="es-419"/>
        </w:rPr>
        <w:t xml:space="preserve">(Buscarlo dentro del mismo archivo </w:t>
      </w:r>
      <w:r w:rsidRPr="00EA4BBD">
        <w:rPr>
          <w:rFonts w:ascii="Arial" w:hAnsi="Arial" w:cs="Arial"/>
          <w:b/>
          <w:bCs/>
          <w:lang w:val="es-419"/>
        </w:rPr>
        <w:t>managerialSummary.html</w:t>
      </w:r>
      <w:r w:rsidRPr="00EA4BBD">
        <w:rPr>
          <w:rFonts w:ascii="Arial" w:hAnsi="Arial" w:cs="Arial"/>
          <w:lang w:val="es-419"/>
        </w:rPr>
        <w:t xml:space="preserve">). </w:t>
      </w:r>
      <w:r w:rsidR="00C73FDE" w:rsidRPr="00EA4BBD">
        <w:rPr>
          <w:rFonts w:ascii="Arial" w:hAnsi="Arial" w:cs="Arial"/>
          <w:lang w:val="es-419"/>
        </w:rPr>
        <w:t>Acá</w:t>
      </w:r>
      <w:r w:rsidRPr="00EA4BBD">
        <w:rPr>
          <w:rFonts w:ascii="Arial" w:hAnsi="Arial" w:cs="Arial"/>
          <w:lang w:val="es-419"/>
        </w:rPr>
        <w:t xml:space="preserve"> se sigue respetando la estructura de Filas y Columnas con algunas variaciones.</w:t>
      </w:r>
    </w:p>
    <w:p w14:paraId="1E1F41E9" w14:textId="5FEEAFEB" w:rsidR="0076436A" w:rsidRPr="00EA4BBD" w:rsidRDefault="0076436A" w:rsidP="00EA4BBD">
      <w:pPr>
        <w:spacing w:line="360" w:lineRule="auto"/>
        <w:jc w:val="center"/>
        <w:rPr>
          <w:rFonts w:ascii="Arial" w:hAnsi="Arial" w:cs="Arial"/>
          <w:lang w:val="es-419"/>
        </w:rPr>
      </w:pPr>
      <w:r w:rsidRPr="00EA4BBD">
        <w:rPr>
          <w:rFonts w:ascii="Arial" w:hAnsi="Arial" w:cs="Arial"/>
          <w:noProof/>
        </w:rPr>
        <w:drawing>
          <wp:inline distT="0" distB="0" distL="0" distR="0" wp14:anchorId="70881150" wp14:editId="5CB9D6B9">
            <wp:extent cx="2163613" cy="2918129"/>
            <wp:effectExtent l="0" t="0" r="825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66008" cy="2921359"/>
                    </a:xfrm>
                    <a:prstGeom prst="rect">
                      <a:avLst/>
                    </a:prstGeom>
                  </pic:spPr>
                </pic:pic>
              </a:graphicData>
            </a:graphic>
          </wp:inline>
        </w:drawing>
      </w:r>
    </w:p>
    <w:p w14:paraId="62DFB7EA" w14:textId="1B044B8A" w:rsidR="00531E77" w:rsidRPr="00EA4BBD" w:rsidRDefault="00531E77" w:rsidP="00EA4BBD">
      <w:pPr>
        <w:spacing w:line="360" w:lineRule="auto"/>
        <w:jc w:val="both"/>
        <w:rPr>
          <w:rFonts w:ascii="Arial" w:hAnsi="Arial" w:cs="Arial"/>
          <w:lang w:val="es-419"/>
        </w:rPr>
      </w:pPr>
      <w:r w:rsidRPr="00EA4BBD">
        <w:rPr>
          <w:rFonts w:ascii="Arial" w:hAnsi="Arial" w:cs="Arial"/>
          <w:lang w:val="es-419"/>
        </w:rPr>
        <w:t>Como se ve en la imagen, hay diferentes elementos implementados, la sección de “Resumen” ya fue explicado previamente, ahora se procede a explicar los demás elementos disponibles.</w:t>
      </w:r>
    </w:p>
    <w:p w14:paraId="0ED2ABA0" w14:textId="430EDF55" w:rsidR="008F6BA8" w:rsidRPr="00EA4BBD" w:rsidRDefault="008F6BA8" w:rsidP="00EA4BBD">
      <w:pPr>
        <w:spacing w:line="360" w:lineRule="auto"/>
        <w:jc w:val="both"/>
        <w:rPr>
          <w:rFonts w:ascii="Arial" w:hAnsi="Arial" w:cs="Arial"/>
          <w:lang w:val="es-419"/>
        </w:rPr>
      </w:pPr>
    </w:p>
    <w:p w14:paraId="2C9AA14A" w14:textId="243C36BB" w:rsidR="008F6BA8" w:rsidRPr="00EA4BBD" w:rsidRDefault="008F6BA8" w:rsidP="00EA4BBD">
      <w:pPr>
        <w:spacing w:line="360" w:lineRule="auto"/>
        <w:jc w:val="both"/>
        <w:rPr>
          <w:rFonts w:ascii="Arial" w:hAnsi="Arial" w:cs="Arial"/>
          <w:b/>
          <w:bCs/>
          <w:sz w:val="36"/>
          <w:szCs w:val="36"/>
          <w:lang w:val="es-419"/>
        </w:rPr>
      </w:pPr>
      <w:r w:rsidRPr="00EA4BBD">
        <w:rPr>
          <w:rFonts w:ascii="Arial" w:hAnsi="Arial" w:cs="Arial"/>
          <w:b/>
          <w:bCs/>
          <w:sz w:val="36"/>
          <w:szCs w:val="36"/>
          <w:lang w:val="es-419"/>
        </w:rPr>
        <w:t>TEXTAREA</w:t>
      </w:r>
    </w:p>
    <w:p w14:paraId="7A4545B5" w14:textId="2CFC4BF6" w:rsidR="00B96CD2" w:rsidRPr="00EA4BBD" w:rsidRDefault="00B96CD2" w:rsidP="00EA4BBD">
      <w:pPr>
        <w:spacing w:line="360" w:lineRule="auto"/>
        <w:jc w:val="both"/>
        <w:rPr>
          <w:rFonts w:ascii="Arial" w:hAnsi="Arial" w:cs="Arial"/>
          <w:lang w:val="es-419"/>
        </w:rPr>
      </w:pPr>
      <w:r w:rsidRPr="00EA4BBD">
        <w:rPr>
          <w:rFonts w:ascii="Arial" w:hAnsi="Arial" w:cs="Arial"/>
          <w:lang w:val="es-419"/>
        </w:rPr>
        <w:t>El textarea implementado tiene la opción de abrir un modal para poder leer con mayor facilidad el contenido del mismo en pantalla completa, basta con darle un tap al textárea para mostrar el modal.</w:t>
      </w:r>
    </w:p>
    <w:p w14:paraId="350C5709" w14:textId="16E8C11D" w:rsidR="008F6BA8" w:rsidRPr="00EA4BBD" w:rsidRDefault="00C35FFB" w:rsidP="00EA4BBD">
      <w:pPr>
        <w:spacing w:line="360" w:lineRule="auto"/>
        <w:jc w:val="both"/>
        <w:rPr>
          <w:rFonts w:ascii="Arial" w:hAnsi="Arial" w:cs="Arial"/>
          <w:lang w:val="es-419"/>
        </w:rPr>
      </w:pPr>
      <w:r w:rsidRPr="00EA4BBD">
        <w:rPr>
          <w:rFonts w:ascii="Arial" w:hAnsi="Arial" w:cs="Arial"/>
          <w:lang w:val="es-419"/>
        </w:rPr>
        <w:t>Si necesitan agregar un textarea</w:t>
      </w:r>
      <w:r w:rsidR="00B96CD2" w:rsidRPr="00EA4BBD">
        <w:rPr>
          <w:rFonts w:ascii="Arial" w:hAnsi="Arial" w:cs="Arial"/>
          <w:lang w:val="es-419"/>
        </w:rPr>
        <w:t>, e</w:t>
      </w:r>
      <w:r w:rsidR="002800EA" w:rsidRPr="00EA4BBD">
        <w:rPr>
          <w:rFonts w:ascii="Arial" w:hAnsi="Arial" w:cs="Arial"/>
          <w:lang w:val="es-419"/>
        </w:rPr>
        <w:t>l código del textarea es el siguiente:</w:t>
      </w:r>
    </w:p>
    <w:p w14:paraId="4B536813" w14:textId="19416F87" w:rsidR="00C35FFB" w:rsidRPr="00EA4BBD" w:rsidRDefault="00C35FFB" w:rsidP="00EA4BBD">
      <w:pPr>
        <w:spacing w:line="360" w:lineRule="auto"/>
        <w:jc w:val="both"/>
        <w:rPr>
          <w:rFonts w:ascii="Arial" w:hAnsi="Arial" w:cs="Arial"/>
          <w:lang w:val="es-419"/>
        </w:rPr>
      </w:pPr>
      <w:r w:rsidRPr="00EA4BBD">
        <w:rPr>
          <w:rFonts w:ascii="Arial" w:hAnsi="Arial" w:cs="Arial"/>
          <w:noProof/>
        </w:rPr>
        <w:drawing>
          <wp:inline distT="0" distB="0" distL="0" distR="0" wp14:anchorId="7E603B39" wp14:editId="458DF3C7">
            <wp:extent cx="5400040" cy="1443990"/>
            <wp:effectExtent l="0" t="0" r="0" b="381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443990"/>
                    </a:xfrm>
                    <a:prstGeom prst="rect">
                      <a:avLst/>
                    </a:prstGeom>
                  </pic:spPr>
                </pic:pic>
              </a:graphicData>
            </a:graphic>
          </wp:inline>
        </w:drawing>
      </w:r>
    </w:p>
    <w:p w14:paraId="357DC866" w14:textId="0C9CAB3E" w:rsidR="002800EA" w:rsidRPr="00EA4BBD" w:rsidRDefault="00C35FFB" w:rsidP="00EA4BBD">
      <w:pPr>
        <w:spacing w:line="360" w:lineRule="auto"/>
        <w:jc w:val="both"/>
        <w:rPr>
          <w:rFonts w:ascii="Arial" w:hAnsi="Arial" w:cs="Arial"/>
          <w:lang w:val="es-419"/>
        </w:rPr>
      </w:pPr>
      <w:r w:rsidRPr="00EA4BBD">
        <w:rPr>
          <w:rFonts w:ascii="Arial" w:hAnsi="Arial" w:cs="Arial"/>
          <w:lang w:val="es-419"/>
        </w:rPr>
        <w:t xml:space="preserve">La nueva propiedad debería ingresarse en las líneas verdes, en este caso, si quisiera agregar </w:t>
      </w:r>
      <w:r w:rsidRPr="00EA4BBD">
        <w:rPr>
          <w:rFonts w:ascii="Arial" w:hAnsi="Arial" w:cs="Arial"/>
          <w:b/>
          <w:bCs/>
          <w:lang w:val="es-419"/>
        </w:rPr>
        <w:t>“Detalle completo del accidente”</w:t>
      </w:r>
      <w:r w:rsidRPr="00EA4BBD">
        <w:rPr>
          <w:rFonts w:ascii="Arial" w:hAnsi="Arial" w:cs="Arial"/>
          <w:lang w:val="es-419"/>
        </w:rPr>
        <w:t>, debería ser de la siguiente forma:</w:t>
      </w:r>
    </w:p>
    <w:p w14:paraId="6672A878" w14:textId="77777777" w:rsidR="00024130" w:rsidRPr="00EA4BBD" w:rsidRDefault="00024130" w:rsidP="00EA4BBD">
      <w:pPr>
        <w:spacing w:line="360" w:lineRule="auto"/>
        <w:jc w:val="both"/>
        <w:rPr>
          <w:rFonts w:ascii="Arial" w:hAnsi="Arial" w:cs="Arial"/>
          <w:lang w:val="es-419"/>
        </w:rPr>
      </w:pPr>
    </w:p>
    <w:p w14:paraId="57B5F4A9" w14:textId="512E204A" w:rsidR="00024130" w:rsidRPr="00EA4BBD" w:rsidRDefault="00024130" w:rsidP="00EA4BBD">
      <w:pPr>
        <w:pStyle w:val="Prrafodelista"/>
        <w:numPr>
          <w:ilvl w:val="0"/>
          <w:numId w:val="3"/>
        </w:numPr>
        <w:spacing w:line="360" w:lineRule="auto"/>
        <w:jc w:val="both"/>
        <w:rPr>
          <w:rFonts w:ascii="Arial" w:hAnsi="Arial" w:cs="Arial"/>
        </w:rPr>
      </w:pPr>
      <w:r w:rsidRPr="00EA4BBD">
        <w:rPr>
          <w:rFonts w:ascii="Arial" w:hAnsi="Arial" w:cs="Arial"/>
        </w:rPr>
        <w:t xml:space="preserve">En el elemento </w:t>
      </w:r>
      <w:r w:rsidRPr="00EA4BBD">
        <w:rPr>
          <w:rFonts w:ascii="Arial" w:hAnsi="Arial" w:cs="Arial"/>
          <w:b/>
          <w:bCs/>
        </w:rPr>
        <w:t xml:space="preserve">label: </w:t>
      </w:r>
      <w:r w:rsidRPr="00EA4BBD">
        <w:rPr>
          <w:rFonts w:ascii="Arial" w:hAnsi="Arial" w:cs="Arial"/>
        </w:rPr>
        <w:t>texto que se verá antes del textarea</w:t>
      </w:r>
    </w:p>
    <w:p w14:paraId="79AA66B7" w14:textId="77777777" w:rsidR="00024130" w:rsidRPr="00EA4BBD" w:rsidRDefault="00024130" w:rsidP="00EA4BBD">
      <w:pPr>
        <w:pStyle w:val="Prrafodelista"/>
        <w:numPr>
          <w:ilvl w:val="0"/>
          <w:numId w:val="3"/>
        </w:numPr>
        <w:spacing w:line="360" w:lineRule="auto"/>
        <w:jc w:val="both"/>
        <w:rPr>
          <w:rFonts w:ascii="Arial" w:hAnsi="Arial" w:cs="Arial"/>
        </w:rPr>
      </w:pPr>
      <w:r w:rsidRPr="00EA4BBD">
        <w:rPr>
          <w:rFonts w:ascii="Arial" w:hAnsi="Arial" w:cs="Arial"/>
          <w:lang w:val="es-419"/>
        </w:rPr>
        <w:t>En el elemento</w:t>
      </w:r>
      <w:r w:rsidRPr="00EA4BBD">
        <w:rPr>
          <w:rFonts w:ascii="Arial" w:hAnsi="Arial" w:cs="Arial"/>
          <w:b/>
          <w:bCs/>
          <w:lang w:val="es-419"/>
        </w:rPr>
        <w:t xml:space="preserve"> textarea: </w:t>
      </w:r>
      <w:r w:rsidRPr="00EA4BBD">
        <w:rPr>
          <w:rFonts w:ascii="Arial" w:hAnsi="Arial" w:cs="Arial"/>
          <w:lang w:val="es-419"/>
        </w:rPr>
        <w:t>en este caso Hay que ingresar la nueva propiedad en diversas partes</w:t>
      </w:r>
    </w:p>
    <w:p w14:paraId="71DA2802" w14:textId="68D6C222" w:rsidR="00024130" w:rsidRPr="00EA4BBD" w:rsidRDefault="00024130" w:rsidP="00EA4BBD">
      <w:pPr>
        <w:pStyle w:val="Prrafodelista"/>
        <w:numPr>
          <w:ilvl w:val="1"/>
          <w:numId w:val="3"/>
        </w:numPr>
        <w:spacing w:line="360" w:lineRule="auto"/>
        <w:jc w:val="both"/>
        <w:rPr>
          <w:rFonts w:ascii="Arial" w:hAnsi="Arial" w:cs="Arial"/>
        </w:rPr>
      </w:pPr>
      <w:r w:rsidRPr="00EA4BBD">
        <w:rPr>
          <w:rFonts w:ascii="Arial" w:hAnsi="Arial" w:cs="Arial"/>
        </w:rPr>
        <w:t xml:space="preserve">En </w:t>
      </w:r>
      <w:r w:rsidRPr="00EA4BBD">
        <w:rPr>
          <w:rFonts w:ascii="Arial" w:hAnsi="Arial" w:cs="Arial"/>
          <w:lang w:val="es-419"/>
        </w:rPr>
        <w:t>“</w:t>
      </w:r>
      <w:r w:rsidRPr="00EA4BBD">
        <w:rPr>
          <w:rFonts w:ascii="Arial" w:hAnsi="Arial" w:cs="Arial"/>
          <w:b/>
          <w:bCs/>
          <w:lang w:val="es-419"/>
        </w:rPr>
        <w:t>onclick</w:t>
      </w:r>
      <w:r w:rsidRPr="00EA4BBD">
        <w:rPr>
          <w:rFonts w:ascii="Arial" w:hAnsi="Arial" w:cs="Arial"/>
          <w:lang w:val="es-419"/>
        </w:rPr>
        <w:t xml:space="preserve">”: la llamada al método </w:t>
      </w:r>
      <w:r w:rsidRPr="00EA4BBD">
        <w:rPr>
          <w:rFonts w:ascii="Arial" w:hAnsi="Arial" w:cs="Arial"/>
          <w:b/>
          <w:bCs/>
          <w:lang w:val="es-419"/>
        </w:rPr>
        <w:t>OpenReadingMode</w:t>
      </w:r>
      <w:r w:rsidRPr="00EA4BBD">
        <w:rPr>
          <w:rFonts w:ascii="Arial" w:hAnsi="Arial" w:cs="Arial"/>
          <w:lang w:val="es-419"/>
        </w:rPr>
        <w:t xml:space="preserve"> tiene 2 </w:t>
      </w:r>
      <w:r w:rsidR="00BC2B2C" w:rsidRPr="00EA4BBD">
        <w:rPr>
          <w:rFonts w:ascii="Arial" w:hAnsi="Arial" w:cs="Arial"/>
          <w:lang w:val="es-419"/>
        </w:rPr>
        <w:t>parámetros</w:t>
      </w:r>
      <w:r w:rsidRPr="00EA4BBD">
        <w:rPr>
          <w:rFonts w:ascii="Arial" w:hAnsi="Arial" w:cs="Arial"/>
          <w:lang w:val="es-419"/>
        </w:rPr>
        <w:t xml:space="preserve"> encerrados en ():</w:t>
      </w:r>
    </w:p>
    <w:p w14:paraId="47DAC380" w14:textId="77777777" w:rsidR="00024130" w:rsidRPr="00EA4BBD" w:rsidRDefault="00024130" w:rsidP="00EA4BBD">
      <w:pPr>
        <w:pStyle w:val="Prrafodelista"/>
        <w:numPr>
          <w:ilvl w:val="2"/>
          <w:numId w:val="3"/>
        </w:numPr>
        <w:spacing w:line="360" w:lineRule="auto"/>
        <w:jc w:val="both"/>
        <w:rPr>
          <w:rFonts w:ascii="Arial" w:hAnsi="Arial" w:cs="Arial"/>
        </w:rPr>
      </w:pPr>
      <w:r w:rsidRPr="00EA4BBD">
        <w:rPr>
          <w:rFonts w:ascii="Arial" w:hAnsi="Arial" w:cs="Arial"/>
        </w:rPr>
        <w:t>“</w:t>
      </w:r>
      <w:r w:rsidRPr="00EA4BBD">
        <w:rPr>
          <w:rFonts w:ascii="Arial" w:hAnsi="Arial" w:cs="Arial"/>
          <w:lang w:val="es-419"/>
        </w:rPr>
        <w:t>selectedsummary.&lt;NOMBRE DE LA NUEVA PROPIEDAD&gt;”, responsable de mostrar todo el contenido en el modal</w:t>
      </w:r>
    </w:p>
    <w:p w14:paraId="71622D42" w14:textId="5CD313CC" w:rsidR="00024130" w:rsidRPr="00EA4BBD" w:rsidRDefault="00024130" w:rsidP="00EA4BBD">
      <w:pPr>
        <w:pStyle w:val="Prrafodelista"/>
        <w:numPr>
          <w:ilvl w:val="2"/>
          <w:numId w:val="3"/>
        </w:numPr>
        <w:spacing w:line="360" w:lineRule="auto"/>
        <w:jc w:val="both"/>
        <w:rPr>
          <w:rFonts w:ascii="Arial" w:hAnsi="Arial" w:cs="Arial"/>
        </w:rPr>
      </w:pPr>
      <w:r w:rsidRPr="00EA4BBD">
        <w:rPr>
          <w:rFonts w:ascii="Arial" w:hAnsi="Arial" w:cs="Arial"/>
          <w:lang w:val="es-419"/>
        </w:rPr>
        <w:t>El título para el modal que se abrirá luego, siempre usando comillas simples en este caso, tal cual como se ve en las imágenes.</w:t>
      </w:r>
    </w:p>
    <w:p w14:paraId="08159BEC" w14:textId="379D29F4" w:rsidR="00024130" w:rsidRPr="00EA4BBD" w:rsidRDefault="00024130" w:rsidP="00EA4BBD">
      <w:pPr>
        <w:pStyle w:val="Prrafodelista"/>
        <w:numPr>
          <w:ilvl w:val="1"/>
          <w:numId w:val="3"/>
        </w:numPr>
        <w:spacing w:line="360" w:lineRule="auto"/>
        <w:jc w:val="both"/>
        <w:rPr>
          <w:rFonts w:ascii="Arial" w:hAnsi="Arial" w:cs="Arial"/>
        </w:rPr>
      </w:pPr>
      <w:r w:rsidRPr="00EA4BBD">
        <w:rPr>
          <w:rFonts w:ascii="Arial" w:hAnsi="Arial" w:cs="Arial"/>
        </w:rPr>
        <w:t>Adentro del textarea: para ser mas prácticos, es la variable “</w:t>
      </w:r>
      <w:r w:rsidRPr="00EA4BBD">
        <w:rPr>
          <w:rFonts w:ascii="Arial" w:hAnsi="Arial" w:cs="Arial"/>
          <w:lang w:val="es-419"/>
        </w:rPr>
        <w:t>selectedsummary.&lt;NOMBRE DE LA NUEVA PROPIEDAD&gt;” que va antes del cierre del textarea (&lt;/textarea&gt;).</w:t>
      </w:r>
    </w:p>
    <w:p w14:paraId="2EFDD841" w14:textId="71E3C08B" w:rsidR="00C35FFB" w:rsidRPr="00EA4BBD" w:rsidRDefault="00C35FFB" w:rsidP="00EA4BBD">
      <w:pPr>
        <w:spacing w:line="360" w:lineRule="auto"/>
        <w:jc w:val="both"/>
        <w:rPr>
          <w:rFonts w:ascii="Arial" w:hAnsi="Arial" w:cs="Arial"/>
          <w:lang w:val="es-419"/>
        </w:rPr>
      </w:pPr>
      <w:r w:rsidRPr="00EA4BBD">
        <w:rPr>
          <w:rFonts w:ascii="Arial" w:hAnsi="Arial" w:cs="Arial"/>
          <w:noProof/>
        </w:rPr>
        <w:lastRenderedPageBreak/>
        <w:drawing>
          <wp:inline distT="0" distB="0" distL="0" distR="0" wp14:anchorId="226E2ABC" wp14:editId="04C20538">
            <wp:extent cx="5400040" cy="930910"/>
            <wp:effectExtent l="0" t="0" r="0" b="254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930910"/>
                    </a:xfrm>
                    <a:prstGeom prst="rect">
                      <a:avLst/>
                    </a:prstGeom>
                  </pic:spPr>
                </pic:pic>
              </a:graphicData>
            </a:graphic>
          </wp:inline>
        </w:drawing>
      </w:r>
    </w:p>
    <w:p w14:paraId="5FDC846A" w14:textId="24885679" w:rsidR="00B96CD2" w:rsidRPr="00EA4BBD" w:rsidRDefault="004A69F7" w:rsidP="00EA4BBD">
      <w:pPr>
        <w:spacing w:line="360" w:lineRule="auto"/>
        <w:jc w:val="both"/>
        <w:rPr>
          <w:rFonts w:ascii="Arial" w:hAnsi="Arial" w:cs="Arial"/>
          <w:lang w:val="es-419"/>
        </w:rPr>
      </w:pPr>
      <w:r w:rsidRPr="00EA4BBD">
        <w:rPr>
          <w:rFonts w:ascii="Arial" w:hAnsi="Arial" w:cs="Arial"/>
          <w:noProof/>
        </w:rPr>
        <w:drawing>
          <wp:inline distT="0" distB="0" distL="0" distR="0" wp14:anchorId="1D6A1AC7" wp14:editId="6595AD38">
            <wp:extent cx="5400040" cy="118745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187450"/>
                    </a:xfrm>
                    <a:prstGeom prst="rect">
                      <a:avLst/>
                    </a:prstGeom>
                  </pic:spPr>
                </pic:pic>
              </a:graphicData>
            </a:graphic>
          </wp:inline>
        </w:drawing>
      </w:r>
    </w:p>
    <w:p w14:paraId="2CCCA399" w14:textId="0CCAFF7E" w:rsidR="00B96CD2" w:rsidRPr="00EA4BBD" w:rsidRDefault="00B96CD2" w:rsidP="00EA4BBD">
      <w:pPr>
        <w:spacing w:line="360" w:lineRule="auto"/>
        <w:jc w:val="both"/>
        <w:rPr>
          <w:rFonts w:ascii="Arial" w:hAnsi="Arial" w:cs="Arial"/>
          <w:lang w:val="es-419"/>
        </w:rPr>
      </w:pPr>
      <w:r w:rsidRPr="00EA4BBD">
        <w:rPr>
          <w:rFonts w:ascii="Arial" w:hAnsi="Arial" w:cs="Arial"/>
          <w:lang w:val="es-419"/>
        </w:rPr>
        <w:t xml:space="preserve">Y </w:t>
      </w:r>
      <w:r w:rsidR="00DB45DC" w:rsidRPr="00EA4BBD">
        <w:rPr>
          <w:rFonts w:ascii="Arial" w:hAnsi="Arial" w:cs="Arial"/>
          <w:lang w:val="es-419"/>
        </w:rPr>
        <w:t>así</w:t>
      </w:r>
      <w:r w:rsidRPr="00EA4BBD">
        <w:rPr>
          <w:rFonts w:ascii="Arial" w:hAnsi="Arial" w:cs="Arial"/>
          <w:lang w:val="es-419"/>
        </w:rPr>
        <w:t xml:space="preserve"> se ve el modal:</w:t>
      </w:r>
    </w:p>
    <w:p w14:paraId="7BECAC8F" w14:textId="4F40D50C" w:rsidR="00B96CD2" w:rsidRPr="00EA4BBD" w:rsidRDefault="00B96CD2" w:rsidP="00EA4BBD">
      <w:pPr>
        <w:spacing w:line="360" w:lineRule="auto"/>
        <w:jc w:val="center"/>
        <w:rPr>
          <w:rFonts w:ascii="Arial" w:hAnsi="Arial" w:cs="Arial"/>
          <w:lang w:val="es-419"/>
        </w:rPr>
      </w:pPr>
      <w:r w:rsidRPr="00EA4BBD">
        <w:rPr>
          <w:rFonts w:ascii="Arial" w:hAnsi="Arial" w:cs="Arial"/>
          <w:noProof/>
        </w:rPr>
        <w:drawing>
          <wp:inline distT="0" distB="0" distL="0" distR="0" wp14:anchorId="053A05C7" wp14:editId="55EB80CC">
            <wp:extent cx="1875514" cy="2838616"/>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78860" cy="2843680"/>
                    </a:xfrm>
                    <a:prstGeom prst="rect">
                      <a:avLst/>
                    </a:prstGeom>
                  </pic:spPr>
                </pic:pic>
              </a:graphicData>
            </a:graphic>
          </wp:inline>
        </w:drawing>
      </w:r>
    </w:p>
    <w:p w14:paraId="1FF1FD3A" w14:textId="6F08A976" w:rsidR="00B96CD2" w:rsidRPr="00EA4BBD" w:rsidRDefault="00B96CD2" w:rsidP="00EA4BBD">
      <w:pPr>
        <w:spacing w:line="360" w:lineRule="auto"/>
        <w:jc w:val="both"/>
        <w:rPr>
          <w:rFonts w:ascii="Arial" w:hAnsi="Arial" w:cs="Arial"/>
          <w:lang w:val="es-419"/>
        </w:rPr>
      </w:pPr>
      <w:r w:rsidRPr="00EA4BBD">
        <w:rPr>
          <w:rFonts w:ascii="Arial" w:hAnsi="Arial" w:cs="Arial"/>
          <w:lang w:val="es-419"/>
        </w:rPr>
        <w:t>Para cerrarlo hay que hacerle tap en la cruz, en cerrar o afuera del modal.</w:t>
      </w:r>
    </w:p>
    <w:p w14:paraId="495E82B7" w14:textId="5340205A" w:rsidR="003B1673" w:rsidRPr="00EA4BBD" w:rsidRDefault="003B1673" w:rsidP="00EA4BBD">
      <w:pPr>
        <w:spacing w:line="360" w:lineRule="auto"/>
        <w:jc w:val="both"/>
        <w:rPr>
          <w:rFonts w:ascii="Arial" w:hAnsi="Arial" w:cs="Arial"/>
        </w:rPr>
      </w:pPr>
      <w:r w:rsidRPr="00EA4BBD">
        <w:rPr>
          <w:rFonts w:ascii="Arial" w:hAnsi="Arial" w:cs="Arial"/>
          <w:lang w:val="es-419"/>
        </w:rPr>
        <w:t xml:space="preserve">También se puede configurar como se </w:t>
      </w:r>
      <w:r w:rsidR="00494CE2" w:rsidRPr="00EA4BBD">
        <w:rPr>
          <w:rFonts w:ascii="Arial" w:hAnsi="Arial" w:cs="Arial"/>
          <w:lang w:val="es-419"/>
        </w:rPr>
        <w:t>verá</w:t>
      </w:r>
      <w:r w:rsidRPr="00EA4BBD">
        <w:rPr>
          <w:rFonts w:ascii="Arial" w:hAnsi="Arial" w:cs="Arial"/>
          <w:lang w:val="es-419"/>
        </w:rPr>
        <w:t xml:space="preserve"> el textarea, haciendo que el recuadro se vea más alto cambiar el atributo “</w:t>
      </w:r>
      <w:proofErr w:type="spellStart"/>
      <w:r w:rsidRPr="00EA4BBD">
        <w:rPr>
          <w:rFonts w:ascii="Arial" w:hAnsi="Arial" w:cs="Arial"/>
          <w:b/>
          <w:bCs/>
          <w:lang w:val="es-419"/>
        </w:rPr>
        <w:t>rows</w:t>
      </w:r>
      <w:proofErr w:type="spellEnd"/>
      <w:r w:rsidRPr="00EA4BBD">
        <w:rPr>
          <w:rFonts w:ascii="Arial" w:hAnsi="Arial" w:cs="Arial"/>
          <w:lang w:val="es-419"/>
        </w:rPr>
        <w:t xml:space="preserve">” del </w:t>
      </w:r>
      <w:proofErr w:type="spellStart"/>
      <w:r w:rsidRPr="00EA4BBD">
        <w:rPr>
          <w:rFonts w:ascii="Arial" w:hAnsi="Arial" w:cs="Arial"/>
          <w:lang w:val="es-419"/>
        </w:rPr>
        <w:t>textarea</w:t>
      </w:r>
      <w:proofErr w:type="spellEnd"/>
      <w:r w:rsidRPr="00EA4BBD">
        <w:rPr>
          <w:rFonts w:ascii="Arial" w:hAnsi="Arial" w:cs="Arial"/>
          <w:lang w:val="es-419"/>
        </w:rPr>
        <w:t xml:space="preserve">, mientras </w:t>
      </w:r>
      <w:r w:rsidR="004A69F7" w:rsidRPr="00EA4BBD">
        <w:rPr>
          <w:rFonts w:ascii="Arial" w:hAnsi="Arial" w:cs="Arial"/>
          <w:lang w:val="es-419"/>
        </w:rPr>
        <w:t>más</w:t>
      </w:r>
      <w:r w:rsidRPr="00EA4BBD">
        <w:rPr>
          <w:rFonts w:ascii="Arial" w:hAnsi="Arial" w:cs="Arial"/>
          <w:lang w:val="es-419"/>
        </w:rPr>
        <w:t xml:space="preserve"> </w:t>
      </w:r>
      <w:r w:rsidR="004A69F7" w:rsidRPr="00EA4BBD">
        <w:rPr>
          <w:rFonts w:ascii="Arial" w:hAnsi="Arial" w:cs="Arial"/>
          <w:lang w:val="es-419"/>
        </w:rPr>
        <w:t>alto sea el número</w:t>
      </w:r>
      <w:r w:rsidRPr="00EA4BBD">
        <w:rPr>
          <w:rFonts w:ascii="Arial" w:hAnsi="Arial" w:cs="Arial"/>
          <w:lang w:val="es-419"/>
        </w:rPr>
        <w:t xml:space="preserve">, mas alto será </w:t>
      </w:r>
      <w:r w:rsidR="004A69F7" w:rsidRPr="00EA4BBD">
        <w:rPr>
          <w:rFonts w:ascii="Arial" w:hAnsi="Arial" w:cs="Arial"/>
          <w:lang w:val="es-419"/>
        </w:rPr>
        <w:t xml:space="preserve">visualmente </w:t>
      </w:r>
      <w:r w:rsidRPr="00EA4BBD">
        <w:rPr>
          <w:rFonts w:ascii="Arial" w:hAnsi="Arial" w:cs="Arial"/>
          <w:lang w:val="es-419"/>
        </w:rPr>
        <w:t xml:space="preserve">y para terminar siempre debe </w:t>
      </w:r>
      <w:r w:rsidR="004A69F7" w:rsidRPr="00EA4BBD">
        <w:rPr>
          <w:rFonts w:ascii="Arial" w:hAnsi="Arial" w:cs="Arial"/>
          <w:lang w:val="es-419"/>
        </w:rPr>
        <w:t xml:space="preserve">estar el elemento </w:t>
      </w:r>
      <w:proofErr w:type="spellStart"/>
      <w:r w:rsidR="004A69F7" w:rsidRPr="00EA4BBD">
        <w:rPr>
          <w:rFonts w:ascii="Arial" w:hAnsi="Arial" w:cs="Arial"/>
          <w:lang w:val="es-419"/>
        </w:rPr>
        <w:t>div</w:t>
      </w:r>
      <w:proofErr w:type="spellEnd"/>
      <w:r w:rsidR="004A69F7" w:rsidRPr="00EA4BBD">
        <w:rPr>
          <w:rFonts w:ascii="Arial" w:hAnsi="Arial" w:cs="Arial"/>
          <w:lang w:val="es-419"/>
        </w:rPr>
        <w:t xml:space="preserve"> </w:t>
      </w:r>
      <w:r w:rsidRPr="00EA4BBD">
        <w:rPr>
          <w:rFonts w:ascii="Arial" w:hAnsi="Arial" w:cs="Arial"/>
          <w:lang w:val="es-419"/>
        </w:rPr>
        <w:t>“</w:t>
      </w:r>
      <w:r w:rsidRPr="00EA4BBD">
        <w:rPr>
          <w:rFonts w:ascii="Arial" w:hAnsi="Arial" w:cs="Arial"/>
          <w:b/>
          <w:bCs/>
          <w:color w:val="C45911" w:themeColor="accent2" w:themeShade="BF"/>
        </w:rPr>
        <w:t>div class="form-group col-12"</w:t>
      </w:r>
      <w:r w:rsidRPr="00EA4BBD">
        <w:rPr>
          <w:rFonts w:ascii="Arial" w:hAnsi="Arial" w:cs="Arial"/>
        </w:rPr>
        <w:t xml:space="preserve">” para una vista </w:t>
      </w:r>
      <w:r w:rsidR="004A69F7" w:rsidRPr="00EA4BBD">
        <w:rPr>
          <w:rFonts w:ascii="Arial" w:hAnsi="Arial" w:cs="Arial"/>
        </w:rPr>
        <w:t>más</w:t>
      </w:r>
      <w:r w:rsidRPr="00EA4BBD">
        <w:rPr>
          <w:rFonts w:ascii="Arial" w:hAnsi="Arial" w:cs="Arial"/>
        </w:rPr>
        <w:t xml:space="preserve"> optima.</w:t>
      </w:r>
    </w:p>
    <w:p w14:paraId="1F165397" w14:textId="49F8577C" w:rsidR="004A69F7" w:rsidRPr="00EA4BBD" w:rsidRDefault="003B1673" w:rsidP="00EA4BBD">
      <w:pPr>
        <w:spacing w:line="360" w:lineRule="auto"/>
        <w:jc w:val="both"/>
        <w:rPr>
          <w:rFonts w:ascii="Arial" w:hAnsi="Arial" w:cs="Arial"/>
        </w:rPr>
      </w:pPr>
      <w:r w:rsidRPr="00EA4BBD">
        <w:rPr>
          <w:rFonts w:ascii="Arial" w:hAnsi="Arial" w:cs="Arial"/>
        </w:rPr>
        <w:t xml:space="preserve">NOTA: Recuerden que todo esto debe estar en un </w:t>
      </w:r>
      <w:r w:rsidRPr="00EA4BBD">
        <w:rPr>
          <w:rFonts w:ascii="Arial" w:hAnsi="Arial" w:cs="Arial"/>
          <w:b/>
          <w:bCs/>
        </w:rPr>
        <w:t>DIV</w:t>
      </w:r>
      <w:r w:rsidRPr="00EA4BBD">
        <w:rPr>
          <w:rFonts w:ascii="Arial" w:hAnsi="Arial" w:cs="Arial"/>
        </w:rPr>
        <w:t xml:space="preserve"> que contenga todo esto (“</w:t>
      </w:r>
      <w:r w:rsidRPr="00EA4BBD">
        <w:rPr>
          <w:rFonts w:ascii="Arial" w:hAnsi="Arial" w:cs="Arial"/>
          <w:b/>
          <w:bCs/>
          <w:color w:val="FF0000"/>
        </w:rPr>
        <w:t>div class="</w:t>
      </w:r>
      <w:proofErr w:type="spellStart"/>
      <w:r w:rsidRPr="00EA4BBD">
        <w:rPr>
          <w:rFonts w:ascii="Arial" w:hAnsi="Arial" w:cs="Arial"/>
          <w:b/>
          <w:bCs/>
          <w:color w:val="FF0000"/>
        </w:rPr>
        <w:t>row</w:t>
      </w:r>
      <w:proofErr w:type="spellEnd"/>
      <w:r w:rsidRPr="00EA4BBD">
        <w:rPr>
          <w:rFonts w:ascii="Arial" w:hAnsi="Arial" w:cs="Arial"/>
        </w:rPr>
        <w:t>”).</w:t>
      </w:r>
    </w:p>
    <w:p w14:paraId="574100BE" w14:textId="77777777" w:rsidR="00675F45" w:rsidRPr="00EA4BBD" w:rsidRDefault="00675F45" w:rsidP="00EA4BBD">
      <w:pPr>
        <w:spacing w:line="360" w:lineRule="auto"/>
        <w:jc w:val="both"/>
        <w:rPr>
          <w:rFonts w:ascii="Arial" w:hAnsi="Arial" w:cs="Arial"/>
        </w:rPr>
      </w:pPr>
    </w:p>
    <w:p w14:paraId="2F21BC0F" w14:textId="605FCFF9" w:rsidR="004A69F7" w:rsidRPr="00EA4BBD" w:rsidRDefault="00675F45" w:rsidP="00EA4BBD">
      <w:pPr>
        <w:spacing w:line="360" w:lineRule="auto"/>
        <w:jc w:val="both"/>
        <w:rPr>
          <w:rFonts w:ascii="Arial" w:hAnsi="Arial" w:cs="Arial"/>
        </w:rPr>
      </w:pPr>
      <w:r w:rsidRPr="00EA4BBD">
        <w:rPr>
          <w:rFonts w:ascii="Arial" w:hAnsi="Arial" w:cs="Arial"/>
        </w:rPr>
        <w:t xml:space="preserve">Para hacer cambios en diferentes partes de la vista, basta con buscar en el código </w:t>
      </w:r>
      <w:proofErr w:type="spellStart"/>
      <w:r w:rsidRPr="00EA4BBD">
        <w:rPr>
          <w:rFonts w:ascii="Arial" w:hAnsi="Arial" w:cs="Arial"/>
        </w:rPr>
        <w:t>html</w:t>
      </w:r>
      <w:proofErr w:type="spellEnd"/>
      <w:r w:rsidRPr="00EA4BBD">
        <w:rPr>
          <w:rFonts w:ascii="Arial" w:hAnsi="Arial" w:cs="Arial"/>
        </w:rPr>
        <w:t xml:space="preserve"> los títulos de las categorías, o de propiedades para guiarse mejor y modificar lo necesario sin dañar lo que ya hay.</w:t>
      </w:r>
    </w:p>
    <w:p w14:paraId="06325DAF" w14:textId="77777777" w:rsidR="004A69F7" w:rsidRPr="00EA4BBD" w:rsidRDefault="004A69F7" w:rsidP="00EA4BBD">
      <w:pPr>
        <w:spacing w:line="360" w:lineRule="auto"/>
        <w:jc w:val="both"/>
        <w:rPr>
          <w:rFonts w:ascii="Arial" w:hAnsi="Arial" w:cs="Arial"/>
          <w:lang w:val="es-419"/>
        </w:rPr>
      </w:pPr>
    </w:p>
    <w:sectPr w:rsidR="004A69F7" w:rsidRPr="00EA4BBD">
      <w:headerReference w:type="default" r:id="rId27"/>
      <w:footerReference w:type="default" r:id="rId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48E4E" w14:textId="77777777" w:rsidR="00BC4107" w:rsidRDefault="00BC4107" w:rsidP="003817CA">
      <w:pPr>
        <w:spacing w:after="0" w:line="240" w:lineRule="auto"/>
      </w:pPr>
      <w:r>
        <w:separator/>
      </w:r>
    </w:p>
  </w:endnote>
  <w:endnote w:type="continuationSeparator" w:id="0">
    <w:p w14:paraId="5F6A2EFC" w14:textId="77777777" w:rsidR="00BC4107" w:rsidRDefault="00BC4107" w:rsidP="00381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2002F" w14:textId="77777777" w:rsidR="003817CA" w:rsidRDefault="003817CA" w:rsidP="003817CA">
    <w:pPr>
      <w:jc w:val="center"/>
      <w:rPr>
        <w:rFonts w:ascii="Calibri" w:eastAsia="Times New Roman" w:hAnsi="Calibri" w:cs="Calibri"/>
        <w:color w:val="000000"/>
        <w:lang w:eastAsia="es-ES"/>
      </w:rPr>
    </w:pPr>
    <w:r w:rsidRPr="003817CA">
      <w:rPr>
        <w:rFonts w:ascii="Calibri" w:eastAsia="Times New Roman" w:hAnsi="Calibri" w:cs="Calibri"/>
        <w:color w:val="000000"/>
        <w:lang w:eastAsia="es-ES"/>
      </w:rPr>
      <w:t xml:space="preserve">Isabel la </w:t>
    </w:r>
    <w:proofErr w:type="spellStart"/>
    <w:r w:rsidRPr="003817CA">
      <w:rPr>
        <w:rFonts w:ascii="Calibri" w:eastAsia="Times New Roman" w:hAnsi="Calibri" w:cs="Calibri"/>
        <w:color w:val="000000"/>
        <w:lang w:eastAsia="es-ES"/>
      </w:rPr>
      <w:t>Catolica</w:t>
    </w:r>
    <w:proofErr w:type="spellEnd"/>
    <w:r w:rsidRPr="003817CA">
      <w:rPr>
        <w:rFonts w:ascii="Calibri" w:eastAsia="Times New Roman" w:hAnsi="Calibri" w:cs="Calibri"/>
        <w:color w:val="000000"/>
        <w:lang w:eastAsia="es-ES"/>
      </w:rPr>
      <w:t xml:space="preserve"> 1256 1° Piso</w:t>
    </w:r>
  </w:p>
  <w:p w14:paraId="77BB654F" w14:textId="3D0F6EFF" w:rsidR="003817CA" w:rsidRPr="003817CA" w:rsidRDefault="003817CA" w:rsidP="003817CA">
    <w:pPr>
      <w:jc w:val="center"/>
      <w:rPr>
        <w:rFonts w:ascii="Calibri" w:eastAsia="Times New Roman" w:hAnsi="Calibri" w:cs="Calibri"/>
        <w:color w:val="000000"/>
        <w:lang w:eastAsia="es-ES"/>
      </w:rPr>
    </w:pPr>
    <w:r>
      <w:rPr>
        <w:rFonts w:ascii="Calibri" w:hAnsi="Calibri" w:cs="Calibri"/>
        <w:color w:val="000000"/>
      </w:rPr>
      <w:t>Ciudad Autónoma de Buenos Aires</w:t>
    </w:r>
  </w:p>
  <w:p w14:paraId="4DE9BA2E" w14:textId="77777777" w:rsidR="003817CA" w:rsidRDefault="003817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DB953" w14:textId="77777777" w:rsidR="00BC4107" w:rsidRDefault="00BC4107" w:rsidP="003817CA">
      <w:pPr>
        <w:spacing w:after="0" w:line="240" w:lineRule="auto"/>
      </w:pPr>
      <w:r>
        <w:separator/>
      </w:r>
    </w:p>
  </w:footnote>
  <w:footnote w:type="continuationSeparator" w:id="0">
    <w:p w14:paraId="00570E9A" w14:textId="77777777" w:rsidR="00BC4107" w:rsidRDefault="00BC4107" w:rsidP="00381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2A0A5" w14:textId="181ADB3F" w:rsidR="00FC3E9A" w:rsidRDefault="00FC3E9A">
    <w:pPr>
      <w:pStyle w:val="Encabezado"/>
    </w:pPr>
    <w:r>
      <w:rPr>
        <w:noProof/>
        <w:bdr w:val="none" w:sz="0" w:space="0" w:color="auto" w:frame="1"/>
      </w:rPr>
      <w:drawing>
        <wp:inline distT="0" distB="0" distL="0" distR="0" wp14:anchorId="154F0721" wp14:editId="59366DB0">
          <wp:extent cx="914400" cy="1123950"/>
          <wp:effectExtent l="0" t="0" r="0" b="0"/>
          <wp:docPr id="4" name="Imagen 4" descr="C:\Users\STARDOC_\AppData\Local\Microsoft\Windows\INetCache\Content.MSO\F03455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RDOC_\AppData\Local\Microsoft\Windows\INetCache\Content.MSO\F03455C1.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1239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0B33B9"/>
    <w:multiLevelType w:val="hybridMultilevel"/>
    <w:tmpl w:val="A1B07E1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22E569E"/>
    <w:multiLevelType w:val="hybridMultilevel"/>
    <w:tmpl w:val="34343188"/>
    <w:lvl w:ilvl="0" w:tplc="2C0A000F">
      <w:start w:val="1"/>
      <w:numFmt w:val="decimal"/>
      <w:lvlText w:val="%1."/>
      <w:lvlJc w:val="left"/>
      <w:pPr>
        <w:ind w:left="720" w:hanging="360"/>
      </w:pPr>
    </w:lvl>
    <w:lvl w:ilvl="1" w:tplc="2C0A0015">
      <w:start w:val="1"/>
      <w:numFmt w:val="upperLetter"/>
      <w:lvlText w:val="%2."/>
      <w:lvlJc w:val="left"/>
      <w:pPr>
        <w:ind w:left="1440" w:hanging="360"/>
      </w:pPr>
    </w:lvl>
    <w:lvl w:ilvl="2" w:tplc="2C0A0001">
      <w:start w:val="1"/>
      <w:numFmt w:val="bullet"/>
      <w:lvlText w:val=""/>
      <w:lvlJc w:val="left"/>
      <w:pPr>
        <w:ind w:left="2160" w:hanging="180"/>
      </w:pPr>
      <w:rPr>
        <w:rFonts w:ascii="Symbol" w:hAnsi="Symbol" w:hint="default"/>
      </w:r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71D243AE"/>
    <w:multiLevelType w:val="hybridMultilevel"/>
    <w:tmpl w:val="A1B07E1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1D4"/>
    <w:rsid w:val="00024130"/>
    <w:rsid w:val="00090764"/>
    <w:rsid w:val="000D4A67"/>
    <w:rsid w:val="002800EA"/>
    <w:rsid w:val="002820AB"/>
    <w:rsid w:val="00282A5F"/>
    <w:rsid w:val="002F7C37"/>
    <w:rsid w:val="00332A25"/>
    <w:rsid w:val="0034524B"/>
    <w:rsid w:val="003817CA"/>
    <w:rsid w:val="003821D1"/>
    <w:rsid w:val="003B1673"/>
    <w:rsid w:val="003C3B84"/>
    <w:rsid w:val="00494CE2"/>
    <w:rsid w:val="004A69F7"/>
    <w:rsid w:val="00527D2F"/>
    <w:rsid w:val="00531E77"/>
    <w:rsid w:val="00535EBD"/>
    <w:rsid w:val="00675F45"/>
    <w:rsid w:val="006F49E9"/>
    <w:rsid w:val="0076436A"/>
    <w:rsid w:val="007849D3"/>
    <w:rsid w:val="007E28B5"/>
    <w:rsid w:val="008F6BA8"/>
    <w:rsid w:val="00964BF8"/>
    <w:rsid w:val="009C04B6"/>
    <w:rsid w:val="009E6940"/>
    <w:rsid w:val="00A322D3"/>
    <w:rsid w:val="00A86B8C"/>
    <w:rsid w:val="00AF2416"/>
    <w:rsid w:val="00B96CD2"/>
    <w:rsid w:val="00BC2B2C"/>
    <w:rsid w:val="00BC4107"/>
    <w:rsid w:val="00C106D6"/>
    <w:rsid w:val="00C35FFB"/>
    <w:rsid w:val="00C73FDE"/>
    <w:rsid w:val="00C92697"/>
    <w:rsid w:val="00DB45DC"/>
    <w:rsid w:val="00EA4BBD"/>
    <w:rsid w:val="00EF0D78"/>
    <w:rsid w:val="00F02225"/>
    <w:rsid w:val="00F541D4"/>
    <w:rsid w:val="00FC3E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A14C1"/>
  <w15:chartTrackingRefBased/>
  <w15:docId w15:val="{BCE86768-8722-405F-A7D8-811DBD13D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7CA"/>
  </w:style>
  <w:style w:type="paragraph" w:styleId="Ttulo1">
    <w:name w:val="heading 1"/>
    <w:basedOn w:val="Normal"/>
    <w:next w:val="Normal"/>
    <w:link w:val="Ttulo1Car"/>
    <w:uiPriority w:val="9"/>
    <w:qFormat/>
    <w:rsid w:val="00EF0D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0D78"/>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EF0D78"/>
    <w:rPr>
      <w:color w:val="0563C1" w:themeColor="hyperlink"/>
      <w:u w:val="single"/>
    </w:rPr>
  </w:style>
  <w:style w:type="character" w:styleId="Mencinsinresolver">
    <w:name w:val="Unresolved Mention"/>
    <w:basedOn w:val="Fuentedeprrafopredeter"/>
    <w:uiPriority w:val="99"/>
    <w:semiHidden/>
    <w:unhideWhenUsed/>
    <w:rsid w:val="00EF0D78"/>
    <w:rPr>
      <w:color w:val="605E5C"/>
      <w:shd w:val="clear" w:color="auto" w:fill="E1DFDD"/>
    </w:rPr>
  </w:style>
  <w:style w:type="table" w:styleId="Tablaconcuadrcula">
    <w:name w:val="Table Grid"/>
    <w:basedOn w:val="Tablanormal"/>
    <w:uiPriority w:val="39"/>
    <w:rsid w:val="00381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817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817CA"/>
  </w:style>
  <w:style w:type="paragraph" w:styleId="Piedepgina">
    <w:name w:val="footer"/>
    <w:basedOn w:val="Normal"/>
    <w:link w:val="PiedepginaCar"/>
    <w:uiPriority w:val="99"/>
    <w:unhideWhenUsed/>
    <w:rsid w:val="003817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817CA"/>
  </w:style>
  <w:style w:type="paragraph" w:styleId="NormalWeb">
    <w:name w:val="Normal (Web)"/>
    <w:basedOn w:val="Normal"/>
    <w:uiPriority w:val="99"/>
    <w:semiHidden/>
    <w:unhideWhenUsed/>
    <w:rsid w:val="003817C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090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852063">
      <w:bodyDiv w:val="1"/>
      <w:marLeft w:val="0"/>
      <w:marRight w:val="0"/>
      <w:marTop w:val="0"/>
      <w:marBottom w:val="0"/>
      <w:divBdr>
        <w:top w:val="none" w:sz="0" w:space="0" w:color="auto"/>
        <w:left w:val="none" w:sz="0" w:space="0" w:color="auto"/>
        <w:bottom w:val="none" w:sz="0" w:space="0" w:color="auto"/>
        <w:right w:val="none" w:sz="0" w:space="0" w:color="auto"/>
      </w:divBdr>
    </w:div>
    <w:div w:id="1945649713">
      <w:bodyDiv w:val="1"/>
      <w:marLeft w:val="0"/>
      <w:marRight w:val="0"/>
      <w:marTop w:val="0"/>
      <w:marBottom w:val="0"/>
      <w:divBdr>
        <w:top w:val="none" w:sz="0" w:space="0" w:color="auto"/>
        <w:left w:val="none" w:sz="0" w:space="0" w:color="auto"/>
        <w:bottom w:val="none" w:sz="0" w:space="0" w:color="auto"/>
        <w:right w:val="none" w:sz="0" w:space="0" w:color="auto"/>
      </w:divBdr>
    </w:div>
    <w:div w:id="213459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CAF8A-30A9-4392-8407-58EB86976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10</Pages>
  <Words>856</Words>
  <Characters>4711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Hernandez</dc:creator>
  <cp:keywords/>
  <dc:description/>
  <cp:lastModifiedBy>Emiliano</cp:lastModifiedBy>
  <cp:revision>8</cp:revision>
  <dcterms:created xsi:type="dcterms:W3CDTF">2021-04-26T15:57:00Z</dcterms:created>
  <dcterms:modified xsi:type="dcterms:W3CDTF">2021-07-07T13:15:00Z</dcterms:modified>
</cp:coreProperties>
</file>