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FAA从入门到神殿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本文为README.md的简略版，旨在引导用户快速部署FAA，不包含更多复杂的进阶操作。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FAA是一款美食大战老鼠自动化工具，一键启动，刷光所有任务日常。</w:t>
      </w:r>
    </w:p>
    <w:p>
      <w:pPr>
        <w:bidi w:val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基于后台图像识别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自律放卡战斗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</w:rPr>
        <w:t>原创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开源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免费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绿色</w:t>
      </w:r>
      <w:r>
        <w:rPr>
          <w:rFonts w:hint="eastAsia" w:ascii="微软雅黑" w:hAnsi="微软雅黑" w:eastAsia="微软雅黑" w:cs="微软雅黑"/>
          <w:lang w:eastAsia="zh-CN"/>
        </w:rPr>
        <w:t>。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高度可自定义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</w:rPr>
        <w:t>共享配置自动抄作业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一键清空美食大赛，暴打高难地图不在话下。</w:t>
      </w:r>
    </w:p>
    <w:p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下文以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FAAv1.0.0+</w:t>
      </w:r>
      <w:r>
        <w:rPr>
          <w:rFonts w:hint="eastAsia" w:ascii="微软雅黑" w:hAnsi="微软雅黑" w:eastAsia="微软雅黑" w:cs="微软雅黑"/>
          <w:lang w:val="en-US" w:eastAsia="zh-CN"/>
        </w:rPr>
        <w:t>为例，请注意阅读的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本文档</w:t>
      </w:r>
      <w:r>
        <w:rPr>
          <w:rFonts w:hint="eastAsia" w:ascii="微软雅黑" w:hAnsi="微软雅黑" w:eastAsia="微软雅黑" w:cs="微软雅黑"/>
          <w:lang w:val="en-US" w:eastAsia="zh-CN"/>
        </w:rPr>
        <w:t>和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README的版本</w:t>
      </w:r>
      <w:r>
        <w:rPr>
          <w:rFonts w:hint="eastAsia" w:ascii="微软雅黑" w:hAnsi="微软雅黑" w:eastAsia="微软雅黑" w:cs="微软雅黑"/>
          <w:lang w:val="en-US" w:eastAsia="zh-CN"/>
        </w:rPr>
        <w:t>，默认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阅读下载的发行版（压缩包）中自带的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  <w:t>。</w:t>
      </w:r>
    </w:p>
    <w:p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4"/>
          <w:szCs w:val="44"/>
          <w:lang w:val="en-US" w:eastAsia="zh-CN"/>
        </w:rPr>
        <w:t>为了您的体验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4"/>
          <w:szCs w:val="44"/>
          <w:lang w:val="en-US" w:eastAsia="zh-CN"/>
        </w:rPr>
        <w:t>使用前请务必完整阅读本文档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前置准备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支持的服务器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4399服，QQ空间服(非3366)，QQ游戏大厅服，请确认你的服务器在其中。</w:t>
      </w: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仅支持360游戏大厅作为启动器，请自行安装</w:t>
      </w: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下载，解压，打开FAA</w:t>
      </w: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在群文件中下载最新版本压缩包</w:t>
      </w:r>
    </w:p>
    <w:p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543050" cy="409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390650" cy="381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右键解压它，得到下图文件夹，挪到</w:t>
      </w:r>
      <w:r>
        <w:rPr>
          <w:rFonts w:hint="eastAsia" w:ascii="微软雅黑" w:hAnsi="微软雅黑" w:eastAsia="微软雅黑" w:cs="微软雅黑"/>
          <w:b/>
          <w:bCs w:val="0"/>
          <w:lang w:val="en-US" w:eastAsia="zh-CN"/>
        </w:rPr>
        <w:t>C盘之外的非中文路径</w:t>
      </w:r>
      <w:r>
        <w:rPr>
          <w:rFonts w:hint="eastAsia" w:ascii="微软雅黑" w:hAnsi="微软雅黑" w:eastAsia="微软雅黑" w:cs="微软雅黑"/>
          <w:lang w:val="en-US" w:eastAsia="zh-CN"/>
        </w:rPr>
        <w:t>之下，不会解压请自行百度</w:t>
      </w:r>
    </w:p>
    <w:p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047750" cy="333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打开解压后的文件夹，双击运行下图&lt;点此一键运行.bat&gt;</w:t>
      </w:r>
    </w:p>
    <w:p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457325" cy="367030"/>
            <wp:effectExtent l="0" t="0" r="952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rcRect b="18014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成功打开软件</w:t>
      </w: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QQ空间渠道服额外步骤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如果你是&lt;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QQ空间渠道服</w:t>
      </w:r>
      <w:r>
        <w:rPr>
          <w:rFonts w:hint="eastAsia" w:ascii="微软雅黑" w:hAnsi="微软雅黑" w:eastAsia="微软雅黑" w:cs="微软雅黑"/>
          <w:lang w:val="en-US" w:eastAsia="zh-CN"/>
        </w:rPr>
        <w:t>&gt;，需要额外进行截图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在电脑桌面右键 - 显示设置 - 缩放 - 调整为100%</w:t>
      </w:r>
    </w:p>
    <w:p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558800"/>
            <wp:effectExtent l="0" t="0" r="635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进入下述路径，高版本可通过根目录的 直达用户自截.bat一键前往</w:t>
      </w:r>
    </w:p>
    <w:p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314960"/>
            <wp:effectExtent l="0" t="0" r="508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在QQ空间服的登陆界面，使用快捷登录，使用QQ截图你的登录头像，保存类型选择png，覆盖下图的两张图即可。</w:t>
      </w:r>
    </w:p>
    <w:p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762125" cy="772795"/>
            <wp:effectExtent l="0" t="0" r="952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正式部署</w:t>
      </w: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打开360游戏大厅</w:t>
      </w: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创建游戏</w:t>
      </w:r>
    </w:p>
    <w:p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2998470"/>
            <wp:effectExtent l="0" t="0" r="10160" b="1143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38750" cy="3619500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4399服务器 网址：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"https://my.4399.com/yxmsdzls/"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lang w:val="en-US" w:eastAsia="zh-CN"/>
        </w:rPr>
        <w:t>https://my.4399.com/yxmsdzls/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QQ空间服务器 网址：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"https://game.qzone.qq.com/13057"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lang w:val="en-US" w:eastAsia="zh-CN"/>
        </w:rPr>
        <w:t>https://game.qzone.qq.com/13057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游戏名称输入：自己想怎么取名都可以，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记住它</w:t>
      </w:r>
      <w:r>
        <w:rPr>
          <w:rFonts w:hint="eastAsia" w:ascii="微软雅黑" w:hAnsi="微软雅黑" w:eastAsia="微软雅黑" w:cs="微软雅黑"/>
          <w:lang w:val="en-US" w:eastAsia="zh-CN"/>
        </w:rPr>
        <w:t>，下文还有用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登记账号</w:t>
      </w:r>
    </w:p>
    <w:p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3053080"/>
            <wp:effectExtent l="0" t="0" r="10160" b="1397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点击上箭头（上图右上角红框标识），打开工具栏（上图绿框标识）；</w:t>
      </w: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在工具栏中，点击小号图标，打开小号列表；</w:t>
      </w: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在小号列表中，选择第一个，第二个，右键修改账号；</w:t>
      </w: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输入你的账号密码，以方便刷新后完成自动登录，此处的昵称可以随便取，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记住它</w:t>
      </w:r>
      <w:r>
        <w:rPr>
          <w:rFonts w:hint="eastAsia" w:ascii="微软雅黑" w:hAnsi="微软雅黑" w:eastAsia="微软雅黑" w:cs="微软雅黑"/>
          <w:lang w:val="en-US" w:eastAsia="zh-CN"/>
        </w:rPr>
        <w:t>，下文还有用；</w:t>
      </w: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点击工具栏刷新（转圈箭头图标），一次到两次，完成登录，并至少进入一次游戏，保证我最近玩过的服务器下第一个是你要登录的服务器；</w:t>
      </w:r>
    </w:p>
    <w:p>
      <w:pPr>
        <w:pStyle w:val="4"/>
        <w:bidi w:val="0"/>
        <w:ind w:left="0" w:leftChars="0" w:firstLine="540" w:firstLineChars="225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保证游戏窗口大小能完整显示美食大战老鼠Flash，否则之后会遇无限卡登陆等各种问题。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3044825"/>
            <wp:effectExtent l="0" t="0" r="10160" b="31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点击小号列表中第二个账号（上图红框标识），打开它</w:t>
      </w: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点击绿框标识处，拆分为多窗口模式</w:t>
      </w:r>
    </w:p>
    <w:p>
      <w:pPr>
        <w:pStyle w:val="4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点击工具栏刷新（转圈箭头图标），一次到两次，完成登录，并至少进入一次游戏，保证我最近玩过的服务器下第一个是你要登录的服务器；</w:t>
      </w:r>
    </w:p>
    <w:p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997450" cy="1231265"/>
            <wp:effectExtent l="0" t="0" r="12700" b="698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rcRect l="40" t="-100" r="57883" b="75020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回到FAA界面红框处</w:t>
      </w:r>
    </w:p>
    <w:p>
      <w:pPr>
        <w:bidi w:val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1P窗口名：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&lt;什么都不填&gt;</w:t>
      </w:r>
    </w:p>
    <w:p>
      <w:pPr>
        <w:bidi w:val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2P窗口名：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&lt;2P角色在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小号列表处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登记的昵称，上文说了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记住它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&gt;</w:t>
      </w:r>
    </w:p>
    <w:p>
      <w:pPr>
        <w:bidi w:val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游戏名称：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&lt;创建游戏时填写的名称，上文说了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记住它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。&gt;</w:t>
      </w: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绿框处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电脑桌面右键 - 显示设置 - 缩放</w:t>
      </w:r>
    </w:p>
    <w:p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558800"/>
            <wp:effectExtent l="0" t="0" r="635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右侧数值填入FAA的屏幕缩放中，保持一致</w:t>
      </w: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粉框处根据你的账号情况，直接选择就好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编辑卡组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进入游戏，在金枪鱼洋流处创建房间，根据下图，将两个号的同一个卡组，根据下图进行设定。更多方案相关的问题见第四章相关部分。</w:t>
      </w:r>
    </w:p>
    <w:p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325" cy="3417570"/>
            <wp:effectExtent l="0" t="0" r="9525" b="1143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测试运行打神殿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仅勾选常规单本功能；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更改卡组序号为你设定的，战斗方案为1-默认-1P和1-默认-2P；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点击开始（下图紫色标识），成功运行。</w:t>
      </w:r>
    </w:p>
    <w:p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2880" cy="2135505"/>
            <wp:effectExtent l="0" t="0" r="13970" b="1714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br w:type="page"/>
      </w: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常规功能的设置</w:t>
      </w: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仅单号使用FAA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将基础设定中1P和2P的窗口名，填写相同的值，以通过校验；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在游戏内</w:t>
      </w:r>
      <w:r>
        <w:rPr>
          <w:rFonts w:hint="eastAsia" w:ascii="微软雅黑" w:hAnsi="微软雅黑" w:eastAsia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>设置拒绝非好友的邀请</w:t>
      </w:r>
      <w:r>
        <w:rPr>
          <w:rFonts w:hint="eastAsia"/>
          <w:lang w:val="en-US" w:eastAsia="zh-CN"/>
        </w:rPr>
        <w:t>，否则可能跳入错误的界面；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任务列表中不勾选双人字样，不勾选带有2P字样的事项；</w:t>
      </w:r>
    </w:p>
    <w:p>
      <w:pPr>
        <w:pStyle w:val="3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双号使用FAA - 非跨服副本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</w:t>
      </w:r>
      <w:r>
        <w:rPr>
          <w:rFonts w:hint="eastAsia" w:ascii="微软雅黑" w:hAnsi="微软雅黑" w:eastAsia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>2P仅有1P一位</w:t>
      </w:r>
      <w:r>
        <w:rPr>
          <w:rFonts w:hint="eastAsia" w:ascii="微软雅黑" w:hAnsi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>在线</w:t>
      </w:r>
      <w:r>
        <w:rPr>
          <w:rFonts w:hint="eastAsia" w:ascii="微软雅黑" w:hAnsi="微软雅黑" w:eastAsia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>好友</w:t>
      </w:r>
      <w:r>
        <w:rPr>
          <w:rFonts w:hint="eastAsia"/>
          <w:lang w:val="en-US" w:eastAsia="zh-CN"/>
        </w:rPr>
        <w:t>；</w:t>
      </w:r>
      <w:bookmarkStart w:id="0" w:name="_GoBack"/>
      <w:bookmarkEnd w:id="0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在游戏内</w:t>
      </w:r>
      <w:r>
        <w:rPr>
          <w:rFonts w:hint="eastAsia" w:ascii="微软雅黑" w:hAnsi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>设置拒绝非好友的邀请</w:t>
      </w:r>
      <w:r>
        <w:rPr>
          <w:rFonts w:hint="eastAsia"/>
          <w:lang w:val="en-US" w:eastAsia="zh-CN"/>
        </w:rPr>
        <w:t>，否则可能跳入错误的界面；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任务列表中勾选双人字样开始游戏吧。</w:t>
      </w: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双号使用FAA - 跨服副本组队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如需进行跨服组队，请阅读该部分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调整分辨率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在电脑桌面右键 - 显示设置 - 缩放 - 调整为100%</w:t>
      </w:r>
    </w:p>
    <w:p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558800"/>
            <wp:effectExtent l="0" t="0" r="635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进入路径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高版本可通过根目录的 直达用户自截.bat一键前往</w:t>
      </w:r>
    </w:p>
    <w:p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314960"/>
            <wp:effectExtent l="0" t="0" r="508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截图覆盖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进入游戏，1P创建房间，2P截图该房间，如例图所示，使用QQ进行截图，保存类型选择png，覆盖这张图即可。</w:t>
      </w:r>
    </w:p>
    <w:p>
      <w:pPr>
        <w:pStyle w:val="2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933450" cy="923925"/>
            <wp:effectExtent l="0" t="0" r="0" b="952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尝试运行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直接</w:t>
      </w:r>
      <w:r>
        <w:rPr>
          <w:rFonts w:hint="eastAsia" w:ascii="微软雅黑" w:hAnsi="微软雅黑" w:cs="微软雅黑"/>
          <w:lang w:val="en-US" w:eastAsia="zh-CN"/>
        </w:rPr>
        <w:t>在</w:t>
      </w:r>
      <w:r>
        <w:rPr>
          <w:rFonts w:hint="eastAsia" w:ascii="微软雅黑" w:hAnsi="微软雅黑" w:eastAsia="微软雅黑" w:cs="微软雅黑"/>
          <w:lang w:val="en-US" w:eastAsia="zh-CN"/>
        </w:rPr>
        <w:t>FAA中选择跨服组队</w:t>
      </w:r>
      <w:r>
        <w:rPr>
          <w:rFonts w:hint="eastAsia" w:ascii="微软雅黑" w:hAnsi="微软雅黑" w:cs="微软雅黑"/>
          <w:lang w:val="en-US" w:eastAsia="zh-CN"/>
        </w:rPr>
        <w:t>，自行测试</w:t>
      </w:r>
      <w:r>
        <w:rPr>
          <w:rFonts w:hint="eastAsia" w:ascii="微软雅黑" w:hAnsi="微软雅黑" w:eastAsia="微软雅黑" w:cs="微软雅黑"/>
          <w:lang w:val="en-US" w:eastAsia="zh-CN"/>
        </w:rPr>
        <w:t>即可</w:t>
      </w: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09825" cy="295275"/>
            <wp:effectExtent l="0" t="0" r="9525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弹窗报错游戏名称或窗口名称填写错误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见下图</w:t>
      </w:r>
    </w:p>
    <w:p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055" cy="2910205"/>
            <wp:effectExtent l="0" t="0" r="10795" b="444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点击开始后没反应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右键管理员身份运行main/main.exe</w:t>
      </w:r>
    </w:p>
    <w:p>
      <w:pPr>
        <w:pStyle w:val="3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战斗结束后直接闪退或其它问题</w:t>
      </w:r>
    </w:p>
    <w:p>
      <w:pPr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检查是否更新到最新的beta或正式版本，请不要使用低版本测试版！</w:t>
      </w: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自定义战斗配置，自定义战斗序列</w:t>
      </w:r>
    </w:p>
    <w:p>
      <w:pPr>
        <w:ind w:left="0" w:leftChars="0"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请详细阅读README.md</w:t>
      </w:r>
      <w:r>
        <w:rPr>
          <w:rFonts w:hint="eastAsia" w:ascii="微软雅黑" w:hAnsi="微软雅黑" w:cs="微软雅黑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或于github阅读自述文档</w:t>
      </w:r>
      <w:r>
        <w:rPr>
          <w:rFonts w:hint="eastAsia" w:ascii="微软雅黑" w:hAnsi="微软雅黑" w:cs="微软雅黑"/>
          <w:lang w:val="en-US" w:eastAsia="zh-CN"/>
        </w:rPr>
        <w:t>，又</w:t>
      </w:r>
      <w:r>
        <w:rPr>
          <w:rFonts w:hint="eastAsia" w:ascii="微软雅黑" w:hAnsi="微软雅黑" w:eastAsia="微软雅黑" w:cs="微软雅黑"/>
          <w:lang w:val="en-US" w:eastAsia="zh-CN"/>
        </w:rPr>
        <w:t>或于交流QQ群阅读精华消息的文档截图，均有详细解答，不在此展开。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br w:type="page"/>
      </w: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QA答疑和其他功能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承载卡是怎么放置的？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在游戏刚开始时，会根据地图和识别到的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承载卡</w:t>
      </w:r>
      <w:r>
        <w:rPr>
          <w:rFonts w:hint="eastAsia" w:ascii="微软雅黑" w:hAnsi="微软雅黑" w:eastAsia="微软雅黑" w:cs="微软雅黑"/>
          <w:lang w:val="en-US" w:eastAsia="zh-CN"/>
        </w:rPr>
        <w:t>取交集，并智能分配承载卡的放置任务给</w:t>
      </w:r>
      <w:r>
        <w:rPr>
          <w:rFonts w:hint="eastAsia" w:ascii="微软雅黑" w:hAnsi="微软雅黑" w:cs="微软雅黑"/>
          <w:lang w:val="en-US" w:eastAsia="zh-CN"/>
        </w:rPr>
        <w:t>各个</w:t>
      </w:r>
      <w:r>
        <w:rPr>
          <w:rFonts w:hint="eastAsia" w:ascii="微软雅黑" w:hAnsi="微软雅黑" w:eastAsia="微软雅黑" w:cs="微软雅黑"/>
          <w:lang w:val="en-US" w:eastAsia="zh-CN"/>
        </w:rPr>
        <w:t>角色，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不需要在方案中额外编码</w:t>
      </w:r>
      <w:r>
        <w:rPr>
          <w:rFonts w:hint="eastAsia" w:ascii="微软雅黑" w:hAnsi="微软雅黑" w:eastAsia="微软雅黑" w:cs="微软雅黑"/>
          <w:lang w:val="en-US" w:eastAsia="zh-CN"/>
        </w:rPr>
        <w:t>，因此将承载卡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置于卡组末端</w:t>
      </w:r>
      <w:r>
        <w:rPr>
          <w:rFonts w:hint="eastAsia" w:ascii="微软雅黑" w:hAnsi="微软雅黑" w:eastAsia="微软雅黑" w:cs="微软雅黑"/>
          <w:lang w:val="en-US" w:eastAsia="zh-CN"/>
        </w:rPr>
        <w:t>即可。</w:t>
      </w:r>
      <w:r>
        <w:rPr>
          <w:rFonts w:hint="eastAsia" w:ascii="微软雅黑" w:hAnsi="微软雅黑" w:cs="微软雅黑"/>
          <w:lang w:val="en-US" w:eastAsia="zh-CN"/>
        </w:rPr>
        <w:t>如果你启动了两个角色，他们会被均分承载任务，务必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给花瓶2P带上承载卡</w:t>
      </w:r>
      <w:r>
        <w:rPr>
          <w:rFonts w:hint="eastAsia" w:ascii="微软雅黑" w:hAnsi="微软雅黑" w:cs="微软雅黑"/>
          <w:lang w:val="en-US" w:eastAsia="zh-CN"/>
        </w:rPr>
        <w:t>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软件开启的时候可以挂到后台吗？</w:t>
      </w:r>
    </w:p>
    <w:p>
      <w:pPr>
        <w:bidi w:val="0"/>
        <w:rPr>
          <w:rFonts w:hint="default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后台就可以</w:t>
      </w:r>
      <w:r>
        <w:rPr>
          <w:rFonts w:hint="eastAsia" w:ascii="微软雅黑" w:hAnsi="微软雅黑" w:eastAsia="微软雅黑" w:cs="微软雅黑"/>
          <w:lang w:val="en-US" w:eastAsia="zh-CN"/>
        </w:rPr>
        <w:t>，</w:t>
      </w:r>
      <w:r>
        <w:rPr>
          <w:rFonts w:hint="eastAsia" w:ascii="微软雅黑" w:hAnsi="微软雅黑" w:cs="微软雅黑"/>
          <w:lang w:val="en-US" w:eastAsia="zh-CN"/>
        </w:rPr>
        <w:t>即</w:t>
      </w:r>
      <w:r>
        <w:rPr>
          <w:rFonts w:hint="eastAsia" w:ascii="微软雅黑" w:hAnsi="微软雅黑" w:eastAsia="微软雅黑" w:cs="微软雅黑"/>
          <w:lang w:val="en-US" w:eastAsia="zh-CN"/>
        </w:rPr>
        <w:t>其他软件在前台，</w:t>
      </w:r>
      <w:r>
        <w:rPr>
          <w:rFonts w:hint="eastAsia" w:ascii="微软雅黑" w:hAnsi="微软雅黑" w:cs="微软雅黑"/>
          <w:lang w:val="en-US" w:eastAsia="zh-CN"/>
        </w:rPr>
        <w:t>但需要注意一下几点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>不能最小化</w:t>
      </w:r>
      <w:r>
        <w:rPr>
          <w:rFonts w:hint="eastAsia" w:ascii="微软雅黑" w:hAnsi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>不能最小化</w:t>
      </w:r>
      <w:r>
        <w:rPr>
          <w:rFonts w:hint="eastAsia" w:ascii="微软雅黑" w:hAnsi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>不能最小化</w:t>
      </w:r>
      <w:r>
        <w:rPr>
          <w:rFonts w:hint="eastAsia" w:ascii="微软雅黑" w:hAnsi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/>
          <w:lang w:val="en-US" w:eastAsia="zh-CN"/>
        </w:rPr>
        <w:t>锑食游戏窗口，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不能游玩独占全屏的游戏（这一点目前存疑），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运行期间鼠标</w:t>
      </w:r>
      <w:r>
        <w:rPr>
          <w:rFonts w:hint="eastAsia" w:ascii="微软雅黑" w:hAnsi="微软雅黑" w:eastAsia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>指针不要长期放在360游戏大厅的窗口</w:t>
      </w:r>
      <w:r>
        <w:rPr>
          <w:rFonts w:hint="eastAsia"/>
          <w:lang w:val="en-US" w:eastAsia="zh-CN"/>
        </w:rPr>
        <w:t>内，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条件允许可以使用虚拟机，可以挂在第二桌面效果也不错。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双人情况下优先是哪个角色建房呢？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跨服以外的地图，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优先是2P</w:t>
      </w:r>
      <w:r>
        <w:rPr>
          <w:rFonts w:hint="eastAsia" w:ascii="微软雅黑" w:hAnsi="微软雅黑" w:eastAsia="微软雅黑" w:cs="微软雅黑"/>
          <w:lang w:val="en-US" w:eastAsia="zh-CN"/>
        </w:rPr>
        <w:t>（并优先使用钥匙徽章)。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需要携带额外卡片的公会任务是怎么做的？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使用默认1中的卡组，其中空的位置是用来放任务所需卡片的，它会在房间内游戏开始前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自动从已有的卡片中查找选择</w:t>
      </w:r>
      <w:r>
        <w:rPr>
          <w:rFonts w:hint="eastAsia" w:ascii="微软雅黑" w:hAnsi="微软雅黑" w:eastAsia="微软雅黑" w:cs="微软雅黑"/>
          <w:lang w:val="en-US" w:eastAsia="zh-CN"/>
        </w:rPr>
        <w:t>对应卡片，需要有对应的卡片的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绑定卡</w:t>
      </w:r>
      <w:r>
        <w:rPr>
          <w:rFonts w:hint="eastAsia" w:ascii="微软雅黑" w:hAnsi="微软雅黑" w:eastAsia="微软雅黑" w:cs="微软雅黑"/>
          <w:lang w:val="en-US" w:eastAsia="zh-CN"/>
        </w:rPr>
        <w:t>一张。放置的位置是取代原本战斗方案中的第七列。美食大赛的携带额外卡片功能同理。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这些关卡代号具体是什么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请在任务列表右上角点击打开关卡代号一览表轻松浏览（版本v1.3.1+）</w:t>
      </w: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美食大赛相关答疑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美食大赛功能有哪些注意事项？</w:t>
      </w:r>
    </w:p>
    <w:p>
      <w:pPr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请使用自动大赛功能。</w:t>
      </w:r>
      <w:r>
        <w:rPr>
          <w:rFonts w:hint="eastAsia"/>
          <w:lang w:val="en-US" w:eastAsia="zh-CN"/>
        </w:rPr>
        <w:t>（版本v1.1.0+）</w:t>
      </w:r>
    </w:p>
    <w:p>
      <w:pPr>
        <w:bidi w:val="0"/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需要等待群内图包更新后，自行解压后放入软件根目录的对应文件夹中。</w:t>
      </w:r>
    </w:p>
    <w:p>
      <w:pPr>
        <w:bidi w:val="0"/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目录：resource/pictrue/quest_food</w:t>
      </w:r>
    </w:p>
    <w:p>
      <w:pPr>
        <w:bidi w:val="0"/>
        <w:rPr>
          <w:rFonts w:hint="default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配置好内置战斗方案中默认-1对应搞得卡组，一键启动，自动完成。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那些禁用特定卡片、使用特定卡片、限制数量的任务是怎么做的？</w:t>
      </w:r>
    </w:p>
    <w:p>
      <w:pPr>
        <w:bidi w:val="0"/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在规定卡组后，图包文件名内涵了携带卡片和Ban卡参数书。</w:t>
      </w: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通过对默认卡组特定卡片进行Ban卡，实现</w:t>
      </w:r>
      <w:r>
        <w:rPr>
          <w:rFonts w:hint="eastAsia"/>
          <w:lang w:val="en-US" w:eastAsia="zh-CN"/>
        </w:rPr>
        <w:t>禁用特定卡片和限制数量；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通过对默认卡组添加任务卡，将</w:t>
      </w:r>
      <w:r>
        <w:rPr>
          <w:rFonts w:hint="eastAsia" w:ascii="微软雅黑" w:hAnsi="微软雅黑" w:eastAsia="微软雅黑" w:cs="微软雅黑"/>
          <w:lang w:val="en-US" w:eastAsia="zh-CN"/>
        </w:rPr>
        <w:t>在游戏开始前</w:t>
      </w:r>
      <w:r>
        <w:rPr>
          <w:rFonts w:hint="eastAsia" w:ascii="微软雅黑" w:hAnsi="微软雅黑" w:cs="微软雅黑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从已有的</w:t>
      </w:r>
      <w:r>
        <w:rPr>
          <w:rFonts w:hint="eastAsia" w:ascii="微软雅黑" w:hAnsi="微软雅黑" w:cs="微软雅黑"/>
          <w:lang w:val="en-US" w:eastAsia="zh-CN"/>
        </w:rPr>
        <w:t>绑定的符合要求的</w:t>
      </w:r>
      <w:r>
        <w:rPr>
          <w:rFonts w:hint="eastAsia" w:ascii="微软雅黑" w:hAnsi="微软雅黑" w:eastAsia="微软雅黑" w:cs="微软雅黑"/>
          <w:lang w:val="en-US" w:eastAsia="zh-CN"/>
        </w:rPr>
        <w:t>卡片中</w:t>
      </w:r>
      <w:r>
        <w:rPr>
          <w:rFonts w:hint="eastAsia" w:ascii="微软雅黑" w:hAnsi="微软雅黑" w:cs="微软雅黑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直接选入进入顺位第一个卡组空格。以</w:t>
      </w:r>
      <w:r>
        <w:rPr>
          <w:rFonts w:hint="eastAsia" w:ascii="微软雅黑" w:hAnsi="微软雅黑" w:cs="微软雅黑"/>
          <w:lang w:val="en-US" w:eastAsia="zh-CN"/>
        </w:rPr>
        <w:t xml:space="preserve"> [战斗</w:t>
      </w:r>
      <w:r>
        <w:rPr>
          <w:rFonts w:hint="eastAsia" w:ascii="微软雅黑" w:hAnsi="微软雅黑" w:eastAsia="微软雅黑" w:cs="微软雅黑"/>
          <w:lang w:val="en-US" w:eastAsia="zh-CN"/>
        </w:rPr>
        <w:t>方案</w:t>
      </w:r>
      <w:r>
        <w:rPr>
          <w:rFonts w:hint="eastAsia" w:ascii="微软雅黑" w:hAnsi="微软雅黑" w:cs="微软雅黑"/>
          <w:lang w:val="en-US" w:eastAsia="zh-CN"/>
        </w:rPr>
        <w:t xml:space="preserve">中] </w:t>
      </w:r>
      <w:r>
        <w:rPr>
          <w:rFonts w:hint="eastAsia" w:ascii="微软雅黑" w:hAnsi="微软雅黑" w:eastAsia="微软雅黑" w:cs="微软雅黑"/>
          <w:lang w:val="en-US" w:eastAsia="zh-CN"/>
        </w:rPr>
        <w:t>最大的卡片id字段+1作为其id字段。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内置战斗方案的这些卡组对应的卡片是什么？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通过</w:t>
      </w:r>
      <w:r>
        <w:rPr>
          <w:rFonts w:hint="eastAsia" w:ascii="微软雅黑" w:hAnsi="微软雅黑" w:eastAsia="微软雅黑" w:cs="微软雅黑"/>
          <w:lang w:val="en-US" w:eastAsia="zh-CN"/>
        </w:rPr>
        <w:t>战斗方案编辑器查看对应的战斗方案的卡组内容。</w:t>
      </w:r>
      <w:r>
        <w:rPr>
          <w:rFonts w:hint="eastAsia" w:ascii="微软雅黑" w:hAnsi="微软雅黑" w:cs="微软雅黑"/>
          <w:lang w:val="en-US" w:eastAsia="zh-CN"/>
        </w:rPr>
        <w:t>（推荐）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也可以参考</w:t>
      </w:r>
      <w:r>
        <w:rPr>
          <w:rFonts w:hint="eastAsia" w:ascii="微软雅黑" w:hAnsi="微软雅黑" w:eastAsia="微软雅黑" w:cs="微软雅黑"/>
          <w:lang w:val="en-US" w:eastAsia="zh-CN"/>
        </w:rPr>
        <w:t>群精华消息、README.md、Github自述之一，有各个方案对应卡组的详细图表。其中对于XX类的解释在卡组部分后的练度要求部分中有详细讲解。</w:t>
      </w:r>
      <w:r>
        <w:rPr>
          <w:rFonts w:hint="eastAsia" w:ascii="微软雅黑" w:hAnsi="微软雅黑" w:cs="微软雅黑"/>
          <w:lang w:val="en-US" w:eastAsia="zh-CN"/>
        </w:rPr>
        <w:t>但可能有版本落后问题。（不推荐）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字体过大，显示不完整，UI扭曲变形怎么办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在解压后目录的main文件夹下找到main.exe右键属性，之后参考下图。</w:t>
      </w:r>
    </w:p>
    <w:p>
      <w:pPr>
        <w:pStyle w:val="2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779520"/>
            <wp:effectExtent l="0" t="0" r="9525" b="11430"/>
            <wp:docPr id="9" name="图片 9" descr="40ACA4F37C944F788744809C10E32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0ACA4F37C944F788744809C10E3285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540"/>
      </w:pPr>
      <w:r>
        <w:separator/>
      </w:r>
    </w:p>
  </w:endnote>
  <w:endnote w:type="continuationSeparator" w:id="1">
    <w:p>
      <w:pPr>
        <w:spacing w:line="240" w:lineRule="auto"/>
        <w:ind w:firstLine="5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540"/>
      </w:pPr>
      <w:r>
        <w:separator/>
      </w:r>
    </w:p>
  </w:footnote>
  <w:footnote w:type="continuationSeparator" w:id="1">
    <w:p>
      <w:pPr>
        <w:spacing w:line="240" w:lineRule="auto"/>
        <w:ind w:firstLine="5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B4C0737"/>
    <w:multiLevelType w:val="multilevel"/>
    <w:tmpl w:val="6B4C0737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Thousand"/>
      <w:pStyle w:val="3"/>
      <w:suff w:val="nothing"/>
      <w:lvlText w:val="（%2）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isLgl/>
      <w:suff w:val="space"/>
      <w:lvlText w:val="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Y0NTY0YzdjNDU3YTNmYjk3OTIzMTdhM2IxY2JhYzIifQ=="/>
  </w:docVars>
  <w:rsids>
    <w:rsidRoot w:val="005355FB"/>
    <w:rsid w:val="00087A7C"/>
    <w:rsid w:val="00112479"/>
    <w:rsid w:val="0016594F"/>
    <w:rsid w:val="0017792A"/>
    <w:rsid w:val="00180FFA"/>
    <w:rsid w:val="0018732C"/>
    <w:rsid w:val="0019751F"/>
    <w:rsid w:val="001B1D5E"/>
    <w:rsid w:val="001B71F7"/>
    <w:rsid w:val="0020594E"/>
    <w:rsid w:val="0021409B"/>
    <w:rsid w:val="00442487"/>
    <w:rsid w:val="0046534F"/>
    <w:rsid w:val="004E197D"/>
    <w:rsid w:val="005355FB"/>
    <w:rsid w:val="005F438B"/>
    <w:rsid w:val="006B2EB4"/>
    <w:rsid w:val="006C1AA7"/>
    <w:rsid w:val="00747C06"/>
    <w:rsid w:val="007663FE"/>
    <w:rsid w:val="007964F7"/>
    <w:rsid w:val="007C31C0"/>
    <w:rsid w:val="007D7E41"/>
    <w:rsid w:val="00807D52"/>
    <w:rsid w:val="00936288"/>
    <w:rsid w:val="009902D3"/>
    <w:rsid w:val="009B36E5"/>
    <w:rsid w:val="00A25363"/>
    <w:rsid w:val="00B26DC2"/>
    <w:rsid w:val="00B4280B"/>
    <w:rsid w:val="00B72714"/>
    <w:rsid w:val="00BB7AC2"/>
    <w:rsid w:val="00BD01D0"/>
    <w:rsid w:val="00C87AF0"/>
    <w:rsid w:val="00D34FDE"/>
    <w:rsid w:val="00DD7197"/>
    <w:rsid w:val="00E45728"/>
    <w:rsid w:val="00ED7D57"/>
    <w:rsid w:val="00F061F3"/>
    <w:rsid w:val="00F90D02"/>
    <w:rsid w:val="00FC615C"/>
    <w:rsid w:val="00FE454B"/>
    <w:rsid w:val="00FF6091"/>
    <w:rsid w:val="03B04B3D"/>
    <w:rsid w:val="07A80859"/>
    <w:rsid w:val="0C0F087B"/>
    <w:rsid w:val="0DA82677"/>
    <w:rsid w:val="197B0297"/>
    <w:rsid w:val="1C1766FA"/>
    <w:rsid w:val="1DAB5424"/>
    <w:rsid w:val="205A3E59"/>
    <w:rsid w:val="20B73363"/>
    <w:rsid w:val="21382385"/>
    <w:rsid w:val="29CE1C50"/>
    <w:rsid w:val="2A30050E"/>
    <w:rsid w:val="2BA554C0"/>
    <w:rsid w:val="2E4F7F14"/>
    <w:rsid w:val="30174EDE"/>
    <w:rsid w:val="34FE2A15"/>
    <w:rsid w:val="38D14422"/>
    <w:rsid w:val="399856E0"/>
    <w:rsid w:val="41AB6482"/>
    <w:rsid w:val="453761C6"/>
    <w:rsid w:val="544017C5"/>
    <w:rsid w:val="552D3389"/>
    <w:rsid w:val="59B9253C"/>
    <w:rsid w:val="5F8D2EF6"/>
    <w:rsid w:val="62D83AB6"/>
    <w:rsid w:val="6B8754D9"/>
    <w:rsid w:val="6DA12AE2"/>
    <w:rsid w:val="6E092F2A"/>
    <w:rsid w:val="70BC5750"/>
    <w:rsid w:val="77C773EA"/>
    <w:rsid w:val="7DA61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adjustRightInd w:val="0"/>
      <w:snapToGrid w:val="0"/>
      <w:spacing w:line="240" w:lineRule="auto"/>
      <w:ind w:firstLine="225" w:firstLineChars="225"/>
      <w:jc w:val="both"/>
    </w:pPr>
    <w:rPr>
      <w:rFonts w:ascii="Times New Roman" w:hAnsi="Times New Roman" w:eastAsia="微软雅黑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autoRedefine/>
    <w:qFormat/>
    <w:uiPriority w:val="0"/>
    <w:pPr>
      <w:keepNext/>
      <w:keepLines/>
      <w:numPr>
        <w:ilvl w:val="0"/>
        <w:numId w:val="1"/>
      </w:numPr>
      <w:spacing w:before="100" w:beforeLines="100"/>
      <w:ind w:firstLineChars="0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3">
    <w:name w:val="heading 2"/>
    <w:basedOn w:val="1"/>
    <w:next w:val="1"/>
    <w:link w:val="19"/>
    <w:autoRedefine/>
    <w:unhideWhenUsed/>
    <w:qFormat/>
    <w:uiPriority w:val="0"/>
    <w:pPr>
      <w:keepNext/>
      <w:keepLines/>
      <w:numPr>
        <w:ilvl w:val="1"/>
        <w:numId w:val="1"/>
      </w:numPr>
      <w:spacing w:before="100" w:beforeLines="100" w:after="10" w:afterLines="10" w:line="240" w:lineRule="auto"/>
      <w:ind w:firstLine="140" w:firstLineChars="140"/>
      <w:jc w:val="left"/>
      <w:outlineLvl w:val="1"/>
    </w:pPr>
    <w:rPr>
      <w:rFonts w:eastAsia="黑体" w:asciiTheme="majorAscii" w:hAnsiTheme="majorAscii" w:cstheme="majorBidi"/>
      <w:bCs/>
      <w:sz w:val="28"/>
      <w:szCs w:val="32"/>
    </w:rPr>
  </w:style>
  <w:style w:type="paragraph" w:styleId="4">
    <w:name w:val="heading 3"/>
    <w:basedOn w:val="1"/>
    <w:next w:val="1"/>
    <w:link w:val="20"/>
    <w:autoRedefine/>
    <w:unhideWhenUsed/>
    <w:qFormat/>
    <w:uiPriority w:val="0"/>
    <w:pPr>
      <w:keepNext w:val="0"/>
      <w:keepLines w:val="0"/>
      <w:numPr>
        <w:ilvl w:val="2"/>
        <w:numId w:val="1"/>
      </w:numPr>
      <w:spacing w:before="50" w:beforeLines="50"/>
      <w:ind w:firstLine="225"/>
      <w:outlineLvl w:val="2"/>
    </w:pPr>
    <w:rPr>
      <w:rFonts w:eastAsia="微软雅黑"/>
      <w:bCs/>
      <w:szCs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autoRedefine/>
    <w:semiHidden/>
    <w:unhideWhenUsed/>
    <w:qFormat/>
    <w:uiPriority w:val="1"/>
  </w:style>
  <w:style w:type="table" w:default="1" w:styleId="11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autoRedefine/>
    <w:semiHidden/>
    <w:unhideWhenUsed/>
    <w:qFormat/>
    <w:uiPriority w:val="99"/>
    <w:pPr>
      <w:jc w:val="left"/>
    </w:pPr>
  </w:style>
  <w:style w:type="paragraph" w:styleId="9">
    <w:name w:val="footer"/>
    <w:basedOn w:val="1"/>
    <w:link w:val="15"/>
    <w:autoRedefine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0">
    <w:name w:val="header"/>
    <w:basedOn w:val="1"/>
    <w:link w:val="14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13">
    <w:name w:val="Hyperlink"/>
    <w:basedOn w:val="12"/>
    <w:autoRedefine/>
    <w:qFormat/>
    <w:uiPriority w:val="0"/>
    <w:rPr>
      <w:color w:val="0000FF"/>
      <w:u w:val="single"/>
    </w:rPr>
  </w:style>
  <w:style w:type="character" w:customStyle="1" w:styleId="14">
    <w:name w:val="页眉 字符"/>
    <w:basedOn w:val="12"/>
    <w:link w:val="10"/>
    <w:autoRedefine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5">
    <w:name w:val="页脚 字符"/>
    <w:basedOn w:val="12"/>
    <w:link w:val="9"/>
    <w:autoRedefine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6">
    <w:name w:val="标题 1 字符"/>
    <w:basedOn w:val="12"/>
    <w:link w:val="2"/>
    <w:autoRedefine/>
    <w:qFormat/>
    <w:uiPriority w:val="0"/>
    <w:rPr>
      <w:rFonts w:ascii="Times New Roman" w:hAnsi="Times New Roman" w:eastAsia="黑体" w:cs="Times New Roman"/>
      <w:bCs/>
      <w:kern w:val="44"/>
      <w:sz w:val="30"/>
      <w:szCs w:val="44"/>
    </w:rPr>
  </w:style>
  <w:style w:type="paragraph" w:customStyle="1" w:styleId="17">
    <w:name w:val="自定义-主标题"/>
    <w:basedOn w:val="1"/>
    <w:autoRedefine/>
    <w:qFormat/>
    <w:uiPriority w:val="0"/>
    <w:pPr>
      <w:ind w:firstLine="0" w:firstLineChars="0"/>
      <w:jc w:val="center"/>
    </w:pPr>
    <w:rPr>
      <w:rFonts w:ascii="宋体" w:hAnsi="宋体" w:eastAsia="黑体"/>
      <w:sz w:val="36"/>
    </w:rPr>
  </w:style>
  <w:style w:type="paragraph" w:customStyle="1" w:styleId="18">
    <w:name w:val="自定义-副标题"/>
    <w:basedOn w:val="1"/>
    <w:autoRedefine/>
    <w:qFormat/>
    <w:uiPriority w:val="0"/>
    <w:pPr>
      <w:jc w:val="center"/>
    </w:pPr>
    <w:rPr>
      <w:rFonts w:ascii="宋体" w:hAnsi="宋体"/>
      <w:sz w:val="32"/>
      <w:szCs w:val="21"/>
    </w:rPr>
  </w:style>
  <w:style w:type="character" w:customStyle="1" w:styleId="19">
    <w:name w:val="标题 2 字符"/>
    <w:basedOn w:val="12"/>
    <w:link w:val="3"/>
    <w:autoRedefine/>
    <w:qFormat/>
    <w:uiPriority w:val="0"/>
    <w:rPr>
      <w:rFonts w:eastAsia="黑体" w:asciiTheme="majorAscii" w:hAnsiTheme="majorAscii" w:cstheme="majorBidi"/>
      <w:bCs/>
      <w:kern w:val="2"/>
      <w:sz w:val="28"/>
      <w:szCs w:val="32"/>
    </w:rPr>
  </w:style>
  <w:style w:type="character" w:customStyle="1" w:styleId="20">
    <w:name w:val="标题 3 字符"/>
    <w:basedOn w:val="12"/>
    <w:link w:val="4"/>
    <w:autoRedefine/>
    <w:qFormat/>
    <w:uiPriority w:val="0"/>
    <w:rPr>
      <w:rFonts w:ascii="Times New Roman" w:hAnsi="Times New Roman" w:eastAsia="微软雅黑" w:cs="Times New Roman"/>
      <w:bCs/>
      <w:kern w:val="2"/>
      <w:sz w:val="24"/>
      <w:szCs w:val="32"/>
    </w:rPr>
  </w:style>
  <w:style w:type="paragraph" w:customStyle="1" w:styleId="21">
    <w:name w:val="图片"/>
    <w:basedOn w:val="1"/>
    <w:autoRedefine/>
    <w:qFormat/>
    <w:uiPriority w:val="0"/>
    <w:pPr>
      <w:spacing w:line="240" w:lineRule="auto"/>
      <w:ind w:firstLine="0" w:firstLineChars="0"/>
      <w:jc w:val="center"/>
    </w:pPr>
    <w:rPr>
      <w:rFonts w:hint="eastAsi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2101</Words>
  <Characters>2331</Characters>
  <Lines>7</Lines>
  <Paragraphs>1</Paragraphs>
  <TotalTime>377</TotalTime>
  <ScaleCrop>false</ScaleCrop>
  <LinksUpToDate>false</LinksUpToDate>
  <CharactersWithSpaces>2354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2022-04-25T06:33:00Z</dcterms:created>
  <dc:creator>acer</dc:creator>
  <cp:lastModifiedBy>直视深渊</cp:lastModifiedBy>
  <dcterms:modified xsi:type="dcterms:W3CDTF">2024-04-26T18:18:26Z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2BB1C0438D4E4A74A0791AFA83057766</vt:lpwstr>
  </property>
</Properties>
</file>