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0C1" w:rsidRPr="000510C1" w:rsidRDefault="000510C1" w:rsidP="008E4CD7">
      <w:pPr>
        <w:shd w:val="clear" w:color="auto" w:fill="8DB3E2" w:themeFill="text2" w:themeFillTint="66"/>
        <w:spacing w:before="240"/>
        <w:rPr>
          <w:rFonts w:asciiTheme="minorHAnsi" w:hAnsiTheme="minorHAnsi"/>
          <w:sz w:val="22"/>
          <w:szCs w:val="22"/>
        </w:rPr>
      </w:pPr>
      <w:r w:rsidRPr="000510C1">
        <w:rPr>
          <w:rFonts w:asciiTheme="minorHAnsi" w:hAnsiTheme="minorHAnsi"/>
          <w:sz w:val="22"/>
          <w:szCs w:val="22"/>
        </w:rPr>
        <w:t>1. Projektbezeichnung</w:t>
      </w:r>
    </w:p>
    <w:p w:rsidR="009A3E19" w:rsidRPr="00BE1D10" w:rsidRDefault="009A3E19" w:rsidP="008E4CD7">
      <w:pPr>
        <w:spacing w:before="240"/>
        <w:rPr>
          <w:rFonts w:asciiTheme="minorHAnsi" w:hAnsiTheme="minorHAnsi"/>
          <w:i/>
          <w:color w:val="000000" w:themeColor="text1"/>
          <w:sz w:val="22"/>
          <w:szCs w:val="22"/>
        </w:rPr>
      </w:pPr>
      <w:r w:rsidRPr="00BE1D10">
        <w:rPr>
          <w:rFonts w:asciiTheme="minorHAnsi" w:hAnsiTheme="minorHAnsi"/>
          <w:i/>
          <w:color w:val="000000" w:themeColor="text1"/>
          <w:sz w:val="22"/>
          <w:szCs w:val="22"/>
        </w:rPr>
        <w:t>PHP-Modul zur Gutschein-Generierung für bestehende</w:t>
      </w:r>
      <w:r w:rsidR="00FE3AAE" w:rsidRPr="00BE1D10">
        <w:rPr>
          <w:rFonts w:asciiTheme="minorHAnsi" w:hAnsiTheme="minorHAnsi"/>
          <w:i/>
          <w:color w:val="000000" w:themeColor="text1"/>
          <w:sz w:val="22"/>
          <w:szCs w:val="22"/>
        </w:rPr>
        <w:t xml:space="preserve">s </w:t>
      </w:r>
      <w:proofErr w:type="spellStart"/>
      <w:r w:rsidR="00FE3AAE" w:rsidRPr="00BE1D10">
        <w:rPr>
          <w:rFonts w:asciiTheme="minorHAnsi" w:hAnsiTheme="minorHAnsi"/>
          <w:i/>
          <w:color w:val="000000" w:themeColor="text1"/>
          <w:sz w:val="22"/>
          <w:szCs w:val="22"/>
        </w:rPr>
        <w:t>WooCommerce</w:t>
      </w:r>
      <w:proofErr w:type="spellEnd"/>
      <w:r w:rsidR="00FE3AAE" w:rsidRPr="00BE1D10">
        <w:rPr>
          <w:rFonts w:asciiTheme="minorHAnsi" w:hAnsiTheme="minorHAnsi"/>
          <w:i/>
          <w:color w:val="000000" w:themeColor="text1"/>
          <w:sz w:val="22"/>
          <w:szCs w:val="22"/>
        </w:rPr>
        <w:t xml:space="preserve"> System auf </w:t>
      </w:r>
      <w:r w:rsidRPr="00BE1D10">
        <w:rPr>
          <w:rFonts w:asciiTheme="minorHAnsi" w:hAnsiTheme="minorHAnsi"/>
          <w:i/>
          <w:color w:val="000000" w:themeColor="text1"/>
          <w:sz w:val="22"/>
          <w:szCs w:val="22"/>
        </w:rPr>
        <w:t xml:space="preserve"> </w:t>
      </w:r>
      <w:proofErr w:type="spellStart"/>
      <w:r w:rsidRPr="00BE1D10">
        <w:rPr>
          <w:rFonts w:asciiTheme="minorHAnsi" w:hAnsiTheme="minorHAnsi"/>
          <w:i/>
          <w:color w:val="000000" w:themeColor="text1"/>
          <w:sz w:val="22"/>
          <w:szCs w:val="22"/>
        </w:rPr>
        <w:t>WordPress</w:t>
      </w:r>
      <w:proofErr w:type="spellEnd"/>
      <w:r w:rsidRPr="00BE1D10">
        <w:rPr>
          <w:rFonts w:asciiTheme="minorHAnsi" w:hAnsiTheme="minorHAnsi"/>
          <w:i/>
          <w:color w:val="000000" w:themeColor="text1"/>
          <w:sz w:val="22"/>
          <w:szCs w:val="22"/>
        </w:rPr>
        <w:t xml:space="preserve"> Internetpräsenz</w:t>
      </w:r>
    </w:p>
    <w:p w:rsidR="000510C1" w:rsidRPr="000510C1" w:rsidRDefault="000510C1" w:rsidP="008E4CD7">
      <w:pPr>
        <w:shd w:val="clear" w:color="auto" w:fill="8DB3E2" w:themeFill="text2" w:themeFillTint="66"/>
        <w:spacing w:before="240"/>
        <w:rPr>
          <w:rFonts w:asciiTheme="minorHAnsi" w:hAnsiTheme="minorHAnsi"/>
          <w:sz w:val="22"/>
          <w:szCs w:val="22"/>
        </w:rPr>
      </w:pPr>
      <w:r w:rsidRPr="000510C1">
        <w:rPr>
          <w:rFonts w:asciiTheme="minorHAnsi" w:hAnsiTheme="minorHAnsi"/>
          <w:sz w:val="22"/>
          <w:szCs w:val="22"/>
        </w:rPr>
        <w:t>2. Kurzform der Aufgabenstellung</w:t>
      </w:r>
    </w:p>
    <w:p w:rsidR="009B1C03" w:rsidRPr="00BE1D10" w:rsidRDefault="009B1C03" w:rsidP="009B1C03">
      <w:pPr>
        <w:spacing w:before="240"/>
        <w:rPr>
          <w:rFonts w:asciiTheme="minorHAnsi" w:hAnsiTheme="minorHAnsi"/>
          <w:i/>
          <w:color w:val="000000" w:themeColor="text1"/>
          <w:sz w:val="22"/>
          <w:szCs w:val="22"/>
        </w:rPr>
      </w:pPr>
      <w:r w:rsidRPr="00BE1D10">
        <w:rPr>
          <w:rFonts w:asciiTheme="minorHAnsi" w:hAnsiTheme="minorHAnsi"/>
          <w:i/>
          <w:color w:val="000000" w:themeColor="text1"/>
          <w:sz w:val="22"/>
          <w:szCs w:val="22"/>
        </w:rPr>
        <w:t xml:space="preserve">Für einen Lasertag-Event Spielflächenbetreiber soll die Bearbeitung der Online-Kundenbestellung von Gutscheinen vereinfacht werden. In Form eines, in PHP realisierten, individuellen Moduls soll die Generierung von individuellen Gutscheinen mit entsprechend erzeugtem Code und Barcode automatisiert werden. </w:t>
      </w:r>
    </w:p>
    <w:p w:rsidR="000510C1" w:rsidRPr="000510C1" w:rsidRDefault="000510C1" w:rsidP="008E4CD7">
      <w:pPr>
        <w:shd w:val="clear" w:color="auto" w:fill="8DB3E2" w:themeFill="text2" w:themeFillTint="66"/>
        <w:spacing w:before="240"/>
        <w:rPr>
          <w:rFonts w:asciiTheme="minorHAnsi" w:hAnsiTheme="minorHAnsi"/>
          <w:sz w:val="22"/>
          <w:szCs w:val="22"/>
        </w:rPr>
      </w:pPr>
      <w:r w:rsidRPr="000510C1">
        <w:rPr>
          <w:rFonts w:asciiTheme="minorHAnsi" w:hAnsiTheme="minorHAnsi"/>
          <w:sz w:val="22"/>
          <w:szCs w:val="22"/>
        </w:rPr>
        <w:t>3. Zielsetzung entwickeln – Was soll am Ende des Projektes erreicht sein?</w:t>
      </w:r>
    </w:p>
    <w:p w:rsidR="00BE1D10" w:rsidRDefault="00BE1D10" w:rsidP="00BE1D10">
      <w:pPr>
        <w:spacing w:before="240"/>
        <w:rPr>
          <w:rFonts w:asciiTheme="minorHAnsi" w:hAnsiTheme="minorHAnsi"/>
          <w:i/>
          <w:color w:val="000000" w:themeColor="text1"/>
          <w:sz w:val="22"/>
          <w:szCs w:val="22"/>
        </w:rPr>
      </w:pPr>
      <w:r w:rsidRPr="00BE1D10">
        <w:rPr>
          <w:rFonts w:asciiTheme="minorHAnsi" w:hAnsiTheme="minorHAnsi"/>
          <w:i/>
          <w:color w:val="000000" w:themeColor="text1"/>
          <w:sz w:val="22"/>
          <w:szCs w:val="22"/>
        </w:rPr>
        <w:t xml:space="preserve">Der bisherige Ablauf der Bearbeitung eines Gutschein Erwerbs ist sehr umständlich und zeitaufwendig. Auch eine sichere Verifizierung der Gültigkeit der Gutscheine ist nicht gewährleistet. Der Kunde hat die Möglichkeit auf der Website des Auftraggebers einen Gutschein zu erwerben, der vor Ort eingelöst wird. Hierfür hinterlässt der Kunde eine E-Mail Adresse, oder hat die Möglichkeit sich den Gutschein per Post zusenden zu lassen. Über den Admin-Bereich des </w:t>
      </w:r>
      <w:proofErr w:type="spellStart"/>
      <w:r w:rsidRPr="00BE1D10">
        <w:rPr>
          <w:rFonts w:asciiTheme="minorHAnsi" w:hAnsiTheme="minorHAnsi"/>
          <w:i/>
          <w:color w:val="000000" w:themeColor="text1"/>
          <w:sz w:val="22"/>
          <w:szCs w:val="22"/>
        </w:rPr>
        <w:t>WooCommerce</w:t>
      </w:r>
      <w:proofErr w:type="spellEnd"/>
      <w:r w:rsidRPr="00BE1D10">
        <w:rPr>
          <w:rFonts w:asciiTheme="minorHAnsi" w:hAnsiTheme="minorHAnsi"/>
          <w:i/>
          <w:color w:val="000000" w:themeColor="text1"/>
          <w:sz w:val="22"/>
          <w:szCs w:val="22"/>
        </w:rPr>
        <w:t xml:space="preserve"> </w:t>
      </w:r>
      <w:proofErr w:type="spellStart"/>
      <w:r w:rsidRPr="00BE1D10">
        <w:rPr>
          <w:rFonts w:asciiTheme="minorHAnsi" w:hAnsiTheme="minorHAnsi"/>
          <w:i/>
          <w:color w:val="000000" w:themeColor="text1"/>
          <w:sz w:val="22"/>
          <w:szCs w:val="22"/>
        </w:rPr>
        <w:t>b.z.w</w:t>
      </w:r>
      <w:proofErr w:type="spellEnd"/>
      <w:r w:rsidRPr="00BE1D10">
        <w:rPr>
          <w:rFonts w:asciiTheme="minorHAnsi" w:hAnsiTheme="minorHAnsi"/>
          <w:i/>
          <w:color w:val="000000" w:themeColor="text1"/>
          <w:sz w:val="22"/>
          <w:szCs w:val="22"/>
        </w:rPr>
        <w:t xml:space="preserve"> </w:t>
      </w:r>
      <w:proofErr w:type="spellStart"/>
      <w:r w:rsidRPr="00BE1D10">
        <w:rPr>
          <w:rFonts w:asciiTheme="minorHAnsi" w:hAnsiTheme="minorHAnsi"/>
          <w:i/>
          <w:color w:val="000000" w:themeColor="text1"/>
          <w:sz w:val="22"/>
          <w:szCs w:val="22"/>
        </w:rPr>
        <w:t>WordPress</w:t>
      </w:r>
      <w:proofErr w:type="spellEnd"/>
      <w:r w:rsidRPr="00BE1D10">
        <w:rPr>
          <w:rFonts w:asciiTheme="minorHAnsi" w:hAnsiTheme="minorHAnsi"/>
          <w:i/>
          <w:color w:val="000000" w:themeColor="text1"/>
          <w:sz w:val="22"/>
          <w:szCs w:val="22"/>
        </w:rPr>
        <w:t xml:space="preserve"> Systems geht die Bestellung mit Auftragsnummer ein. Der Admin kreiert nun mit Hilfe von Photoshop den Gutschein, wobei kein Template existiert sondern alles manuell erstellt wird. Der Code wird für jeden Gutschein willkürlich erdacht. Die Verifizierung der Gültigkeit erfolgt bei Einlösung durch das Verwenden einer bestimmten Zahlenkombination, am Ende des Gutscheincodes, die den Mitarbeitern bekannt ist. Aus Hintergrundbild und Gutscheincode wird ein PDF erstellt und an die E-Mail des Kunden ein Downloadlink </w:t>
      </w:r>
      <w:r w:rsidR="00314261">
        <w:rPr>
          <w:rFonts w:asciiTheme="minorHAnsi" w:hAnsiTheme="minorHAnsi"/>
          <w:i/>
          <w:color w:val="000000" w:themeColor="text1"/>
          <w:sz w:val="22"/>
          <w:szCs w:val="22"/>
        </w:rPr>
        <w:t>versendet</w:t>
      </w:r>
      <w:r w:rsidRPr="00BE1D10">
        <w:rPr>
          <w:rFonts w:asciiTheme="minorHAnsi" w:hAnsiTheme="minorHAnsi"/>
          <w:i/>
          <w:color w:val="000000" w:themeColor="text1"/>
          <w:sz w:val="22"/>
          <w:szCs w:val="22"/>
        </w:rPr>
        <w:t xml:space="preserve"> oder ggf. per Post verschickt.</w:t>
      </w:r>
    </w:p>
    <w:p w:rsidR="00D5089C" w:rsidRPr="00BE1D10" w:rsidRDefault="003E489D" w:rsidP="00D5089C">
      <w:pPr>
        <w:spacing w:before="240"/>
        <w:rPr>
          <w:rFonts w:asciiTheme="minorHAnsi" w:hAnsiTheme="minorHAnsi"/>
          <w:i/>
          <w:color w:val="000000" w:themeColor="text1"/>
          <w:sz w:val="22"/>
          <w:szCs w:val="22"/>
        </w:rPr>
      </w:pPr>
      <w:r>
        <w:rPr>
          <w:rFonts w:asciiTheme="minorHAnsi" w:hAnsiTheme="minorHAnsi"/>
          <w:i/>
          <w:color w:val="000000" w:themeColor="text1"/>
          <w:sz w:val="22"/>
          <w:szCs w:val="22"/>
        </w:rPr>
        <w:t xml:space="preserve">Es soll die Möglichkeit bestehen aus verschiedenen Vorlagen einen Gutschein zu erzeugen. </w:t>
      </w:r>
      <w:bookmarkStart w:id="0" w:name="_GoBack"/>
      <w:bookmarkEnd w:id="0"/>
      <w:r w:rsidR="00D5089C" w:rsidRPr="00BE1D10">
        <w:rPr>
          <w:rFonts w:asciiTheme="minorHAnsi" w:hAnsiTheme="minorHAnsi"/>
          <w:i/>
          <w:color w:val="000000" w:themeColor="text1"/>
          <w:sz w:val="22"/>
          <w:szCs w:val="22"/>
        </w:rPr>
        <w:t>Aus der Bilddatei (</w:t>
      </w:r>
      <w:r w:rsidR="001608F6" w:rsidRPr="00BE1D10">
        <w:rPr>
          <w:rFonts w:asciiTheme="minorHAnsi" w:hAnsiTheme="minorHAnsi"/>
          <w:i/>
          <w:color w:val="000000" w:themeColor="text1"/>
          <w:sz w:val="22"/>
          <w:szCs w:val="22"/>
        </w:rPr>
        <w:t>einstellbar</w:t>
      </w:r>
      <w:r w:rsidR="001608F6">
        <w:rPr>
          <w:rFonts w:asciiTheme="minorHAnsi" w:hAnsiTheme="minorHAnsi"/>
          <w:i/>
          <w:color w:val="000000" w:themeColor="text1"/>
          <w:sz w:val="22"/>
          <w:szCs w:val="22"/>
        </w:rPr>
        <w:t>er</w:t>
      </w:r>
      <w:r w:rsidR="001608F6" w:rsidRPr="00BE1D10">
        <w:rPr>
          <w:rFonts w:asciiTheme="minorHAnsi" w:hAnsiTheme="minorHAnsi"/>
          <w:i/>
          <w:color w:val="000000" w:themeColor="text1"/>
          <w:sz w:val="22"/>
          <w:szCs w:val="22"/>
        </w:rPr>
        <w:t xml:space="preserve"> </w:t>
      </w:r>
      <w:r w:rsidR="00D5089C" w:rsidRPr="00BE1D10">
        <w:rPr>
          <w:rFonts w:asciiTheme="minorHAnsi" w:hAnsiTheme="minorHAnsi"/>
          <w:i/>
          <w:color w:val="000000" w:themeColor="text1"/>
          <w:sz w:val="22"/>
          <w:szCs w:val="22"/>
        </w:rPr>
        <w:t xml:space="preserve">Dateipfad) und dem </w:t>
      </w:r>
      <w:r w:rsidR="003F0B0D" w:rsidRPr="00BE1D10">
        <w:rPr>
          <w:rFonts w:asciiTheme="minorHAnsi" w:hAnsiTheme="minorHAnsi"/>
          <w:i/>
          <w:color w:val="000000" w:themeColor="text1"/>
          <w:sz w:val="22"/>
          <w:szCs w:val="22"/>
        </w:rPr>
        <w:t xml:space="preserve">generierten </w:t>
      </w:r>
      <w:r w:rsidR="00BE1D10" w:rsidRPr="00BE1D10">
        <w:rPr>
          <w:rFonts w:asciiTheme="minorHAnsi" w:hAnsiTheme="minorHAnsi"/>
          <w:i/>
          <w:color w:val="000000" w:themeColor="text1"/>
          <w:sz w:val="22"/>
          <w:szCs w:val="22"/>
        </w:rPr>
        <w:t>Gutscheincode/Barcode soll ein</w:t>
      </w:r>
      <w:r w:rsidR="00D5089C" w:rsidRPr="00BE1D10">
        <w:rPr>
          <w:rFonts w:asciiTheme="minorHAnsi" w:hAnsiTheme="minorHAnsi"/>
          <w:i/>
          <w:color w:val="000000" w:themeColor="text1"/>
          <w:sz w:val="22"/>
          <w:szCs w:val="22"/>
        </w:rPr>
        <w:t xml:space="preserve"> PDF mit entsprechendem Downloadlink erzeugt werden</w:t>
      </w:r>
      <w:r w:rsidR="00BE1D10" w:rsidRPr="00BE1D10">
        <w:rPr>
          <w:rFonts w:asciiTheme="minorHAnsi" w:hAnsiTheme="minorHAnsi"/>
          <w:i/>
          <w:color w:val="000000" w:themeColor="text1"/>
          <w:sz w:val="22"/>
          <w:szCs w:val="22"/>
        </w:rPr>
        <w:t xml:space="preserve">, </w:t>
      </w:r>
      <w:r w:rsidR="0076429E">
        <w:rPr>
          <w:rFonts w:asciiTheme="minorHAnsi" w:hAnsiTheme="minorHAnsi"/>
          <w:i/>
          <w:color w:val="000000" w:themeColor="text1"/>
          <w:sz w:val="22"/>
          <w:szCs w:val="22"/>
        </w:rPr>
        <w:t>der eine vierzehntä</w:t>
      </w:r>
      <w:r w:rsidR="00BE1D10" w:rsidRPr="00BE1D10">
        <w:rPr>
          <w:rFonts w:asciiTheme="minorHAnsi" w:hAnsiTheme="minorHAnsi"/>
          <w:i/>
          <w:color w:val="000000" w:themeColor="text1"/>
          <w:sz w:val="22"/>
          <w:szCs w:val="22"/>
        </w:rPr>
        <w:t>g</w:t>
      </w:r>
      <w:r w:rsidR="0076429E">
        <w:rPr>
          <w:rFonts w:asciiTheme="minorHAnsi" w:hAnsiTheme="minorHAnsi"/>
          <w:i/>
          <w:color w:val="000000" w:themeColor="text1"/>
          <w:sz w:val="22"/>
          <w:szCs w:val="22"/>
        </w:rPr>
        <w:t>ig</w:t>
      </w:r>
      <w:r w:rsidR="00BE1D10" w:rsidRPr="00BE1D10">
        <w:rPr>
          <w:rFonts w:asciiTheme="minorHAnsi" w:hAnsiTheme="minorHAnsi"/>
          <w:i/>
          <w:color w:val="000000" w:themeColor="text1"/>
          <w:sz w:val="22"/>
          <w:szCs w:val="22"/>
        </w:rPr>
        <w:t>e Gültigkeit aufweist</w:t>
      </w:r>
      <w:r w:rsidR="001608F6">
        <w:rPr>
          <w:rFonts w:asciiTheme="minorHAnsi" w:hAnsiTheme="minorHAnsi"/>
          <w:i/>
          <w:color w:val="000000" w:themeColor="text1"/>
          <w:sz w:val="22"/>
          <w:szCs w:val="22"/>
        </w:rPr>
        <w:t>. Der Gutschein soll mit einem Barcode versehen sein, welcher bei Einlösung eingescannt wird</w:t>
      </w:r>
      <w:r w:rsidR="002C43B0">
        <w:rPr>
          <w:rFonts w:asciiTheme="minorHAnsi" w:hAnsiTheme="minorHAnsi"/>
          <w:i/>
          <w:color w:val="000000" w:themeColor="text1"/>
          <w:sz w:val="22"/>
          <w:szCs w:val="22"/>
        </w:rPr>
        <w:t>.</w:t>
      </w:r>
    </w:p>
    <w:p w:rsidR="000510C1" w:rsidRPr="000510C1" w:rsidRDefault="000510C1" w:rsidP="008E4CD7">
      <w:pPr>
        <w:shd w:val="clear" w:color="auto" w:fill="8DB3E2" w:themeFill="text2" w:themeFillTint="66"/>
        <w:spacing w:before="240"/>
        <w:rPr>
          <w:rFonts w:asciiTheme="minorHAnsi" w:hAnsiTheme="minorHAnsi"/>
          <w:sz w:val="22"/>
          <w:szCs w:val="22"/>
        </w:rPr>
      </w:pPr>
      <w:r w:rsidRPr="000510C1">
        <w:rPr>
          <w:rFonts w:asciiTheme="minorHAnsi" w:hAnsiTheme="minorHAnsi"/>
          <w:sz w:val="22"/>
          <w:szCs w:val="22"/>
        </w:rPr>
        <w:t>4. Projektstrukturplan entwickeln</w:t>
      </w:r>
    </w:p>
    <w:p w:rsidR="000510C1" w:rsidRPr="000510C1" w:rsidRDefault="000510C1" w:rsidP="008E4CD7">
      <w:pPr>
        <w:shd w:val="clear" w:color="auto" w:fill="8DB3E2" w:themeFill="text2" w:themeFillTint="66"/>
        <w:spacing w:before="240"/>
        <w:rPr>
          <w:rFonts w:asciiTheme="minorHAnsi" w:hAnsiTheme="minorHAnsi"/>
          <w:sz w:val="22"/>
          <w:szCs w:val="22"/>
        </w:rPr>
      </w:pPr>
      <w:r w:rsidRPr="000510C1">
        <w:rPr>
          <w:rFonts w:asciiTheme="minorHAnsi" w:hAnsiTheme="minorHAnsi"/>
          <w:sz w:val="22"/>
          <w:szCs w:val="22"/>
        </w:rPr>
        <w:t>4.1 Hauptaufgaben auflisten</w:t>
      </w:r>
    </w:p>
    <w:p w:rsidR="008E4CD7" w:rsidRPr="0076429E" w:rsidRDefault="00CD5058" w:rsidP="00CD5058">
      <w:pPr>
        <w:pStyle w:val="Listenabsatz"/>
        <w:numPr>
          <w:ilvl w:val="0"/>
          <w:numId w:val="2"/>
        </w:numPr>
        <w:spacing w:before="240"/>
        <w:rPr>
          <w:rFonts w:asciiTheme="minorHAnsi" w:hAnsiTheme="minorHAnsi"/>
          <w:b/>
          <w:sz w:val="22"/>
          <w:szCs w:val="22"/>
        </w:rPr>
      </w:pPr>
      <w:r w:rsidRPr="0076429E">
        <w:rPr>
          <w:rFonts w:asciiTheme="minorHAnsi" w:hAnsiTheme="minorHAnsi"/>
          <w:b/>
          <w:sz w:val="22"/>
          <w:szCs w:val="22"/>
        </w:rPr>
        <w:t>Analyse</w:t>
      </w:r>
    </w:p>
    <w:p w:rsidR="00CD5058" w:rsidRPr="00BE1D10" w:rsidRDefault="00CD5058" w:rsidP="00CD5058">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Durchführung einer Ist-Analyse</w:t>
      </w:r>
    </w:p>
    <w:p w:rsidR="00CD5058" w:rsidRPr="00BE1D10" w:rsidRDefault="00CD5058" w:rsidP="00CD5058">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 xml:space="preserve">Ermittlung von </w:t>
      </w:r>
      <w:proofErr w:type="spellStart"/>
      <w:r w:rsidRPr="00BE1D10">
        <w:rPr>
          <w:rFonts w:asciiTheme="minorHAnsi" w:hAnsiTheme="minorHAnsi"/>
          <w:sz w:val="22"/>
          <w:szCs w:val="22"/>
        </w:rPr>
        <w:t>Use</w:t>
      </w:r>
      <w:proofErr w:type="spellEnd"/>
      <w:r w:rsidRPr="00BE1D10">
        <w:rPr>
          <w:rFonts w:asciiTheme="minorHAnsi" w:hAnsiTheme="minorHAnsi"/>
          <w:sz w:val="22"/>
          <w:szCs w:val="22"/>
        </w:rPr>
        <w:t>-Cases</w:t>
      </w:r>
    </w:p>
    <w:p w:rsidR="002A021A" w:rsidRPr="00BE1D10" w:rsidRDefault="002A021A" w:rsidP="002A021A">
      <w:pPr>
        <w:pStyle w:val="Listenabsatz"/>
        <w:numPr>
          <w:ilvl w:val="1"/>
          <w:numId w:val="2"/>
        </w:numPr>
        <w:spacing w:before="240"/>
        <w:rPr>
          <w:rFonts w:asciiTheme="minorHAnsi" w:hAnsiTheme="minorHAnsi"/>
          <w:sz w:val="22"/>
          <w:szCs w:val="22"/>
        </w:rPr>
      </w:pPr>
    </w:p>
    <w:p w:rsidR="00C334EB" w:rsidRPr="0076429E" w:rsidRDefault="00C334EB" w:rsidP="00C334EB">
      <w:pPr>
        <w:pStyle w:val="Listenabsatz"/>
        <w:numPr>
          <w:ilvl w:val="0"/>
          <w:numId w:val="2"/>
        </w:numPr>
        <w:spacing w:before="240"/>
        <w:rPr>
          <w:rFonts w:asciiTheme="minorHAnsi" w:hAnsiTheme="minorHAnsi"/>
          <w:b/>
          <w:sz w:val="22"/>
          <w:szCs w:val="22"/>
        </w:rPr>
      </w:pPr>
      <w:r w:rsidRPr="0076429E">
        <w:rPr>
          <w:rFonts w:asciiTheme="minorHAnsi" w:hAnsiTheme="minorHAnsi"/>
          <w:b/>
          <w:sz w:val="22"/>
          <w:szCs w:val="22"/>
        </w:rPr>
        <w:t>Entwurf</w:t>
      </w:r>
    </w:p>
    <w:p w:rsidR="00502A8F" w:rsidRPr="00BE1D10" w:rsidRDefault="00502A8F" w:rsidP="00502A8F">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Erstellen von Klassendiagrammen</w:t>
      </w:r>
    </w:p>
    <w:p w:rsidR="00502A8F" w:rsidRPr="00BE1D10" w:rsidRDefault="00502A8F" w:rsidP="00502A8F">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Ent</w:t>
      </w:r>
      <w:r w:rsidR="003F0B0D" w:rsidRPr="00BE1D10">
        <w:rPr>
          <w:rFonts w:asciiTheme="minorHAnsi" w:hAnsiTheme="minorHAnsi"/>
          <w:sz w:val="22"/>
          <w:szCs w:val="22"/>
        </w:rPr>
        <w:t>w</w:t>
      </w:r>
      <w:r w:rsidRPr="00BE1D10">
        <w:rPr>
          <w:rFonts w:asciiTheme="minorHAnsi" w:hAnsiTheme="minorHAnsi"/>
          <w:sz w:val="22"/>
          <w:szCs w:val="22"/>
        </w:rPr>
        <w:t xml:space="preserve">erfen von </w:t>
      </w:r>
      <w:proofErr w:type="spellStart"/>
      <w:r w:rsidRPr="00BE1D10">
        <w:rPr>
          <w:rFonts w:asciiTheme="minorHAnsi" w:hAnsiTheme="minorHAnsi"/>
          <w:sz w:val="22"/>
          <w:szCs w:val="22"/>
        </w:rPr>
        <w:t>Use</w:t>
      </w:r>
      <w:proofErr w:type="spellEnd"/>
      <w:r w:rsidRPr="00BE1D10">
        <w:rPr>
          <w:rFonts w:asciiTheme="minorHAnsi" w:hAnsiTheme="minorHAnsi"/>
          <w:sz w:val="22"/>
          <w:szCs w:val="22"/>
        </w:rPr>
        <w:t>-Cases</w:t>
      </w:r>
    </w:p>
    <w:p w:rsidR="001F2292" w:rsidRPr="00BE1D10" w:rsidRDefault="001F2292" w:rsidP="00502A8F">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Planung der Qualitätssicherungsmaßnahmen</w:t>
      </w:r>
    </w:p>
    <w:p w:rsidR="002A021A" w:rsidRPr="00BE1D10" w:rsidRDefault="002A021A" w:rsidP="002C43B0">
      <w:pPr>
        <w:pStyle w:val="Listenabsatz"/>
        <w:spacing w:before="240"/>
        <w:ind w:left="1440"/>
        <w:rPr>
          <w:rFonts w:asciiTheme="minorHAnsi" w:hAnsiTheme="minorHAnsi"/>
          <w:sz w:val="22"/>
          <w:szCs w:val="22"/>
        </w:rPr>
      </w:pPr>
    </w:p>
    <w:p w:rsidR="00C334EB" w:rsidRPr="0076429E" w:rsidRDefault="00C334EB" w:rsidP="00C334EB">
      <w:pPr>
        <w:pStyle w:val="Listenabsatz"/>
        <w:numPr>
          <w:ilvl w:val="0"/>
          <w:numId w:val="2"/>
        </w:numPr>
        <w:spacing w:before="240"/>
        <w:rPr>
          <w:rFonts w:asciiTheme="minorHAnsi" w:hAnsiTheme="minorHAnsi"/>
          <w:b/>
          <w:sz w:val="22"/>
          <w:szCs w:val="22"/>
        </w:rPr>
      </w:pPr>
      <w:r w:rsidRPr="0076429E">
        <w:rPr>
          <w:rFonts w:asciiTheme="minorHAnsi" w:hAnsiTheme="minorHAnsi"/>
          <w:b/>
          <w:sz w:val="22"/>
          <w:szCs w:val="22"/>
        </w:rPr>
        <w:t>Implementierung</w:t>
      </w:r>
    </w:p>
    <w:p w:rsidR="001F2292" w:rsidRPr="00BE1D10" w:rsidRDefault="001F2292" w:rsidP="001F2292">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Vorbereitung der Entwicklung durch Interface- und Klassendefinition</w:t>
      </w:r>
    </w:p>
    <w:p w:rsidR="001F2292" w:rsidRDefault="001F2292" w:rsidP="001F2292">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Codierung und Testung (</w:t>
      </w:r>
      <w:r w:rsidR="004D5C90">
        <w:rPr>
          <w:rFonts w:asciiTheme="minorHAnsi" w:hAnsiTheme="minorHAnsi"/>
          <w:sz w:val="22"/>
          <w:szCs w:val="22"/>
        </w:rPr>
        <w:t>Komponente</w:t>
      </w:r>
      <w:r w:rsidR="003F5811">
        <w:rPr>
          <w:rFonts w:asciiTheme="minorHAnsi" w:hAnsiTheme="minorHAnsi"/>
          <w:sz w:val="22"/>
          <w:szCs w:val="22"/>
        </w:rPr>
        <w:t>ntest, Integrationstest, System-V</w:t>
      </w:r>
      <w:r w:rsidR="004D5C90">
        <w:rPr>
          <w:rFonts w:asciiTheme="minorHAnsi" w:hAnsiTheme="minorHAnsi"/>
          <w:sz w:val="22"/>
          <w:szCs w:val="22"/>
        </w:rPr>
        <w:t>alidierungstest</w:t>
      </w:r>
      <w:r w:rsidRPr="00BE1D10">
        <w:rPr>
          <w:rFonts w:asciiTheme="minorHAnsi" w:hAnsiTheme="minorHAnsi"/>
          <w:sz w:val="22"/>
          <w:szCs w:val="22"/>
        </w:rPr>
        <w:t>) der einzelnen Methoden</w:t>
      </w:r>
    </w:p>
    <w:p w:rsidR="002C43B0" w:rsidRPr="00BE1D10" w:rsidRDefault="002C43B0" w:rsidP="001F2292">
      <w:pPr>
        <w:pStyle w:val="Listenabsatz"/>
        <w:numPr>
          <w:ilvl w:val="1"/>
          <w:numId w:val="2"/>
        </w:numPr>
        <w:spacing w:before="240"/>
        <w:rPr>
          <w:rFonts w:asciiTheme="minorHAnsi" w:hAnsiTheme="minorHAnsi"/>
          <w:sz w:val="22"/>
          <w:szCs w:val="22"/>
        </w:rPr>
      </w:pPr>
      <w:r>
        <w:rPr>
          <w:rFonts w:asciiTheme="minorHAnsi" w:hAnsiTheme="minorHAnsi"/>
          <w:sz w:val="22"/>
          <w:szCs w:val="22"/>
        </w:rPr>
        <w:t>Schnittstellen Integration</w:t>
      </w:r>
    </w:p>
    <w:p w:rsidR="002A021A" w:rsidRPr="00BE1D10" w:rsidRDefault="002A021A" w:rsidP="002A021A">
      <w:pPr>
        <w:pStyle w:val="Listenabsatz"/>
        <w:spacing w:before="240"/>
        <w:rPr>
          <w:rFonts w:asciiTheme="minorHAnsi" w:hAnsiTheme="minorHAnsi"/>
          <w:sz w:val="22"/>
          <w:szCs w:val="22"/>
        </w:rPr>
      </w:pPr>
    </w:p>
    <w:p w:rsidR="00C334EB" w:rsidRPr="0076429E" w:rsidRDefault="00C334EB" w:rsidP="00C334EB">
      <w:pPr>
        <w:pStyle w:val="Listenabsatz"/>
        <w:numPr>
          <w:ilvl w:val="0"/>
          <w:numId w:val="2"/>
        </w:numPr>
        <w:spacing w:before="240"/>
        <w:rPr>
          <w:rFonts w:asciiTheme="minorHAnsi" w:hAnsiTheme="minorHAnsi"/>
          <w:b/>
          <w:sz w:val="22"/>
          <w:szCs w:val="22"/>
        </w:rPr>
      </w:pPr>
      <w:r w:rsidRPr="0076429E">
        <w:rPr>
          <w:rFonts w:asciiTheme="minorHAnsi" w:hAnsiTheme="minorHAnsi"/>
          <w:b/>
          <w:sz w:val="22"/>
          <w:szCs w:val="22"/>
        </w:rPr>
        <w:t>Abnahme und Einführung</w:t>
      </w:r>
    </w:p>
    <w:p w:rsidR="001F2292" w:rsidRPr="00BE1D10" w:rsidRDefault="001F2292" w:rsidP="001F2292">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Installieren der Anwendung</w:t>
      </w:r>
    </w:p>
    <w:p w:rsidR="001F2292" w:rsidRPr="00BE1D10" w:rsidRDefault="001F2292" w:rsidP="001F2292">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Einführung der Anwendung und Schulung der Mitarbeiter</w:t>
      </w:r>
    </w:p>
    <w:p w:rsidR="00C334EB" w:rsidRPr="0076429E" w:rsidRDefault="00C334EB" w:rsidP="00C334EB">
      <w:pPr>
        <w:pStyle w:val="Listenabsatz"/>
        <w:numPr>
          <w:ilvl w:val="0"/>
          <w:numId w:val="2"/>
        </w:numPr>
        <w:spacing w:before="240"/>
        <w:rPr>
          <w:rFonts w:asciiTheme="minorHAnsi" w:hAnsiTheme="minorHAnsi"/>
          <w:b/>
          <w:sz w:val="22"/>
          <w:szCs w:val="22"/>
        </w:rPr>
      </w:pPr>
      <w:r w:rsidRPr="0076429E">
        <w:rPr>
          <w:rFonts w:asciiTheme="minorHAnsi" w:hAnsiTheme="minorHAnsi"/>
          <w:b/>
          <w:sz w:val="22"/>
          <w:szCs w:val="22"/>
        </w:rPr>
        <w:lastRenderedPageBreak/>
        <w:t>Dokumentation</w:t>
      </w:r>
    </w:p>
    <w:p w:rsidR="001F2292" w:rsidRPr="00BE1D10" w:rsidRDefault="001F2292" w:rsidP="001F2292">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Erarbeitung graphischer Übersichten</w:t>
      </w:r>
    </w:p>
    <w:p w:rsidR="001F2292" w:rsidRPr="00BE1D10" w:rsidRDefault="001F2292" w:rsidP="001F2292">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Dokumentation des Projektablaufes im Projektbericht</w:t>
      </w:r>
    </w:p>
    <w:p w:rsidR="001F2292" w:rsidRPr="00BE1D10" w:rsidRDefault="001F2292" w:rsidP="001F2292">
      <w:pPr>
        <w:pStyle w:val="Listenabsatz"/>
        <w:numPr>
          <w:ilvl w:val="1"/>
          <w:numId w:val="2"/>
        </w:numPr>
        <w:spacing w:before="240"/>
        <w:rPr>
          <w:rFonts w:asciiTheme="minorHAnsi" w:hAnsiTheme="minorHAnsi"/>
          <w:sz w:val="22"/>
          <w:szCs w:val="22"/>
        </w:rPr>
      </w:pPr>
      <w:r w:rsidRPr="00BE1D10">
        <w:rPr>
          <w:rFonts w:asciiTheme="minorHAnsi" w:hAnsiTheme="minorHAnsi"/>
          <w:sz w:val="22"/>
          <w:szCs w:val="22"/>
        </w:rPr>
        <w:t>Führen von Besprechungsprotokollen</w:t>
      </w:r>
    </w:p>
    <w:p w:rsidR="00C334EB" w:rsidRPr="00BE1D10" w:rsidRDefault="00C334EB" w:rsidP="00C334EB">
      <w:pPr>
        <w:spacing w:before="240"/>
        <w:ind w:left="360"/>
        <w:rPr>
          <w:rFonts w:asciiTheme="minorHAnsi" w:hAnsiTheme="minorHAnsi"/>
          <w:sz w:val="22"/>
          <w:szCs w:val="22"/>
        </w:rPr>
      </w:pPr>
    </w:p>
    <w:p w:rsidR="00C334EB" w:rsidRDefault="000510C1" w:rsidP="008E4CD7">
      <w:pPr>
        <w:shd w:val="clear" w:color="auto" w:fill="8DB3E2" w:themeFill="text2" w:themeFillTint="66"/>
        <w:spacing w:before="240"/>
        <w:rPr>
          <w:rFonts w:asciiTheme="minorHAnsi" w:hAnsiTheme="minorHAnsi"/>
          <w:sz w:val="22"/>
          <w:szCs w:val="22"/>
        </w:rPr>
      </w:pPr>
      <w:r w:rsidRPr="000510C1">
        <w:rPr>
          <w:rFonts w:asciiTheme="minorHAnsi" w:hAnsiTheme="minorHAnsi"/>
          <w:sz w:val="22"/>
          <w:szCs w:val="22"/>
        </w:rPr>
        <w:t>4.2 Teilaufgaben (mit Zeitrahmen) auflisten</w:t>
      </w:r>
    </w:p>
    <w:p w:rsidR="00C334EB" w:rsidRPr="00C334EB" w:rsidRDefault="00C334EB" w:rsidP="00C334EB">
      <w:pPr>
        <w:rPr>
          <w:rFonts w:asciiTheme="minorHAnsi" w:hAnsiTheme="minorHAnsi"/>
          <w:sz w:val="22"/>
          <w:szCs w:val="22"/>
        </w:rPr>
      </w:pPr>
    </w:p>
    <w:tbl>
      <w:tblPr>
        <w:tblStyle w:val="Tabellenraster"/>
        <w:tblW w:w="0" w:type="auto"/>
        <w:tblLook w:val="04A0" w:firstRow="1" w:lastRow="0" w:firstColumn="1" w:lastColumn="0" w:noHBand="0" w:noVBand="1"/>
      </w:tblPr>
      <w:tblGrid>
        <w:gridCol w:w="7776"/>
        <w:gridCol w:w="1286"/>
      </w:tblGrid>
      <w:tr w:rsidR="00C334EB" w:rsidTr="005C71F8">
        <w:tc>
          <w:tcPr>
            <w:tcW w:w="7905" w:type="dxa"/>
            <w:shd w:val="clear" w:color="auto" w:fill="DBE5F1" w:themeFill="accent1" w:themeFillTint="33"/>
          </w:tcPr>
          <w:p w:rsidR="00C334EB" w:rsidRPr="0076429E" w:rsidRDefault="00C334EB" w:rsidP="00C334EB">
            <w:pPr>
              <w:rPr>
                <w:rFonts w:asciiTheme="minorHAnsi" w:hAnsiTheme="minorHAnsi"/>
                <w:b/>
                <w:sz w:val="22"/>
                <w:szCs w:val="22"/>
              </w:rPr>
            </w:pPr>
            <w:r w:rsidRPr="0076429E">
              <w:rPr>
                <w:rFonts w:asciiTheme="minorHAnsi" w:hAnsiTheme="minorHAnsi"/>
                <w:b/>
                <w:sz w:val="22"/>
                <w:szCs w:val="22"/>
              </w:rPr>
              <w:t>Analyse</w:t>
            </w:r>
          </w:p>
        </w:tc>
        <w:tc>
          <w:tcPr>
            <w:tcW w:w="1307" w:type="dxa"/>
            <w:shd w:val="clear" w:color="auto" w:fill="DBE5F1" w:themeFill="accent1" w:themeFillTint="33"/>
          </w:tcPr>
          <w:p w:rsidR="00C334EB" w:rsidRDefault="00C334EB" w:rsidP="00C00FC4">
            <w:pPr>
              <w:jc w:val="right"/>
              <w:rPr>
                <w:rFonts w:asciiTheme="minorHAnsi" w:hAnsiTheme="minorHAnsi"/>
                <w:sz w:val="22"/>
                <w:szCs w:val="22"/>
              </w:rPr>
            </w:pPr>
          </w:p>
        </w:tc>
      </w:tr>
      <w:tr w:rsidR="005C71F8" w:rsidTr="004D69F8">
        <w:tc>
          <w:tcPr>
            <w:tcW w:w="7905" w:type="dxa"/>
            <w:shd w:val="clear" w:color="auto" w:fill="FFFFFF" w:themeFill="background1"/>
          </w:tcPr>
          <w:p w:rsidR="005C71F8" w:rsidRPr="005C71F8" w:rsidRDefault="00301ACF" w:rsidP="005C71F8">
            <w:pPr>
              <w:pStyle w:val="Listenabsatz"/>
              <w:numPr>
                <w:ilvl w:val="0"/>
                <w:numId w:val="3"/>
              </w:numPr>
              <w:rPr>
                <w:rFonts w:asciiTheme="minorHAnsi" w:hAnsiTheme="minorHAnsi"/>
                <w:sz w:val="22"/>
                <w:szCs w:val="22"/>
              </w:rPr>
            </w:pPr>
            <w:r>
              <w:rPr>
                <w:rFonts w:asciiTheme="minorHAnsi" w:hAnsiTheme="minorHAnsi"/>
                <w:sz w:val="22"/>
                <w:szCs w:val="22"/>
              </w:rPr>
              <w:t>Analyse der Prozessabläufe</w:t>
            </w:r>
          </w:p>
        </w:tc>
        <w:tc>
          <w:tcPr>
            <w:tcW w:w="1307" w:type="dxa"/>
            <w:shd w:val="clear" w:color="auto" w:fill="FFFFFF" w:themeFill="background1"/>
          </w:tcPr>
          <w:p w:rsidR="005C71F8" w:rsidRDefault="00301ACF" w:rsidP="00C00FC4">
            <w:pPr>
              <w:jc w:val="right"/>
              <w:rPr>
                <w:rFonts w:asciiTheme="minorHAnsi" w:hAnsiTheme="minorHAnsi"/>
                <w:sz w:val="22"/>
                <w:szCs w:val="22"/>
              </w:rPr>
            </w:pPr>
            <w:r>
              <w:rPr>
                <w:rFonts w:asciiTheme="minorHAnsi" w:hAnsiTheme="minorHAnsi"/>
                <w:sz w:val="22"/>
                <w:szCs w:val="22"/>
              </w:rPr>
              <w:t>2h</w:t>
            </w:r>
          </w:p>
        </w:tc>
      </w:tr>
      <w:tr w:rsidR="005C71F8" w:rsidTr="004D69F8">
        <w:tc>
          <w:tcPr>
            <w:tcW w:w="7905" w:type="dxa"/>
            <w:shd w:val="clear" w:color="auto" w:fill="FFFFFF" w:themeFill="background1"/>
          </w:tcPr>
          <w:p w:rsidR="005C71F8" w:rsidRDefault="00301ACF" w:rsidP="005C71F8">
            <w:pPr>
              <w:pStyle w:val="Listenabsatz"/>
              <w:numPr>
                <w:ilvl w:val="0"/>
                <w:numId w:val="3"/>
              </w:numPr>
              <w:rPr>
                <w:rFonts w:asciiTheme="minorHAnsi" w:hAnsiTheme="minorHAnsi"/>
                <w:sz w:val="22"/>
                <w:szCs w:val="22"/>
              </w:rPr>
            </w:pPr>
            <w:r>
              <w:rPr>
                <w:rFonts w:asciiTheme="minorHAnsi" w:hAnsiTheme="minorHAnsi"/>
                <w:sz w:val="22"/>
                <w:szCs w:val="22"/>
              </w:rPr>
              <w:t xml:space="preserve">Ermitteln des </w:t>
            </w:r>
            <w:proofErr w:type="spellStart"/>
            <w:r>
              <w:rPr>
                <w:rFonts w:asciiTheme="minorHAnsi" w:hAnsiTheme="minorHAnsi"/>
                <w:sz w:val="22"/>
                <w:szCs w:val="22"/>
              </w:rPr>
              <w:t>Use</w:t>
            </w:r>
            <w:proofErr w:type="spellEnd"/>
            <w:r>
              <w:rPr>
                <w:rFonts w:asciiTheme="minorHAnsi" w:hAnsiTheme="minorHAnsi"/>
                <w:sz w:val="22"/>
                <w:szCs w:val="22"/>
              </w:rPr>
              <w:t>-Case</w:t>
            </w:r>
          </w:p>
        </w:tc>
        <w:tc>
          <w:tcPr>
            <w:tcW w:w="1307" w:type="dxa"/>
            <w:shd w:val="clear" w:color="auto" w:fill="FFFFFF" w:themeFill="background1"/>
          </w:tcPr>
          <w:p w:rsidR="005C71F8" w:rsidRDefault="00301ACF" w:rsidP="00C00FC4">
            <w:pPr>
              <w:jc w:val="right"/>
              <w:rPr>
                <w:rFonts w:asciiTheme="minorHAnsi" w:hAnsiTheme="minorHAnsi"/>
                <w:sz w:val="22"/>
                <w:szCs w:val="22"/>
              </w:rPr>
            </w:pPr>
            <w:r>
              <w:rPr>
                <w:rFonts w:asciiTheme="minorHAnsi" w:hAnsiTheme="minorHAnsi"/>
                <w:sz w:val="22"/>
                <w:szCs w:val="22"/>
              </w:rPr>
              <w:t>1h</w:t>
            </w:r>
          </w:p>
        </w:tc>
      </w:tr>
      <w:tr w:rsidR="005F109B" w:rsidTr="004D69F8">
        <w:tc>
          <w:tcPr>
            <w:tcW w:w="7905" w:type="dxa"/>
            <w:shd w:val="clear" w:color="auto" w:fill="FFFFFF" w:themeFill="background1"/>
          </w:tcPr>
          <w:p w:rsidR="005F109B" w:rsidRDefault="005F109B" w:rsidP="005C71F8">
            <w:pPr>
              <w:pStyle w:val="Listenabsatz"/>
              <w:numPr>
                <w:ilvl w:val="0"/>
                <w:numId w:val="3"/>
              </w:numPr>
              <w:rPr>
                <w:rFonts w:asciiTheme="minorHAnsi" w:hAnsiTheme="minorHAnsi"/>
                <w:sz w:val="22"/>
                <w:szCs w:val="22"/>
              </w:rPr>
            </w:pPr>
          </w:p>
        </w:tc>
        <w:tc>
          <w:tcPr>
            <w:tcW w:w="1307" w:type="dxa"/>
            <w:shd w:val="clear" w:color="auto" w:fill="FFFFFF" w:themeFill="background1"/>
          </w:tcPr>
          <w:p w:rsidR="005F109B" w:rsidRDefault="005F109B" w:rsidP="00C00FC4">
            <w:pPr>
              <w:jc w:val="right"/>
              <w:rPr>
                <w:rFonts w:asciiTheme="minorHAnsi" w:hAnsiTheme="minorHAnsi"/>
                <w:sz w:val="22"/>
                <w:szCs w:val="22"/>
              </w:rPr>
            </w:pPr>
          </w:p>
        </w:tc>
      </w:tr>
      <w:tr w:rsidR="00C334EB" w:rsidTr="004D69F8">
        <w:tc>
          <w:tcPr>
            <w:tcW w:w="7905" w:type="dxa"/>
            <w:shd w:val="clear" w:color="auto" w:fill="DBE5F1" w:themeFill="accent1" w:themeFillTint="33"/>
          </w:tcPr>
          <w:p w:rsidR="00C334EB" w:rsidRPr="0076429E" w:rsidRDefault="005C71F8" w:rsidP="00C334EB">
            <w:pPr>
              <w:rPr>
                <w:rFonts w:asciiTheme="minorHAnsi" w:hAnsiTheme="minorHAnsi"/>
                <w:b/>
                <w:sz w:val="22"/>
                <w:szCs w:val="22"/>
              </w:rPr>
            </w:pPr>
            <w:r w:rsidRPr="0076429E">
              <w:rPr>
                <w:rFonts w:asciiTheme="minorHAnsi" w:hAnsiTheme="minorHAnsi"/>
                <w:b/>
                <w:sz w:val="22"/>
                <w:szCs w:val="22"/>
              </w:rPr>
              <w:t>Entwurf</w:t>
            </w:r>
          </w:p>
        </w:tc>
        <w:tc>
          <w:tcPr>
            <w:tcW w:w="1307" w:type="dxa"/>
            <w:shd w:val="clear" w:color="auto" w:fill="DBE5F1" w:themeFill="accent1" w:themeFillTint="33"/>
          </w:tcPr>
          <w:p w:rsidR="00C334EB" w:rsidRDefault="00C334EB" w:rsidP="00C00FC4">
            <w:pPr>
              <w:jc w:val="right"/>
              <w:rPr>
                <w:rFonts w:asciiTheme="minorHAnsi" w:hAnsiTheme="minorHAnsi"/>
                <w:sz w:val="22"/>
                <w:szCs w:val="22"/>
              </w:rPr>
            </w:pPr>
          </w:p>
        </w:tc>
      </w:tr>
      <w:tr w:rsidR="005F109B" w:rsidTr="00C334EB">
        <w:tc>
          <w:tcPr>
            <w:tcW w:w="7905" w:type="dxa"/>
          </w:tcPr>
          <w:p w:rsidR="005F109B" w:rsidRPr="005F109B" w:rsidRDefault="00C60B3A" w:rsidP="005F109B">
            <w:pPr>
              <w:pStyle w:val="Listenabsatz"/>
              <w:numPr>
                <w:ilvl w:val="0"/>
                <w:numId w:val="3"/>
              </w:numPr>
              <w:rPr>
                <w:rFonts w:asciiTheme="minorHAnsi" w:hAnsiTheme="minorHAnsi"/>
                <w:sz w:val="22"/>
                <w:szCs w:val="22"/>
              </w:rPr>
            </w:pPr>
            <w:r>
              <w:rPr>
                <w:rFonts w:asciiTheme="minorHAnsi" w:hAnsiTheme="minorHAnsi"/>
                <w:sz w:val="22"/>
                <w:szCs w:val="22"/>
              </w:rPr>
              <w:t>Entwicklung eines Klassendiagramms</w:t>
            </w:r>
          </w:p>
        </w:tc>
        <w:tc>
          <w:tcPr>
            <w:tcW w:w="1307" w:type="dxa"/>
          </w:tcPr>
          <w:p w:rsidR="005F109B" w:rsidRPr="005F109B" w:rsidRDefault="00C60B3A" w:rsidP="00C00FC4">
            <w:pPr>
              <w:ind w:left="360"/>
              <w:jc w:val="right"/>
              <w:rPr>
                <w:rFonts w:asciiTheme="minorHAnsi" w:hAnsiTheme="minorHAnsi"/>
                <w:sz w:val="22"/>
                <w:szCs w:val="22"/>
              </w:rPr>
            </w:pPr>
            <w:r>
              <w:rPr>
                <w:rFonts w:asciiTheme="minorHAnsi" w:hAnsiTheme="minorHAnsi"/>
                <w:sz w:val="22"/>
                <w:szCs w:val="22"/>
              </w:rPr>
              <w:t>2 h</w:t>
            </w:r>
          </w:p>
        </w:tc>
      </w:tr>
      <w:tr w:rsidR="004D69F8" w:rsidTr="00C334EB">
        <w:tc>
          <w:tcPr>
            <w:tcW w:w="7905" w:type="dxa"/>
          </w:tcPr>
          <w:p w:rsidR="004D69F8" w:rsidRDefault="00C60B3A" w:rsidP="005F109B">
            <w:pPr>
              <w:pStyle w:val="Listenabsatz"/>
              <w:numPr>
                <w:ilvl w:val="0"/>
                <w:numId w:val="3"/>
              </w:numPr>
              <w:rPr>
                <w:rFonts w:asciiTheme="minorHAnsi" w:hAnsiTheme="minorHAnsi"/>
                <w:sz w:val="22"/>
                <w:szCs w:val="22"/>
              </w:rPr>
            </w:pPr>
            <w:r>
              <w:rPr>
                <w:rFonts w:asciiTheme="minorHAnsi" w:hAnsiTheme="minorHAnsi"/>
                <w:sz w:val="22"/>
                <w:szCs w:val="22"/>
              </w:rPr>
              <w:t xml:space="preserve">Erstellen von </w:t>
            </w:r>
            <w:proofErr w:type="spellStart"/>
            <w:r>
              <w:rPr>
                <w:rFonts w:asciiTheme="minorHAnsi" w:hAnsiTheme="minorHAnsi"/>
                <w:sz w:val="22"/>
                <w:szCs w:val="22"/>
              </w:rPr>
              <w:t>Use</w:t>
            </w:r>
            <w:proofErr w:type="spellEnd"/>
            <w:r>
              <w:rPr>
                <w:rFonts w:asciiTheme="minorHAnsi" w:hAnsiTheme="minorHAnsi"/>
                <w:sz w:val="22"/>
                <w:szCs w:val="22"/>
              </w:rPr>
              <w:t>-Cases</w:t>
            </w:r>
          </w:p>
        </w:tc>
        <w:tc>
          <w:tcPr>
            <w:tcW w:w="1307" w:type="dxa"/>
          </w:tcPr>
          <w:p w:rsidR="004D69F8" w:rsidRPr="005F109B" w:rsidRDefault="00C60B3A" w:rsidP="00C00FC4">
            <w:pPr>
              <w:ind w:left="360"/>
              <w:jc w:val="right"/>
              <w:rPr>
                <w:rFonts w:asciiTheme="minorHAnsi" w:hAnsiTheme="minorHAnsi"/>
                <w:sz w:val="22"/>
                <w:szCs w:val="22"/>
              </w:rPr>
            </w:pPr>
            <w:r>
              <w:rPr>
                <w:rFonts w:asciiTheme="minorHAnsi" w:hAnsiTheme="minorHAnsi"/>
                <w:sz w:val="22"/>
                <w:szCs w:val="22"/>
              </w:rPr>
              <w:t>1 h</w:t>
            </w:r>
          </w:p>
        </w:tc>
      </w:tr>
      <w:tr w:rsidR="004D69F8" w:rsidTr="00C334EB">
        <w:tc>
          <w:tcPr>
            <w:tcW w:w="7905" w:type="dxa"/>
          </w:tcPr>
          <w:p w:rsidR="004D69F8" w:rsidRDefault="004D69F8" w:rsidP="005F109B">
            <w:pPr>
              <w:pStyle w:val="Listenabsatz"/>
              <w:numPr>
                <w:ilvl w:val="0"/>
                <w:numId w:val="3"/>
              </w:numPr>
              <w:rPr>
                <w:rFonts w:asciiTheme="minorHAnsi" w:hAnsiTheme="minorHAnsi"/>
                <w:sz w:val="22"/>
                <w:szCs w:val="22"/>
              </w:rPr>
            </w:pPr>
          </w:p>
        </w:tc>
        <w:tc>
          <w:tcPr>
            <w:tcW w:w="1307" w:type="dxa"/>
          </w:tcPr>
          <w:p w:rsidR="004D69F8" w:rsidRPr="005F109B" w:rsidRDefault="004D69F8" w:rsidP="00C00FC4">
            <w:pPr>
              <w:ind w:left="360"/>
              <w:jc w:val="right"/>
              <w:rPr>
                <w:rFonts w:asciiTheme="minorHAnsi" w:hAnsiTheme="minorHAnsi"/>
                <w:sz w:val="22"/>
                <w:szCs w:val="22"/>
              </w:rPr>
            </w:pPr>
          </w:p>
        </w:tc>
      </w:tr>
      <w:tr w:rsidR="004D69F8" w:rsidTr="00C334EB">
        <w:tc>
          <w:tcPr>
            <w:tcW w:w="7905" w:type="dxa"/>
          </w:tcPr>
          <w:p w:rsidR="004D69F8" w:rsidRPr="00C60B3A" w:rsidRDefault="00C60B3A" w:rsidP="005F109B">
            <w:pPr>
              <w:pStyle w:val="Listenabsatz"/>
              <w:numPr>
                <w:ilvl w:val="0"/>
                <w:numId w:val="3"/>
              </w:numPr>
              <w:rPr>
                <w:rFonts w:asciiTheme="minorHAnsi" w:hAnsiTheme="minorHAnsi"/>
                <w:sz w:val="22"/>
                <w:szCs w:val="22"/>
              </w:rPr>
            </w:pPr>
            <w:r w:rsidRPr="00C60B3A">
              <w:rPr>
                <w:rFonts w:asciiTheme="minorHAnsi" w:hAnsiTheme="minorHAnsi"/>
              </w:rPr>
              <w:t>Planung der Qualitätssicherungsmaßnahmen</w:t>
            </w:r>
          </w:p>
        </w:tc>
        <w:tc>
          <w:tcPr>
            <w:tcW w:w="1307" w:type="dxa"/>
          </w:tcPr>
          <w:p w:rsidR="004D69F8" w:rsidRPr="005F109B" w:rsidRDefault="00C60B3A" w:rsidP="00C00FC4">
            <w:pPr>
              <w:ind w:left="360"/>
              <w:jc w:val="right"/>
              <w:rPr>
                <w:rFonts w:asciiTheme="minorHAnsi" w:hAnsiTheme="minorHAnsi"/>
                <w:sz w:val="22"/>
                <w:szCs w:val="22"/>
              </w:rPr>
            </w:pPr>
            <w:r>
              <w:rPr>
                <w:rFonts w:asciiTheme="minorHAnsi" w:hAnsiTheme="minorHAnsi"/>
                <w:sz w:val="22"/>
                <w:szCs w:val="22"/>
              </w:rPr>
              <w:t>2 h</w:t>
            </w:r>
          </w:p>
        </w:tc>
      </w:tr>
      <w:tr w:rsidR="00C334EB" w:rsidTr="004D69F8">
        <w:tc>
          <w:tcPr>
            <w:tcW w:w="7905" w:type="dxa"/>
            <w:shd w:val="clear" w:color="auto" w:fill="DBE5F1" w:themeFill="accent1" w:themeFillTint="33"/>
          </w:tcPr>
          <w:p w:rsidR="00C334EB" w:rsidRPr="0076429E" w:rsidRDefault="005C71F8" w:rsidP="00C334EB">
            <w:pPr>
              <w:rPr>
                <w:rFonts w:asciiTheme="minorHAnsi" w:hAnsiTheme="minorHAnsi"/>
                <w:b/>
                <w:sz w:val="22"/>
                <w:szCs w:val="22"/>
              </w:rPr>
            </w:pPr>
            <w:r w:rsidRPr="0076429E">
              <w:rPr>
                <w:rFonts w:asciiTheme="minorHAnsi" w:hAnsiTheme="minorHAnsi"/>
                <w:b/>
                <w:sz w:val="22"/>
                <w:szCs w:val="22"/>
              </w:rPr>
              <w:t>Implementierung</w:t>
            </w:r>
          </w:p>
        </w:tc>
        <w:tc>
          <w:tcPr>
            <w:tcW w:w="1307" w:type="dxa"/>
            <w:shd w:val="clear" w:color="auto" w:fill="DBE5F1" w:themeFill="accent1" w:themeFillTint="33"/>
          </w:tcPr>
          <w:p w:rsidR="00C334EB" w:rsidRDefault="001F2292" w:rsidP="00C00FC4">
            <w:pPr>
              <w:jc w:val="right"/>
              <w:rPr>
                <w:rFonts w:asciiTheme="minorHAnsi" w:hAnsiTheme="minorHAnsi"/>
                <w:sz w:val="22"/>
                <w:szCs w:val="22"/>
              </w:rPr>
            </w:pPr>
            <w:r>
              <w:rPr>
                <w:rFonts w:asciiTheme="minorHAnsi" w:hAnsiTheme="minorHAnsi"/>
                <w:sz w:val="22"/>
                <w:szCs w:val="22"/>
              </w:rPr>
              <w:t>40 h</w:t>
            </w:r>
          </w:p>
        </w:tc>
      </w:tr>
      <w:tr w:rsidR="004D69F8" w:rsidTr="00C334EB">
        <w:tc>
          <w:tcPr>
            <w:tcW w:w="7905" w:type="dxa"/>
          </w:tcPr>
          <w:p w:rsidR="004D69F8" w:rsidRPr="004D69F8" w:rsidRDefault="002C43B0" w:rsidP="004D69F8">
            <w:pPr>
              <w:pStyle w:val="Listenabsatz"/>
              <w:numPr>
                <w:ilvl w:val="0"/>
                <w:numId w:val="3"/>
              </w:numPr>
              <w:rPr>
                <w:rFonts w:asciiTheme="minorHAnsi" w:hAnsiTheme="minorHAnsi"/>
                <w:sz w:val="22"/>
                <w:szCs w:val="22"/>
              </w:rPr>
            </w:pPr>
            <w:r w:rsidRPr="00C60B3A">
              <w:rPr>
                <w:rFonts w:asciiTheme="minorHAnsi" w:hAnsiTheme="minorHAnsi"/>
              </w:rPr>
              <w:t>Vorbereitung der Entwicklung durch Interface- und Klassendefinition</w:t>
            </w:r>
          </w:p>
        </w:tc>
        <w:tc>
          <w:tcPr>
            <w:tcW w:w="1307" w:type="dxa"/>
          </w:tcPr>
          <w:p w:rsidR="004D69F8" w:rsidRDefault="002C43B0" w:rsidP="00C00FC4">
            <w:pPr>
              <w:jc w:val="right"/>
              <w:rPr>
                <w:rFonts w:asciiTheme="minorHAnsi" w:hAnsiTheme="minorHAnsi"/>
                <w:sz w:val="22"/>
                <w:szCs w:val="22"/>
              </w:rPr>
            </w:pPr>
            <w:r>
              <w:rPr>
                <w:rFonts w:asciiTheme="minorHAnsi" w:hAnsiTheme="minorHAnsi"/>
                <w:sz w:val="22"/>
                <w:szCs w:val="22"/>
              </w:rPr>
              <w:t>7 h</w:t>
            </w:r>
          </w:p>
        </w:tc>
      </w:tr>
      <w:tr w:rsidR="002C43B0" w:rsidTr="00C334EB">
        <w:tc>
          <w:tcPr>
            <w:tcW w:w="7905" w:type="dxa"/>
          </w:tcPr>
          <w:p w:rsidR="002C43B0" w:rsidRPr="00C60B3A" w:rsidRDefault="002C43B0" w:rsidP="002C43B0">
            <w:pPr>
              <w:pStyle w:val="Listenabsatz"/>
              <w:numPr>
                <w:ilvl w:val="0"/>
                <w:numId w:val="12"/>
              </w:numPr>
              <w:rPr>
                <w:rFonts w:asciiTheme="minorHAnsi" w:hAnsiTheme="minorHAnsi"/>
              </w:rPr>
            </w:pPr>
          </w:p>
        </w:tc>
        <w:tc>
          <w:tcPr>
            <w:tcW w:w="1307" w:type="dxa"/>
          </w:tcPr>
          <w:p w:rsidR="002C43B0" w:rsidRDefault="002C43B0" w:rsidP="00C00FC4">
            <w:pPr>
              <w:jc w:val="right"/>
              <w:rPr>
                <w:rFonts w:asciiTheme="minorHAnsi" w:hAnsiTheme="minorHAnsi"/>
                <w:sz w:val="22"/>
                <w:szCs w:val="22"/>
              </w:rPr>
            </w:pPr>
          </w:p>
        </w:tc>
      </w:tr>
      <w:tr w:rsidR="002C43B0" w:rsidTr="00C334EB">
        <w:tc>
          <w:tcPr>
            <w:tcW w:w="7905" w:type="dxa"/>
          </w:tcPr>
          <w:p w:rsidR="002C43B0" w:rsidRPr="00C60B3A" w:rsidRDefault="002C43B0" w:rsidP="002C43B0">
            <w:pPr>
              <w:pStyle w:val="Listenabsatz"/>
              <w:numPr>
                <w:ilvl w:val="0"/>
                <w:numId w:val="12"/>
              </w:numPr>
              <w:rPr>
                <w:rFonts w:asciiTheme="minorHAnsi" w:hAnsiTheme="minorHAnsi"/>
              </w:rPr>
            </w:pPr>
          </w:p>
        </w:tc>
        <w:tc>
          <w:tcPr>
            <w:tcW w:w="1307" w:type="dxa"/>
          </w:tcPr>
          <w:p w:rsidR="002C43B0" w:rsidRDefault="002C43B0" w:rsidP="00C00FC4">
            <w:pPr>
              <w:jc w:val="right"/>
              <w:rPr>
                <w:rFonts w:asciiTheme="minorHAnsi" w:hAnsiTheme="minorHAnsi"/>
                <w:sz w:val="22"/>
                <w:szCs w:val="22"/>
              </w:rPr>
            </w:pPr>
          </w:p>
        </w:tc>
      </w:tr>
      <w:tr w:rsidR="001F2292" w:rsidTr="00C334EB">
        <w:tc>
          <w:tcPr>
            <w:tcW w:w="7905" w:type="dxa"/>
          </w:tcPr>
          <w:p w:rsidR="001F2292" w:rsidRPr="004D69F8" w:rsidRDefault="002C43B0" w:rsidP="004D69F8">
            <w:pPr>
              <w:pStyle w:val="Listenabsatz"/>
              <w:numPr>
                <w:ilvl w:val="0"/>
                <w:numId w:val="3"/>
              </w:numPr>
              <w:rPr>
                <w:rFonts w:asciiTheme="minorHAnsi" w:hAnsiTheme="minorHAnsi"/>
                <w:sz w:val="22"/>
                <w:szCs w:val="22"/>
              </w:rPr>
            </w:pPr>
            <w:r w:rsidRPr="00C60B3A">
              <w:rPr>
                <w:rFonts w:asciiTheme="minorHAnsi" w:hAnsiTheme="minorHAnsi"/>
              </w:rPr>
              <w:t>Codierung und Testun</w:t>
            </w:r>
            <w:r>
              <w:rPr>
                <w:rFonts w:asciiTheme="minorHAnsi" w:hAnsiTheme="minorHAnsi"/>
              </w:rPr>
              <w:t>g</w:t>
            </w:r>
            <w:r w:rsidRPr="00C60B3A">
              <w:rPr>
                <w:rFonts w:asciiTheme="minorHAnsi" w:hAnsiTheme="minorHAnsi"/>
              </w:rPr>
              <w:t xml:space="preserve"> der einzelnen Methoden</w:t>
            </w:r>
          </w:p>
        </w:tc>
        <w:tc>
          <w:tcPr>
            <w:tcW w:w="1307" w:type="dxa"/>
          </w:tcPr>
          <w:p w:rsidR="001F2292" w:rsidRDefault="002C43B0" w:rsidP="00C00FC4">
            <w:pPr>
              <w:jc w:val="right"/>
              <w:rPr>
                <w:rFonts w:asciiTheme="minorHAnsi" w:hAnsiTheme="minorHAnsi"/>
                <w:sz w:val="22"/>
                <w:szCs w:val="22"/>
              </w:rPr>
            </w:pPr>
            <w:r>
              <w:rPr>
                <w:rFonts w:asciiTheme="minorHAnsi" w:hAnsiTheme="minorHAnsi"/>
                <w:sz w:val="22"/>
                <w:szCs w:val="22"/>
              </w:rPr>
              <w:t>10 h</w:t>
            </w:r>
          </w:p>
        </w:tc>
      </w:tr>
      <w:tr w:rsidR="002C43B0" w:rsidTr="00C334EB">
        <w:tc>
          <w:tcPr>
            <w:tcW w:w="7905" w:type="dxa"/>
          </w:tcPr>
          <w:p w:rsidR="002C43B0" w:rsidRPr="00C60B3A" w:rsidRDefault="002C43B0" w:rsidP="002C43B0">
            <w:pPr>
              <w:pStyle w:val="Listenabsatz"/>
              <w:numPr>
                <w:ilvl w:val="0"/>
                <w:numId w:val="11"/>
              </w:numPr>
              <w:rPr>
                <w:rFonts w:asciiTheme="minorHAnsi" w:hAnsiTheme="minorHAnsi"/>
              </w:rPr>
            </w:pPr>
          </w:p>
        </w:tc>
        <w:tc>
          <w:tcPr>
            <w:tcW w:w="1307" w:type="dxa"/>
          </w:tcPr>
          <w:p w:rsidR="002C43B0" w:rsidRDefault="002C43B0" w:rsidP="00C00FC4">
            <w:pPr>
              <w:jc w:val="right"/>
              <w:rPr>
                <w:rFonts w:asciiTheme="minorHAnsi" w:hAnsiTheme="minorHAnsi"/>
                <w:sz w:val="22"/>
                <w:szCs w:val="22"/>
              </w:rPr>
            </w:pPr>
          </w:p>
        </w:tc>
      </w:tr>
      <w:tr w:rsidR="002C43B0" w:rsidTr="00C334EB">
        <w:tc>
          <w:tcPr>
            <w:tcW w:w="7905" w:type="dxa"/>
          </w:tcPr>
          <w:p w:rsidR="002C43B0" w:rsidRPr="00C60B3A" w:rsidRDefault="002C43B0" w:rsidP="002C43B0">
            <w:pPr>
              <w:pStyle w:val="Listenabsatz"/>
              <w:numPr>
                <w:ilvl w:val="0"/>
                <w:numId w:val="11"/>
              </w:numPr>
              <w:rPr>
                <w:rFonts w:asciiTheme="minorHAnsi" w:hAnsiTheme="minorHAnsi"/>
              </w:rPr>
            </w:pPr>
          </w:p>
        </w:tc>
        <w:tc>
          <w:tcPr>
            <w:tcW w:w="1307" w:type="dxa"/>
          </w:tcPr>
          <w:p w:rsidR="002C43B0" w:rsidRDefault="002C43B0" w:rsidP="00C00FC4">
            <w:pPr>
              <w:jc w:val="right"/>
              <w:rPr>
                <w:rFonts w:asciiTheme="minorHAnsi" w:hAnsiTheme="minorHAnsi"/>
                <w:sz w:val="22"/>
                <w:szCs w:val="22"/>
              </w:rPr>
            </w:pPr>
          </w:p>
        </w:tc>
      </w:tr>
      <w:tr w:rsidR="002C43B0" w:rsidTr="00C334EB">
        <w:tc>
          <w:tcPr>
            <w:tcW w:w="7905" w:type="dxa"/>
          </w:tcPr>
          <w:p w:rsidR="002C43B0" w:rsidRPr="00C60B3A" w:rsidRDefault="002C43B0" w:rsidP="002C43B0">
            <w:pPr>
              <w:pStyle w:val="Listenabsatz"/>
              <w:numPr>
                <w:ilvl w:val="0"/>
                <w:numId w:val="11"/>
              </w:numPr>
              <w:rPr>
                <w:rFonts w:asciiTheme="minorHAnsi" w:hAnsiTheme="minorHAnsi"/>
              </w:rPr>
            </w:pPr>
          </w:p>
        </w:tc>
        <w:tc>
          <w:tcPr>
            <w:tcW w:w="1307" w:type="dxa"/>
          </w:tcPr>
          <w:p w:rsidR="002C43B0" w:rsidRDefault="002C43B0" w:rsidP="00C00FC4">
            <w:pPr>
              <w:jc w:val="right"/>
              <w:rPr>
                <w:rFonts w:asciiTheme="minorHAnsi" w:hAnsiTheme="minorHAnsi"/>
                <w:sz w:val="22"/>
                <w:szCs w:val="22"/>
              </w:rPr>
            </w:pPr>
          </w:p>
        </w:tc>
      </w:tr>
      <w:tr w:rsidR="004D69F8" w:rsidTr="00C334EB">
        <w:tc>
          <w:tcPr>
            <w:tcW w:w="7905" w:type="dxa"/>
          </w:tcPr>
          <w:p w:rsidR="004D69F8" w:rsidRPr="00C60B3A" w:rsidRDefault="002C43B0" w:rsidP="004D69F8">
            <w:pPr>
              <w:pStyle w:val="Listenabsatz"/>
              <w:numPr>
                <w:ilvl w:val="0"/>
                <w:numId w:val="3"/>
              </w:numPr>
              <w:rPr>
                <w:rFonts w:asciiTheme="minorHAnsi" w:hAnsiTheme="minorHAnsi"/>
                <w:sz w:val="22"/>
                <w:szCs w:val="22"/>
              </w:rPr>
            </w:pPr>
            <w:r>
              <w:rPr>
                <w:rFonts w:asciiTheme="minorHAnsi" w:hAnsiTheme="minorHAnsi"/>
                <w:sz w:val="22"/>
                <w:szCs w:val="22"/>
              </w:rPr>
              <w:t>Schnittstellen Integration</w:t>
            </w:r>
          </w:p>
        </w:tc>
        <w:tc>
          <w:tcPr>
            <w:tcW w:w="1307" w:type="dxa"/>
          </w:tcPr>
          <w:p w:rsidR="004D69F8" w:rsidRDefault="004D69F8" w:rsidP="00C00FC4">
            <w:pPr>
              <w:jc w:val="right"/>
              <w:rPr>
                <w:rFonts w:asciiTheme="minorHAnsi" w:hAnsiTheme="minorHAnsi"/>
                <w:sz w:val="22"/>
                <w:szCs w:val="22"/>
              </w:rPr>
            </w:pPr>
          </w:p>
        </w:tc>
      </w:tr>
      <w:tr w:rsidR="004D69F8" w:rsidTr="00C334EB">
        <w:tc>
          <w:tcPr>
            <w:tcW w:w="7905" w:type="dxa"/>
          </w:tcPr>
          <w:p w:rsidR="004D69F8" w:rsidRPr="00C60B3A" w:rsidRDefault="004D69F8" w:rsidP="004D69F8">
            <w:pPr>
              <w:pStyle w:val="Listenabsatz"/>
              <w:numPr>
                <w:ilvl w:val="0"/>
                <w:numId w:val="3"/>
              </w:numPr>
              <w:rPr>
                <w:rFonts w:asciiTheme="minorHAnsi" w:hAnsiTheme="minorHAnsi"/>
                <w:sz w:val="22"/>
                <w:szCs w:val="22"/>
              </w:rPr>
            </w:pPr>
          </w:p>
        </w:tc>
        <w:tc>
          <w:tcPr>
            <w:tcW w:w="1307" w:type="dxa"/>
          </w:tcPr>
          <w:p w:rsidR="004D69F8" w:rsidRDefault="004D69F8" w:rsidP="00C00FC4">
            <w:pPr>
              <w:jc w:val="right"/>
              <w:rPr>
                <w:rFonts w:asciiTheme="minorHAnsi" w:hAnsiTheme="minorHAnsi"/>
                <w:sz w:val="22"/>
                <w:szCs w:val="22"/>
              </w:rPr>
            </w:pPr>
          </w:p>
        </w:tc>
      </w:tr>
      <w:tr w:rsidR="00C60B3A" w:rsidTr="00C334EB">
        <w:tc>
          <w:tcPr>
            <w:tcW w:w="7905" w:type="dxa"/>
          </w:tcPr>
          <w:p w:rsidR="00C60B3A" w:rsidRPr="00C60B3A" w:rsidRDefault="00C60B3A" w:rsidP="004D69F8">
            <w:pPr>
              <w:pStyle w:val="Listenabsatz"/>
              <w:numPr>
                <w:ilvl w:val="0"/>
                <w:numId w:val="3"/>
              </w:numPr>
              <w:rPr>
                <w:rFonts w:asciiTheme="minorHAnsi" w:hAnsiTheme="minorHAnsi"/>
              </w:rPr>
            </w:pPr>
            <w:r>
              <w:rPr>
                <w:rFonts w:asciiTheme="minorHAnsi" w:hAnsiTheme="minorHAnsi"/>
              </w:rPr>
              <w:t>Entwicklertest</w:t>
            </w:r>
          </w:p>
        </w:tc>
        <w:tc>
          <w:tcPr>
            <w:tcW w:w="1307" w:type="dxa"/>
          </w:tcPr>
          <w:p w:rsidR="00C60B3A" w:rsidRDefault="001F2292" w:rsidP="00C00FC4">
            <w:pPr>
              <w:jc w:val="right"/>
              <w:rPr>
                <w:rFonts w:asciiTheme="minorHAnsi" w:hAnsiTheme="minorHAnsi"/>
                <w:sz w:val="22"/>
                <w:szCs w:val="22"/>
              </w:rPr>
            </w:pPr>
            <w:r>
              <w:rPr>
                <w:rFonts w:asciiTheme="minorHAnsi" w:hAnsiTheme="minorHAnsi"/>
                <w:sz w:val="22"/>
                <w:szCs w:val="22"/>
              </w:rPr>
              <w:t>8 h</w:t>
            </w:r>
          </w:p>
        </w:tc>
      </w:tr>
      <w:tr w:rsidR="002C43B0" w:rsidTr="00C334EB">
        <w:tc>
          <w:tcPr>
            <w:tcW w:w="7905" w:type="dxa"/>
          </w:tcPr>
          <w:p w:rsidR="002C43B0" w:rsidRDefault="002C43B0" w:rsidP="002C43B0">
            <w:pPr>
              <w:pStyle w:val="Listenabsatz"/>
              <w:numPr>
                <w:ilvl w:val="0"/>
                <w:numId w:val="11"/>
              </w:numPr>
              <w:rPr>
                <w:rFonts w:asciiTheme="minorHAnsi" w:hAnsiTheme="minorHAnsi"/>
              </w:rPr>
            </w:pPr>
          </w:p>
        </w:tc>
        <w:tc>
          <w:tcPr>
            <w:tcW w:w="1307" w:type="dxa"/>
          </w:tcPr>
          <w:p w:rsidR="002C43B0" w:rsidRDefault="002C43B0" w:rsidP="00C00FC4">
            <w:pPr>
              <w:jc w:val="right"/>
              <w:rPr>
                <w:rFonts w:asciiTheme="minorHAnsi" w:hAnsiTheme="minorHAnsi"/>
                <w:sz w:val="22"/>
                <w:szCs w:val="22"/>
              </w:rPr>
            </w:pPr>
          </w:p>
        </w:tc>
      </w:tr>
      <w:tr w:rsidR="002C43B0" w:rsidTr="00C334EB">
        <w:tc>
          <w:tcPr>
            <w:tcW w:w="7905" w:type="dxa"/>
          </w:tcPr>
          <w:p w:rsidR="002C43B0" w:rsidRDefault="002C43B0" w:rsidP="002C43B0">
            <w:pPr>
              <w:pStyle w:val="Listenabsatz"/>
              <w:numPr>
                <w:ilvl w:val="0"/>
                <w:numId w:val="11"/>
              </w:numPr>
              <w:rPr>
                <w:rFonts w:asciiTheme="minorHAnsi" w:hAnsiTheme="minorHAnsi"/>
              </w:rPr>
            </w:pPr>
          </w:p>
        </w:tc>
        <w:tc>
          <w:tcPr>
            <w:tcW w:w="1307" w:type="dxa"/>
          </w:tcPr>
          <w:p w:rsidR="002C43B0" w:rsidRDefault="002C43B0" w:rsidP="00C00FC4">
            <w:pPr>
              <w:jc w:val="right"/>
              <w:rPr>
                <w:rFonts w:asciiTheme="minorHAnsi" w:hAnsiTheme="minorHAnsi"/>
                <w:sz w:val="22"/>
                <w:szCs w:val="22"/>
              </w:rPr>
            </w:pPr>
          </w:p>
        </w:tc>
      </w:tr>
      <w:tr w:rsidR="005C71F8" w:rsidTr="004D69F8">
        <w:tc>
          <w:tcPr>
            <w:tcW w:w="7905" w:type="dxa"/>
            <w:shd w:val="clear" w:color="auto" w:fill="DBE5F1" w:themeFill="accent1" w:themeFillTint="33"/>
          </w:tcPr>
          <w:p w:rsidR="005C71F8" w:rsidRPr="0076429E" w:rsidRDefault="005C71F8" w:rsidP="00C334EB">
            <w:pPr>
              <w:rPr>
                <w:rFonts w:asciiTheme="minorHAnsi" w:hAnsiTheme="minorHAnsi"/>
                <w:b/>
                <w:sz w:val="22"/>
                <w:szCs w:val="22"/>
              </w:rPr>
            </w:pPr>
            <w:r w:rsidRPr="0076429E">
              <w:rPr>
                <w:rFonts w:asciiTheme="minorHAnsi" w:hAnsiTheme="minorHAnsi"/>
                <w:b/>
                <w:sz w:val="22"/>
                <w:szCs w:val="22"/>
              </w:rPr>
              <w:t>Abnahme und Einführung</w:t>
            </w:r>
          </w:p>
        </w:tc>
        <w:tc>
          <w:tcPr>
            <w:tcW w:w="1307" w:type="dxa"/>
            <w:shd w:val="clear" w:color="auto" w:fill="DBE5F1" w:themeFill="accent1" w:themeFillTint="33"/>
          </w:tcPr>
          <w:p w:rsidR="005C71F8" w:rsidRDefault="004D69F8" w:rsidP="00C00FC4">
            <w:pPr>
              <w:jc w:val="right"/>
              <w:rPr>
                <w:rFonts w:asciiTheme="minorHAnsi" w:hAnsiTheme="minorHAnsi"/>
                <w:sz w:val="22"/>
                <w:szCs w:val="22"/>
              </w:rPr>
            </w:pPr>
            <w:r>
              <w:rPr>
                <w:rFonts w:asciiTheme="minorHAnsi" w:hAnsiTheme="minorHAnsi"/>
                <w:sz w:val="22"/>
                <w:szCs w:val="22"/>
              </w:rPr>
              <w:t>3 h</w:t>
            </w:r>
          </w:p>
        </w:tc>
      </w:tr>
      <w:tr w:rsidR="004D69F8" w:rsidTr="00C334EB">
        <w:tc>
          <w:tcPr>
            <w:tcW w:w="7905" w:type="dxa"/>
          </w:tcPr>
          <w:p w:rsidR="004D69F8" w:rsidRPr="004D69F8" w:rsidRDefault="004D69F8" w:rsidP="004D69F8">
            <w:pPr>
              <w:pStyle w:val="Listenabsatz"/>
              <w:numPr>
                <w:ilvl w:val="0"/>
                <w:numId w:val="3"/>
              </w:numPr>
              <w:rPr>
                <w:rFonts w:asciiTheme="minorHAnsi" w:hAnsiTheme="minorHAnsi"/>
                <w:sz w:val="22"/>
                <w:szCs w:val="22"/>
              </w:rPr>
            </w:pPr>
            <w:r w:rsidRPr="004D69F8">
              <w:rPr>
                <w:rFonts w:asciiTheme="minorHAnsi" w:hAnsiTheme="minorHAnsi"/>
              </w:rPr>
              <w:t>Installieren der Anwendung</w:t>
            </w:r>
          </w:p>
        </w:tc>
        <w:tc>
          <w:tcPr>
            <w:tcW w:w="1307" w:type="dxa"/>
          </w:tcPr>
          <w:p w:rsidR="004D69F8" w:rsidRDefault="004D69F8" w:rsidP="00C00FC4">
            <w:pPr>
              <w:jc w:val="right"/>
              <w:rPr>
                <w:rFonts w:asciiTheme="minorHAnsi" w:hAnsiTheme="minorHAnsi"/>
                <w:sz w:val="22"/>
                <w:szCs w:val="22"/>
              </w:rPr>
            </w:pPr>
            <w:r>
              <w:rPr>
                <w:rFonts w:asciiTheme="minorHAnsi" w:hAnsiTheme="minorHAnsi"/>
                <w:sz w:val="22"/>
                <w:szCs w:val="22"/>
              </w:rPr>
              <w:t>2 h</w:t>
            </w:r>
          </w:p>
        </w:tc>
      </w:tr>
      <w:tr w:rsidR="004D69F8" w:rsidTr="00C334EB">
        <w:tc>
          <w:tcPr>
            <w:tcW w:w="7905" w:type="dxa"/>
          </w:tcPr>
          <w:p w:rsidR="004D69F8" w:rsidRPr="004D69F8" w:rsidRDefault="004D69F8" w:rsidP="004D69F8">
            <w:pPr>
              <w:pStyle w:val="Listenabsatz"/>
              <w:numPr>
                <w:ilvl w:val="0"/>
                <w:numId w:val="3"/>
              </w:numPr>
              <w:rPr>
                <w:rFonts w:asciiTheme="minorHAnsi" w:hAnsiTheme="minorHAnsi"/>
                <w:sz w:val="22"/>
                <w:szCs w:val="22"/>
              </w:rPr>
            </w:pPr>
            <w:r w:rsidRPr="004D69F8">
              <w:rPr>
                <w:rFonts w:asciiTheme="minorHAnsi" w:hAnsiTheme="minorHAnsi"/>
              </w:rPr>
              <w:t>Einführung der Anwendung und Schulung der Mitarbeiter</w:t>
            </w:r>
          </w:p>
        </w:tc>
        <w:tc>
          <w:tcPr>
            <w:tcW w:w="1307" w:type="dxa"/>
          </w:tcPr>
          <w:p w:rsidR="004D69F8" w:rsidRDefault="004D69F8" w:rsidP="00C00FC4">
            <w:pPr>
              <w:jc w:val="right"/>
              <w:rPr>
                <w:rFonts w:asciiTheme="minorHAnsi" w:hAnsiTheme="minorHAnsi"/>
                <w:sz w:val="22"/>
                <w:szCs w:val="22"/>
              </w:rPr>
            </w:pPr>
            <w:r>
              <w:rPr>
                <w:rFonts w:asciiTheme="minorHAnsi" w:hAnsiTheme="minorHAnsi"/>
                <w:sz w:val="22"/>
                <w:szCs w:val="22"/>
              </w:rPr>
              <w:t>1 h</w:t>
            </w:r>
          </w:p>
        </w:tc>
      </w:tr>
      <w:tr w:rsidR="005C71F8" w:rsidTr="004D69F8">
        <w:tc>
          <w:tcPr>
            <w:tcW w:w="7905" w:type="dxa"/>
            <w:shd w:val="clear" w:color="auto" w:fill="DBE5F1" w:themeFill="accent1" w:themeFillTint="33"/>
          </w:tcPr>
          <w:p w:rsidR="005C71F8" w:rsidRPr="0076429E" w:rsidRDefault="004D69F8" w:rsidP="00C334EB">
            <w:pPr>
              <w:rPr>
                <w:rFonts w:asciiTheme="minorHAnsi" w:hAnsiTheme="minorHAnsi"/>
                <w:b/>
                <w:sz w:val="22"/>
                <w:szCs w:val="22"/>
              </w:rPr>
            </w:pPr>
            <w:r w:rsidRPr="0076429E">
              <w:rPr>
                <w:rFonts w:asciiTheme="minorHAnsi" w:hAnsiTheme="minorHAnsi"/>
                <w:b/>
                <w:sz w:val="22"/>
                <w:szCs w:val="22"/>
              </w:rPr>
              <w:t xml:space="preserve">Erstellen der </w:t>
            </w:r>
            <w:r w:rsidR="005C71F8" w:rsidRPr="0076429E">
              <w:rPr>
                <w:rFonts w:asciiTheme="minorHAnsi" w:hAnsiTheme="minorHAnsi"/>
                <w:b/>
                <w:sz w:val="22"/>
                <w:szCs w:val="22"/>
              </w:rPr>
              <w:t>Dokumentation</w:t>
            </w:r>
          </w:p>
        </w:tc>
        <w:tc>
          <w:tcPr>
            <w:tcW w:w="1307" w:type="dxa"/>
            <w:shd w:val="clear" w:color="auto" w:fill="DBE5F1" w:themeFill="accent1" w:themeFillTint="33"/>
          </w:tcPr>
          <w:p w:rsidR="005C71F8" w:rsidRDefault="004D69F8" w:rsidP="00C00FC4">
            <w:pPr>
              <w:jc w:val="right"/>
              <w:rPr>
                <w:rFonts w:asciiTheme="minorHAnsi" w:hAnsiTheme="minorHAnsi"/>
                <w:sz w:val="22"/>
                <w:szCs w:val="22"/>
              </w:rPr>
            </w:pPr>
            <w:r>
              <w:rPr>
                <w:rFonts w:asciiTheme="minorHAnsi" w:hAnsiTheme="minorHAnsi"/>
                <w:sz w:val="22"/>
                <w:szCs w:val="22"/>
              </w:rPr>
              <w:t>10 h</w:t>
            </w:r>
          </w:p>
        </w:tc>
      </w:tr>
      <w:tr w:rsidR="005F109B" w:rsidTr="00C334EB">
        <w:tc>
          <w:tcPr>
            <w:tcW w:w="7905" w:type="dxa"/>
          </w:tcPr>
          <w:p w:rsidR="005F109B" w:rsidRPr="005F109B" w:rsidRDefault="005F109B" w:rsidP="005F109B">
            <w:pPr>
              <w:pStyle w:val="Listenabsatz"/>
              <w:numPr>
                <w:ilvl w:val="0"/>
                <w:numId w:val="10"/>
              </w:numPr>
              <w:rPr>
                <w:rFonts w:asciiTheme="minorHAnsi" w:hAnsiTheme="minorHAnsi"/>
                <w:sz w:val="22"/>
                <w:szCs w:val="22"/>
              </w:rPr>
            </w:pPr>
            <w:r w:rsidRPr="005F109B">
              <w:rPr>
                <w:rFonts w:asciiTheme="minorHAnsi" w:hAnsiTheme="minorHAnsi"/>
              </w:rPr>
              <w:t>Erarbeitung graphischer Übersichten</w:t>
            </w:r>
          </w:p>
        </w:tc>
        <w:tc>
          <w:tcPr>
            <w:tcW w:w="1307" w:type="dxa"/>
          </w:tcPr>
          <w:p w:rsidR="005F109B" w:rsidRDefault="005F109B" w:rsidP="00C00FC4">
            <w:pPr>
              <w:jc w:val="right"/>
              <w:rPr>
                <w:rFonts w:asciiTheme="minorHAnsi" w:hAnsiTheme="minorHAnsi"/>
                <w:sz w:val="22"/>
                <w:szCs w:val="22"/>
              </w:rPr>
            </w:pPr>
            <w:r>
              <w:rPr>
                <w:rFonts w:asciiTheme="minorHAnsi" w:hAnsiTheme="minorHAnsi"/>
                <w:sz w:val="22"/>
                <w:szCs w:val="22"/>
              </w:rPr>
              <w:t>2</w:t>
            </w:r>
            <w:r w:rsidR="004D69F8">
              <w:rPr>
                <w:rFonts w:asciiTheme="minorHAnsi" w:hAnsiTheme="minorHAnsi"/>
                <w:sz w:val="22"/>
                <w:szCs w:val="22"/>
              </w:rPr>
              <w:t xml:space="preserve"> </w:t>
            </w:r>
            <w:r>
              <w:rPr>
                <w:rFonts w:asciiTheme="minorHAnsi" w:hAnsiTheme="minorHAnsi"/>
                <w:sz w:val="22"/>
                <w:szCs w:val="22"/>
              </w:rPr>
              <w:t>h</w:t>
            </w:r>
          </w:p>
        </w:tc>
      </w:tr>
      <w:tr w:rsidR="005F109B" w:rsidTr="00C334EB">
        <w:tc>
          <w:tcPr>
            <w:tcW w:w="7905" w:type="dxa"/>
          </w:tcPr>
          <w:p w:rsidR="005F109B" w:rsidRPr="005F109B" w:rsidRDefault="005F109B" w:rsidP="005F109B">
            <w:pPr>
              <w:pStyle w:val="Listenabsatz"/>
              <w:numPr>
                <w:ilvl w:val="0"/>
                <w:numId w:val="10"/>
              </w:numPr>
              <w:rPr>
                <w:rFonts w:asciiTheme="minorHAnsi" w:hAnsiTheme="minorHAnsi"/>
                <w:sz w:val="22"/>
                <w:szCs w:val="22"/>
              </w:rPr>
            </w:pPr>
            <w:r w:rsidRPr="005F109B">
              <w:rPr>
                <w:rFonts w:asciiTheme="minorHAnsi" w:hAnsiTheme="minorHAnsi"/>
              </w:rPr>
              <w:t>Dokumentation des Projektablaufes im Projektbericht</w:t>
            </w:r>
          </w:p>
        </w:tc>
        <w:tc>
          <w:tcPr>
            <w:tcW w:w="1307" w:type="dxa"/>
          </w:tcPr>
          <w:p w:rsidR="005F109B" w:rsidRDefault="004D69F8" w:rsidP="00C00FC4">
            <w:pPr>
              <w:jc w:val="right"/>
              <w:rPr>
                <w:rFonts w:asciiTheme="minorHAnsi" w:hAnsiTheme="minorHAnsi"/>
                <w:sz w:val="22"/>
                <w:szCs w:val="22"/>
              </w:rPr>
            </w:pPr>
            <w:r>
              <w:rPr>
                <w:rFonts w:asciiTheme="minorHAnsi" w:hAnsiTheme="minorHAnsi"/>
                <w:sz w:val="22"/>
                <w:szCs w:val="22"/>
              </w:rPr>
              <w:t>6 h</w:t>
            </w:r>
          </w:p>
        </w:tc>
      </w:tr>
      <w:tr w:rsidR="005F109B" w:rsidTr="00C334EB">
        <w:tc>
          <w:tcPr>
            <w:tcW w:w="7905" w:type="dxa"/>
          </w:tcPr>
          <w:p w:rsidR="005F109B" w:rsidRPr="005F109B" w:rsidRDefault="005F109B" w:rsidP="005F109B">
            <w:pPr>
              <w:pStyle w:val="Listenabsatz"/>
              <w:numPr>
                <w:ilvl w:val="0"/>
                <w:numId w:val="10"/>
              </w:numPr>
              <w:rPr>
                <w:rFonts w:asciiTheme="minorHAnsi" w:hAnsiTheme="minorHAnsi"/>
                <w:sz w:val="22"/>
                <w:szCs w:val="22"/>
              </w:rPr>
            </w:pPr>
            <w:r w:rsidRPr="005F109B">
              <w:rPr>
                <w:rFonts w:asciiTheme="minorHAnsi" w:hAnsiTheme="minorHAnsi"/>
              </w:rPr>
              <w:t>Führen von Besprechungsprotokollen</w:t>
            </w:r>
          </w:p>
        </w:tc>
        <w:tc>
          <w:tcPr>
            <w:tcW w:w="1307" w:type="dxa"/>
          </w:tcPr>
          <w:p w:rsidR="005F109B" w:rsidRDefault="004D69F8" w:rsidP="00C00FC4">
            <w:pPr>
              <w:jc w:val="right"/>
              <w:rPr>
                <w:rFonts w:asciiTheme="minorHAnsi" w:hAnsiTheme="minorHAnsi"/>
                <w:sz w:val="22"/>
                <w:szCs w:val="22"/>
              </w:rPr>
            </w:pPr>
            <w:r>
              <w:rPr>
                <w:rFonts w:asciiTheme="minorHAnsi" w:hAnsiTheme="minorHAnsi"/>
                <w:sz w:val="22"/>
                <w:szCs w:val="22"/>
              </w:rPr>
              <w:t>2 h</w:t>
            </w:r>
          </w:p>
        </w:tc>
      </w:tr>
    </w:tbl>
    <w:p w:rsidR="00C334EB" w:rsidRDefault="00C334EB" w:rsidP="00C334EB">
      <w:pPr>
        <w:rPr>
          <w:rFonts w:asciiTheme="minorHAnsi" w:hAnsiTheme="minorHAnsi"/>
          <w:sz w:val="22"/>
          <w:szCs w:val="22"/>
        </w:rPr>
      </w:pPr>
    </w:p>
    <w:p w:rsidR="00301ACF" w:rsidRDefault="00301ACF" w:rsidP="00C334EB">
      <w:pPr>
        <w:rPr>
          <w:rFonts w:asciiTheme="minorHAnsi" w:hAnsiTheme="minorHAnsi"/>
          <w:sz w:val="22"/>
          <w:szCs w:val="22"/>
        </w:rPr>
      </w:pPr>
    </w:p>
    <w:p w:rsidR="00301ACF" w:rsidRPr="009358A1" w:rsidRDefault="00301ACF" w:rsidP="00301ACF">
      <w:pPr>
        <w:rPr>
          <w:u w:val="single"/>
        </w:rPr>
      </w:pPr>
      <w:r>
        <w:tab/>
      </w:r>
      <w:r>
        <w:tab/>
      </w:r>
      <w:r>
        <w:tab/>
      </w:r>
      <w:r>
        <w:tab/>
      </w:r>
      <w:r>
        <w:tab/>
      </w:r>
      <w:r>
        <w:tab/>
      </w:r>
      <w:r>
        <w:tab/>
      </w:r>
      <w:r>
        <w:tab/>
      </w:r>
      <w:r>
        <w:tab/>
      </w:r>
    </w:p>
    <w:sectPr w:rsidR="00301ACF" w:rsidRPr="009358A1" w:rsidSect="00023D4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00B" w:rsidRDefault="0015500B">
      <w:r>
        <w:separator/>
      </w:r>
    </w:p>
  </w:endnote>
  <w:endnote w:type="continuationSeparator" w:id="0">
    <w:p w:rsidR="0015500B" w:rsidRDefault="0015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C1" w:rsidRDefault="000510C1">
    <w:pPr>
      <w:pStyle w:val="Fuzeile"/>
      <w:jc w:val="center"/>
    </w:pPr>
    <w:r>
      <w:rPr>
        <w:rStyle w:val="Seitenzahl"/>
      </w:rPr>
      <w:t xml:space="preserve">- </w:t>
    </w:r>
    <w:r>
      <w:rPr>
        <w:rStyle w:val="Seitenzahl"/>
      </w:rPr>
      <w:fldChar w:fldCharType="begin"/>
    </w:r>
    <w:r>
      <w:rPr>
        <w:rStyle w:val="Seitenzahl"/>
      </w:rPr>
      <w:instrText xml:space="preserve"> PAGE </w:instrText>
    </w:r>
    <w:r>
      <w:rPr>
        <w:rStyle w:val="Seitenzahl"/>
      </w:rPr>
      <w:fldChar w:fldCharType="separate"/>
    </w:r>
    <w:r w:rsidR="003E489D">
      <w:rPr>
        <w:rStyle w:val="Seitenzahl"/>
        <w:noProof/>
      </w:rPr>
      <w:t>1</w:t>
    </w:r>
    <w:r>
      <w:rPr>
        <w:rStyle w:val="Seitenzahl"/>
      </w:rPr>
      <w:fldChar w:fldCharType="end"/>
    </w:r>
    <w:r>
      <w:rPr>
        <w:rStyle w:val="Seitenzah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00B" w:rsidRDefault="0015500B">
      <w:r>
        <w:separator/>
      </w:r>
    </w:p>
  </w:footnote>
  <w:footnote w:type="continuationSeparator" w:id="0">
    <w:p w:rsidR="0015500B" w:rsidRDefault="00155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C1" w:rsidRDefault="000510C1">
    <w:pPr>
      <w:pStyle w:val="Kopfzeile"/>
      <w:tabs>
        <w:tab w:val="clear" w:pos="4536"/>
      </w:tabs>
      <w:rPr>
        <w:rFonts w:ascii="Arial" w:hAnsi="Arial" w:cs="Arial"/>
        <w:sz w:val="28"/>
      </w:rPr>
    </w:pPr>
    <w:r>
      <w:rPr>
        <w:rFonts w:ascii="Arial" w:hAnsi="Arial" w:cs="Arial"/>
        <w:sz w:val="28"/>
      </w:rPr>
      <w:t xml:space="preserve">Projektantrag bei der IHK </w:t>
    </w:r>
    <w:r>
      <w:rPr>
        <w:rFonts w:ascii="Arial" w:hAnsi="Arial" w:cs="Arial"/>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2F07F7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7C34744"/>
    <w:multiLevelType w:val="hybridMultilevel"/>
    <w:tmpl w:val="8CCCF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557EB1"/>
    <w:multiLevelType w:val="hybridMultilevel"/>
    <w:tmpl w:val="27C893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16349E"/>
    <w:multiLevelType w:val="hybridMultilevel"/>
    <w:tmpl w:val="34286B2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0A505FB"/>
    <w:multiLevelType w:val="hybridMultilevel"/>
    <w:tmpl w:val="4268D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275D79"/>
    <w:multiLevelType w:val="hybridMultilevel"/>
    <w:tmpl w:val="6BFE6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24665E"/>
    <w:multiLevelType w:val="hybridMultilevel"/>
    <w:tmpl w:val="CEC280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5A23DE"/>
    <w:multiLevelType w:val="multilevel"/>
    <w:tmpl w:val="6E9CC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586093"/>
    <w:multiLevelType w:val="hybridMultilevel"/>
    <w:tmpl w:val="81480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883016"/>
    <w:multiLevelType w:val="hybridMultilevel"/>
    <w:tmpl w:val="1494C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EA228E"/>
    <w:multiLevelType w:val="hybridMultilevel"/>
    <w:tmpl w:val="9586B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F22AAE"/>
    <w:multiLevelType w:val="hybridMultilevel"/>
    <w:tmpl w:val="3C04DC6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0"/>
  </w:num>
  <w:num w:numId="6">
    <w:abstractNumId w:val="8"/>
  </w:num>
  <w:num w:numId="7">
    <w:abstractNumId w:val="10"/>
  </w:num>
  <w:num w:numId="8">
    <w:abstractNumId w:val="4"/>
  </w:num>
  <w:num w:numId="9">
    <w:abstractNumId w:val="9"/>
  </w:num>
  <w:num w:numId="10">
    <w:abstractNumId w:val="5"/>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FE"/>
    <w:rsid w:val="00023D4F"/>
    <w:rsid w:val="000510C1"/>
    <w:rsid w:val="000803BC"/>
    <w:rsid w:val="000E5D08"/>
    <w:rsid w:val="000F5B1D"/>
    <w:rsid w:val="0010335B"/>
    <w:rsid w:val="0015500B"/>
    <w:rsid w:val="001571F4"/>
    <w:rsid w:val="001608F6"/>
    <w:rsid w:val="001E01B2"/>
    <w:rsid w:val="001F2292"/>
    <w:rsid w:val="002A021A"/>
    <w:rsid w:val="002C43B0"/>
    <w:rsid w:val="00301ACF"/>
    <w:rsid w:val="00314261"/>
    <w:rsid w:val="003C596C"/>
    <w:rsid w:val="003E489D"/>
    <w:rsid w:val="003F0B0D"/>
    <w:rsid w:val="003F5811"/>
    <w:rsid w:val="004D5C90"/>
    <w:rsid w:val="004D69F8"/>
    <w:rsid w:val="004E30E4"/>
    <w:rsid w:val="0050212E"/>
    <w:rsid w:val="00502A8F"/>
    <w:rsid w:val="005C71F8"/>
    <w:rsid w:val="005D2FE2"/>
    <w:rsid w:val="005F109B"/>
    <w:rsid w:val="005F5146"/>
    <w:rsid w:val="00635F23"/>
    <w:rsid w:val="006C2F93"/>
    <w:rsid w:val="006E1F91"/>
    <w:rsid w:val="00705BDD"/>
    <w:rsid w:val="0076429E"/>
    <w:rsid w:val="007758AD"/>
    <w:rsid w:val="008E4CD7"/>
    <w:rsid w:val="008E6EFE"/>
    <w:rsid w:val="00926E6D"/>
    <w:rsid w:val="009A3E19"/>
    <w:rsid w:val="009A683A"/>
    <w:rsid w:val="009B1C03"/>
    <w:rsid w:val="009C045A"/>
    <w:rsid w:val="00A00CF2"/>
    <w:rsid w:val="00A664FC"/>
    <w:rsid w:val="00B709DB"/>
    <w:rsid w:val="00BE1D10"/>
    <w:rsid w:val="00C00FC4"/>
    <w:rsid w:val="00C334EB"/>
    <w:rsid w:val="00C60B3A"/>
    <w:rsid w:val="00C8457C"/>
    <w:rsid w:val="00CD5058"/>
    <w:rsid w:val="00CF4F8D"/>
    <w:rsid w:val="00D5089C"/>
    <w:rsid w:val="00D66F78"/>
    <w:rsid w:val="00DE7B43"/>
    <w:rsid w:val="00E2475C"/>
    <w:rsid w:val="00E457BF"/>
    <w:rsid w:val="00E62AF1"/>
    <w:rsid w:val="00EE5A77"/>
    <w:rsid w:val="00F166DE"/>
    <w:rsid w:val="00F2061E"/>
    <w:rsid w:val="00F4532F"/>
    <w:rsid w:val="00FE3A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896932-DD10-40DA-93B8-C1F16F63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3D4F"/>
    <w:rPr>
      <w:sz w:val="24"/>
      <w:szCs w:val="24"/>
    </w:rPr>
  </w:style>
  <w:style w:type="paragraph" w:styleId="berschrift4">
    <w:name w:val="heading 4"/>
    <w:basedOn w:val="Standard"/>
    <w:link w:val="berschrift4Zchn"/>
    <w:uiPriority w:val="9"/>
    <w:qFormat/>
    <w:rsid w:val="000510C1"/>
    <w:pPr>
      <w:spacing w:before="100" w:beforeAutospacing="1" w:after="100" w:afterAutospacing="1"/>
      <w:outlineLvl w:val="3"/>
    </w:pPr>
    <w:rPr>
      <w:color w:val="3597D1"/>
    </w:rPr>
  </w:style>
  <w:style w:type="paragraph" w:styleId="berschrift5">
    <w:name w:val="heading 5"/>
    <w:basedOn w:val="Standard"/>
    <w:link w:val="berschrift5Zchn"/>
    <w:uiPriority w:val="9"/>
    <w:qFormat/>
    <w:rsid w:val="000510C1"/>
    <w:pPr>
      <w:spacing w:before="100" w:beforeAutospacing="1" w:after="100" w:afterAutospacing="1"/>
      <w:outlineLvl w:val="4"/>
    </w:pPr>
    <w:rPr>
      <w:color w:val="3597D1"/>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23D4F"/>
    <w:pPr>
      <w:tabs>
        <w:tab w:val="center" w:pos="4536"/>
        <w:tab w:val="right" w:pos="9072"/>
      </w:tabs>
    </w:pPr>
  </w:style>
  <w:style w:type="paragraph" w:styleId="Fuzeile">
    <w:name w:val="footer"/>
    <w:basedOn w:val="Standard"/>
    <w:rsid w:val="00023D4F"/>
    <w:pPr>
      <w:tabs>
        <w:tab w:val="center" w:pos="4536"/>
        <w:tab w:val="right" w:pos="9072"/>
      </w:tabs>
    </w:pPr>
  </w:style>
  <w:style w:type="character" w:styleId="Seitenzahl">
    <w:name w:val="page number"/>
    <w:basedOn w:val="Absatz-Standardschriftart"/>
    <w:rsid w:val="00023D4F"/>
  </w:style>
  <w:style w:type="paragraph" w:styleId="Titel">
    <w:name w:val="Title"/>
    <w:basedOn w:val="Standard"/>
    <w:qFormat/>
    <w:rsid w:val="00023D4F"/>
    <w:pPr>
      <w:shd w:val="clear" w:color="auto" w:fill="E6E6E6"/>
      <w:jc w:val="center"/>
    </w:pPr>
    <w:rPr>
      <w:rFonts w:ascii="Arial" w:hAnsi="Arial" w:cs="Arial"/>
      <w:b/>
      <w:bCs/>
      <w:sz w:val="20"/>
    </w:rPr>
  </w:style>
  <w:style w:type="paragraph" w:styleId="Sprechblasentext">
    <w:name w:val="Balloon Text"/>
    <w:basedOn w:val="Standard"/>
    <w:link w:val="SprechblasentextZchn"/>
    <w:rsid w:val="000F5B1D"/>
    <w:rPr>
      <w:rFonts w:ascii="Tahoma" w:hAnsi="Tahoma" w:cs="Tahoma"/>
      <w:sz w:val="16"/>
      <w:szCs w:val="16"/>
    </w:rPr>
  </w:style>
  <w:style w:type="character" w:customStyle="1" w:styleId="SprechblasentextZchn">
    <w:name w:val="Sprechblasentext Zchn"/>
    <w:basedOn w:val="Absatz-Standardschriftart"/>
    <w:link w:val="Sprechblasentext"/>
    <w:rsid w:val="000F5B1D"/>
    <w:rPr>
      <w:rFonts w:ascii="Tahoma" w:hAnsi="Tahoma" w:cs="Tahoma"/>
      <w:sz w:val="16"/>
      <w:szCs w:val="16"/>
    </w:rPr>
  </w:style>
  <w:style w:type="character" w:customStyle="1" w:styleId="berschrift4Zchn">
    <w:name w:val="Überschrift 4 Zchn"/>
    <w:basedOn w:val="Absatz-Standardschriftart"/>
    <w:link w:val="berschrift4"/>
    <w:uiPriority w:val="9"/>
    <w:rsid w:val="000510C1"/>
    <w:rPr>
      <w:color w:val="3597D1"/>
      <w:sz w:val="24"/>
      <w:szCs w:val="24"/>
    </w:rPr>
  </w:style>
  <w:style w:type="character" w:customStyle="1" w:styleId="berschrift5Zchn">
    <w:name w:val="Überschrift 5 Zchn"/>
    <w:basedOn w:val="Absatz-Standardschriftart"/>
    <w:link w:val="berschrift5"/>
    <w:uiPriority w:val="9"/>
    <w:rsid w:val="000510C1"/>
    <w:rPr>
      <w:color w:val="3597D1"/>
    </w:rPr>
  </w:style>
  <w:style w:type="paragraph" w:styleId="StandardWeb">
    <w:name w:val="Normal (Web)"/>
    <w:basedOn w:val="Standard"/>
    <w:uiPriority w:val="99"/>
    <w:unhideWhenUsed/>
    <w:rsid w:val="000510C1"/>
    <w:pPr>
      <w:spacing w:before="100" w:beforeAutospacing="1" w:after="100" w:afterAutospacing="1"/>
    </w:pPr>
  </w:style>
  <w:style w:type="paragraph" w:styleId="Listenabsatz">
    <w:name w:val="List Paragraph"/>
    <w:basedOn w:val="Standard"/>
    <w:uiPriority w:val="34"/>
    <w:qFormat/>
    <w:rsid w:val="00CD5058"/>
    <w:pPr>
      <w:ind w:left="720"/>
      <w:contextualSpacing/>
    </w:pPr>
  </w:style>
  <w:style w:type="table" w:styleId="Tabellenraster">
    <w:name w:val="Table Grid"/>
    <w:basedOn w:val="NormaleTabelle"/>
    <w:rsid w:val="00C33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301ACF"/>
    <w:pPr>
      <w:numPr>
        <w:numId w:val="5"/>
      </w:numPr>
      <w:spacing w:before="220"/>
      <w:contextualSpacing/>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16760">
      <w:bodyDiv w:val="1"/>
      <w:marLeft w:val="0"/>
      <w:marRight w:val="0"/>
      <w:marTop w:val="0"/>
      <w:marBottom w:val="0"/>
      <w:divBdr>
        <w:top w:val="none" w:sz="0" w:space="0" w:color="auto"/>
        <w:left w:val="none" w:sz="0" w:space="0" w:color="auto"/>
        <w:bottom w:val="none" w:sz="0" w:space="0" w:color="auto"/>
        <w:right w:val="none" w:sz="0" w:space="0" w:color="auto"/>
      </w:divBdr>
      <w:divsChild>
        <w:div w:id="1083801391">
          <w:marLeft w:val="0"/>
          <w:marRight w:val="0"/>
          <w:marTop w:val="0"/>
          <w:marBottom w:val="0"/>
          <w:divBdr>
            <w:top w:val="none" w:sz="0" w:space="0" w:color="auto"/>
            <w:left w:val="none" w:sz="0" w:space="0" w:color="auto"/>
            <w:bottom w:val="none" w:sz="0" w:space="0" w:color="auto"/>
            <w:right w:val="none" w:sz="0" w:space="0" w:color="auto"/>
          </w:divBdr>
          <w:divsChild>
            <w:div w:id="693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2946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Abschlußprüfung in den IT-Berufen</vt:lpstr>
    </vt:vector>
  </TitlesOfParts>
  <Company>Comhard</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Abschlußprüfung in den IT-Berufen</dc:title>
  <dc:creator>Angelika Lorenz</dc:creator>
  <cp:lastModifiedBy>Aviva</cp:lastModifiedBy>
  <cp:revision>5</cp:revision>
  <cp:lastPrinted>2013-09-02T07:34:00Z</cp:lastPrinted>
  <dcterms:created xsi:type="dcterms:W3CDTF">2017-01-31T00:52:00Z</dcterms:created>
  <dcterms:modified xsi:type="dcterms:W3CDTF">2017-01-31T01:20:00Z</dcterms:modified>
</cp:coreProperties>
</file>